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4C79EFDC" w:rsidR="002C758C" w:rsidRPr="00AF710D" w:rsidRDefault="002C758C" w:rsidP="00361357">
      <w:pPr>
        <w:pStyle w:val="Tytu"/>
        <w:ind w:right="284"/>
        <w:jc w:val="right"/>
        <w:rPr>
          <w:i/>
          <w:sz w:val="22"/>
          <w:szCs w:val="22"/>
        </w:rPr>
      </w:pPr>
      <w:r w:rsidRPr="00AF710D">
        <w:rPr>
          <w:i/>
          <w:sz w:val="22"/>
          <w:szCs w:val="22"/>
        </w:rPr>
        <w:t xml:space="preserve">Łódź, </w:t>
      </w:r>
      <w:r w:rsidR="000A3D67">
        <w:rPr>
          <w:i/>
          <w:sz w:val="22"/>
          <w:szCs w:val="22"/>
          <w:lang w:val="pl-PL"/>
        </w:rPr>
        <w:t>1</w:t>
      </w:r>
      <w:r w:rsidR="008028E3">
        <w:rPr>
          <w:i/>
          <w:sz w:val="22"/>
          <w:szCs w:val="22"/>
          <w:lang w:val="pl-PL"/>
        </w:rPr>
        <w:t>9</w:t>
      </w:r>
      <w:r w:rsidR="00F537E7" w:rsidRPr="00AF710D">
        <w:rPr>
          <w:i/>
          <w:sz w:val="22"/>
          <w:szCs w:val="22"/>
          <w:lang w:val="pl-PL"/>
        </w:rPr>
        <w:t>.0</w:t>
      </w:r>
      <w:r w:rsidR="002C47E3">
        <w:rPr>
          <w:i/>
          <w:sz w:val="22"/>
          <w:szCs w:val="22"/>
          <w:lang w:val="pl-PL"/>
        </w:rPr>
        <w:t>7</w:t>
      </w:r>
      <w:r w:rsidR="00F537E7" w:rsidRPr="00AF710D">
        <w:rPr>
          <w:i/>
          <w:sz w:val="22"/>
          <w:szCs w:val="22"/>
          <w:lang w:val="pl-PL"/>
        </w:rPr>
        <w:t>.</w:t>
      </w:r>
      <w:r w:rsidR="00FE0C0C" w:rsidRPr="00AF710D">
        <w:rPr>
          <w:i/>
          <w:sz w:val="22"/>
          <w:szCs w:val="22"/>
          <w:lang w:val="pl-PL"/>
        </w:rPr>
        <w:t>20</w:t>
      </w:r>
      <w:r w:rsidR="00FA02C1" w:rsidRPr="00AF710D">
        <w:rPr>
          <w:i/>
          <w:sz w:val="22"/>
          <w:szCs w:val="22"/>
          <w:lang w:val="pl-PL"/>
        </w:rPr>
        <w:t>2</w:t>
      </w:r>
      <w:r w:rsidR="006B4181" w:rsidRPr="00AF710D">
        <w:rPr>
          <w:i/>
          <w:sz w:val="22"/>
          <w:szCs w:val="22"/>
          <w:lang w:val="pl-PL"/>
        </w:rPr>
        <w:t>1</w:t>
      </w:r>
      <w:r w:rsidRPr="00AF710D">
        <w:rPr>
          <w:i/>
          <w:sz w:val="22"/>
          <w:szCs w:val="22"/>
        </w:rPr>
        <w:t>r.</w:t>
      </w:r>
    </w:p>
    <w:p w14:paraId="4CC03EB3" w14:textId="78594CDA" w:rsidR="002C758C" w:rsidRPr="00AF710D" w:rsidRDefault="002C758C" w:rsidP="00361357">
      <w:pPr>
        <w:pStyle w:val="Tytu"/>
        <w:jc w:val="left"/>
        <w:rPr>
          <w:i/>
          <w:sz w:val="26"/>
          <w:szCs w:val="26"/>
          <w:lang w:val="pl-PL"/>
        </w:rPr>
      </w:pPr>
      <w:r w:rsidRPr="00AF710D">
        <w:rPr>
          <w:i/>
          <w:sz w:val="26"/>
          <w:szCs w:val="26"/>
        </w:rPr>
        <w:t>SZP.292-</w:t>
      </w:r>
      <w:r w:rsidR="002C47E3">
        <w:rPr>
          <w:i/>
          <w:sz w:val="26"/>
          <w:szCs w:val="26"/>
          <w:lang w:val="pl-PL"/>
        </w:rPr>
        <w:t>27</w:t>
      </w:r>
      <w:r w:rsidR="00787620" w:rsidRPr="00AF710D">
        <w:rPr>
          <w:i/>
          <w:sz w:val="26"/>
          <w:szCs w:val="26"/>
          <w:lang w:val="pl-PL"/>
        </w:rPr>
        <w:t>/</w:t>
      </w:r>
      <w:r w:rsidR="00FE0C0C" w:rsidRPr="00AF710D">
        <w:rPr>
          <w:i/>
          <w:sz w:val="26"/>
          <w:szCs w:val="26"/>
          <w:lang w:val="pl-PL"/>
        </w:rPr>
        <w:t>20</w:t>
      </w:r>
      <w:r w:rsidR="00FA02C1" w:rsidRPr="00AF710D">
        <w:rPr>
          <w:i/>
          <w:sz w:val="26"/>
          <w:szCs w:val="26"/>
          <w:lang w:val="pl-PL"/>
        </w:rPr>
        <w:t>2</w:t>
      </w:r>
      <w:r w:rsidR="006B4181" w:rsidRPr="00AF710D">
        <w:rPr>
          <w:i/>
          <w:sz w:val="26"/>
          <w:szCs w:val="26"/>
          <w:lang w:val="pl-PL"/>
        </w:rPr>
        <w:t>1</w:t>
      </w:r>
    </w:p>
    <w:p w14:paraId="06323438" w14:textId="77777777" w:rsidR="002C758C" w:rsidRPr="00AF710D" w:rsidRDefault="002C758C" w:rsidP="00361357">
      <w:pPr>
        <w:pStyle w:val="Tytu"/>
        <w:rPr>
          <w:sz w:val="16"/>
          <w:szCs w:val="16"/>
          <w:lang w:val="pl-PL"/>
        </w:rPr>
      </w:pPr>
    </w:p>
    <w:p w14:paraId="4F09FDFE" w14:textId="77777777" w:rsidR="002C758C" w:rsidRPr="00AF710D" w:rsidRDefault="002C758C" w:rsidP="00361357">
      <w:pPr>
        <w:pStyle w:val="Tytu"/>
        <w:rPr>
          <w:sz w:val="16"/>
          <w:szCs w:val="16"/>
          <w:lang w:val="pl-PL"/>
        </w:rPr>
      </w:pPr>
    </w:p>
    <w:p w14:paraId="3D3D4D96" w14:textId="77777777" w:rsidR="002C758C" w:rsidRPr="00AF710D" w:rsidRDefault="002C758C" w:rsidP="00361357">
      <w:pPr>
        <w:pStyle w:val="Tytu"/>
        <w:rPr>
          <w:sz w:val="16"/>
          <w:szCs w:val="16"/>
          <w:lang w:val="pl-PL"/>
        </w:rPr>
      </w:pPr>
    </w:p>
    <w:p w14:paraId="73D64C94" w14:textId="77777777" w:rsidR="002C758C" w:rsidRPr="00AF710D" w:rsidRDefault="002C758C" w:rsidP="00361357">
      <w:pPr>
        <w:pStyle w:val="Tytu"/>
        <w:outlineLvl w:val="0"/>
        <w:rPr>
          <w:sz w:val="36"/>
          <w:szCs w:val="36"/>
        </w:rPr>
      </w:pPr>
      <w:r w:rsidRPr="00AF710D">
        <w:rPr>
          <w:sz w:val="36"/>
          <w:szCs w:val="36"/>
        </w:rPr>
        <w:t xml:space="preserve">SPECYFIKACJA </w:t>
      </w:r>
    </w:p>
    <w:p w14:paraId="7F44C8D7" w14:textId="77777777" w:rsidR="006B4181" w:rsidRPr="00AF710D" w:rsidRDefault="002C758C" w:rsidP="00361357">
      <w:pPr>
        <w:pStyle w:val="Tytu"/>
        <w:outlineLvl w:val="0"/>
        <w:rPr>
          <w:sz w:val="36"/>
          <w:szCs w:val="36"/>
        </w:rPr>
      </w:pPr>
      <w:r w:rsidRPr="00AF710D">
        <w:rPr>
          <w:sz w:val="36"/>
          <w:szCs w:val="36"/>
        </w:rPr>
        <w:t xml:space="preserve">WARUNKÓW ZAMÓWIENIA </w:t>
      </w:r>
    </w:p>
    <w:p w14:paraId="0CD9E2B5" w14:textId="77777777" w:rsidR="002C758C" w:rsidRPr="00AF710D" w:rsidRDefault="002C758C" w:rsidP="00361357">
      <w:pPr>
        <w:pStyle w:val="Tytu"/>
        <w:outlineLvl w:val="0"/>
        <w:rPr>
          <w:sz w:val="36"/>
          <w:szCs w:val="36"/>
        </w:rPr>
      </w:pPr>
      <w:r w:rsidRPr="00AF710D">
        <w:rPr>
          <w:sz w:val="36"/>
          <w:szCs w:val="36"/>
        </w:rPr>
        <w:t>(SWZ)</w:t>
      </w:r>
    </w:p>
    <w:p w14:paraId="1DDB044F" w14:textId="77777777" w:rsidR="002C758C" w:rsidRPr="00AF710D" w:rsidRDefault="002C758C" w:rsidP="00361357">
      <w:pPr>
        <w:pStyle w:val="Tytu"/>
        <w:rPr>
          <w:sz w:val="16"/>
          <w:szCs w:val="16"/>
          <w:lang w:val="pl-PL"/>
        </w:rPr>
      </w:pPr>
    </w:p>
    <w:p w14:paraId="76411A45" w14:textId="77777777" w:rsidR="002C758C" w:rsidRPr="00AF710D" w:rsidRDefault="002C758C" w:rsidP="00361357">
      <w:pPr>
        <w:pStyle w:val="Tytu"/>
        <w:rPr>
          <w:sz w:val="16"/>
          <w:szCs w:val="16"/>
          <w:lang w:val="pl-PL"/>
        </w:rPr>
      </w:pPr>
    </w:p>
    <w:p w14:paraId="3A99C586" w14:textId="77777777" w:rsidR="002C758C" w:rsidRPr="00AF710D" w:rsidRDefault="002C758C" w:rsidP="00361357">
      <w:pPr>
        <w:pStyle w:val="Tytu"/>
        <w:outlineLvl w:val="0"/>
        <w:rPr>
          <w:sz w:val="22"/>
          <w:szCs w:val="22"/>
        </w:rPr>
      </w:pPr>
      <w:r w:rsidRPr="00AF710D">
        <w:rPr>
          <w:sz w:val="22"/>
          <w:szCs w:val="22"/>
        </w:rPr>
        <w:t>NA</w:t>
      </w:r>
    </w:p>
    <w:p w14:paraId="383B7448" w14:textId="77777777" w:rsidR="002C758C" w:rsidRPr="00AF710D" w:rsidRDefault="002C758C" w:rsidP="00361357">
      <w:pPr>
        <w:pStyle w:val="Tytu"/>
        <w:rPr>
          <w:sz w:val="16"/>
          <w:szCs w:val="16"/>
          <w:lang w:val="pl-PL"/>
        </w:rPr>
      </w:pPr>
    </w:p>
    <w:p w14:paraId="5BE8B663" w14:textId="77777777" w:rsidR="002C758C" w:rsidRPr="00AF710D" w:rsidRDefault="002C758C" w:rsidP="00361357">
      <w:pPr>
        <w:pStyle w:val="Tytu"/>
        <w:rPr>
          <w:sz w:val="16"/>
          <w:szCs w:val="16"/>
          <w:lang w:val="pl-PL"/>
        </w:rPr>
      </w:pPr>
    </w:p>
    <w:p w14:paraId="554979A6" w14:textId="77777777" w:rsidR="0087265A" w:rsidRDefault="004A4717" w:rsidP="00F537E7">
      <w:pPr>
        <w:pStyle w:val="Tytu"/>
        <w:rPr>
          <w:sz w:val="36"/>
          <w:szCs w:val="36"/>
          <w:lang w:val="pl-PL" w:eastAsia="pl-PL"/>
        </w:rPr>
      </w:pPr>
      <w:r w:rsidRPr="00362780">
        <w:rPr>
          <w:sz w:val="36"/>
          <w:szCs w:val="36"/>
          <w:lang w:val="pl-PL" w:eastAsia="pl-PL"/>
        </w:rPr>
        <w:t xml:space="preserve">Dostawę </w:t>
      </w:r>
      <w:r w:rsidR="002C47E3" w:rsidRPr="002C47E3">
        <w:rPr>
          <w:sz w:val="36"/>
          <w:szCs w:val="36"/>
          <w:lang w:val="pl-PL" w:eastAsia="pl-PL"/>
        </w:rPr>
        <w:t xml:space="preserve">urządzenia do dezynfekcji pomieszczeń metodą zamgławiania wraz </w:t>
      </w:r>
      <w:bookmarkStart w:id="0" w:name="_Hlk77579447"/>
      <w:r w:rsidR="002C47E3" w:rsidRPr="002C47E3">
        <w:rPr>
          <w:sz w:val="36"/>
          <w:szCs w:val="36"/>
          <w:lang w:val="pl-PL" w:eastAsia="pl-PL"/>
        </w:rPr>
        <w:t xml:space="preserve">z </w:t>
      </w:r>
      <w:r w:rsidR="0087265A">
        <w:rPr>
          <w:sz w:val="36"/>
          <w:szCs w:val="36"/>
          <w:lang w:val="pl-PL" w:eastAsia="pl-PL"/>
        </w:rPr>
        <w:t xml:space="preserve">sukcesywnym dostarczaniem </w:t>
      </w:r>
    </w:p>
    <w:p w14:paraId="4190E830" w14:textId="7ECCC83E" w:rsidR="00F537E7" w:rsidRPr="00362780" w:rsidRDefault="002C47E3" w:rsidP="00F537E7">
      <w:pPr>
        <w:pStyle w:val="Tytu"/>
        <w:rPr>
          <w:sz w:val="36"/>
          <w:szCs w:val="36"/>
          <w:lang w:val="pl-PL" w:eastAsia="pl-PL"/>
        </w:rPr>
      </w:pPr>
      <w:r w:rsidRPr="002C47E3">
        <w:rPr>
          <w:sz w:val="36"/>
          <w:szCs w:val="36"/>
          <w:lang w:val="pl-PL" w:eastAsia="pl-PL"/>
        </w:rPr>
        <w:t>preparat</w:t>
      </w:r>
      <w:r w:rsidR="0087265A">
        <w:rPr>
          <w:sz w:val="36"/>
          <w:szCs w:val="36"/>
          <w:lang w:val="pl-PL" w:eastAsia="pl-PL"/>
        </w:rPr>
        <w:t>u</w:t>
      </w:r>
      <w:bookmarkEnd w:id="0"/>
      <w:r w:rsidR="0087265A">
        <w:rPr>
          <w:sz w:val="36"/>
          <w:szCs w:val="36"/>
          <w:lang w:val="pl-PL" w:eastAsia="pl-PL"/>
        </w:rPr>
        <w:t xml:space="preserve"> </w:t>
      </w:r>
      <w:r w:rsidRPr="002C47E3">
        <w:rPr>
          <w:sz w:val="36"/>
          <w:szCs w:val="36"/>
          <w:lang w:val="pl-PL" w:eastAsia="pl-PL"/>
        </w:rPr>
        <w:t>do</w:t>
      </w:r>
      <w:r w:rsidR="0087265A">
        <w:rPr>
          <w:sz w:val="36"/>
          <w:szCs w:val="36"/>
          <w:lang w:val="pl-PL" w:eastAsia="pl-PL"/>
        </w:rPr>
        <w:t xml:space="preserve"> </w:t>
      </w:r>
      <w:r w:rsidRPr="002C47E3">
        <w:rPr>
          <w:sz w:val="36"/>
          <w:szCs w:val="36"/>
          <w:lang w:val="pl-PL" w:eastAsia="pl-PL"/>
        </w:rPr>
        <w:t>dezynfekcji</w:t>
      </w:r>
      <w:r w:rsidR="0087265A">
        <w:rPr>
          <w:sz w:val="36"/>
          <w:szCs w:val="36"/>
          <w:lang w:val="pl-PL" w:eastAsia="pl-PL"/>
        </w:rPr>
        <w:t xml:space="preserve"> </w:t>
      </w:r>
    </w:p>
    <w:p w14:paraId="52DEA2C8" w14:textId="79F4DB60" w:rsidR="00FA02C1" w:rsidRPr="00AF710D" w:rsidRDefault="00FA02C1" w:rsidP="00F537E7">
      <w:pPr>
        <w:pStyle w:val="Tytu"/>
        <w:rPr>
          <w:sz w:val="30"/>
          <w:szCs w:val="30"/>
          <w:lang w:val="pl-PL" w:eastAsia="pl-PL"/>
        </w:rPr>
      </w:pPr>
      <w:r w:rsidRPr="00AF710D">
        <w:rPr>
          <w:sz w:val="30"/>
          <w:szCs w:val="30"/>
          <w:lang w:val="pl-PL" w:eastAsia="pl-PL"/>
        </w:rPr>
        <w:t>do Miejskiego Centrum Medycznego</w:t>
      </w:r>
    </w:p>
    <w:p w14:paraId="4217BBEE" w14:textId="77777777" w:rsidR="00E16F35" w:rsidRPr="00AF710D" w:rsidRDefault="00FA02C1" w:rsidP="00FA02C1">
      <w:pPr>
        <w:pStyle w:val="Tytu"/>
        <w:rPr>
          <w:sz w:val="26"/>
          <w:szCs w:val="26"/>
        </w:rPr>
      </w:pPr>
      <w:r w:rsidRPr="00AF710D">
        <w:rPr>
          <w:sz w:val="30"/>
          <w:szCs w:val="30"/>
          <w:lang w:val="pl-PL" w:eastAsia="pl-PL"/>
        </w:rPr>
        <w:t xml:space="preserve">im. dr. Karola </w:t>
      </w:r>
      <w:proofErr w:type="spellStart"/>
      <w:r w:rsidRPr="00AF710D">
        <w:rPr>
          <w:sz w:val="30"/>
          <w:szCs w:val="30"/>
          <w:lang w:val="pl-PL" w:eastAsia="pl-PL"/>
        </w:rPr>
        <w:t>Jonschera</w:t>
      </w:r>
      <w:proofErr w:type="spellEnd"/>
      <w:r w:rsidRPr="00AF710D">
        <w:rPr>
          <w:sz w:val="30"/>
          <w:szCs w:val="30"/>
          <w:lang w:val="pl-PL" w:eastAsia="pl-PL"/>
        </w:rPr>
        <w:t xml:space="preserve"> w Łodzi</w:t>
      </w:r>
    </w:p>
    <w:p w14:paraId="23917B2B" w14:textId="77777777" w:rsidR="003075EC" w:rsidRPr="00AF710D" w:rsidRDefault="003075EC" w:rsidP="003075EC">
      <w:pPr>
        <w:pStyle w:val="Tytu"/>
        <w:rPr>
          <w:i/>
          <w:sz w:val="12"/>
          <w:szCs w:val="12"/>
          <w:lang w:val="pl-PL"/>
        </w:rPr>
      </w:pPr>
    </w:p>
    <w:p w14:paraId="1F2EF511" w14:textId="77777777" w:rsidR="003075EC" w:rsidRPr="00AF710D" w:rsidRDefault="003075EC" w:rsidP="003075EC">
      <w:pPr>
        <w:pStyle w:val="Tytu"/>
        <w:rPr>
          <w:i/>
          <w:sz w:val="12"/>
          <w:szCs w:val="12"/>
          <w:lang w:val="pl-PL"/>
        </w:rPr>
      </w:pPr>
    </w:p>
    <w:p w14:paraId="677C5BD9" w14:textId="6632000E" w:rsidR="002C758C" w:rsidRPr="00FC2997" w:rsidRDefault="002C758C" w:rsidP="00361357">
      <w:pPr>
        <w:pStyle w:val="Tytu"/>
        <w:rPr>
          <w:i/>
          <w:sz w:val="26"/>
          <w:szCs w:val="26"/>
          <w:lang w:val="pl-PL"/>
        </w:rPr>
      </w:pPr>
      <w:r w:rsidRPr="00AF710D">
        <w:rPr>
          <w:i/>
          <w:sz w:val="26"/>
          <w:szCs w:val="26"/>
        </w:rPr>
        <w:t xml:space="preserve">Nr postępowania: </w:t>
      </w:r>
      <w:r w:rsidR="008C1069">
        <w:rPr>
          <w:i/>
          <w:sz w:val="26"/>
          <w:szCs w:val="26"/>
          <w:lang w:val="pl-PL"/>
        </w:rPr>
        <w:t>27</w:t>
      </w:r>
      <w:r w:rsidR="00FE0C0C" w:rsidRPr="00AF710D">
        <w:rPr>
          <w:i/>
          <w:sz w:val="26"/>
          <w:szCs w:val="26"/>
          <w:lang w:val="pl-PL"/>
        </w:rPr>
        <w:t>/20</w:t>
      </w:r>
      <w:r w:rsidR="00FA02C1" w:rsidRPr="00AF710D">
        <w:rPr>
          <w:i/>
          <w:sz w:val="26"/>
          <w:szCs w:val="26"/>
          <w:lang w:val="pl-PL"/>
        </w:rPr>
        <w:t>2</w:t>
      </w:r>
      <w:r w:rsidR="004A4717">
        <w:rPr>
          <w:i/>
          <w:sz w:val="26"/>
          <w:szCs w:val="26"/>
          <w:lang w:val="pl-PL"/>
        </w:rPr>
        <w:t>1</w:t>
      </w:r>
    </w:p>
    <w:p w14:paraId="28DC8965" w14:textId="77777777" w:rsidR="002C758C" w:rsidRPr="00FC2997" w:rsidRDefault="002C758C" w:rsidP="00361357">
      <w:pPr>
        <w:pStyle w:val="Tytu"/>
        <w:rPr>
          <w:sz w:val="16"/>
          <w:szCs w:val="16"/>
          <w:lang w:val="pl-PL"/>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4DEEB71E" w14:textId="141F4B22" w:rsidR="00846DE8" w:rsidRDefault="002C5487" w:rsidP="003D7BF3">
      <w:pPr>
        <w:pStyle w:val="Tytu"/>
        <w:jc w:val="both"/>
        <w:rPr>
          <w:rFonts w:eastAsia="Calibri"/>
          <w:b w:val="0"/>
          <w:sz w:val="22"/>
          <w:szCs w:val="22"/>
          <w:lang w:val="pl-PL" w:eastAsia="en-US"/>
        </w:rPr>
      </w:pPr>
      <w:r w:rsidRPr="002D5CDB">
        <w:rPr>
          <w:rFonts w:eastAsia="Calibri"/>
          <w:bCs/>
          <w:sz w:val="22"/>
          <w:szCs w:val="22"/>
          <w:lang w:val="pl-PL" w:eastAsia="en-US"/>
        </w:rPr>
        <w:t>39</w:t>
      </w:r>
      <w:r w:rsidR="002D5CDB">
        <w:rPr>
          <w:rFonts w:eastAsia="Calibri"/>
          <w:bCs/>
          <w:sz w:val="22"/>
          <w:szCs w:val="22"/>
          <w:lang w:val="pl-PL" w:eastAsia="en-US"/>
        </w:rPr>
        <w:t>.</w:t>
      </w:r>
      <w:r w:rsidRPr="002D5CDB">
        <w:rPr>
          <w:rFonts w:eastAsia="Calibri"/>
          <w:bCs/>
          <w:sz w:val="22"/>
          <w:szCs w:val="22"/>
          <w:lang w:val="pl-PL" w:eastAsia="en-US"/>
        </w:rPr>
        <w:t>33</w:t>
      </w:r>
      <w:r w:rsidR="002D5CDB">
        <w:rPr>
          <w:rFonts w:eastAsia="Calibri"/>
          <w:bCs/>
          <w:sz w:val="22"/>
          <w:szCs w:val="22"/>
          <w:lang w:val="pl-PL" w:eastAsia="en-US"/>
        </w:rPr>
        <w:t>.</w:t>
      </w:r>
      <w:r w:rsidRPr="002D5CDB">
        <w:rPr>
          <w:rFonts w:eastAsia="Calibri"/>
          <w:bCs/>
          <w:sz w:val="22"/>
          <w:szCs w:val="22"/>
          <w:lang w:val="pl-PL" w:eastAsia="en-US"/>
        </w:rPr>
        <w:t>00</w:t>
      </w:r>
      <w:r w:rsidR="002D5CDB">
        <w:rPr>
          <w:rFonts w:eastAsia="Calibri"/>
          <w:bCs/>
          <w:sz w:val="22"/>
          <w:szCs w:val="22"/>
          <w:lang w:val="pl-PL" w:eastAsia="en-US"/>
        </w:rPr>
        <w:t>.</w:t>
      </w:r>
      <w:r w:rsidRPr="002D5CDB">
        <w:rPr>
          <w:rFonts w:eastAsia="Calibri"/>
          <w:bCs/>
          <w:sz w:val="22"/>
          <w:szCs w:val="22"/>
          <w:lang w:val="pl-PL" w:eastAsia="en-US"/>
        </w:rPr>
        <w:t>00-4</w:t>
      </w:r>
      <w:r w:rsidR="00D96A32" w:rsidRPr="00D96A32">
        <w:rPr>
          <w:rFonts w:eastAsia="Calibri"/>
          <w:b w:val="0"/>
          <w:sz w:val="22"/>
          <w:szCs w:val="22"/>
          <w:lang w:val="pl-PL" w:eastAsia="en-US"/>
        </w:rPr>
        <w:t xml:space="preserve"> </w:t>
      </w:r>
      <w:r w:rsidR="002D5CDB">
        <w:rPr>
          <w:rFonts w:eastAsia="Calibri"/>
          <w:b w:val="0"/>
          <w:sz w:val="22"/>
          <w:szCs w:val="22"/>
          <w:lang w:val="pl-PL" w:eastAsia="en-US"/>
        </w:rPr>
        <w:t>(</w:t>
      </w:r>
      <w:r w:rsidRPr="002C5487">
        <w:rPr>
          <w:rFonts w:eastAsia="Calibri"/>
          <w:b w:val="0"/>
          <w:sz w:val="22"/>
          <w:szCs w:val="22"/>
          <w:lang w:val="pl-PL" w:eastAsia="en-US"/>
        </w:rPr>
        <w:t>Urządzenia dezynfekujące</w:t>
      </w:r>
      <w:r w:rsidR="002D5CDB">
        <w:rPr>
          <w:rFonts w:eastAsia="Calibri"/>
          <w:b w:val="0"/>
          <w:sz w:val="22"/>
          <w:szCs w:val="22"/>
          <w:lang w:val="pl-PL" w:eastAsia="en-US"/>
        </w:rPr>
        <w:t>)</w:t>
      </w:r>
    </w:p>
    <w:p w14:paraId="71E57EA1" w14:textId="77777777" w:rsidR="002D5CDB" w:rsidRDefault="002D5CDB" w:rsidP="002D5CDB">
      <w:pPr>
        <w:pStyle w:val="Tytu"/>
        <w:jc w:val="left"/>
        <w:rPr>
          <w:b w:val="0"/>
          <w:color w:val="000000"/>
          <w:sz w:val="22"/>
          <w:szCs w:val="22"/>
          <w:lang w:val="pl-PL"/>
        </w:rPr>
      </w:pPr>
      <w:r w:rsidRPr="00E50ECC">
        <w:rPr>
          <w:color w:val="000000"/>
          <w:sz w:val="22"/>
          <w:szCs w:val="22"/>
        </w:rPr>
        <w:t>33.63.16.00-8</w:t>
      </w:r>
      <w:r w:rsidRPr="00E50ECC">
        <w:rPr>
          <w:b w:val="0"/>
          <w:color w:val="000000"/>
          <w:sz w:val="22"/>
          <w:szCs w:val="22"/>
        </w:rPr>
        <w:t xml:space="preserve"> (Środki antyseptyczne i dezynfekcyjne)</w:t>
      </w:r>
    </w:p>
    <w:p w14:paraId="17AF1FDB" w14:textId="77777777" w:rsidR="00072822" w:rsidRPr="00AE7276" w:rsidRDefault="00072822" w:rsidP="003D7BF3">
      <w:pPr>
        <w:pStyle w:val="Tytu"/>
        <w:jc w:val="both"/>
        <w:rPr>
          <w:rFonts w:eastAsia="Calibri"/>
          <w:b w:val="0"/>
          <w:sz w:val="22"/>
          <w:szCs w:val="22"/>
          <w:lang w:val="pl-PL" w:eastAsia="en-US"/>
        </w:rPr>
      </w:pP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6FF24E92" w:rsidR="002C758C" w:rsidRPr="00AF710D" w:rsidRDefault="002C758C" w:rsidP="00361357">
      <w:pPr>
        <w:pStyle w:val="Tekstpodstawowy"/>
        <w:rPr>
          <w:b/>
          <w:szCs w:val="24"/>
        </w:rPr>
      </w:pPr>
      <w:r w:rsidRPr="00AF710D">
        <w:rPr>
          <w:b/>
          <w:szCs w:val="24"/>
        </w:rPr>
        <w:t>Termin składania ofert</w:t>
      </w:r>
      <w:r w:rsidRPr="00AF710D">
        <w:rPr>
          <w:b/>
          <w:szCs w:val="24"/>
        </w:rPr>
        <w:tab/>
      </w:r>
      <w:r w:rsidRPr="00AF710D">
        <w:rPr>
          <w:b/>
          <w:szCs w:val="24"/>
        </w:rPr>
        <w:tab/>
        <w:t>do dnia</w:t>
      </w:r>
      <w:r w:rsidR="00DB31E2" w:rsidRPr="00AF710D">
        <w:rPr>
          <w:b/>
          <w:szCs w:val="24"/>
          <w:lang w:val="pl-PL"/>
        </w:rPr>
        <w:t xml:space="preserve"> </w:t>
      </w:r>
      <w:r w:rsidR="00B62ECD">
        <w:rPr>
          <w:b/>
          <w:szCs w:val="24"/>
          <w:lang w:val="pl-PL"/>
        </w:rPr>
        <w:t>2</w:t>
      </w:r>
      <w:r w:rsidR="00612EB3">
        <w:rPr>
          <w:b/>
          <w:szCs w:val="24"/>
          <w:lang w:val="pl-PL"/>
        </w:rPr>
        <w:t>8</w:t>
      </w:r>
      <w:r w:rsidR="009C6176">
        <w:rPr>
          <w:b/>
          <w:szCs w:val="24"/>
          <w:lang w:val="pl-PL"/>
        </w:rPr>
        <w:t>.</w:t>
      </w:r>
      <w:r w:rsidR="00F537E7" w:rsidRPr="00AF710D">
        <w:rPr>
          <w:b/>
          <w:szCs w:val="24"/>
          <w:lang w:val="pl-PL"/>
        </w:rPr>
        <w:t>0</w:t>
      </w:r>
      <w:r w:rsidR="004C40E7">
        <w:rPr>
          <w:b/>
          <w:szCs w:val="24"/>
          <w:lang w:val="pl-PL"/>
        </w:rPr>
        <w:t>7</w:t>
      </w:r>
      <w:r w:rsidR="00F537E7" w:rsidRPr="00AF710D">
        <w:rPr>
          <w:b/>
          <w:szCs w:val="24"/>
          <w:lang w:val="pl-PL"/>
        </w:rPr>
        <w:t>.</w:t>
      </w:r>
      <w:r w:rsidR="00FE0C0C" w:rsidRPr="00AF710D">
        <w:rPr>
          <w:b/>
          <w:szCs w:val="24"/>
          <w:lang w:val="pl-PL"/>
        </w:rPr>
        <w:t>20</w:t>
      </w:r>
      <w:r w:rsidR="00E16F35" w:rsidRPr="00AF710D">
        <w:rPr>
          <w:b/>
          <w:szCs w:val="24"/>
          <w:lang w:val="pl-PL"/>
        </w:rPr>
        <w:t>2</w:t>
      </w:r>
      <w:r w:rsidR="001873BB" w:rsidRPr="00AF710D">
        <w:rPr>
          <w:b/>
          <w:szCs w:val="24"/>
          <w:lang w:val="pl-PL"/>
        </w:rPr>
        <w:t>1</w:t>
      </w:r>
      <w:r w:rsidRPr="00AF710D">
        <w:rPr>
          <w:b/>
          <w:szCs w:val="24"/>
        </w:rPr>
        <w:t xml:space="preserve"> r. godz. 1</w:t>
      </w:r>
      <w:r w:rsidR="003E5A30">
        <w:rPr>
          <w:b/>
          <w:szCs w:val="24"/>
          <w:lang w:val="pl-PL"/>
        </w:rPr>
        <w:t>1</w:t>
      </w:r>
      <w:r w:rsidRPr="00AF710D">
        <w:rPr>
          <w:b/>
          <w:szCs w:val="24"/>
          <w:u w:val="single"/>
          <w:vertAlign w:val="superscript"/>
        </w:rPr>
        <w:t>00</w:t>
      </w:r>
    </w:p>
    <w:p w14:paraId="00E3F2F7" w14:textId="77777777" w:rsidR="002C758C" w:rsidRPr="00AF710D" w:rsidRDefault="002C758C" w:rsidP="00361357">
      <w:pPr>
        <w:pStyle w:val="Tekstpodstawowy"/>
        <w:rPr>
          <w:b/>
          <w:sz w:val="16"/>
          <w:szCs w:val="16"/>
        </w:rPr>
      </w:pPr>
    </w:p>
    <w:p w14:paraId="43ECA75A" w14:textId="1B23238E" w:rsidR="002C758C" w:rsidRPr="00D30135" w:rsidRDefault="002C758C" w:rsidP="00361357">
      <w:pPr>
        <w:pStyle w:val="Tekstpodstawowy"/>
        <w:rPr>
          <w:b/>
          <w:szCs w:val="24"/>
          <w:u w:val="single"/>
          <w:vertAlign w:val="superscript"/>
        </w:rPr>
      </w:pPr>
      <w:r w:rsidRPr="00AF710D">
        <w:rPr>
          <w:b/>
          <w:szCs w:val="24"/>
        </w:rPr>
        <w:t>Termin otwarcia ofert</w:t>
      </w:r>
      <w:r w:rsidRPr="00AF710D">
        <w:rPr>
          <w:b/>
          <w:szCs w:val="24"/>
        </w:rPr>
        <w:tab/>
      </w:r>
      <w:r w:rsidRPr="00AF710D">
        <w:rPr>
          <w:b/>
          <w:szCs w:val="24"/>
        </w:rPr>
        <w:tab/>
      </w:r>
      <w:r w:rsidR="0022794B">
        <w:rPr>
          <w:b/>
          <w:szCs w:val="24"/>
          <w:lang w:val="pl-PL"/>
        </w:rPr>
        <w:t>2</w:t>
      </w:r>
      <w:r w:rsidR="00612EB3">
        <w:rPr>
          <w:b/>
          <w:szCs w:val="24"/>
          <w:lang w:val="pl-PL"/>
        </w:rPr>
        <w:t>8</w:t>
      </w:r>
      <w:r w:rsidR="00F537E7" w:rsidRPr="00AF710D">
        <w:rPr>
          <w:b/>
          <w:szCs w:val="24"/>
          <w:lang w:val="pl-PL"/>
        </w:rPr>
        <w:t>.0</w:t>
      </w:r>
      <w:r w:rsidR="004C40E7">
        <w:rPr>
          <w:b/>
          <w:szCs w:val="24"/>
          <w:lang w:val="pl-PL"/>
        </w:rPr>
        <w:t>7</w:t>
      </w:r>
      <w:r w:rsidR="00F537E7" w:rsidRPr="00AF710D">
        <w:rPr>
          <w:b/>
          <w:szCs w:val="24"/>
          <w:lang w:val="pl-PL"/>
        </w:rPr>
        <w:t>.</w:t>
      </w:r>
      <w:r w:rsidR="00FE0C0C" w:rsidRPr="00AF710D">
        <w:rPr>
          <w:b/>
          <w:szCs w:val="24"/>
          <w:lang w:val="pl-PL"/>
        </w:rPr>
        <w:t>20</w:t>
      </w:r>
      <w:r w:rsidR="00E16F35" w:rsidRPr="00AF710D">
        <w:rPr>
          <w:b/>
          <w:szCs w:val="24"/>
          <w:lang w:val="pl-PL"/>
        </w:rPr>
        <w:t>2</w:t>
      </w:r>
      <w:r w:rsidR="001873BB" w:rsidRPr="00AF710D">
        <w:rPr>
          <w:b/>
          <w:szCs w:val="24"/>
          <w:lang w:val="pl-PL"/>
        </w:rPr>
        <w:t>1</w:t>
      </w:r>
      <w:r w:rsidR="00FE0C0C" w:rsidRPr="00AF710D">
        <w:rPr>
          <w:b/>
          <w:szCs w:val="24"/>
        </w:rPr>
        <w:t xml:space="preserve"> </w:t>
      </w:r>
      <w:r w:rsidRPr="00AF710D">
        <w:rPr>
          <w:b/>
          <w:szCs w:val="24"/>
        </w:rPr>
        <w:t>r. godz. 1</w:t>
      </w:r>
      <w:r w:rsidR="003E5A30">
        <w:rPr>
          <w:b/>
          <w:szCs w:val="24"/>
          <w:lang w:val="pl-PL"/>
        </w:rPr>
        <w:t>1</w:t>
      </w:r>
      <w:r w:rsidR="00B37715" w:rsidRPr="00AF71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7185FD51" w:rsidR="002C758C" w:rsidRPr="00156C5B" w:rsidRDefault="00184845" w:rsidP="000D026C">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w:t>
      </w:r>
      <w:r w:rsidR="008028E3">
        <w:rPr>
          <w:sz w:val="22"/>
          <w:szCs w:val="22"/>
          <w:lang w:val="pl-PL"/>
        </w:rPr>
        <w:t> </w:t>
      </w:r>
      <w:r w:rsidRPr="00156C5B">
        <w:rPr>
          <w:sz w:val="22"/>
          <w:szCs w:val="22"/>
          <w:lang w:val="pl-PL"/>
        </w:rPr>
        <w:t>września 2019 r. – Prawo zamówień publicznych – (</w:t>
      </w:r>
      <w:proofErr w:type="spellStart"/>
      <w:r w:rsidRPr="00156C5B">
        <w:rPr>
          <w:sz w:val="22"/>
          <w:szCs w:val="22"/>
          <w:lang w:val="pl-PL"/>
        </w:rPr>
        <w:t>t.j</w:t>
      </w:r>
      <w:proofErr w:type="spellEnd"/>
      <w:r w:rsidRPr="00156C5B">
        <w:rPr>
          <w:sz w:val="22"/>
          <w:szCs w:val="22"/>
          <w:lang w:val="pl-PL"/>
        </w:rPr>
        <w:t>.: Dz. U. 20</w:t>
      </w:r>
      <w:r w:rsidR="002C37B3">
        <w:rPr>
          <w:sz w:val="22"/>
          <w:szCs w:val="22"/>
          <w:lang w:val="pl-PL"/>
        </w:rPr>
        <w:t>21</w:t>
      </w:r>
      <w:r w:rsidRPr="00156C5B">
        <w:rPr>
          <w:sz w:val="22"/>
          <w:szCs w:val="22"/>
          <w:lang w:val="pl-PL"/>
        </w:rPr>
        <w:t xml:space="preserve"> poz. </w:t>
      </w:r>
      <w:r w:rsidR="002C37B3">
        <w:rPr>
          <w:sz w:val="22"/>
          <w:szCs w:val="22"/>
          <w:lang w:val="pl-PL"/>
        </w:rPr>
        <w:t>1129</w:t>
      </w:r>
      <w:r w:rsidRPr="00156C5B">
        <w:rPr>
          <w:sz w:val="22"/>
          <w:szCs w:val="22"/>
          <w:lang w:val="pl-PL"/>
        </w:rPr>
        <w:t xml:space="preserve">), zwanej dalej „ustawą </w:t>
      </w:r>
      <w:proofErr w:type="spellStart"/>
      <w:r w:rsidRPr="00156C5B">
        <w:rPr>
          <w:sz w:val="22"/>
          <w:szCs w:val="22"/>
          <w:lang w:val="pl-PL"/>
        </w:rPr>
        <w:t>Pzp</w:t>
      </w:r>
      <w:proofErr w:type="spellEnd"/>
      <w:r w:rsidRPr="00156C5B">
        <w:rPr>
          <w:sz w:val="22"/>
          <w:szCs w:val="22"/>
          <w:lang w:val="pl-PL"/>
        </w:rPr>
        <w:t>”, w</w:t>
      </w:r>
      <w:r w:rsidR="00684D7F">
        <w:rPr>
          <w:sz w:val="22"/>
          <w:szCs w:val="22"/>
          <w:lang w:val="pl-PL"/>
        </w:rPr>
        <w:t> </w:t>
      </w:r>
      <w:r w:rsidRPr="00156C5B">
        <w:rPr>
          <w:sz w:val="22"/>
          <w:szCs w:val="22"/>
          <w:lang w:val="pl-PL"/>
        </w:rPr>
        <w:t>odniesieniu do dostaw i usług</w:t>
      </w:r>
      <w:r w:rsidR="000D026C" w:rsidRPr="00156C5B">
        <w:rPr>
          <w:sz w:val="22"/>
          <w:szCs w:val="22"/>
          <w:lang w:val="pl-PL"/>
        </w:rPr>
        <w:t>.</w:t>
      </w:r>
    </w:p>
    <w:p w14:paraId="0A1A8393" w14:textId="395863E7" w:rsidR="002C758C" w:rsidRPr="00156C5B" w:rsidRDefault="002C758C" w:rsidP="00125CD7">
      <w:pPr>
        <w:pStyle w:val="Tytu"/>
        <w:ind w:right="-1"/>
        <w:jc w:val="both"/>
        <w:rPr>
          <w:sz w:val="22"/>
          <w:szCs w:val="22"/>
          <w:lang w:val="pl-PL"/>
        </w:rPr>
      </w:pPr>
      <w:r w:rsidRPr="00156C5B">
        <w:rPr>
          <w:sz w:val="22"/>
          <w:szCs w:val="22"/>
        </w:rPr>
        <w:t xml:space="preserve">Postępowanie o udzielenie zamówienia publicznego prowadzone jest w trybie </w:t>
      </w:r>
      <w:r w:rsidR="00FE305E" w:rsidRPr="00156C5B">
        <w:rPr>
          <w:sz w:val="22"/>
          <w:szCs w:val="22"/>
          <w:lang w:val="pl-PL"/>
        </w:rPr>
        <w:t>podstawow</w:t>
      </w:r>
      <w:r w:rsidR="00845B41" w:rsidRPr="00156C5B">
        <w:rPr>
          <w:sz w:val="22"/>
          <w:szCs w:val="22"/>
          <w:lang w:val="pl-PL"/>
        </w:rPr>
        <w:t>ym</w:t>
      </w:r>
      <w:r w:rsidR="00561251" w:rsidRPr="00156C5B">
        <w:rPr>
          <w:sz w:val="22"/>
          <w:szCs w:val="22"/>
          <w:lang w:val="pl-PL"/>
        </w:rPr>
        <w:t xml:space="preserve"> bez negocjacji</w:t>
      </w:r>
      <w:r w:rsidR="00FE305E" w:rsidRPr="00156C5B">
        <w:rPr>
          <w:sz w:val="22"/>
          <w:szCs w:val="22"/>
          <w:lang w:val="pl-PL"/>
        </w:rPr>
        <w:t xml:space="preserve"> (</w:t>
      </w:r>
      <w:r w:rsidR="00845B41" w:rsidRPr="00156C5B">
        <w:rPr>
          <w:sz w:val="22"/>
          <w:szCs w:val="22"/>
          <w:lang w:val="pl-PL"/>
        </w:rPr>
        <w:t>zgodnie z</w:t>
      </w:r>
      <w:r w:rsidR="00125CD7" w:rsidRPr="00156C5B">
        <w:rPr>
          <w:sz w:val="22"/>
          <w:szCs w:val="22"/>
          <w:lang w:val="pl-PL"/>
        </w:rPr>
        <w:t> </w:t>
      </w:r>
      <w:r w:rsidR="00845B41" w:rsidRPr="00156C5B">
        <w:rPr>
          <w:sz w:val="22"/>
          <w:szCs w:val="22"/>
        </w:rPr>
        <w:t>art.</w:t>
      </w:r>
      <w:r w:rsidR="00125CD7" w:rsidRPr="00156C5B">
        <w:rPr>
          <w:sz w:val="22"/>
          <w:szCs w:val="22"/>
          <w:lang w:val="pl-PL"/>
        </w:rPr>
        <w:t> </w:t>
      </w:r>
      <w:r w:rsidR="008C1124" w:rsidRPr="00156C5B">
        <w:rPr>
          <w:sz w:val="22"/>
          <w:szCs w:val="22"/>
          <w:lang w:val="pl-PL"/>
        </w:rPr>
        <w:t>275</w:t>
      </w:r>
      <w:r w:rsidR="00561251" w:rsidRPr="00156C5B">
        <w:rPr>
          <w:sz w:val="22"/>
          <w:szCs w:val="22"/>
          <w:lang w:val="pl-PL"/>
        </w:rPr>
        <w:t xml:space="preserve"> pkt 1</w:t>
      </w:r>
      <w:r w:rsidR="008C1124" w:rsidRPr="00156C5B">
        <w:rPr>
          <w:sz w:val="22"/>
          <w:szCs w:val="22"/>
          <w:lang w:val="pl-PL"/>
        </w:rPr>
        <w:t xml:space="preserve"> </w:t>
      </w:r>
      <w:r w:rsidR="00845B41" w:rsidRPr="00156C5B">
        <w:rPr>
          <w:sz w:val="22"/>
          <w:szCs w:val="22"/>
        </w:rPr>
        <w:t>ustawy</w:t>
      </w:r>
      <w:r w:rsidR="00845B41" w:rsidRPr="00156C5B">
        <w:rPr>
          <w:sz w:val="22"/>
          <w:szCs w:val="22"/>
          <w:lang w:val="pl-PL"/>
        </w:rPr>
        <w:t xml:space="preserve"> </w:t>
      </w:r>
      <w:proofErr w:type="spellStart"/>
      <w:r w:rsidR="00845B41" w:rsidRPr="00156C5B">
        <w:rPr>
          <w:sz w:val="22"/>
          <w:szCs w:val="22"/>
          <w:lang w:val="pl-PL"/>
        </w:rPr>
        <w:t>Pzp</w:t>
      </w:r>
      <w:proofErr w:type="spellEnd"/>
      <w:r w:rsidR="00845B41" w:rsidRPr="00156C5B">
        <w:rPr>
          <w:sz w:val="22"/>
          <w:szCs w:val="22"/>
          <w:lang w:val="pl-PL"/>
        </w:rPr>
        <w:t>)</w:t>
      </w:r>
      <w:r w:rsidR="00A42AF1" w:rsidRPr="00156C5B">
        <w:rPr>
          <w:sz w:val="22"/>
          <w:szCs w:val="22"/>
          <w:lang w:val="pl-PL"/>
        </w:rPr>
        <w:t>.</w:t>
      </w:r>
    </w:p>
    <w:p w14:paraId="4A2C5F67" w14:textId="77777777" w:rsidR="00184845" w:rsidRPr="00156C5B" w:rsidRDefault="00184845" w:rsidP="00125CD7">
      <w:pPr>
        <w:pStyle w:val="Tytu"/>
        <w:ind w:right="-1"/>
        <w:jc w:val="both"/>
        <w:rPr>
          <w:sz w:val="22"/>
          <w:szCs w:val="22"/>
          <w:lang w:val="pl-PL"/>
        </w:rPr>
      </w:pPr>
    </w:p>
    <w:p w14:paraId="36365C5E" w14:textId="77777777" w:rsidR="002C758C" w:rsidRPr="00156C5B"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4B4F18DE" w14:textId="77777777" w:rsidR="00AD5418" w:rsidRDefault="00AD5418" w:rsidP="00AD5418">
      <w:pPr>
        <w:pStyle w:val="NormalnyWeb"/>
        <w:ind w:right="282"/>
        <w:jc w:val="right"/>
        <w:rPr>
          <w:rStyle w:val="Uwydatnienie"/>
          <w:b/>
          <w:bCs/>
          <w:sz w:val="22"/>
          <w:szCs w:val="22"/>
        </w:rPr>
      </w:pPr>
      <w:bookmarkStart w:id="1" w:name="_Hlk509473080"/>
      <w:r>
        <w:rPr>
          <w:rStyle w:val="Uwydatnienie"/>
          <w:b/>
          <w:bCs/>
          <w:color w:val="000000"/>
          <w:sz w:val="22"/>
          <w:szCs w:val="22"/>
        </w:rPr>
        <w:t>p.o. Z-</w:t>
      </w:r>
      <w:proofErr w:type="spellStart"/>
      <w:r>
        <w:rPr>
          <w:rStyle w:val="Uwydatnienie"/>
          <w:b/>
          <w:bCs/>
          <w:color w:val="000000"/>
          <w:sz w:val="22"/>
          <w:szCs w:val="22"/>
        </w:rPr>
        <w:t>cy</w:t>
      </w:r>
      <w:proofErr w:type="spellEnd"/>
      <w:r>
        <w:rPr>
          <w:rStyle w:val="Uwydatnienie"/>
          <w:b/>
          <w:bCs/>
          <w:color w:val="000000"/>
          <w:sz w:val="22"/>
          <w:szCs w:val="22"/>
        </w:rPr>
        <w:t xml:space="preserve"> Dyrektora ds. Medycznych</w:t>
      </w:r>
      <w:r>
        <w:rPr>
          <w:b/>
          <w:bCs/>
          <w:color w:val="000000"/>
          <w:sz w:val="22"/>
          <w:szCs w:val="22"/>
        </w:rPr>
        <w:br/>
      </w:r>
      <w:r>
        <w:rPr>
          <w:rStyle w:val="Uwydatnienie"/>
          <w:b/>
          <w:bCs/>
          <w:sz w:val="22"/>
          <w:szCs w:val="22"/>
        </w:rPr>
        <w:t>Miejskiego Centrum Medycznego</w:t>
      </w:r>
      <w:r>
        <w:rPr>
          <w:b/>
          <w:bCs/>
          <w:i/>
          <w:iCs/>
          <w:sz w:val="22"/>
          <w:szCs w:val="22"/>
        </w:rPr>
        <w:br/>
      </w:r>
      <w:r>
        <w:rPr>
          <w:rStyle w:val="Uwydatnienie"/>
          <w:b/>
          <w:bCs/>
          <w:sz w:val="22"/>
          <w:szCs w:val="22"/>
        </w:rPr>
        <w:t xml:space="preserve">im. dr. Karola </w:t>
      </w:r>
      <w:proofErr w:type="spellStart"/>
      <w:r>
        <w:rPr>
          <w:rStyle w:val="Uwydatnienie"/>
          <w:b/>
          <w:bCs/>
          <w:sz w:val="22"/>
          <w:szCs w:val="22"/>
        </w:rPr>
        <w:t>Jonschera</w:t>
      </w:r>
      <w:proofErr w:type="spellEnd"/>
      <w:r>
        <w:rPr>
          <w:rStyle w:val="Uwydatnienie"/>
          <w:b/>
          <w:bCs/>
          <w:sz w:val="22"/>
          <w:szCs w:val="22"/>
        </w:rPr>
        <w:t xml:space="preserve"> w Łodzi</w:t>
      </w:r>
      <w:r>
        <w:rPr>
          <w:b/>
          <w:bCs/>
          <w:sz w:val="22"/>
          <w:szCs w:val="22"/>
        </w:rPr>
        <w:br/>
      </w:r>
      <w:r>
        <w:rPr>
          <w:rStyle w:val="Uwydatnienie"/>
          <w:b/>
          <w:bCs/>
          <w:sz w:val="22"/>
          <w:szCs w:val="22"/>
        </w:rPr>
        <w:t xml:space="preserve">/-/ lek. med. Kamil </w:t>
      </w:r>
      <w:proofErr w:type="spellStart"/>
      <w:r>
        <w:rPr>
          <w:rStyle w:val="Uwydatnienie"/>
          <w:b/>
          <w:bCs/>
          <w:sz w:val="22"/>
          <w:szCs w:val="22"/>
        </w:rPr>
        <w:t>Szyszow</w:t>
      </w:r>
      <w:proofErr w:type="spellEnd"/>
    </w:p>
    <w:bookmarkEnd w:id="1"/>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464CA871" w:rsidR="00737F5F" w:rsidRPr="00FC2997" w:rsidRDefault="00B52E89" w:rsidP="004A4717">
      <w:pPr>
        <w:pStyle w:val="Tytu"/>
        <w:tabs>
          <w:tab w:val="left" w:pos="8200"/>
        </w:tabs>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r w:rsidR="004A4717">
        <w:rPr>
          <w:b w:val="0"/>
          <w:sz w:val="22"/>
          <w:szCs w:val="22"/>
        </w:rPr>
        <w:tab/>
      </w:r>
    </w:p>
    <w:p w14:paraId="4944B49B" w14:textId="530C60D1" w:rsidR="001B3553" w:rsidRPr="00FC2997" w:rsidRDefault="00F55B70" w:rsidP="00F55B70">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791B0E64" w:rsidR="001B3553" w:rsidRPr="00FC2997" w:rsidRDefault="001B3553" w:rsidP="001B3553">
      <w:pPr>
        <w:jc w:val="both"/>
        <w:rPr>
          <w:sz w:val="22"/>
          <w:szCs w:val="22"/>
        </w:rPr>
      </w:pPr>
      <w:r w:rsidRPr="00146524">
        <w:rPr>
          <w:sz w:val="22"/>
          <w:szCs w:val="22"/>
        </w:rPr>
        <w:t xml:space="preserve">Numer postępowania: Postępowanie, którego dotyczy niniejsza specyfikacja oznaczone jest znakiem: </w:t>
      </w:r>
      <w:r w:rsidR="00314ACC">
        <w:rPr>
          <w:b/>
          <w:sz w:val="22"/>
          <w:szCs w:val="22"/>
        </w:rPr>
        <w:t>27</w:t>
      </w:r>
      <w:r w:rsidRPr="00146524">
        <w:rPr>
          <w:b/>
          <w:sz w:val="22"/>
          <w:szCs w:val="22"/>
        </w:rPr>
        <w:t>/20</w:t>
      </w:r>
      <w:r w:rsidR="00D915D8" w:rsidRPr="00146524">
        <w:rPr>
          <w:b/>
          <w:sz w:val="22"/>
          <w:szCs w:val="22"/>
        </w:rPr>
        <w:t>2</w:t>
      </w:r>
      <w:r w:rsidR="00AE2FBF" w:rsidRPr="00146524">
        <w:rPr>
          <w:b/>
          <w:sz w:val="22"/>
          <w:szCs w:val="22"/>
        </w:rPr>
        <w:t>1</w:t>
      </w:r>
      <w:r w:rsidRPr="00146524">
        <w:rPr>
          <w:b/>
          <w:sz w:val="22"/>
          <w:szCs w:val="22"/>
        </w:rPr>
        <w:t xml:space="preserve">. </w:t>
      </w:r>
      <w:r w:rsidRPr="00146524">
        <w:rPr>
          <w:sz w:val="22"/>
          <w:szCs w:val="22"/>
        </w:rPr>
        <w:t>Wykonawcy powinni powoływać się na ten znak we wszystkich kontaktach z Zamawiającym.</w:t>
      </w:r>
    </w:p>
    <w:p w14:paraId="0CBDD45E" w14:textId="77777777" w:rsidR="002C758C" w:rsidRPr="00DA361E" w:rsidRDefault="002C758C" w:rsidP="00361357">
      <w:pPr>
        <w:pStyle w:val="Tytu"/>
        <w:jc w:val="left"/>
        <w:rPr>
          <w:b w:val="0"/>
          <w:sz w:val="14"/>
          <w:szCs w:val="14"/>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7934DFE6" w14:textId="0C616016" w:rsidR="00562E7B" w:rsidRPr="00AE7276" w:rsidRDefault="00562E7B" w:rsidP="0087265A">
      <w:pPr>
        <w:pStyle w:val="Tytu"/>
        <w:ind w:left="142" w:right="-142" w:hanging="142"/>
        <w:jc w:val="both"/>
        <w:rPr>
          <w:b w:val="0"/>
          <w:sz w:val="22"/>
          <w:szCs w:val="22"/>
          <w:lang w:val="pl-PL" w:eastAsia="pl-PL"/>
        </w:rPr>
      </w:pPr>
      <w:r w:rsidRPr="00BE7F7B">
        <w:rPr>
          <w:sz w:val="22"/>
          <w:szCs w:val="22"/>
          <w:lang w:val="pl-PL" w:eastAsia="pl-PL"/>
        </w:rPr>
        <w:t>1.</w:t>
      </w:r>
      <w:r w:rsidRPr="00BE7F7B">
        <w:rPr>
          <w:b w:val="0"/>
          <w:sz w:val="22"/>
          <w:szCs w:val="22"/>
          <w:lang w:val="pl-PL" w:eastAsia="pl-PL"/>
        </w:rPr>
        <w:t xml:space="preserve"> Przedmiotem </w:t>
      </w:r>
      <w:r w:rsidRPr="00AE7276">
        <w:rPr>
          <w:b w:val="0"/>
          <w:sz w:val="22"/>
          <w:szCs w:val="22"/>
          <w:lang w:val="pl-PL" w:eastAsia="pl-PL"/>
        </w:rPr>
        <w:t xml:space="preserve">zamówienia jest dostawa </w:t>
      </w:r>
      <w:r w:rsidR="00365149" w:rsidRPr="00365149">
        <w:rPr>
          <w:b w:val="0"/>
          <w:sz w:val="22"/>
          <w:szCs w:val="22"/>
          <w:lang w:val="pl-PL" w:eastAsia="pl-PL"/>
        </w:rPr>
        <w:t>urządzenia do dezynfekcji pomieszczeń metodą zamgławiania wraz</w:t>
      </w:r>
      <w:r w:rsidR="0087265A">
        <w:rPr>
          <w:b w:val="0"/>
          <w:sz w:val="22"/>
          <w:szCs w:val="22"/>
          <w:lang w:val="pl-PL" w:eastAsia="pl-PL"/>
        </w:rPr>
        <w:t> </w:t>
      </w:r>
      <w:r w:rsidR="00365149" w:rsidRPr="00365149">
        <w:rPr>
          <w:b w:val="0"/>
          <w:sz w:val="22"/>
          <w:szCs w:val="22"/>
          <w:lang w:val="pl-PL" w:eastAsia="pl-PL"/>
        </w:rPr>
        <w:t>z</w:t>
      </w:r>
      <w:r w:rsidR="0087265A">
        <w:rPr>
          <w:b w:val="0"/>
          <w:sz w:val="22"/>
          <w:szCs w:val="22"/>
          <w:lang w:val="pl-PL" w:eastAsia="pl-PL"/>
        </w:rPr>
        <w:t> </w:t>
      </w:r>
      <w:r w:rsidR="0087265A" w:rsidRPr="0087265A">
        <w:rPr>
          <w:b w:val="0"/>
          <w:sz w:val="22"/>
          <w:szCs w:val="22"/>
          <w:lang w:val="pl-PL" w:eastAsia="pl-PL"/>
        </w:rPr>
        <w:t>sukcesywnym dostarczaniem preparatu</w:t>
      </w:r>
      <w:r w:rsidR="00365149" w:rsidRPr="00365149">
        <w:rPr>
          <w:b w:val="0"/>
          <w:sz w:val="22"/>
          <w:szCs w:val="22"/>
          <w:lang w:val="pl-PL" w:eastAsia="pl-PL"/>
        </w:rPr>
        <w:t xml:space="preserve"> do dezynfekcji </w:t>
      </w:r>
      <w:r w:rsidR="0087265A">
        <w:rPr>
          <w:b w:val="0"/>
          <w:sz w:val="22"/>
          <w:szCs w:val="22"/>
          <w:lang w:val="pl-PL" w:eastAsia="pl-PL"/>
        </w:rPr>
        <w:t xml:space="preserve">przeznaczonego do ww. </w:t>
      </w:r>
      <w:r w:rsidR="0087265A" w:rsidRPr="0087265A">
        <w:rPr>
          <w:b w:val="0"/>
          <w:sz w:val="22"/>
          <w:szCs w:val="22"/>
          <w:lang w:val="pl-PL" w:eastAsia="pl-PL"/>
        </w:rPr>
        <w:t xml:space="preserve">urządzenia </w:t>
      </w:r>
      <w:r w:rsidRPr="00AE7276">
        <w:rPr>
          <w:b w:val="0"/>
          <w:sz w:val="22"/>
          <w:szCs w:val="22"/>
          <w:lang w:val="pl-PL" w:eastAsia="pl-PL"/>
        </w:rPr>
        <w:t>do Miejskiego Centrum Medycznego im.</w:t>
      </w:r>
      <w:r w:rsidR="008028E3">
        <w:rPr>
          <w:b w:val="0"/>
          <w:sz w:val="22"/>
          <w:szCs w:val="22"/>
          <w:lang w:val="pl-PL" w:eastAsia="pl-PL"/>
        </w:rPr>
        <w:t xml:space="preserve"> </w:t>
      </w:r>
      <w:r w:rsidRPr="00AE7276">
        <w:rPr>
          <w:b w:val="0"/>
          <w:sz w:val="22"/>
          <w:szCs w:val="22"/>
          <w:lang w:val="pl-PL" w:eastAsia="pl-PL"/>
        </w:rPr>
        <w:t>dr.</w:t>
      </w:r>
      <w:r w:rsidR="008028E3">
        <w:rPr>
          <w:b w:val="0"/>
          <w:sz w:val="22"/>
          <w:szCs w:val="22"/>
          <w:lang w:val="pl-PL" w:eastAsia="pl-PL"/>
        </w:rPr>
        <w:t xml:space="preserve"> </w:t>
      </w:r>
      <w:r w:rsidRPr="00AE7276">
        <w:rPr>
          <w:b w:val="0"/>
          <w:sz w:val="22"/>
          <w:szCs w:val="22"/>
          <w:lang w:val="pl-PL" w:eastAsia="pl-PL"/>
        </w:rPr>
        <w:t xml:space="preserve">Karola </w:t>
      </w:r>
      <w:proofErr w:type="spellStart"/>
      <w:r w:rsidRPr="00AE7276">
        <w:rPr>
          <w:b w:val="0"/>
          <w:sz w:val="22"/>
          <w:szCs w:val="22"/>
          <w:lang w:val="pl-PL" w:eastAsia="pl-PL"/>
        </w:rPr>
        <w:t>Jonschera</w:t>
      </w:r>
      <w:proofErr w:type="spellEnd"/>
      <w:r w:rsidRPr="00AE7276">
        <w:rPr>
          <w:b w:val="0"/>
          <w:sz w:val="22"/>
          <w:szCs w:val="22"/>
          <w:lang w:val="pl-PL" w:eastAsia="pl-PL"/>
        </w:rPr>
        <w:t xml:space="preserve"> w</w:t>
      </w:r>
      <w:r w:rsidR="008028E3">
        <w:rPr>
          <w:b w:val="0"/>
          <w:sz w:val="22"/>
          <w:szCs w:val="22"/>
          <w:lang w:val="pl-PL" w:eastAsia="pl-PL"/>
        </w:rPr>
        <w:t xml:space="preserve"> </w:t>
      </w:r>
      <w:r w:rsidRPr="00AE7276">
        <w:rPr>
          <w:b w:val="0"/>
          <w:sz w:val="22"/>
          <w:szCs w:val="22"/>
          <w:lang w:val="pl-PL" w:eastAsia="pl-PL"/>
        </w:rPr>
        <w:t>Łodzi. Szczegółowy opis przedmiotu zamówienia określa załącznik nr</w:t>
      </w:r>
      <w:r w:rsidR="008028E3">
        <w:rPr>
          <w:b w:val="0"/>
          <w:sz w:val="22"/>
          <w:szCs w:val="22"/>
          <w:lang w:val="pl-PL" w:eastAsia="pl-PL"/>
        </w:rPr>
        <w:t xml:space="preserve"> </w:t>
      </w:r>
      <w:r w:rsidRPr="00AE7276">
        <w:rPr>
          <w:b w:val="0"/>
          <w:sz w:val="22"/>
          <w:szCs w:val="22"/>
          <w:lang w:val="pl-PL" w:eastAsia="pl-PL"/>
        </w:rPr>
        <w:t>2 (</w:t>
      </w:r>
      <w:r w:rsidR="00BF4871">
        <w:rPr>
          <w:b w:val="0"/>
          <w:sz w:val="22"/>
          <w:szCs w:val="22"/>
          <w:lang w:val="pl-PL" w:eastAsia="pl-PL"/>
        </w:rPr>
        <w:t>Formularz asortymentowo-cenowy</w:t>
      </w:r>
      <w:r w:rsidRPr="00AE7276">
        <w:rPr>
          <w:b w:val="0"/>
          <w:sz w:val="22"/>
          <w:szCs w:val="22"/>
          <w:lang w:val="pl-PL" w:eastAsia="pl-PL"/>
        </w:rPr>
        <w:t xml:space="preserve">) </w:t>
      </w:r>
      <w:r w:rsidR="00BF4871">
        <w:rPr>
          <w:b w:val="0"/>
          <w:sz w:val="22"/>
          <w:szCs w:val="22"/>
          <w:lang w:val="pl-PL" w:eastAsia="pl-PL"/>
        </w:rPr>
        <w:t xml:space="preserve">i </w:t>
      </w:r>
      <w:r w:rsidR="006F655B">
        <w:rPr>
          <w:b w:val="0"/>
          <w:sz w:val="22"/>
          <w:szCs w:val="22"/>
          <w:lang w:val="pl-PL" w:eastAsia="pl-PL"/>
        </w:rPr>
        <w:t>załącznik nr</w:t>
      </w:r>
      <w:r w:rsidR="008028E3">
        <w:rPr>
          <w:b w:val="0"/>
          <w:sz w:val="22"/>
          <w:szCs w:val="22"/>
          <w:lang w:val="pl-PL" w:eastAsia="pl-PL"/>
        </w:rPr>
        <w:t> </w:t>
      </w:r>
      <w:r w:rsidR="00BF4871">
        <w:rPr>
          <w:b w:val="0"/>
          <w:sz w:val="22"/>
          <w:szCs w:val="22"/>
          <w:lang w:val="pl-PL" w:eastAsia="pl-PL"/>
        </w:rPr>
        <w:t xml:space="preserve">3 </w:t>
      </w:r>
      <w:r w:rsidR="00BF4871" w:rsidRPr="00AE7276">
        <w:rPr>
          <w:b w:val="0"/>
          <w:sz w:val="22"/>
          <w:szCs w:val="22"/>
          <w:lang w:val="pl-PL" w:eastAsia="pl-PL"/>
        </w:rPr>
        <w:t xml:space="preserve">(Szczegółowy opis przedmiotu zamówienia) </w:t>
      </w:r>
      <w:r w:rsidRPr="00AE7276">
        <w:rPr>
          <w:b w:val="0"/>
          <w:sz w:val="22"/>
          <w:szCs w:val="22"/>
          <w:lang w:val="pl-PL" w:eastAsia="pl-PL"/>
        </w:rPr>
        <w:t xml:space="preserve">do SWZ. </w:t>
      </w:r>
    </w:p>
    <w:p w14:paraId="60B506A8" w14:textId="7E4AD0BA" w:rsidR="009462E5" w:rsidRPr="00C31868" w:rsidRDefault="009462E5" w:rsidP="009462E5">
      <w:pPr>
        <w:pStyle w:val="Tytu"/>
        <w:ind w:left="142" w:hanging="142"/>
        <w:jc w:val="both"/>
        <w:rPr>
          <w:b w:val="0"/>
          <w:sz w:val="22"/>
          <w:szCs w:val="22"/>
        </w:rPr>
      </w:pPr>
      <w:r w:rsidRPr="00C31868">
        <w:rPr>
          <w:sz w:val="22"/>
          <w:szCs w:val="22"/>
          <w:lang w:val="pl-PL"/>
        </w:rPr>
        <w:t>2</w:t>
      </w:r>
      <w:r w:rsidRPr="00C31868">
        <w:rPr>
          <w:sz w:val="22"/>
          <w:szCs w:val="22"/>
        </w:rPr>
        <w:t>.</w:t>
      </w:r>
      <w:r w:rsidRPr="00C31868">
        <w:rPr>
          <w:b w:val="0"/>
          <w:sz w:val="22"/>
          <w:szCs w:val="22"/>
        </w:rPr>
        <w:t xml:space="preserve"> Dostawa przedmiotu zamówienia do Miejskiego Centrum Medycznego im. dr. Karola </w:t>
      </w:r>
      <w:proofErr w:type="spellStart"/>
      <w:r w:rsidRPr="00C31868">
        <w:rPr>
          <w:b w:val="0"/>
          <w:sz w:val="22"/>
          <w:szCs w:val="22"/>
        </w:rPr>
        <w:t>Jonschera</w:t>
      </w:r>
      <w:proofErr w:type="spellEnd"/>
      <w:r w:rsidRPr="00C31868">
        <w:rPr>
          <w:b w:val="0"/>
          <w:sz w:val="22"/>
          <w:szCs w:val="22"/>
        </w:rPr>
        <w:t xml:space="preserve"> w Łodzi (w</w:t>
      </w:r>
      <w:r w:rsidR="00C31868" w:rsidRPr="00C31868">
        <w:rPr>
          <w:b w:val="0"/>
          <w:sz w:val="22"/>
          <w:szCs w:val="22"/>
          <w:lang w:val="pl-PL"/>
        </w:rPr>
        <w:t> </w:t>
      </w:r>
      <w:r w:rsidRPr="00C31868">
        <w:rPr>
          <w:b w:val="0"/>
          <w:sz w:val="22"/>
          <w:szCs w:val="22"/>
        </w:rPr>
        <w:t>lokalizacji przy ul. Milionowej 14, 93-113 Łódź) zrealizowana będzie na koszt i ryzyko Wykonawcy.</w:t>
      </w:r>
    </w:p>
    <w:p w14:paraId="1BB6B089" w14:textId="3CD182E3" w:rsidR="00562E7B" w:rsidRPr="00AE7276" w:rsidRDefault="00562E7B" w:rsidP="00562E7B">
      <w:pPr>
        <w:pStyle w:val="Tytu"/>
        <w:tabs>
          <w:tab w:val="left" w:pos="567"/>
        </w:tabs>
        <w:ind w:left="142" w:hanging="142"/>
        <w:jc w:val="both"/>
        <w:rPr>
          <w:b w:val="0"/>
          <w:sz w:val="22"/>
          <w:szCs w:val="22"/>
          <w:lang w:val="pl-PL"/>
        </w:rPr>
      </w:pPr>
      <w:r w:rsidRPr="00986679">
        <w:rPr>
          <w:sz w:val="22"/>
          <w:szCs w:val="22"/>
          <w:lang w:val="pl-PL"/>
        </w:rPr>
        <w:t>3.</w:t>
      </w:r>
      <w:r w:rsidRPr="00986679">
        <w:rPr>
          <w:b w:val="0"/>
          <w:sz w:val="22"/>
          <w:szCs w:val="22"/>
          <w:lang w:val="pl-PL"/>
        </w:rPr>
        <w:t xml:space="preserve"> Warunki realizacji przedmiotu zamówienia określa załącznik nr</w:t>
      </w:r>
      <w:r w:rsidR="00986679">
        <w:rPr>
          <w:b w:val="0"/>
          <w:sz w:val="22"/>
          <w:szCs w:val="22"/>
          <w:lang w:val="pl-PL"/>
        </w:rPr>
        <w:t xml:space="preserve"> </w:t>
      </w:r>
      <w:r w:rsidR="00775F30">
        <w:rPr>
          <w:b w:val="0"/>
          <w:sz w:val="22"/>
          <w:szCs w:val="22"/>
          <w:lang w:val="pl-PL"/>
        </w:rPr>
        <w:t>6</w:t>
      </w:r>
      <w:r w:rsidR="008F6DC9">
        <w:rPr>
          <w:b w:val="0"/>
          <w:sz w:val="22"/>
          <w:szCs w:val="22"/>
          <w:lang w:val="pl-PL"/>
        </w:rPr>
        <w:t>a i 6b</w:t>
      </w:r>
      <w:r w:rsidRPr="00986679">
        <w:rPr>
          <w:b w:val="0"/>
          <w:sz w:val="22"/>
          <w:szCs w:val="22"/>
          <w:lang w:val="pl-PL"/>
        </w:rPr>
        <w:t xml:space="preserve"> do SWZ (wzór umowy).</w:t>
      </w:r>
    </w:p>
    <w:p w14:paraId="0FE58CB0" w14:textId="77777777" w:rsidR="0043490D" w:rsidRPr="00DA361E" w:rsidRDefault="0043490D" w:rsidP="001A39E3">
      <w:pPr>
        <w:pStyle w:val="Tytu"/>
        <w:tabs>
          <w:tab w:val="left" w:pos="567"/>
        </w:tabs>
        <w:ind w:right="-1"/>
        <w:jc w:val="left"/>
        <w:rPr>
          <w:sz w:val="14"/>
          <w:szCs w:val="14"/>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0F63E883" w14:textId="77777777" w:rsidR="009462E5" w:rsidRDefault="005C675F" w:rsidP="005C675F">
      <w:pPr>
        <w:pStyle w:val="Tytu"/>
        <w:jc w:val="both"/>
        <w:rPr>
          <w:b w:val="0"/>
          <w:sz w:val="22"/>
          <w:szCs w:val="22"/>
        </w:rPr>
      </w:pPr>
      <w:r w:rsidRPr="00BA30BC">
        <w:rPr>
          <w:b w:val="0"/>
          <w:sz w:val="22"/>
          <w:szCs w:val="22"/>
          <w:u w:val="single"/>
        </w:rPr>
        <w:t>Termin realizacji:</w:t>
      </w:r>
      <w:r w:rsidRPr="00BA30BC">
        <w:rPr>
          <w:b w:val="0"/>
          <w:sz w:val="22"/>
          <w:szCs w:val="22"/>
        </w:rPr>
        <w:t xml:space="preserve"> </w:t>
      </w:r>
    </w:p>
    <w:p w14:paraId="2CC5E689" w14:textId="67B1AE7A" w:rsidR="005C675F" w:rsidRPr="00C31868" w:rsidRDefault="009462E5" w:rsidP="005C675F">
      <w:pPr>
        <w:pStyle w:val="Tytu"/>
        <w:jc w:val="both"/>
        <w:rPr>
          <w:b w:val="0"/>
          <w:sz w:val="22"/>
          <w:szCs w:val="22"/>
        </w:rPr>
      </w:pPr>
      <w:r w:rsidRPr="00C31868">
        <w:rPr>
          <w:b w:val="0"/>
          <w:sz w:val="22"/>
          <w:szCs w:val="22"/>
          <w:lang w:val="pl-PL"/>
        </w:rPr>
        <w:t>Pakiet I - m</w:t>
      </w:r>
      <w:r w:rsidR="005C675F" w:rsidRPr="00C31868">
        <w:rPr>
          <w:b w:val="0"/>
          <w:sz w:val="22"/>
          <w:szCs w:val="22"/>
          <w:lang w:val="pl-PL"/>
        </w:rPr>
        <w:t xml:space="preserve">aksymalnie </w:t>
      </w:r>
      <w:r w:rsidR="00DE2B3C" w:rsidRPr="00C31868">
        <w:rPr>
          <w:b w:val="0"/>
          <w:sz w:val="22"/>
          <w:szCs w:val="22"/>
          <w:lang w:val="pl-PL"/>
        </w:rPr>
        <w:t>14</w:t>
      </w:r>
      <w:r w:rsidR="005C675F" w:rsidRPr="00C31868">
        <w:rPr>
          <w:b w:val="0"/>
          <w:sz w:val="22"/>
          <w:szCs w:val="22"/>
        </w:rPr>
        <w:t xml:space="preserve"> dni robocz</w:t>
      </w:r>
      <w:r w:rsidR="00DE2B3C" w:rsidRPr="00C31868">
        <w:rPr>
          <w:b w:val="0"/>
          <w:sz w:val="22"/>
          <w:szCs w:val="22"/>
          <w:lang w:val="pl-PL"/>
        </w:rPr>
        <w:t>ych</w:t>
      </w:r>
      <w:r w:rsidR="005C675F" w:rsidRPr="00C31868">
        <w:rPr>
          <w:b w:val="0"/>
          <w:sz w:val="22"/>
          <w:szCs w:val="22"/>
        </w:rPr>
        <w:t xml:space="preserve"> od dnia </w:t>
      </w:r>
      <w:r w:rsidR="0082052C" w:rsidRPr="00C31868">
        <w:rPr>
          <w:b w:val="0"/>
          <w:sz w:val="22"/>
          <w:szCs w:val="22"/>
          <w:lang w:val="pl-PL"/>
        </w:rPr>
        <w:t>podpisania umowy</w:t>
      </w:r>
      <w:r w:rsidR="005C675F" w:rsidRPr="00C31868">
        <w:rPr>
          <w:b w:val="0"/>
          <w:sz w:val="22"/>
          <w:szCs w:val="22"/>
        </w:rPr>
        <w:t xml:space="preserve">. </w:t>
      </w:r>
    </w:p>
    <w:p w14:paraId="267F6CEB" w14:textId="46FD5A77" w:rsidR="002166CF" w:rsidRPr="00907AC7" w:rsidRDefault="002166CF" w:rsidP="002166CF">
      <w:pPr>
        <w:pStyle w:val="Tytu"/>
        <w:jc w:val="both"/>
        <w:rPr>
          <w:b w:val="0"/>
          <w:sz w:val="22"/>
          <w:szCs w:val="22"/>
          <w:lang w:val="pl-PL"/>
        </w:rPr>
      </w:pPr>
      <w:r w:rsidRPr="00C31868">
        <w:rPr>
          <w:b w:val="0"/>
          <w:sz w:val="22"/>
          <w:szCs w:val="22"/>
          <w:lang w:val="pl-PL"/>
        </w:rPr>
        <w:t xml:space="preserve">Pakiet II - maksymalnie </w:t>
      </w:r>
      <w:r w:rsidR="00AB2508" w:rsidRPr="00C31868">
        <w:rPr>
          <w:b w:val="0"/>
          <w:sz w:val="22"/>
          <w:szCs w:val="22"/>
          <w:lang w:val="pl-PL"/>
        </w:rPr>
        <w:t>4</w:t>
      </w:r>
      <w:r w:rsidRPr="00C31868">
        <w:rPr>
          <w:b w:val="0"/>
          <w:sz w:val="22"/>
          <w:szCs w:val="22"/>
          <w:lang w:val="pl-PL"/>
        </w:rPr>
        <w:t xml:space="preserve"> dni robocze od dnia złożenia zamówienia. </w:t>
      </w:r>
      <w:r w:rsidRPr="00907AC7">
        <w:rPr>
          <w:b w:val="0"/>
          <w:sz w:val="22"/>
          <w:szCs w:val="22"/>
          <w:lang w:val="pl-PL"/>
        </w:rPr>
        <w:t xml:space="preserve">Umowa zostanie zawarta na okres </w:t>
      </w:r>
      <w:r w:rsidR="004C3152" w:rsidRPr="00907AC7">
        <w:rPr>
          <w:b w:val="0"/>
          <w:sz w:val="22"/>
          <w:szCs w:val="22"/>
          <w:lang w:val="pl-PL"/>
        </w:rPr>
        <w:t>18</w:t>
      </w:r>
      <w:r w:rsidRPr="00907AC7">
        <w:rPr>
          <w:b w:val="0"/>
          <w:sz w:val="22"/>
          <w:szCs w:val="22"/>
          <w:lang w:val="pl-PL"/>
        </w:rPr>
        <w:t xml:space="preserve"> miesięcy.</w:t>
      </w:r>
    </w:p>
    <w:p w14:paraId="43B5298E" w14:textId="77777777" w:rsidR="003804DB" w:rsidRPr="00DA361E" w:rsidRDefault="003804DB" w:rsidP="001A39E3">
      <w:pPr>
        <w:pStyle w:val="Tytu"/>
        <w:ind w:right="-1"/>
        <w:jc w:val="both"/>
        <w:rPr>
          <w:b w:val="0"/>
          <w:sz w:val="14"/>
          <w:szCs w:val="14"/>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DBCF0A1" w:rsidR="002F5E43" w:rsidRPr="00EC3B0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EC3B0B">
        <w:rPr>
          <w:b w:val="0"/>
          <w:sz w:val="22"/>
          <w:szCs w:val="22"/>
          <w:u w:val="single"/>
        </w:rPr>
        <w:t xml:space="preserve">postępowania o udzielenie zamówienia publicznego na podstawie art. </w:t>
      </w:r>
      <w:r w:rsidR="00356E2F" w:rsidRPr="00EC3B0B">
        <w:rPr>
          <w:b w:val="0"/>
          <w:sz w:val="22"/>
          <w:szCs w:val="22"/>
          <w:u w:val="single"/>
          <w:lang w:val="pl-PL"/>
        </w:rPr>
        <w:t>108</w:t>
      </w:r>
      <w:r w:rsidRPr="00EC3B0B">
        <w:rPr>
          <w:b w:val="0"/>
          <w:sz w:val="22"/>
          <w:szCs w:val="22"/>
          <w:u w:val="single"/>
        </w:rPr>
        <w:t xml:space="preserve"> ust. 1</w:t>
      </w:r>
      <w:r w:rsidR="00F92B14" w:rsidRPr="00EC3B0B">
        <w:rPr>
          <w:b w:val="0"/>
          <w:sz w:val="22"/>
          <w:szCs w:val="22"/>
          <w:u w:val="single"/>
          <w:lang w:val="pl-PL"/>
        </w:rPr>
        <w:t>, z</w:t>
      </w:r>
      <w:r w:rsidR="00B73AEC" w:rsidRPr="00EC3B0B">
        <w:rPr>
          <w:b w:val="0"/>
          <w:sz w:val="22"/>
          <w:szCs w:val="22"/>
          <w:u w:val="single"/>
          <w:lang w:val="pl-PL"/>
        </w:rPr>
        <w:t> </w:t>
      </w:r>
      <w:r w:rsidR="00F92B14" w:rsidRPr="00EC3B0B">
        <w:rPr>
          <w:b w:val="0"/>
          <w:sz w:val="22"/>
          <w:szCs w:val="22"/>
          <w:u w:val="single"/>
          <w:lang w:val="pl-PL"/>
        </w:rPr>
        <w:t xml:space="preserve">zastrzeżeniem art. 110 ust. 2 ustawy </w:t>
      </w:r>
      <w:proofErr w:type="spellStart"/>
      <w:r w:rsidR="00F92B14" w:rsidRPr="00EC3B0B">
        <w:rPr>
          <w:b w:val="0"/>
          <w:sz w:val="22"/>
          <w:szCs w:val="22"/>
          <w:u w:val="single"/>
          <w:lang w:val="pl-PL"/>
        </w:rPr>
        <w:t>Pzp</w:t>
      </w:r>
      <w:proofErr w:type="spellEnd"/>
      <w:r w:rsidR="005C52F8" w:rsidRPr="00EC3B0B">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EC3B0B">
        <w:rPr>
          <w:sz w:val="22"/>
          <w:szCs w:val="22"/>
        </w:rPr>
        <w:t>2)</w:t>
      </w:r>
      <w:r w:rsidRPr="00EC3B0B">
        <w:rPr>
          <w:b w:val="0"/>
          <w:sz w:val="22"/>
          <w:szCs w:val="22"/>
        </w:rPr>
        <w:t xml:space="preserve"> </w:t>
      </w:r>
      <w:r w:rsidRPr="00EC3B0B">
        <w:rPr>
          <w:b w:val="0"/>
          <w:sz w:val="22"/>
          <w:szCs w:val="22"/>
          <w:u w:val="single"/>
        </w:rPr>
        <w:t>spełniają następujące warunki udziału w postępowaniu</w:t>
      </w:r>
      <w:r w:rsidRPr="00361357">
        <w:rPr>
          <w:b w:val="0"/>
          <w:sz w:val="22"/>
          <w:szCs w:val="22"/>
          <w:u w:val="single"/>
        </w:rPr>
        <w:t>:</w:t>
      </w:r>
    </w:p>
    <w:p w14:paraId="16F4033C" w14:textId="5DB99D6B"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9F7B46">
        <w:rPr>
          <w:sz w:val="22"/>
          <w:szCs w:val="22"/>
          <w:lang w:val="pl-PL"/>
        </w:rPr>
        <w:t>u</w:t>
      </w:r>
      <w:r w:rsidR="00117268">
        <w:rPr>
          <w:sz w:val="22"/>
          <w:szCs w:val="22"/>
          <w:lang w:val="pl-PL"/>
        </w:rPr>
        <w:t>st</w:t>
      </w:r>
      <w:r w:rsidR="009F7B46">
        <w:rPr>
          <w:sz w:val="22"/>
          <w:szCs w:val="22"/>
          <w:lang w:val="pl-PL"/>
        </w:rPr>
        <w:t>.</w:t>
      </w:r>
      <w:r w:rsidR="00117268">
        <w:rPr>
          <w:sz w:val="22"/>
          <w:szCs w:val="22"/>
          <w:lang w:val="pl-PL"/>
        </w:rPr>
        <w:t xml:space="preserve"> 2 pkt 1 ustawy </w:t>
      </w:r>
      <w:proofErr w:type="spellStart"/>
      <w:r w:rsidR="00117268">
        <w:rPr>
          <w:sz w:val="22"/>
          <w:szCs w:val="22"/>
          <w:lang w:val="pl-PL"/>
        </w:rPr>
        <w:t>Pzp</w:t>
      </w:r>
      <w:proofErr w:type="spellEnd"/>
      <w:r w:rsidR="00117268">
        <w:rPr>
          <w:sz w:val="22"/>
          <w:szCs w:val="22"/>
          <w:lang w:val="pl-PL"/>
        </w:rPr>
        <w:t>):</w:t>
      </w:r>
    </w:p>
    <w:p w14:paraId="2A2CD6CF" w14:textId="5DA8F676" w:rsidR="007041CF" w:rsidRPr="003402B9"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3402B9" w:rsidRPr="003402B9">
        <w:rPr>
          <w:b w:val="0"/>
          <w:sz w:val="22"/>
          <w:szCs w:val="22"/>
          <w:lang w:val="pl-PL"/>
        </w:rPr>
        <w:t>.</w:t>
      </w:r>
    </w:p>
    <w:p w14:paraId="15399E04" w14:textId="7666FD42" w:rsidR="002F5E43" w:rsidRPr="003402B9" w:rsidRDefault="007041CF" w:rsidP="00BF18AA">
      <w:pPr>
        <w:pStyle w:val="Tytu"/>
        <w:ind w:left="426" w:hanging="142"/>
        <w:jc w:val="both"/>
        <w:rPr>
          <w:sz w:val="22"/>
          <w:szCs w:val="22"/>
        </w:rPr>
      </w:pPr>
      <w:r w:rsidRPr="003402B9">
        <w:rPr>
          <w:sz w:val="22"/>
          <w:szCs w:val="22"/>
          <w:lang w:val="pl-PL"/>
        </w:rPr>
        <w:t>b</w:t>
      </w:r>
      <w:r w:rsidR="002F5E43" w:rsidRPr="003402B9">
        <w:rPr>
          <w:sz w:val="22"/>
          <w:szCs w:val="22"/>
        </w:rPr>
        <w:t xml:space="preserve">) </w:t>
      </w:r>
      <w:r w:rsidR="000E0127" w:rsidRPr="003402B9">
        <w:rPr>
          <w:sz w:val="22"/>
          <w:szCs w:val="22"/>
          <w:lang w:val="pl-PL"/>
        </w:rPr>
        <w:t>uprawnienia do prowadzenia określonej działalności gospodarczej lub zawodowej, o ile wynika to z</w:t>
      </w:r>
      <w:r w:rsidR="00423415" w:rsidRPr="003402B9">
        <w:rPr>
          <w:sz w:val="22"/>
          <w:szCs w:val="22"/>
          <w:lang w:val="pl-PL"/>
        </w:rPr>
        <w:t> </w:t>
      </w:r>
      <w:r w:rsidR="000E0127" w:rsidRPr="003402B9">
        <w:rPr>
          <w:sz w:val="22"/>
          <w:szCs w:val="22"/>
          <w:lang w:val="pl-PL"/>
        </w:rPr>
        <w:t>odrębnych przepisów</w:t>
      </w:r>
      <w:r w:rsidR="00117268" w:rsidRPr="003402B9">
        <w:rPr>
          <w:sz w:val="22"/>
          <w:szCs w:val="22"/>
          <w:lang w:val="pl-PL"/>
        </w:rPr>
        <w:t xml:space="preserve"> (art. 112. </w:t>
      </w:r>
      <w:r w:rsidR="009F7B46">
        <w:rPr>
          <w:sz w:val="22"/>
          <w:szCs w:val="22"/>
          <w:lang w:val="pl-PL"/>
        </w:rPr>
        <w:t>u</w:t>
      </w:r>
      <w:r w:rsidR="00117268" w:rsidRPr="003402B9">
        <w:rPr>
          <w:sz w:val="22"/>
          <w:szCs w:val="22"/>
          <w:lang w:val="pl-PL"/>
        </w:rPr>
        <w:t>st</w:t>
      </w:r>
      <w:r w:rsidR="009F7B46">
        <w:rPr>
          <w:sz w:val="22"/>
          <w:szCs w:val="22"/>
          <w:lang w:val="pl-PL"/>
        </w:rPr>
        <w:t>.</w:t>
      </w:r>
      <w:r w:rsidR="00117268" w:rsidRPr="003402B9">
        <w:rPr>
          <w:sz w:val="22"/>
          <w:szCs w:val="22"/>
          <w:lang w:val="pl-PL"/>
        </w:rPr>
        <w:t xml:space="preserve"> 2 pkt 2 ustawy </w:t>
      </w:r>
      <w:proofErr w:type="spellStart"/>
      <w:r w:rsidR="00117268" w:rsidRPr="003402B9">
        <w:rPr>
          <w:sz w:val="22"/>
          <w:szCs w:val="22"/>
          <w:lang w:val="pl-PL"/>
        </w:rPr>
        <w:t>Pzp</w:t>
      </w:r>
      <w:proofErr w:type="spellEnd"/>
      <w:r w:rsidR="00117268" w:rsidRPr="003402B9">
        <w:rPr>
          <w:sz w:val="22"/>
          <w:szCs w:val="22"/>
          <w:lang w:val="pl-PL"/>
        </w:rPr>
        <w:t>):</w:t>
      </w:r>
    </w:p>
    <w:p w14:paraId="5E6FB89F" w14:textId="6B14EB80"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w:t>
      </w:r>
    </w:p>
    <w:p w14:paraId="7F0A9C4D" w14:textId="77777777" w:rsidR="002F5E43" w:rsidRPr="003402B9" w:rsidRDefault="007041CF" w:rsidP="00A572CE">
      <w:pPr>
        <w:ind w:left="284" w:right="1"/>
        <w:contextualSpacing/>
        <w:jc w:val="both"/>
        <w:rPr>
          <w:b/>
          <w:bCs/>
          <w:sz w:val="22"/>
          <w:szCs w:val="22"/>
        </w:rPr>
      </w:pPr>
      <w:r w:rsidRPr="003402B9">
        <w:rPr>
          <w:b/>
          <w:bCs/>
          <w:sz w:val="22"/>
          <w:szCs w:val="22"/>
        </w:rPr>
        <w:t>c</w:t>
      </w:r>
      <w:r w:rsidR="002F5E43" w:rsidRPr="003402B9">
        <w:rPr>
          <w:b/>
          <w:bCs/>
          <w:sz w:val="22"/>
          <w:szCs w:val="22"/>
        </w:rPr>
        <w:t>) w zakresie sytuacji ekonomicznej lub finansowej</w:t>
      </w:r>
      <w:r w:rsidR="00117268" w:rsidRPr="003402B9">
        <w:rPr>
          <w:b/>
          <w:bCs/>
          <w:sz w:val="22"/>
          <w:szCs w:val="22"/>
        </w:rPr>
        <w:t xml:space="preserve"> (art. 112. </w:t>
      </w:r>
      <w:r w:rsidR="00E453A6" w:rsidRPr="003402B9">
        <w:rPr>
          <w:b/>
          <w:bCs/>
          <w:sz w:val="22"/>
          <w:szCs w:val="22"/>
        </w:rPr>
        <w:t>u</w:t>
      </w:r>
      <w:r w:rsidR="00117268" w:rsidRPr="003402B9">
        <w:rPr>
          <w:b/>
          <w:bCs/>
          <w:sz w:val="22"/>
          <w:szCs w:val="22"/>
        </w:rPr>
        <w:t xml:space="preserve">st. 2 pkt </w:t>
      </w:r>
      <w:r w:rsidR="00615170" w:rsidRPr="003402B9">
        <w:rPr>
          <w:b/>
          <w:bCs/>
          <w:sz w:val="22"/>
          <w:szCs w:val="22"/>
        </w:rPr>
        <w:t>3</w:t>
      </w:r>
      <w:r w:rsidR="00117268" w:rsidRPr="003402B9">
        <w:rPr>
          <w:b/>
          <w:bCs/>
          <w:sz w:val="22"/>
          <w:szCs w:val="22"/>
        </w:rPr>
        <w:t xml:space="preserve"> ustawy </w:t>
      </w:r>
      <w:proofErr w:type="spellStart"/>
      <w:r w:rsidR="00117268" w:rsidRPr="003402B9">
        <w:rPr>
          <w:b/>
          <w:bCs/>
          <w:sz w:val="22"/>
          <w:szCs w:val="22"/>
        </w:rPr>
        <w:t>Pzp</w:t>
      </w:r>
      <w:proofErr w:type="spellEnd"/>
      <w:r w:rsidR="00117268" w:rsidRPr="003402B9">
        <w:rPr>
          <w:b/>
          <w:bCs/>
          <w:sz w:val="22"/>
          <w:szCs w:val="22"/>
        </w:rPr>
        <w:t>)</w:t>
      </w:r>
      <w:r w:rsidR="00221B3B" w:rsidRPr="003402B9">
        <w:rPr>
          <w:b/>
          <w:bCs/>
          <w:sz w:val="22"/>
          <w:szCs w:val="22"/>
        </w:rPr>
        <w:t>:</w:t>
      </w:r>
    </w:p>
    <w:p w14:paraId="551B2F6E" w14:textId="7238D64A"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0EF779BD" w14:textId="77777777" w:rsidR="002F5E43" w:rsidRPr="003402B9" w:rsidRDefault="007041CF" w:rsidP="00BF18AA">
      <w:pPr>
        <w:pStyle w:val="Tytu"/>
        <w:ind w:left="426" w:hanging="142"/>
        <w:jc w:val="both"/>
        <w:rPr>
          <w:sz w:val="22"/>
          <w:szCs w:val="22"/>
          <w:lang w:val="pl-PL"/>
        </w:rPr>
      </w:pPr>
      <w:r w:rsidRPr="003402B9">
        <w:rPr>
          <w:sz w:val="22"/>
          <w:szCs w:val="22"/>
          <w:lang w:val="pl-PL"/>
        </w:rPr>
        <w:t>d</w:t>
      </w:r>
      <w:r w:rsidR="002F5E43" w:rsidRPr="003402B9">
        <w:rPr>
          <w:sz w:val="22"/>
          <w:szCs w:val="22"/>
        </w:rPr>
        <w:t>) w zakresie zdolności technicznej lub zawodowej</w:t>
      </w:r>
      <w:r w:rsidR="00221B3B" w:rsidRPr="003402B9">
        <w:rPr>
          <w:sz w:val="22"/>
          <w:szCs w:val="22"/>
          <w:lang w:val="pl-PL"/>
        </w:rPr>
        <w:t xml:space="preserve"> (art. 112. </w:t>
      </w:r>
      <w:r w:rsidR="00336C24" w:rsidRPr="003402B9">
        <w:rPr>
          <w:sz w:val="22"/>
          <w:szCs w:val="22"/>
          <w:lang w:val="pl-PL"/>
        </w:rPr>
        <w:t>u</w:t>
      </w:r>
      <w:r w:rsidR="00221B3B" w:rsidRPr="003402B9">
        <w:rPr>
          <w:sz w:val="22"/>
          <w:szCs w:val="22"/>
          <w:lang w:val="pl-PL"/>
        </w:rPr>
        <w:t xml:space="preserve">st. 2 pkt </w:t>
      </w:r>
      <w:r w:rsidR="00615170" w:rsidRPr="003402B9">
        <w:rPr>
          <w:sz w:val="22"/>
          <w:szCs w:val="22"/>
          <w:lang w:val="pl-PL"/>
        </w:rPr>
        <w:t>4</w:t>
      </w:r>
      <w:r w:rsidR="00221B3B" w:rsidRPr="003402B9">
        <w:rPr>
          <w:sz w:val="22"/>
          <w:szCs w:val="22"/>
          <w:lang w:val="pl-PL"/>
        </w:rPr>
        <w:t xml:space="preserve"> ustawy </w:t>
      </w:r>
      <w:proofErr w:type="spellStart"/>
      <w:r w:rsidR="00221B3B" w:rsidRPr="003402B9">
        <w:rPr>
          <w:sz w:val="22"/>
          <w:szCs w:val="22"/>
          <w:lang w:val="pl-PL"/>
        </w:rPr>
        <w:t>Pzp</w:t>
      </w:r>
      <w:proofErr w:type="spellEnd"/>
      <w:r w:rsidR="00221B3B" w:rsidRPr="003402B9">
        <w:rPr>
          <w:sz w:val="22"/>
          <w:szCs w:val="22"/>
          <w:lang w:val="pl-PL"/>
        </w:rPr>
        <w:t>):</w:t>
      </w:r>
    </w:p>
    <w:p w14:paraId="4705F4EB" w14:textId="66996EE7" w:rsidR="002F5E43" w:rsidRPr="003402B9" w:rsidRDefault="002F5E43" w:rsidP="005C2F16">
      <w:pPr>
        <w:pStyle w:val="Tytu"/>
        <w:ind w:left="426"/>
        <w:jc w:val="both"/>
        <w:rPr>
          <w:b w:val="0"/>
          <w:bCs/>
          <w:sz w:val="22"/>
          <w:szCs w:val="22"/>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4A91AA1F" w14:textId="77777777" w:rsidR="005C2F16" w:rsidRPr="00DA361E" w:rsidRDefault="005C2F16" w:rsidP="002F5E43">
      <w:pPr>
        <w:pStyle w:val="Tytu"/>
        <w:jc w:val="both"/>
        <w:rPr>
          <w:sz w:val="14"/>
          <w:szCs w:val="14"/>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DA361E" w:rsidRDefault="002F5E43" w:rsidP="002F5E43">
      <w:pPr>
        <w:pStyle w:val="Tytu"/>
        <w:jc w:val="both"/>
        <w:rPr>
          <w:sz w:val="10"/>
          <w:szCs w:val="10"/>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3991C5A2"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927C4F">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28579D50"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sidR="00BF4871">
              <w:rPr>
                <w:sz w:val="22"/>
                <w:szCs w:val="22"/>
                <w:lang w:val="pl-PL"/>
              </w:rPr>
              <w:t>2</w:t>
            </w:r>
            <w:r w:rsidRPr="00DA5BE0">
              <w:rPr>
                <w:sz w:val="22"/>
                <w:szCs w:val="22"/>
                <w:lang w:val="pl-PL"/>
              </w:rPr>
              <w:t xml:space="preserve"> do SWZ)</w:t>
            </w:r>
            <w:r w:rsidR="00927C4F">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2785B1E1"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1B707C">
        <w:rPr>
          <w:b w:val="0"/>
          <w:sz w:val="22"/>
          <w:szCs w:val="22"/>
          <w:u w:val="single"/>
          <w:lang w:val="pl-PL"/>
        </w:rPr>
        <w:t>.</w:t>
      </w:r>
    </w:p>
    <w:p w14:paraId="28D61B95" w14:textId="77777777" w:rsidR="002F5E43" w:rsidRPr="00DA361E" w:rsidRDefault="002F5E43" w:rsidP="002F5E43">
      <w:pPr>
        <w:pStyle w:val="Tytu"/>
        <w:jc w:val="both"/>
        <w:rPr>
          <w:sz w:val="18"/>
          <w:szCs w:val="1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AF6F3F" w:rsidRPr="00AF6F3F" w14:paraId="2AB3DB51" w14:textId="77777777" w:rsidTr="00762477">
        <w:tc>
          <w:tcPr>
            <w:tcW w:w="567" w:type="dxa"/>
            <w:vAlign w:val="center"/>
          </w:tcPr>
          <w:p w14:paraId="122B5298" w14:textId="77777777" w:rsidR="002F5E43" w:rsidRPr="00AF6F3F" w:rsidRDefault="002F5E43" w:rsidP="001A4CC9">
            <w:pPr>
              <w:pStyle w:val="Tytu"/>
              <w:rPr>
                <w:b w:val="0"/>
                <w:sz w:val="22"/>
                <w:szCs w:val="22"/>
                <w:lang w:val="pl-PL" w:eastAsia="pl-PL"/>
              </w:rPr>
            </w:pPr>
            <w:r w:rsidRPr="00AF6F3F">
              <w:rPr>
                <w:b w:val="0"/>
                <w:sz w:val="22"/>
                <w:szCs w:val="22"/>
                <w:lang w:val="pl-PL" w:eastAsia="pl-PL"/>
              </w:rPr>
              <w:t>1.</w:t>
            </w:r>
          </w:p>
        </w:tc>
        <w:tc>
          <w:tcPr>
            <w:tcW w:w="9639" w:type="dxa"/>
            <w:vAlign w:val="center"/>
          </w:tcPr>
          <w:p w14:paraId="230C5209" w14:textId="03DACC74" w:rsidR="002F5E43" w:rsidRPr="00AF6F3F" w:rsidRDefault="005C2F16" w:rsidP="001A4CC9">
            <w:pPr>
              <w:pStyle w:val="Tekstpodstawowy"/>
              <w:rPr>
                <w:sz w:val="22"/>
                <w:szCs w:val="22"/>
                <w:lang w:val="pl-PL" w:eastAsia="pl-PL"/>
              </w:rPr>
            </w:pPr>
            <w:r w:rsidRPr="00AF6F3F">
              <w:rPr>
                <w:b/>
                <w:bCs/>
                <w:sz w:val="22"/>
                <w:szCs w:val="22"/>
                <w:lang w:val="pl-PL" w:eastAsia="pl-PL"/>
              </w:rPr>
              <w:t xml:space="preserve">Oświadczenie Wykonawcy składane na podstawie art. 125 ust. 1 ustawy </w:t>
            </w:r>
            <w:proofErr w:type="spellStart"/>
            <w:r w:rsidRPr="00AF6F3F">
              <w:rPr>
                <w:b/>
                <w:bCs/>
                <w:sz w:val="22"/>
                <w:szCs w:val="22"/>
                <w:lang w:val="pl-PL" w:eastAsia="pl-PL"/>
              </w:rPr>
              <w:t>Pzp</w:t>
            </w:r>
            <w:proofErr w:type="spellEnd"/>
            <w:r w:rsidRPr="00AF6F3F">
              <w:rPr>
                <w:sz w:val="22"/>
                <w:szCs w:val="22"/>
                <w:lang w:val="pl-PL" w:eastAsia="pl-PL"/>
              </w:rPr>
              <w:t xml:space="preserve">, dotyczące przesłanek wykluczenia z postępowania (wg zał. nr </w:t>
            </w:r>
            <w:r w:rsidR="005E7183">
              <w:rPr>
                <w:sz w:val="22"/>
                <w:szCs w:val="22"/>
                <w:lang w:val="pl-PL" w:eastAsia="pl-PL"/>
              </w:rPr>
              <w:t>4</w:t>
            </w:r>
            <w:r w:rsidRPr="00AF6F3F">
              <w:rPr>
                <w:sz w:val="22"/>
                <w:szCs w:val="22"/>
                <w:lang w:val="pl-PL" w:eastAsia="pl-PL"/>
              </w:rPr>
              <w:t xml:space="preserve"> do SWZ).</w:t>
            </w:r>
          </w:p>
        </w:tc>
      </w:tr>
      <w:tr w:rsidR="00AF6F3F" w:rsidRPr="0021458E" w14:paraId="6811C1B2" w14:textId="77777777" w:rsidTr="00762477">
        <w:tc>
          <w:tcPr>
            <w:tcW w:w="567" w:type="dxa"/>
            <w:vAlign w:val="center"/>
          </w:tcPr>
          <w:p w14:paraId="50F1872B" w14:textId="77777777" w:rsidR="005C2F16" w:rsidRPr="0021458E" w:rsidRDefault="00334F50" w:rsidP="001A4CC9">
            <w:pPr>
              <w:pStyle w:val="Tytu"/>
              <w:rPr>
                <w:b w:val="0"/>
                <w:sz w:val="22"/>
                <w:szCs w:val="22"/>
                <w:lang w:val="pl-PL" w:eastAsia="pl-PL"/>
              </w:rPr>
            </w:pPr>
            <w:r w:rsidRPr="0021458E">
              <w:rPr>
                <w:b w:val="0"/>
                <w:sz w:val="22"/>
                <w:szCs w:val="22"/>
                <w:lang w:val="pl-PL" w:eastAsia="pl-PL"/>
              </w:rPr>
              <w:t>2.</w:t>
            </w:r>
          </w:p>
        </w:tc>
        <w:tc>
          <w:tcPr>
            <w:tcW w:w="9639" w:type="dxa"/>
            <w:vAlign w:val="center"/>
          </w:tcPr>
          <w:p w14:paraId="5CDB672B" w14:textId="18BE2AD2" w:rsidR="005C2F16" w:rsidRPr="0021458E" w:rsidRDefault="005E7183" w:rsidP="005F7530">
            <w:pPr>
              <w:pStyle w:val="Tekstpodstawowy"/>
              <w:rPr>
                <w:bCs/>
                <w:sz w:val="22"/>
                <w:szCs w:val="22"/>
                <w:lang w:val="pl-PL" w:eastAsia="pl-PL"/>
              </w:rPr>
            </w:pPr>
            <w:r w:rsidRPr="0021458E">
              <w:rPr>
                <w:b/>
                <w:sz w:val="22"/>
                <w:szCs w:val="22"/>
                <w:lang w:val="pl-PL" w:eastAsia="pl-PL"/>
              </w:rPr>
              <w:t>Szczegółowy opis przedmiotu zamówienia</w:t>
            </w:r>
            <w:r w:rsidRPr="0021458E">
              <w:rPr>
                <w:bCs/>
                <w:sz w:val="22"/>
                <w:szCs w:val="22"/>
                <w:lang w:val="pl-PL" w:eastAsia="pl-PL"/>
              </w:rPr>
              <w:t xml:space="preserve"> (stanowiący zał. nr 3 do SWZ) – wypełniony w rubryce </w:t>
            </w:r>
            <w:r w:rsidRPr="0021458E">
              <w:rPr>
                <w:bCs/>
                <w:i/>
                <w:iCs/>
                <w:sz w:val="22"/>
                <w:szCs w:val="22"/>
                <w:lang w:val="pl-PL" w:eastAsia="pl-PL"/>
              </w:rPr>
              <w:t>„Oferowane parametry”</w:t>
            </w:r>
            <w:r w:rsidRPr="0021458E">
              <w:rPr>
                <w:bCs/>
                <w:sz w:val="22"/>
                <w:szCs w:val="22"/>
                <w:lang w:val="pl-PL" w:eastAsia="pl-PL"/>
              </w:rPr>
              <w:t xml:space="preserve"> i podpisany przez osoby upoważnione do reprezentowania Wykonawcy</w:t>
            </w:r>
            <w:r w:rsidR="00BB5F52">
              <w:rPr>
                <w:bCs/>
                <w:sz w:val="22"/>
                <w:szCs w:val="22"/>
                <w:lang w:val="pl-PL" w:eastAsia="pl-PL"/>
              </w:rPr>
              <w:t xml:space="preserve"> </w:t>
            </w:r>
            <w:r w:rsidR="005F7530">
              <w:rPr>
                <w:bCs/>
                <w:sz w:val="22"/>
                <w:szCs w:val="22"/>
                <w:lang w:val="pl-PL" w:eastAsia="pl-PL"/>
              </w:rPr>
              <w:t>–</w:t>
            </w:r>
            <w:r w:rsidR="00BB5F52" w:rsidRPr="005F7530">
              <w:rPr>
                <w:bCs/>
                <w:sz w:val="22"/>
                <w:szCs w:val="22"/>
                <w:lang w:val="pl-PL" w:eastAsia="pl-PL"/>
              </w:rPr>
              <w:t xml:space="preserve"> </w:t>
            </w:r>
            <w:r w:rsidR="003E73CC" w:rsidRPr="00265F65">
              <w:rPr>
                <w:bCs/>
                <w:sz w:val="22"/>
                <w:szCs w:val="22"/>
                <w:u w:val="single"/>
                <w:lang w:val="pl-PL" w:eastAsia="pl-PL"/>
              </w:rPr>
              <w:t>dot. Pakietu I</w:t>
            </w:r>
            <w:r w:rsidR="00F832F1" w:rsidRPr="00265F65">
              <w:rPr>
                <w:bCs/>
                <w:sz w:val="22"/>
                <w:szCs w:val="22"/>
                <w:u w:val="single"/>
                <w:lang w:val="pl-PL" w:eastAsia="pl-PL"/>
              </w:rPr>
              <w:t>.</w:t>
            </w:r>
          </w:p>
        </w:tc>
      </w:tr>
      <w:tr w:rsidR="00D12D86" w:rsidRPr="0021458E" w14:paraId="45A334FA" w14:textId="77777777" w:rsidTr="00C31868">
        <w:tc>
          <w:tcPr>
            <w:tcW w:w="567" w:type="dxa"/>
            <w:vAlign w:val="center"/>
          </w:tcPr>
          <w:p w14:paraId="3E819F71" w14:textId="6BB25F1B" w:rsidR="00D12D86" w:rsidRDefault="00D12D86" w:rsidP="00C31868">
            <w:pPr>
              <w:pStyle w:val="Tytu"/>
              <w:rPr>
                <w:b w:val="0"/>
                <w:sz w:val="22"/>
                <w:szCs w:val="22"/>
                <w:lang w:val="pl-PL" w:eastAsia="pl-PL"/>
              </w:rPr>
            </w:pPr>
            <w:r>
              <w:rPr>
                <w:b w:val="0"/>
                <w:sz w:val="22"/>
                <w:szCs w:val="22"/>
                <w:lang w:val="pl-PL" w:eastAsia="pl-PL"/>
              </w:rPr>
              <w:lastRenderedPageBreak/>
              <w:t>3.</w:t>
            </w:r>
          </w:p>
        </w:tc>
        <w:tc>
          <w:tcPr>
            <w:tcW w:w="9639" w:type="dxa"/>
            <w:vAlign w:val="center"/>
          </w:tcPr>
          <w:p w14:paraId="0DCE7D22" w14:textId="75C18B07" w:rsidR="00D12D86" w:rsidRPr="00AE0989" w:rsidRDefault="00D12D86" w:rsidP="00C31868">
            <w:pPr>
              <w:pStyle w:val="Tekstpodstawowy"/>
              <w:rPr>
                <w:b/>
                <w:sz w:val="22"/>
                <w:szCs w:val="22"/>
                <w:lang w:val="pl-PL" w:eastAsia="pl-PL"/>
              </w:rPr>
            </w:pPr>
            <w:r w:rsidRPr="0077381F">
              <w:rPr>
                <w:b/>
                <w:sz w:val="22"/>
                <w:szCs w:val="22"/>
                <w:lang w:val="pl-PL" w:eastAsia="pl-PL"/>
              </w:rPr>
              <w:t xml:space="preserve">Certyfikat producenta </w:t>
            </w:r>
            <w:r>
              <w:rPr>
                <w:b/>
                <w:sz w:val="22"/>
                <w:szCs w:val="22"/>
                <w:lang w:val="pl-PL" w:eastAsia="pl-PL"/>
              </w:rPr>
              <w:t xml:space="preserve">urządzenia do dezynfekcji </w:t>
            </w:r>
            <w:r w:rsidRPr="0077381F">
              <w:rPr>
                <w:b/>
                <w:sz w:val="22"/>
                <w:szCs w:val="22"/>
                <w:lang w:val="pl-PL" w:eastAsia="pl-PL"/>
              </w:rPr>
              <w:t>potwierdzający możliwość wykonywania dezynfekcji w pomieszczeniach ze sprzętem elektronicznym</w:t>
            </w:r>
            <w:r w:rsidRPr="005F7530">
              <w:rPr>
                <w:bCs/>
                <w:sz w:val="22"/>
                <w:szCs w:val="22"/>
                <w:lang w:val="pl-PL" w:eastAsia="pl-PL"/>
              </w:rPr>
              <w:t xml:space="preserve"> </w:t>
            </w:r>
            <w:r>
              <w:rPr>
                <w:bCs/>
                <w:sz w:val="22"/>
                <w:szCs w:val="22"/>
                <w:lang w:val="pl-PL" w:eastAsia="pl-PL"/>
              </w:rPr>
              <w:t>–</w:t>
            </w:r>
            <w:r w:rsidRPr="005F7530">
              <w:rPr>
                <w:bCs/>
                <w:sz w:val="22"/>
                <w:szCs w:val="22"/>
                <w:lang w:val="pl-PL" w:eastAsia="pl-PL"/>
              </w:rPr>
              <w:t xml:space="preserve"> </w:t>
            </w:r>
            <w:r w:rsidRPr="00265F65">
              <w:rPr>
                <w:bCs/>
                <w:sz w:val="22"/>
                <w:szCs w:val="22"/>
                <w:u w:val="single"/>
                <w:lang w:val="pl-PL" w:eastAsia="pl-PL"/>
              </w:rPr>
              <w:t>dot. Pakietu I.</w:t>
            </w:r>
          </w:p>
        </w:tc>
      </w:tr>
      <w:tr w:rsidR="00C921CE" w:rsidRPr="0021458E" w14:paraId="7FCAA5FD" w14:textId="77777777" w:rsidTr="00762477">
        <w:tc>
          <w:tcPr>
            <w:tcW w:w="567" w:type="dxa"/>
            <w:vAlign w:val="center"/>
          </w:tcPr>
          <w:p w14:paraId="32A1BC21" w14:textId="16956AAB" w:rsidR="00C921CE" w:rsidRPr="0021458E" w:rsidRDefault="00D12D86" w:rsidP="001A4CC9">
            <w:pPr>
              <w:pStyle w:val="Tytu"/>
              <w:rPr>
                <w:b w:val="0"/>
                <w:sz w:val="22"/>
                <w:szCs w:val="22"/>
                <w:lang w:val="pl-PL" w:eastAsia="pl-PL"/>
              </w:rPr>
            </w:pPr>
            <w:r>
              <w:rPr>
                <w:b w:val="0"/>
                <w:sz w:val="22"/>
                <w:szCs w:val="22"/>
                <w:lang w:val="pl-PL" w:eastAsia="pl-PL"/>
              </w:rPr>
              <w:t>4</w:t>
            </w:r>
            <w:r w:rsidR="00C921CE">
              <w:rPr>
                <w:b w:val="0"/>
                <w:sz w:val="22"/>
                <w:szCs w:val="22"/>
                <w:lang w:val="pl-PL" w:eastAsia="pl-PL"/>
              </w:rPr>
              <w:t>.</w:t>
            </w:r>
          </w:p>
        </w:tc>
        <w:tc>
          <w:tcPr>
            <w:tcW w:w="9639" w:type="dxa"/>
            <w:vAlign w:val="center"/>
          </w:tcPr>
          <w:p w14:paraId="01BB0C11" w14:textId="4DD31D2D" w:rsidR="00C921CE" w:rsidRPr="00265F65" w:rsidRDefault="00AE0989" w:rsidP="003C18AA">
            <w:pPr>
              <w:pStyle w:val="Tekstpodstawowy"/>
              <w:rPr>
                <w:bCs/>
                <w:sz w:val="22"/>
                <w:szCs w:val="22"/>
                <w:u w:val="single"/>
                <w:lang w:val="pl-PL" w:eastAsia="pl-PL"/>
              </w:rPr>
            </w:pPr>
            <w:r w:rsidRPr="00AE0989">
              <w:rPr>
                <w:b/>
                <w:sz w:val="22"/>
                <w:szCs w:val="22"/>
                <w:lang w:val="pl-PL" w:eastAsia="pl-PL"/>
              </w:rPr>
              <w:t xml:space="preserve">Oświadczenie Wykonawcy </w:t>
            </w:r>
            <w:r w:rsidRPr="00827424">
              <w:rPr>
                <w:bCs/>
                <w:sz w:val="22"/>
                <w:szCs w:val="22"/>
                <w:lang w:val="pl-PL" w:eastAsia="pl-PL"/>
              </w:rPr>
              <w:t xml:space="preserve">(wg zał. nr </w:t>
            </w:r>
            <w:r w:rsidR="003C18AA" w:rsidRPr="00827424">
              <w:rPr>
                <w:bCs/>
                <w:sz w:val="22"/>
                <w:szCs w:val="22"/>
                <w:lang w:val="pl-PL" w:eastAsia="pl-PL"/>
              </w:rPr>
              <w:t>5</w:t>
            </w:r>
            <w:r w:rsidRPr="00827424">
              <w:rPr>
                <w:bCs/>
                <w:sz w:val="22"/>
                <w:szCs w:val="22"/>
                <w:lang w:val="pl-PL" w:eastAsia="pl-PL"/>
              </w:rPr>
              <w:t xml:space="preserve"> do SWZ)</w:t>
            </w:r>
            <w:r w:rsidRPr="00AE0989">
              <w:rPr>
                <w:b/>
                <w:sz w:val="22"/>
                <w:szCs w:val="22"/>
                <w:lang w:val="pl-PL" w:eastAsia="pl-PL"/>
              </w:rPr>
              <w:t>, że środki dezynfekcyjne objęte ofertą Wykonawcy</w:t>
            </w:r>
            <w:r w:rsidR="003C18AA">
              <w:rPr>
                <w:b/>
                <w:sz w:val="22"/>
                <w:szCs w:val="22"/>
                <w:lang w:val="pl-PL" w:eastAsia="pl-PL"/>
              </w:rPr>
              <w:t xml:space="preserve"> </w:t>
            </w:r>
            <w:r w:rsidRPr="00AE0989">
              <w:rPr>
                <w:b/>
                <w:sz w:val="22"/>
                <w:szCs w:val="22"/>
                <w:lang w:val="pl-PL" w:eastAsia="pl-PL"/>
              </w:rPr>
              <w:t xml:space="preserve"> posiadają zgodnie z obowiązującym prawem dokumenty dopuszczające do obrotu i stosowania na terenie RP, </w:t>
            </w:r>
            <w:r w:rsidRPr="0077381F">
              <w:rPr>
                <w:bCs/>
                <w:sz w:val="22"/>
                <w:szCs w:val="22"/>
                <w:lang w:val="pl-PL" w:eastAsia="pl-PL"/>
              </w:rPr>
              <w:t>a mianowicie ważne dokumenty wskazujące na dopuszczenie do obrotu na terytorium RP oferowanego produktu biobójczego - zgodnie z ustawą z dnia 9 października 2015</w:t>
            </w:r>
            <w:r w:rsidR="00827424">
              <w:rPr>
                <w:bCs/>
                <w:sz w:val="22"/>
                <w:szCs w:val="22"/>
                <w:lang w:val="pl-PL" w:eastAsia="pl-PL"/>
              </w:rPr>
              <w:t> </w:t>
            </w:r>
            <w:r w:rsidRPr="0077381F">
              <w:rPr>
                <w:bCs/>
                <w:sz w:val="22"/>
                <w:szCs w:val="22"/>
                <w:lang w:val="pl-PL" w:eastAsia="pl-PL"/>
              </w:rPr>
              <w:t>r. o produktach biobójczych (</w:t>
            </w:r>
            <w:proofErr w:type="spellStart"/>
            <w:r w:rsidRPr="0077381F">
              <w:rPr>
                <w:bCs/>
                <w:sz w:val="22"/>
                <w:szCs w:val="22"/>
                <w:lang w:val="pl-PL" w:eastAsia="pl-PL"/>
              </w:rPr>
              <w:t>t.j</w:t>
            </w:r>
            <w:proofErr w:type="spellEnd"/>
            <w:r w:rsidRPr="0077381F">
              <w:rPr>
                <w:bCs/>
                <w:sz w:val="22"/>
                <w:szCs w:val="22"/>
                <w:lang w:val="pl-PL" w:eastAsia="pl-PL"/>
              </w:rPr>
              <w:t>.: Dz.U. 2021 poz. 24)</w:t>
            </w:r>
            <w:r w:rsidR="00EF170A" w:rsidRPr="00FA4E30">
              <w:rPr>
                <w:sz w:val="22"/>
                <w:szCs w:val="22"/>
              </w:rPr>
              <w:t xml:space="preserve"> oraz na każde żądanie Zamawiającego przedstaw</w:t>
            </w:r>
            <w:r w:rsidR="00827424">
              <w:rPr>
                <w:sz w:val="22"/>
                <w:szCs w:val="22"/>
                <w:lang w:val="pl-PL"/>
              </w:rPr>
              <w:t>i</w:t>
            </w:r>
            <w:r w:rsidR="00EF170A" w:rsidRPr="00FA4E30">
              <w:rPr>
                <w:sz w:val="22"/>
                <w:szCs w:val="22"/>
              </w:rPr>
              <w:t xml:space="preserve"> dokumenty poświadczone za zgodność z oryginałem</w:t>
            </w:r>
            <w:r w:rsidR="00265F65" w:rsidRPr="00265F65">
              <w:rPr>
                <w:bCs/>
                <w:sz w:val="22"/>
                <w:szCs w:val="22"/>
                <w:lang w:val="pl-PL" w:eastAsia="pl-PL"/>
              </w:rPr>
              <w:t xml:space="preserve"> –</w:t>
            </w:r>
            <w:r w:rsidR="00265F65" w:rsidRPr="00265F65">
              <w:rPr>
                <w:bCs/>
                <w:sz w:val="22"/>
                <w:szCs w:val="22"/>
                <w:u w:val="single"/>
                <w:lang w:val="pl-PL" w:eastAsia="pl-PL"/>
              </w:rPr>
              <w:t xml:space="preserve"> dot. Pakietu I</w:t>
            </w:r>
            <w:r w:rsidR="00265F65">
              <w:rPr>
                <w:bCs/>
                <w:sz w:val="22"/>
                <w:szCs w:val="22"/>
                <w:u w:val="single"/>
                <w:lang w:val="pl-PL" w:eastAsia="pl-PL"/>
              </w:rPr>
              <w:t>I</w:t>
            </w:r>
            <w:r w:rsidR="00265F65" w:rsidRPr="00265F65">
              <w:rPr>
                <w:bCs/>
                <w:sz w:val="22"/>
                <w:szCs w:val="22"/>
                <w:u w:val="single"/>
                <w:lang w:val="pl-PL" w:eastAsia="pl-PL"/>
              </w:rPr>
              <w:t>.</w:t>
            </w:r>
          </w:p>
        </w:tc>
      </w:tr>
      <w:tr w:rsidR="005835F3" w:rsidRPr="0021458E" w14:paraId="3695381F" w14:textId="77777777" w:rsidTr="00762477">
        <w:tc>
          <w:tcPr>
            <w:tcW w:w="567" w:type="dxa"/>
            <w:vAlign w:val="center"/>
          </w:tcPr>
          <w:p w14:paraId="43F0EE73" w14:textId="2A069E02" w:rsidR="005835F3" w:rsidRDefault="003F378E" w:rsidP="001A4CC9">
            <w:pPr>
              <w:pStyle w:val="Tytu"/>
              <w:rPr>
                <w:b w:val="0"/>
                <w:sz w:val="22"/>
                <w:szCs w:val="22"/>
                <w:lang w:val="pl-PL" w:eastAsia="pl-PL"/>
              </w:rPr>
            </w:pPr>
            <w:r>
              <w:rPr>
                <w:b w:val="0"/>
                <w:sz w:val="22"/>
                <w:szCs w:val="22"/>
                <w:lang w:val="pl-PL" w:eastAsia="pl-PL"/>
              </w:rPr>
              <w:t>5.</w:t>
            </w:r>
          </w:p>
        </w:tc>
        <w:tc>
          <w:tcPr>
            <w:tcW w:w="9639" w:type="dxa"/>
            <w:vAlign w:val="center"/>
          </w:tcPr>
          <w:p w14:paraId="0CF88F11" w14:textId="63CBDA21" w:rsidR="005835F3" w:rsidRPr="00AE0989" w:rsidRDefault="005835F3" w:rsidP="003C18AA">
            <w:pPr>
              <w:pStyle w:val="Tekstpodstawowy"/>
              <w:rPr>
                <w:b/>
                <w:sz w:val="22"/>
                <w:szCs w:val="22"/>
                <w:lang w:val="pl-PL" w:eastAsia="pl-PL"/>
              </w:rPr>
            </w:pPr>
            <w:r w:rsidRPr="005835F3">
              <w:rPr>
                <w:b/>
                <w:sz w:val="22"/>
                <w:szCs w:val="22"/>
                <w:lang w:val="pl-PL" w:eastAsia="pl-PL"/>
              </w:rPr>
              <w:t xml:space="preserve">Dokumenty potwierdzające skuteczność środka </w:t>
            </w:r>
            <w:r w:rsidRPr="00AE0989">
              <w:rPr>
                <w:b/>
                <w:sz w:val="22"/>
                <w:szCs w:val="22"/>
                <w:lang w:val="pl-PL" w:eastAsia="pl-PL"/>
              </w:rPr>
              <w:t>dezynfekcyjne</w:t>
            </w:r>
            <w:r>
              <w:rPr>
                <w:b/>
                <w:sz w:val="22"/>
                <w:szCs w:val="22"/>
                <w:lang w:val="pl-PL" w:eastAsia="pl-PL"/>
              </w:rPr>
              <w:t>go</w:t>
            </w:r>
            <w:r w:rsidRPr="005835F3">
              <w:rPr>
                <w:b/>
                <w:sz w:val="22"/>
                <w:szCs w:val="22"/>
                <w:lang w:val="pl-PL" w:eastAsia="pl-PL"/>
              </w:rPr>
              <w:t xml:space="preserve"> poprzez stosowne badania stwierdzające zgodność z dawną normą NFT 72-281 (2014), a obecną EN 17272</w:t>
            </w:r>
            <w:r>
              <w:rPr>
                <w:b/>
                <w:sz w:val="22"/>
                <w:szCs w:val="22"/>
                <w:lang w:val="pl-PL" w:eastAsia="pl-PL"/>
              </w:rPr>
              <w:t xml:space="preserve"> </w:t>
            </w:r>
            <w:r w:rsidRPr="00265F65">
              <w:rPr>
                <w:bCs/>
                <w:sz w:val="22"/>
                <w:szCs w:val="22"/>
                <w:lang w:val="pl-PL" w:eastAsia="pl-PL"/>
              </w:rPr>
              <w:t>–</w:t>
            </w:r>
            <w:r w:rsidRPr="00265F65">
              <w:rPr>
                <w:bCs/>
                <w:sz w:val="22"/>
                <w:szCs w:val="22"/>
                <w:u w:val="single"/>
                <w:lang w:val="pl-PL" w:eastAsia="pl-PL"/>
              </w:rPr>
              <w:t xml:space="preserve"> dot. Pakietu I</w:t>
            </w:r>
            <w:r>
              <w:rPr>
                <w:bCs/>
                <w:sz w:val="22"/>
                <w:szCs w:val="22"/>
                <w:u w:val="single"/>
                <w:lang w:val="pl-PL" w:eastAsia="pl-PL"/>
              </w:rPr>
              <w:t>I</w:t>
            </w:r>
            <w:r w:rsidRPr="00265F65">
              <w:rPr>
                <w:bCs/>
                <w:sz w:val="22"/>
                <w:szCs w:val="22"/>
                <w:u w:val="single"/>
                <w:lang w:val="pl-PL" w:eastAsia="pl-PL"/>
              </w:rPr>
              <w:t>.</w:t>
            </w:r>
          </w:p>
        </w:tc>
      </w:tr>
      <w:tr w:rsidR="002B68B7" w:rsidRPr="002B68B7" w14:paraId="06F79D0B" w14:textId="77777777" w:rsidTr="00762477">
        <w:tc>
          <w:tcPr>
            <w:tcW w:w="567" w:type="dxa"/>
            <w:vAlign w:val="center"/>
          </w:tcPr>
          <w:p w14:paraId="7C93789A" w14:textId="4FEF38F3" w:rsidR="002B68B7" w:rsidRPr="00750206" w:rsidRDefault="002D0163" w:rsidP="001A4CC9">
            <w:pPr>
              <w:pStyle w:val="Tytu"/>
              <w:rPr>
                <w:b w:val="0"/>
                <w:sz w:val="22"/>
                <w:szCs w:val="22"/>
                <w:lang w:val="pl-PL" w:eastAsia="pl-PL"/>
              </w:rPr>
            </w:pPr>
            <w:r w:rsidRPr="00750206">
              <w:rPr>
                <w:b w:val="0"/>
                <w:sz w:val="22"/>
                <w:szCs w:val="22"/>
                <w:lang w:val="pl-PL" w:eastAsia="pl-PL"/>
              </w:rPr>
              <w:t>6.</w:t>
            </w:r>
          </w:p>
        </w:tc>
        <w:tc>
          <w:tcPr>
            <w:tcW w:w="9639" w:type="dxa"/>
            <w:vAlign w:val="center"/>
          </w:tcPr>
          <w:p w14:paraId="40869B10" w14:textId="37132D67" w:rsidR="002B68B7" w:rsidRPr="00750206" w:rsidRDefault="00E21AD2" w:rsidP="003C18AA">
            <w:pPr>
              <w:pStyle w:val="Tekstpodstawowy"/>
              <w:rPr>
                <w:b/>
                <w:sz w:val="22"/>
                <w:szCs w:val="22"/>
                <w:lang w:val="pl-PL" w:eastAsia="pl-PL"/>
              </w:rPr>
            </w:pPr>
            <w:r w:rsidRPr="00750206">
              <w:rPr>
                <w:b/>
                <w:sz w:val="22"/>
                <w:szCs w:val="22"/>
                <w:lang w:val="pl-PL" w:eastAsia="pl-PL"/>
              </w:rPr>
              <w:t xml:space="preserve">Dokument producenta urządzenia do dezynfekcji potwierdzający, że oferowany </w:t>
            </w:r>
            <w:r w:rsidR="002B68B7" w:rsidRPr="00750206">
              <w:rPr>
                <w:b/>
                <w:sz w:val="22"/>
                <w:szCs w:val="22"/>
                <w:lang w:val="pl-PL" w:eastAsia="pl-PL"/>
              </w:rPr>
              <w:t xml:space="preserve">preparat </w:t>
            </w:r>
            <w:r w:rsidRPr="00750206">
              <w:rPr>
                <w:b/>
                <w:sz w:val="22"/>
                <w:szCs w:val="22"/>
                <w:lang w:val="pl-PL" w:eastAsia="pl-PL"/>
              </w:rPr>
              <w:t xml:space="preserve">dezynfekcyjny jest </w:t>
            </w:r>
            <w:r w:rsidR="002B68B7" w:rsidRPr="00750206">
              <w:rPr>
                <w:b/>
                <w:sz w:val="22"/>
                <w:szCs w:val="22"/>
                <w:lang w:val="pl-PL" w:eastAsia="pl-PL"/>
              </w:rPr>
              <w:t xml:space="preserve">kompatybilny z </w:t>
            </w:r>
            <w:r w:rsidRPr="00750206">
              <w:rPr>
                <w:b/>
                <w:sz w:val="22"/>
                <w:szCs w:val="22"/>
                <w:lang w:val="pl-PL" w:eastAsia="pl-PL"/>
              </w:rPr>
              <w:t xml:space="preserve">zaoferowanym urządzeniem w Pakiecie I </w:t>
            </w:r>
            <w:r w:rsidRPr="00750206">
              <w:rPr>
                <w:bCs/>
                <w:sz w:val="22"/>
                <w:szCs w:val="22"/>
                <w:lang w:val="pl-PL" w:eastAsia="pl-PL"/>
              </w:rPr>
              <w:t>–</w:t>
            </w:r>
            <w:r w:rsidRPr="00750206">
              <w:rPr>
                <w:bCs/>
                <w:sz w:val="22"/>
                <w:szCs w:val="22"/>
                <w:u w:val="single"/>
                <w:lang w:val="pl-PL" w:eastAsia="pl-PL"/>
              </w:rPr>
              <w:t xml:space="preserve"> dot. Pakietu II.</w:t>
            </w:r>
          </w:p>
        </w:tc>
      </w:tr>
      <w:tr w:rsidR="00AF6F3F" w:rsidRPr="00AF6F3F" w14:paraId="2B4450F0" w14:textId="77777777" w:rsidTr="00762477">
        <w:tc>
          <w:tcPr>
            <w:tcW w:w="567" w:type="dxa"/>
            <w:vAlign w:val="center"/>
          </w:tcPr>
          <w:p w14:paraId="3331F062" w14:textId="7533E5CE" w:rsidR="00B41C02" w:rsidRPr="00AF6F3F" w:rsidRDefault="002D0163" w:rsidP="00B41C02">
            <w:pPr>
              <w:pStyle w:val="Tytu"/>
              <w:rPr>
                <w:b w:val="0"/>
                <w:sz w:val="22"/>
                <w:szCs w:val="22"/>
                <w:lang w:val="pl-PL" w:eastAsia="pl-PL"/>
              </w:rPr>
            </w:pPr>
            <w:r>
              <w:rPr>
                <w:b w:val="0"/>
                <w:sz w:val="22"/>
                <w:szCs w:val="22"/>
                <w:lang w:val="pl-PL" w:eastAsia="pl-PL"/>
              </w:rPr>
              <w:t>7</w:t>
            </w:r>
            <w:r w:rsidR="00B41C02" w:rsidRPr="00AF6F3F">
              <w:rPr>
                <w:b w:val="0"/>
                <w:sz w:val="22"/>
                <w:szCs w:val="22"/>
                <w:lang w:val="pl-PL" w:eastAsia="pl-PL"/>
              </w:rPr>
              <w:t>.</w:t>
            </w:r>
          </w:p>
        </w:tc>
        <w:tc>
          <w:tcPr>
            <w:tcW w:w="9639" w:type="dxa"/>
            <w:vAlign w:val="center"/>
          </w:tcPr>
          <w:p w14:paraId="1DDFBC37" w14:textId="2387F640" w:rsidR="005D71E1" w:rsidRPr="00AF6F3F" w:rsidRDefault="005D71E1" w:rsidP="00B41C02">
            <w:pPr>
              <w:pStyle w:val="Tekstpodstawowy"/>
              <w:rPr>
                <w:sz w:val="22"/>
                <w:szCs w:val="22"/>
                <w:u w:val="single"/>
              </w:rPr>
            </w:pPr>
            <w:r w:rsidRPr="00AF6F3F">
              <w:rPr>
                <w:b/>
                <w:sz w:val="22"/>
                <w:szCs w:val="22"/>
                <w:lang w:val="pl-PL" w:eastAsia="pl-PL"/>
              </w:rPr>
              <w:t xml:space="preserve">Oryginał pełnomocnictwa w wersji elektronicznej lub elektroniczna kopia pełnomocnictwa poświadczona notarialnie za zgodność z oryginałem, </w:t>
            </w:r>
            <w:r w:rsidRPr="00AF6F3F">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9351C5" w:rsidRDefault="005C2F16" w:rsidP="005C2F16">
      <w:pPr>
        <w:pStyle w:val="Tytu"/>
        <w:ind w:left="142" w:right="-1" w:hanging="142"/>
        <w:jc w:val="left"/>
        <w:rPr>
          <w:color w:val="0070C0"/>
          <w:sz w:val="10"/>
          <w:szCs w:val="10"/>
        </w:rPr>
      </w:pPr>
    </w:p>
    <w:p w14:paraId="3D5925EB" w14:textId="77777777" w:rsidR="00AF6F3F" w:rsidRPr="0057777C" w:rsidRDefault="00AF6F3F" w:rsidP="00AF6F3F">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20107254" w14:textId="432A6C12" w:rsidR="00AF6F3F" w:rsidRPr="007E18F1" w:rsidRDefault="00AF6F3F" w:rsidP="00AF6F3F">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xml:space="preserve">, </w:t>
      </w:r>
      <w:r w:rsidR="00E04FC1">
        <w:rPr>
          <w:b w:val="0"/>
          <w:sz w:val="22"/>
          <w:szCs w:val="22"/>
          <w:lang w:val="pl-PL"/>
        </w:rPr>
        <w:t xml:space="preserve">przedmiotowych środków dowodowych, </w:t>
      </w:r>
      <w:r w:rsidRPr="007E18F1">
        <w:rPr>
          <w:b w:val="0"/>
          <w:sz w:val="22"/>
          <w:szCs w:val="22"/>
        </w:rPr>
        <w:t>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sidR="00E04FC1">
        <w:rPr>
          <w:b w:val="0"/>
          <w:sz w:val="22"/>
          <w:szCs w:val="22"/>
          <w:lang w:val="pl-PL"/>
        </w:rPr>
        <w:t> </w:t>
      </w:r>
      <w:r>
        <w:rPr>
          <w:b w:val="0"/>
          <w:sz w:val="22"/>
          <w:szCs w:val="22"/>
          <w:lang w:val="pl-PL"/>
        </w:rPr>
        <w:t xml:space="preserve">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sidR="00E04FC1">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31FEBEB5" w14:textId="77777777" w:rsidR="00AF6F3F" w:rsidRPr="007E18F1" w:rsidRDefault="00AF6F3F" w:rsidP="00AF6F3F">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14E6F674" w14:textId="77777777" w:rsidR="00AF6F3F" w:rsidRPr="007E18F1" w:rsidRDefault="00AF6F3F" w:rsidP="00AF6F3F">
      <w:pPr>
        <w:pStyle w:val="Tytu"/>
        <w:ind w:left="426" w:hanging="142"/>
        <w:jc w:val="both"/>
        <w:rPr>
          <w:b w:val="0"/>
          <w:sz w:val="22"/>
          <w:szCs w:val="22"/>
        </w:rPr>
      </w:pPr>
      <w:r w:rsidRPr="007E18F1">
        <w:rPr>
          <w:b w:val="0"/>
          <w:sz w:val="22"/>
          <w:szCs w:val="22"/>
        </w:rPr>
        <w:t>lub</w:t>
      </w:r>
    </w:p>
    <w:p w14:paraId="7B898BAA" w14:textId="77777777" w:rsidR="00AF6F3F" w:rsidRPr="00DA5BE0" w:rsidRDefault="00AF6F3F" w:rsidP="00AF6F3F">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66BFFC8E" w14:textId="77777777" w:rsidR="00AF6F3F" w:rsidRPr="00DA5BE0" w:rsidRDefault="00AF6F3F" w:rsidP="00AF6F3F">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6E48C0E7" w14:textId="77777777" w:rsidR="00AF6F3F" w:rsidRPr="00DA5BE0" w:rsidRDefault="00AF6F3F" w:rsidP="00AF6F3F">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781D5EA4" w14:textId="77777777" w:rsidR="00AF6F3F" w:rsidRPr="00DA5BE0" w:rsidRDefault="00AF6F3F" w:rsidP="00AF6F3F">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9C4BC2E" w14:textId="77777777" w:rsidR="00AF6F3F" w:rsidRPr="00DA5BE0" w:rsidRDefault="00AF6F3F" w:rsidP="00AF6F3F">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2B73FB44" w14:textId="77777777" w:rsidR="00AF6F3F" w:rsidRPr="00DA5BE0" w:rsidRDefault="00AF6F3F" w:rsidP="00AF6F3F">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1B7B2F48" w14:textId="77777777" w:rsidR="00AF6F3F" w:rsidRPr="00DA5BE0" w:rsidRDefault="00AF6F3F" w:rsidP="00AF6F3F">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5FD18CE2" w14:textId="77777777" w:rsidR="00AF6F3F" w:rsidRPr="00DA5BE0" w:rsidRDefault="00AF6F3F" w:rsidP="00AF6F3F">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0516AEFE" w14:textId="77777777" w:rsidR="00AF6F3F" w:rsidRPr="00DA5BE0" w:rsidRDefault="00AF6F3F" w:rsidP="00AF6F3F">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lastRenderedPageBreak/>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3EF536B1" w14:textId="48E0DEAC" w:rsidR="00D81B2B" w:rsidRPr="00B53E2D" w:rsidRDefault="00A1389B" w:rsidP="001C2D63">
      <w:pPr>
        <w:pStyle w:val="Tytu"/>
        <w:ind w:left="284"/>
        <w:jc w:val="left"/>
        <w:rPr>
          <w:b w:val="0"/>
          <w:sz w:val="22"/>
          <w:szCs w:val="22"/>
          <w:lang w:val="pl-PL"/>
        </w:rPr>
      </w:pPr>
      <w:r>
        <w:rPr>
          <w:b w:val="0"/>
          <w:color w:val="000000"/>
          <w:sz w:val="22"/>
          <w:szCs w:val="22"/>
          <w:lang w:val="pl-PL"/>
        </w:rPr>
        <w:t>Urszula Wróblewska</w:t>
      </w:r>
      <w:r w:rsidR="00B53E2D">
        <w:rPr>
          <w:b w:val="0"/>
          <w:color w:val="000000"/>
          <w:sz w:val="22"/>
          <w:szCs w:val="22"/>
          <w:lang w:val="pl-PL"/>
        </w:rPr>
        <w:t>, Michał Zamojski</w:t>
      </w:r>
      <w:r w:rsidR="00D81B2B">
        <w:rPr>
          <w:b w:val="0"/>
          <w:color w:val="000000"/>
          <w:sz w:val="22"/>
          <w:szCs w:val="22"/>
          <w:lang w:val="pl-PL"/>
        </w:rPr>
        <w:t xml:space="preserve"> </w:t>
      </w:r>
      <w:r w:rsidR="00D81B2B" w:rsidRPr="00ED3C26">
        <w:rPr>
          <w:b w:val="0"/>
          <w:i/>
          <w:color w:val="000000"/>
          <w:sz w:val="22"/>
          <w:szCs w:val="22"/>
          <w:lang w:val="pl-PL"/>
        </w:rPr>
        <w:t>(</w:t>
      </w:r>
      <w:r>
        <w:rPr>
          <w:b w:val="0"/>
          <w:i/>
          <w:color w:val="000000"/>
          <w:sz w:val="22"/>
          <w:szCs w:val="22"/>
          <w:lang w:val="pl-PL"/>
        </w:rPr>
        <w:t>Sekcja sprzętu medycznego</w:t>
      </w:r>
      <w:r w:rsidR="00D81B2B" w:rsidRPr="00ED3C26">
        <w:rPr>
          <w:b w:val="0"/>
          <w:i/>
          <w:color w:val="000000"/>
          <w:sz w:val="22"/>
          <w:szCs w:val="22"/>
          <w:lang w:val="pl-PL"/>
        </w:rPr>
        <w:t>)</w:t>
      </w:r>
      <w:r w:rsidR="00D81B2B" w:rsidRPr="00E50ECC">
        <w:rPr>
          <w:b w:val="0"/>
          <w:color w:val="000000"/>
          <w:sz w:val="22"/>
          <w:szCs w:val="22"/>
          <w:lang w:val="pl-PL"/>
        </w:rPr>
        <w:tab/>
      </w:r>
      <w:r w:rsidR="00D81B2B" w:rsidRPr="00E50ECC">
        <w:rPr>
          <w:b w:val="0"/>
          <w:color w:val="000000"/>
          <w:sz w:val="22"/>
          <w:szCs w:val="22"/>
          <w:lang w:val="pl-PL"/>
        </w:rPr>
        <w:tab/>
      </w:r>
      <w:r w:rsidR="00D81B2B">
        <w:rPr>
          <w:b w:val="0"/>
          <w:color w:val="000000"/>
          <w:sz w:val="22"/>
          <w:szCs w:val="22"/>
          <w:lang w:val="pl-PL"/>
        </w:rPr>
        <w:tab/>
      </w:r>
      <w:r w:rsidR="00D81B2B" w:rsidRPr="00B53E2D">
        <w:rPr>
          <w:b w:val="0"/>
          <w:sz w:val="22"/>
          <w:szCs w:val="22"/>
          <w:lang w:val="pl-PL"/>
        </w:rPr>
        <w:t xml:space="preserve">tel. (42) </w:t>
      </w:r>
      <w:r w:rsidR="00B53E2D" w:rsidRPr="00B53E2D">
        <w:rPr>
          <w:b w:val="0"/>
          <w:sz w:val="22"/>
          <w:szCs w:val="22"/>
          <w:lang w:val="pl-PL"/>
        </w:rPr>
        <w:t>671-19-62</w:t>
      </w:r>
    </w:p>
    <w:p w14:paraId="6E63FE87" w14:textId="48CEC1F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75CB4C64" w:rsidR="00AB705A" w:rsidRDefault="00AB705A" w:rsidP="001C2D63">
      <w:pPr>
        <w:pStyle w:val="Tytu"/>
        <w:ind w:left="284"/>
        <w:jc w:val="left"/>
        <w:rPr>
          <w:b w:val="0"/>
          <w:sz w:val="22"/>
          <w:szCs w:val="22"/>
        </w:rPr>
      </w:pPr>
      <w:r w:rsidRPr="00593104">
        <w:rPr>
          <w:b w:val="0"/>
          <w:sz w:val="22"/>
          <w:szCs w:val="22"/>
        </w:rPr>
        <w:t xml:space="preserve">Anna </w:t>
      </w:r>
      <w:proofErr w:type="spellStart"/>
      <w:r w:rsidRPr="00593104">
        <w:rPr>
          <w:b w:val="0"/>
          <w:sz w:val="22"/>
          <w:szCs w:val="22"/>
        </w:rPr>
        <w:t>Skałban</w:t>
      </w:r>
      <w:proofErr w:type="spellEnd"/>
      <w:r w:rsidRPr="00593104">
        <w:rPr>
          <w:b w:val="0"/>
          <w:sz w:val="22"/>
          <w:szCs w:val="22"/>
        </w:rPr>
        <w:t xml:space="preserve">, </w:t>
      </w:r>
      <w:r w:rsidRPr="00593104">
        <w:rPr>
          <w:b w:val="0"/>
          <w:sz w:val="22"/>
          <w:szCs w:val="22"/>
          <w:lang w:val="pl-PL"/>
        </w:rPr>
        <w:t>Maria Majewska</w:t>
      </w:r>
      <w:r w:rsidR="00D81B2B">
        <w:rPr>
          <w:b w:val="0"/>
          <w:sz w:val="22"/>
          <w:szCs w:val="22"/>
          <w:lang w:val="pl-PL"/>
        </w:rPr>
        <w:t xml:space="preserve"> </w:t>
      </w:r>
      <w:r w:rsidR="00D81B2B" w:rsidRPr="00E50ECC">
        <w:rPr>
          <w:b w:val="0"/>
          <w:i/>
          <w:color w:val="000000"/>
          <w:sz w:val="22"/>
          <w:szCs w:val="22"/>
          <w:lang w:val="pl-PL"/>
        </w:rPr>
        <w:t>(Sekcja Zamówień Publicznych)</w:t>
      </w:r>
      <w:r w:rsidRPr="00593104">
        <w:rPr>
          <w:b w:val="0"/>
          <w:sz w:val="22"/>
          <w:szCs w:val="22"/>
          <w:lang w:val="pl-PL"/>
        </w:rPr>
        <w:tab/>
      </w:r>
      <w:r w:rsidR="00B53E2D">
        <w:rPr>
          <w:b w:val="0"/>
          <w:sz w:val="22"/>
          <w:szCs w:val="22"/>
          <w:lang w:val="pl-PL"/>
        </w:rPr>
        <w:tab/>
      </w:r>
      <w:r w:rsidR="0044121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368F5C59"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A7579D">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A7579D">
        <w:rPr>
          <w:sz w:val="22"/>
          <w:szCs w:val="22"/>
        </w:rPr>
        <w:t> </w:t>
      </w:r>
      <w:r w:rsidR="00C21D39" w:rsidRPr="00C21D39">
        <w:rPr>
          <w:sz w:val="22"/>
          <w:szCs w:val="22"/>
        </w:rPr>
        <w:t xml:space="preserve">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85A88">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A23510"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 xml:space="preserve">drogą elektroniczną na </w:t>
      </w:r>
      <w:r w:rsidR="00847122" w:rsidRPr="00A23510">
        <w:rPr>
          <w:b w:val="0"/>
          <w:bCs/>
          <w:sz w:val="22"/>
          <w:szCs w:val="22"/>
        </w:rPr>
        <w:t>adres:</w:t>
      </w:r>
      <w:r w:rsidR="00847122" w:rsidRPr="00A23510">
        <w:rPr>
          <w:sz w:val="22"/>
          <w:szCs w:val="22"/>
        </w:rPr>
        <w:t xml:space="preserve"> </w:t>
      </w:r>
      <w:hyperlink r:id="rId12" w:history="1">
        <w:r w:rsidR="00847122" w:rsidRPr="00A23510">
          <w:rPr>
            <w:rStyle w:val="Hipercze"/>
            <w:bCs/>
            <w:color w:val="auto"/>
            <w:sz w:val="22"/>
            <w:szCs w:val="22"/>
            <w:u w:val="none"/>
          </w:rPr>
          <w:t>przetargi@jonscher.pl</w:t>
        </w:r>
      </w:hyperlink>
      <w:r w:rsidR="00442577" w:rsidRPr="00A23510">
        <w:rPr>
          <w:rStyle w:val="Hipercze"/>
          <w:bCs/>
          <w:color w:val="auto"/>
          <w:sz w:val="22"/>
          <w:szCs w:val="22"/>
          <w:u w:val="none"/>
          <w:lang w:val="pl-PL"/>
        </w:rPr>
        <w:t xml:space="preserve"> </w:t>
      </w:r>
      <w:r w:rsidR="00442577" w:rsidRPr="00A23510">
        <w:rPr>
          <w:sz w:val="22"/>
          <w:szCs w:val="22"/>
          <w:u w:val="single"/>
        </w:rPr>
        <w:t>(nie dotyczy składania ofert)</w:t>
      </w:r>
      <w:r w:rsidR="00847122" w:rsidRPr="00A23510">
        <w:rPr>
          <w:bCs/>
          <w:sz w:val="22"/>
          <w:szCs w:val="22"/>
          <w:lang w:val="pl-PL"/>
        </w:rPr>
        <w:t>.</w:t>
      </w:r>
    </w:p>
    <w:p w14:paraId="307E1F35" w14:textId="2627F440" w:rsidR="00A91807" w:rsidRPr="00A23510" w:rsidRDefault="00A91807" w:rsidP="00847122">
      <w:pPr>
        <w:pStyle w:val="Tytu"/>
        <w:tabs>
          <w:tab w:val="left" w:pos="567"/>
        </w:tabs>
        <w:ind w:left="284"/>
        <w:jc w:val="both"/>
        <w:rPr>
          <w:b w:val="0"/>
          <w:bCs/>
          <w:sz w:val="22"/>
          <w:szCs w:val="22"/>
        </w:rPr>
      </w:pPr>
      <w:r w:rsidRPr="00A23510">
        <w:rPr>
          <w:b w:val="0"/>
          <w:bCs/>
          <w:sz w:val="22"/>
          <w:szCs w:val="22"/>
        </w:rPr>
        <w:t>We</w:t>
      </w:r>
      <w:r w:rsidRPr="00A23510">
        <w:rPr>
          <w:b w:val="0"/>
          <w:bCs/>
          <w:sz w:val="22"/>
          <w:szCs w:val="22"/>
          <w:lang w:val="pl-PL"/>
        </w:rPr>
        <w:t xml:space="preserve"> </w:t>
      </w:r>
      <w:r w:rsidRPr="00A23510">
        <w:rPr>
          <w:b w:val="0"/>
          <w:bCs/>
          <w:sz w:val="22"/>
          <w:szCs w:val="22"/>
        </w:rPr>
        <w:t>wszelkiej korespondencji związanej z niniejszym postępowaniem Zamawiający i</w:t>
      </w:r>
      <w:r w:rsidRPr="00A23510">
        <w:rPr>
          <w:b w:val="0"/>
          <w:bCs/>
          <w:sz w:val="22"/>
          <w:szCs w:val="22"/>
          <w:lang w:val="pl-PL"/>
        </w:rPr>
        <w:t xml:space="preserve"> </w:t>
      </w:r>
      <w:r w:rsidRPr="00A23510">
        <w:rPr>
          <w:b w:val="0"/>
          <w:bCs/>
          <w:sz w:val="22"/>
          <w:szCs w:val="22"/>
        </w:rPr>
        <w:t>Wykonawcy posługują się numerem ogłoszenia (BZP</w:t>
      </w:r>
      <w:r w:rsidR="00D5655B" w:rsidRPr="00A23510">
        <w:rPr>
          <w:b w:val="0"/>
          <w:bCs/>
          <w:sz w:val="22"/>
          <w:szCs w:val="22"/>
          <w:lang w:val="pl-PL"/>
        </w:rPr>
        <w:t xml:space="preserve"> </w:t>
      </w:r>
      <w:r w:rsidRPr="00A23510">
        <w:rPr>
          <w:b w:val="0"/>
          <w:bCs/>
          <w:sz w:val="22"/>
          <w:szCs w:val="22"/>
        </w:rPr>
        <w:t xml:space="preserve">lub </w:t>
      </w:r>
      <w:r w:rsidR="00494C92" w:rsidRPr="00A23510">
        <w:rPr>
          <w:b w:val="0"/>
          <w:bCs/>
          <w:sz w:val="22"/>
          <w:szCs w:val="22"/>
          <w:lang w:val="pl-PL"/>
        </w:rPr>
        <w:t>nr</w:t>
      </w:r>
      <w:r w:rsidRPr="00A23510">
        <w:rPr>
          <w:b w:val="0"/>
          <w:bCs/>
          <w:sz w:val="22"/>
          <w:szCs w:val="22"/>
        </w:rPr>
        <w:t xml:space="preserve"> postępowania</w:t>
      </w:r>
      <w:r w:rsidR="001A6E12" w:rsidRPr="00A23510">
        <w:rPr>
          <w:b w:val="0"/>
          <w:bCs/>
          <w:sz w:val="22"/>
          <w:szCs w:val="22"/>
          <w:lang w:val="pl-PL"/>
        </w:rPr>
        <w:t>, tj.</w:t>
      </w:r>
      <w:r w:rsidR="007A1977" w:rsidRPr="00A23510">
        <w:rPr>
          <w:b w:val="0"/>
          <w:bCs/>
          <w:sz w:val="22"/>
          <w:szCs w:val="22"/>
          <w:lang w:val="pl-PL"/>
        </w:rPr>
        <w:t xml:space="preserve"> </w:t>
      </w:r>
      <w:r w:rsidR="00A1389B">
        <w:rPr>
          <w:sz w:val="22"/>
          <w:szCs w:val="22"/>
          <w:lang w:val="pl-PL"/>
        </w:rPr>
        <w:t>27</w:t>
      </w:r>
      <w:r w:rsidR="007A1977" w:rsidRPr="00A23510">
        <w:rPr>
          <w:sz w:val="22"/>
          <w:szCs w:val="22"/>
          <w:lang w:val="pl-PL"/>
        </w:rPr>
        <w:t>/2021</w:t>
      </w:r>
      <w:r w:rsidR="00DF5AF9" w:rsidRPr="00A23510">
        <w:rPr>
          <w:sz w:val="22"/>
          <w:szCs w:val="22"/>
          <w:lang w:val="pl-PL"/>
        </w:rPr>
        <w:t>)</w:t>
      </w:r>
      <w:r w:rsidR="001A6E12" w:rsidRPr="00A23510">
        <w:rPr>
          <w:sz w:val="22"/>
          <w:szCs w:val="22"/>
          <w:lang w:val="pl-PL"/>
        </w:rPr>
        <w:t>.</w:t>
      </w:r>
    </w:p>
    <w:p w14:paraId="2031A410" w14:textId="77777777" w:rsidR="006B7CDC" w:rsidRPr="00A23510" w:rsidRDefault="006F2760" w:rsidP="006B7CDC">
      <w:pPr>
        <w:pStyle w:val="Tytu"/>
        <w:ind w:left="284" w:hanging="142"/>
        <w:jc w:val="both"/>
        <w:rPr>
          <w:sz w:val="22"/>
          <w:szCs w:val="22"/>
          <w:lang w:val="pl-PL"/>
        </w:rPr>
      </w:pPr>
      <w:r w:rsidRPr="00A23510">
        <w:rPr>
          <w:sz w:val="22"/>
          <w:szCs w:val="22"/>
          <w:lang w:val="pl-PL"/>
        </w:rPr>
        <w:t xml:space="preserve">2) </w:t>
      </w:r>
      <w:r w:rsidRPr="00A23510">
        <w:rPr>
          <w:sz w:val="22"/>
          <w:szCs w:val="22"/>
          <w:u w:val="single"/>
          <w:lang w:val="pl-PL"/>
        </w:rPr>
        <w:t>Wszystkie dokumenty</w:t>
      </w:r>
      <w:r w:rsidRPr="00A23510">
        <w:rPr>
          <w:sz w:val="22"/>
          <w:szCs w:val="22"/>
          <w:lang w:val="pl-PL"/>
        </w:rPr>
        <w:t xml:space="preserve"> przekazywane przez Wykonawcę Zamawiającemu </w:t>
      </w:r>
      <w:r w:rsidRPr="00A23510">
        <w:rPr>
          <w:sz w:val="22"/>
          <w:szCs w:val="22"/>
          <w:u w:val="single"/>
          <w:lang w:val="pl-PL"/>
        </w:rPr>
        <w:t>(w tym oferta)</w:t>
      </w:r>
      <w:r w:rsidRPr="00A23510">
        <w:rPr>
          <w:sz w:val="22"/>
          <w:szCs w:val="22"/>
          <w:lang w:val="pl-PL"/>
        </w:rPr>
        <w:t xml:space="preserve"> muszą być sporządzone pod rygorem nieważności</w:t>
      </w:r>
      <w:r w:rsidR="00FC0725" w:rsidRPr="00A23510">
        <w:rPr>
          <w:sz w:val="22"/>
          <w:szCs w:val="22"/>
          <w:lang w:val="pl-PL"/>
        </w:rPr>
        <w:t xml:space="preserve">: </w:t>
      </w:r>
    </w:p>
    <w:p w14:paraId="6001B337" w14:textId="3D63293B" w:rsidR="006F2760" w:rsidRPr="00A23510" w:rsidRDefault="006F2760" w:rsidP="006B7CDC">
      <w:pPr>
        <w:pStyle w:val="Tytu"/>
        <w:ind w:left="284"/>
        <w:jc w:val="both"/>
        <w:rPr>
          <w:sz w:val="22"/>
          <w:szCs w:val="22"/>
          <w:lang w:val="pl-PL"/>
        </w:rPr>
      </w:pPr>
      <w:r w:rsidRPr="00A23510">
        <w:rPr>
          <w:sz w:val="22"/>
          <w:szCs w:val="22"/>
          <w:lang w:val="pl-PL"/>
        </w:rPr>
        <w:t>a) w formie elektronicznej opatrzone kwalifikowanym podpisem elektronicznym lub</w:t>
      </w:r>
    </w:p>
    <w:p w14:paraId="3C451B99" w14:textId="77777777" w:rsidR="006F2760" w:rsidRPr="00A23510" w:rsidRDefault="006F2760" w:rsidP="006F2760">
      <w:pPr>
        <w:pStyle w:val="Tytu"/>
        <w:ind w:left="426" w:hanging="142"/>
        <w:jc w:val="both"/>
        <w:rPr>
          <w:sz w:val="22"/>
          <w:szCs w:val="22"/>
          <w:lang w:val="pl-PL"/>
        </w:rPr>
      </w:pPr>
      <w:r w:rsidRPr="00A23510">
        <w:rPr>
          <w:sz w:val="22"/>
          <w:szCs w:val="22"/>
          <w:lang w:val="pl-PL"/>
        </w:rPr>
        <w:t>b) w postaci elektronicznej opatrzone podpisem zaufanym lub</w:t>
      </w:r>
    </w:p>
    <w:p w14:paraId="60FC1064" w14:textId="42409586" w:rsidR="006F2760" w:rsidRPr="00A23510" w:rsidRDefault="006F2760" w:rsidP="006F2760">
      <w:pPr>
        <w:pStyle w:val="Tytu"/>
        <w:ind w:left="426" w:hanging="142"/>
        <w:jc w:val="both"/>
        <w:rPr>
          <w:sz w:val="22"/>
          <w:szCs w:val="22"/>
          <w:lang w:val="pl-PL"/>
        </w:rPr>
      </w:pPr>
      <w:r w:rsidRPr="00A23510">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sidRPr="00A23510">
        <w:rPr>
          <w:b w:val="0"/>
          <w:bCs/>
          <w:sz w:val="22"/>
          <w:szCs w:val="22"/>
          <w:lang w:val="pl-PL"/>
        </w:rPr>
        <w:t>3</w:t>
      </w:r>
      <w:r w:rsidR="0026611C" w:rsidRPr="00A23510">
        <w:rPr>
          <w:b w:val="0"/>
          <w:bCs/>
          <w:sz w:val="22"/>
          <w:szCs w:val="22"/>
          <w:lang w:val="pl-PL"/>
        </w:rPr>
        <w:t xml:space="preserve">) </w:t>
      </w:r>
      <w:r w:rsidR="00A91807" w:rsidRPr="00A23510">
        <w:rPr>
          <w:b w:val="0"/>
          <w:bCs/>
          <w:sz w:val="22"/>
          <w:szCs w:val="22"/>
        </w:rPr>
        <w:t xml:space="preserve">Dokumenty elektroniczne, składane </w:t>
      </w:r>
      <w:r w:rsidR="00A91807" w:rsidRPr="00A91807">
        <w:rPr>
          <w:b w:val="0"/>
          <w:bCs/>
          <w:sz w:val="22"/>
          <w:szCs w:val="22"/>
        </w:rPr>
        <w:t>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lastRenderedPageBreak/>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27DFE667" w:rsidR="00DF65D6" w:rsidRPr="00593104" w:rsidRDefault="00865F3C" w:rsidP="003B6473">
      <w:pPr>
        <w:ind w:left="284" w:right="-143" w:hanging="142"/>
        <w:jc w:val="both"/>
        <w:rPr>
          <w:b/>
          <w:sz w:val="22"/>
          <w:szCs w:val="22"/>
        </w:rPr>
      </w:pPr>
      <w:r w:rsidRPr="004B57E9">
        <w:rPr>
          <w:bCs/>
          <w:sz w:val="22"/>
          <w:szCs w:val="22"/>
        </w:rPr>
        <w:t>4</w:t>
      </w:r>
      <w:r w:rsidR="00DF65D6" w:rsidRPr="004B57E9">
        <w:rPr>
          <w:bCs/>
          <w:sz w:val="22"/>
          <w:szCs w:val="22"/>
        </w:rPr>
        <w:t>)</w:t>
      </w:r>
      <w:r w:rsidR="00DF65D6" w:rsidRPr="004B57E9">
        <w:rPr>
          <w:b/>
          <w:sz w:val="22"/>
          <w:szCs w:val="22"/>
        </w:rPr>
        <w:t xml:space="preserve"> </w:t>
      </w:r>
      <w:r w:rsidR="00600211" w:rsidRPr="004B57E9">
        <w:rPr>
          <w:b/>
          <w:sz w:val="22"/>
          <w:szCs w:val="22"/>
        </w:rPr>
        <w:t>Zamawiający</w:t>
      </w:r>
      <w:r w:rsidR="00A1389B">
        <w:rPr>
          <w:b/>
          <w:sz w:val="22"/>
          <w:szCs w:val="22"/>
        </w:rPr>
        <w:t xml:space="preserve"> nie</w:t>
      </w:r>
      <w:r w:rsidR="00600211" w:rsidRPr="004B57E9">
        <w:rPr>
          <w:b/>
          <w:sz w:val="22"/>
          <w:szCs w:val="22"/>
        </w:rPr>
        <w:t xml:space="preserve"> dopuszcza składania ofert częściowych</w:t>
      </w:r>
      <w:r w:rsidR="006B7CDC" w:rsidRPr="004B57E9">
        <w:rPr>
          <w:b/>
          <w:sz w:val="22"/>
          <w:szCs w:val="22"/>
        </w:rPr>
        <w:t>.</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5BC0BA17" w:rsidR="009136A4" w:rsidRPr="00F3044E" w:rsidRDefault="00F310A0" w:rsidP="009136A4">
      <w:pPr>
        <w:ind w:left="284" w:hanging="142"/>
        <w:jc w:val="both"/>
        <w:rPr>
          <w:b/>
          <w:sz w:val="22"/>
          <w:szCs w:val="22"/>
        </w:rPr>
      </w:pPr>
      <w:r w:rsidRPr="00F3044E">
        <w:rPr>
          <w:bCs/>
          <w:sz w:val="22"/>
          <w:szCs w:val="22"/>
        </w:rPr>
        <w:t xml:space="preserve">3) </w:t>
      </w:r>
      <w:bookmarkStart w:id="2" w:name="_Hlk63232839"/>
      <w:r w:rsidRPr="00F3044E">
        <w:rPr>
          <w:b/>
          <w:sz w:val="22"/>
          <w:szCs w:val="22"/>
        </w:rPr>
        <w:t>Ofertę</w:t>
      </w:r>
      <w:r w:rsidR="00E7563C" w:rsidRPr="00F3044E">
        <w:rPr>
          <w:b/>
          <w:sz w:val="22"/>
          <w:szCs w:val="22"/>
        </w:rPr>
        <w:t xml:space="preserve"> </w:t>
      </w:r>
      <w:r w:rsidRPr="00F3044E">
        <w:rPr>
          <w:b/>
          <w:sz w:val="22"/>
          <w:szCs w:val="22"/>
        </w:rPr>
        <w:t>składa się, pod rygorem nieważności</w:t>
      </w:r>
      <w:r w:rsidR="009136A4" w:rsidRPr="00F3044E">
        <w:rPr>
          <w:b/>
          <w:sz w:val="22"/>
          <w:szCs w:val="22"/>
        </w:rPr>
        <w:t>:</w:t>
      </w:r>
    </w:p>
    <w:p w14:paraId="63A1D0DA" w14:textId="77777777" w:rsidR="009136A4" w:rsidRPr="00F3044E" w:rsidRDefault="009136A4" w:rsidP="009136A4">
      <w:pPr>
        <w:ind w:left="426" w:hanging="142"/>
        <w:jc w:val="both"/>
        <w:rPr>
          <w:b/>
          <w:sz w:val="22"/>
          <w:szCs w:val="22"/>
        </w:rPr>
      </w:pPr>
      <w:r w:rsidRPr="00F3044E">
        <w:rPr>
          <w:b/>
          <w:sz w:val="22"/>
          <w:szCs w:val="22"/>
        </w:rPr>
        <w:t>a) w formie elektronicznej opatrzone kwalifikowanym podpisem elektronicznym lub</w:t>
      </w:r>
    </w:p>
    <w:p w14:paraId="51D61C00" w14:textId="77777777" w:rsidR="009136A4" w:rsidRPr="00F3044E" w:rsidRDefault="009136A4" w:rsidP="009136A4">
      <w:pPr>
        <w:ind w:left="426" w:hanging="142"/>
        <w:jc w:val="both"/>
        <w:rPr>
          <w:b/>
          <w:sz w:val="22"/>
          <w:szCs w:val="22"/>
        </w:rPr>
      </w:pPr>
      <w:r w:rsidRPr="00F3044E">
        <w:rPr>
          <w:b/>
          <w:sz w:val="22"/>
          <w:szCs w:val="22"/>
        </w:rPr>
        <w:t>b) w postaci elektronicznej opatrzone podpisem zaufanym lub</w:t>
      </w:r>
    </w:p>
    <w:p w14:paraId="1DFD1FEB" w14:textId="77777777" w:rsidR="00166739" w:rsidRPr="00F3044E" w:rsidRDefault="009136A4" w:rsidP="009136A4">
      <w:pPr>
        <w:ind w:left="426" w:hanging="142"/>
        <w:jc w:val="both"/>
        <w:rPr>
          <w:b/>
          <w:sz w:val="22"/>
          <w:szCs w:val="22"/>
        </w:rPr>
      </w:pPr>
      <w:r w:rsidRPr="00F3044E">
        <w:rPr>
          <w:b/>
          <w:sz w:val="22"/>
          <w:szCs w:val="22"/>
        </w:rPr>
        <w:t>c) w postaci elektronicznej opatrzone podpisem osobistym.</w:t>
      </w:r>
    </w:p>
    <w:bookmarkEnd w:id="2"/>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4F051946" w:rsidR="00700504" w:rsidRPr="00AD3ED9" w:rsidRDefault="00700504" w:rsidP="00700504">
      <w:pPr>
        <w:pStyle w:val="Tekstpodstawowywcity"/>
        <w:ind w:left="284" w:hanging="142"/>
        <w:rPr>
          <w:sz w:val="22"/>
          <w:szCs w:val="22"/>
          <w:lang w:val="pl-PL"/>
        </w:rPr>
      </w:pPr>
      <w:r w:rsidRPr="00AD3ED9">
        <w:rPr>
          <w:sz w:val="22"/>
          <w:szCs w:val="22"/>
          <w:lang w:val="pl-PL"/>
        </w:rPr>
        <w:t xml:space="preserve">1) Cenę oferty należy określić w Formularzu asortymentowo-cenowym stanowiącym załącznik nr </w:t>
      </w:r>
      <w:r w:rsidR="00885C01">
        <w:rPr>
          <w:sz w:val="22"/>
          <w:szCs w:val="22"/>
          <w:lang w:val="pl-PL"/>
        </w:rPr>
        <w:t>2</w:t>
      </w:r>
      <w:r w:rsidRPr="00AD3ED9">
        <w:rPr>
          <w:sz w:val="22"/>
          <w:szCs w:val="22"/>
          <w:lang w:val="pl-PL"/>
        </w:rPr>
        <w:t xml:space="preserve"> do SWZ.</w:t>
      </w:r>
    </w:p>
    <w:p w14:paraId="33A80A06" w14:textId="61C5C425" w:rsidR="00700504" w:rsidRPr="00AD3ED9" w:rsidRDefault="00700504" w:rsidP="00700504">
      <w:pPr>
        <w:pStyle w:val="Tekstpodstawowywcity"/>
        <w:ind w:left="284" w:hanging="142"/>
        <w:rPr>
          <w:sz w:val="22"/>
          <w:szCs w:val="22"/>
        </w:rPr>
      </w:pPr>
      <w:r w:rsidRPr="00AD3ED9">
        <w:rPr>
          <w:sz w:val="22"/>
          <w:szCs w:val="22"/>
          <w:lang w:val="pl-PL"/>
        </w:rPr>
        <w:t>2</w:t>
      </w:r>
      <w:r w:rsidRPr="00AD3ED9">
        <w:rPr>
          <w:sz w:val="22"/>
          <w:szCs w:val="22"/>
        </w:rPr>
        <w:t xml:space="preserve">) </w:t>
      </w:r>
      <w:r w:rsidRPr="00AD3ED9">
        <w:rPr>
          <w:sz w:val="22"/>
          <w:szCs w:val="22"/>
          <w:u w:val="single"/>
        </w:rPr>
        <w:t>Wykonawca nie może dokonywać żadnych zmian w zakresie ilości, rodzaju jednostek oraz opisu asortymentu określonych w formularzu asortymentowo-cenowym</w:t>
      </w:r>
      <w:r w:rsidRPr="00AD3ED9">
        <w:rPr>
          <w:sz w:val="22"/>
          <w:szCs w:val="22"/>
        </w:rPr>
        <w:t xml:space="preserve"> (stanowiącym załącznik nr </w:t>
      </w:r>
      <w:r w:rsidR="00885C01">
        <w:rPr>
          <w:sz w:val="22"/>
          <w:szCs w:val="22"/>
          <w:lang w:val="pl-PL"/>
        </w:rPr>
        <w:t>2</w:t>
      </w:r>
      <w:r w:rsidRPr="00AD3ED9">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AD3ED9">
        <w:rPr>
          <w:sz w:val="22"/>
          <w:szCs w:val="22"/>
          <w:lang w:val="pl-PL"/>
        </w:rPr>
        <w:t xml:space="preserve">3) </w:t>
      </w:r>
      <w:r w:rsidRPr="00AD3ED9">
        <w:rPr>
          <w:sz w:val="22"/>
          <w:szCs w:val="22"/>
        </w:rPr>
        <w:t xml:space="preserve">Cena oferty </w:t>
      </w:r>
      <w:r w:rsidRPr="00AD3ED9">
        <w:rPr>
          <w:sz w:val="22"/>
          <w:szCs w:val="22"/>
          <w:lang w:val="pl-PL"/>
        </w:rPr>
        <w:t>obejmuje</w:t>
      </w:r>
      <w:r w:rsidRPr="00AD3ED9">
        <w:rPr>
          <w:sz w:val="22"/>
          <w:szCs w:val="22"/>
        </w:rPr>
        <w:t xml:space="preserve"> wszystkie koszty związane z realizacją zamówienia i będzie podana w</w:t>
      </w:r>
      <w:r w:rsidRPr="00593104">
        <w:rPr>
          <w:sz w:val="22"/>
          <w:szCs w:val="22"/>
        </w:rPr>
        <w:t xml:space="preserve">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342F2EFE"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090586">
        <w:rPr>
          <w:sz w:val="22"/>
          <w:szCs w:val="22"/>
        </w:rPr>
        <w:t xml:space="preserve">asortymentowo – cenowego </w:t>
      </w:r>
      <w:r w:rsidRPr="00593104">
        <w:rPr>
          <w:sz w:val="22"/>
          <w:szCs w:val="22"/>
        </w:rPr>
        <w:t>(z</w:t>
      </w:r>
      <w:r w:rsidR="004B3B9B">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4B3B9B">
        <w:rPr>
          <w:sz w:val="22"/>
          <w:szCs w:val="22"/>
        </w:rPr>
        <w:t> </w:t>
      </w:r>
      <w:r w:rsidR="0014362D" w:rsidRPr="0014362D">
        <w:rPr>
          <w:sz w:val="22"/>
          <w:szCs w:val="22"/>
        </w:rPr>
        <w:t xml:space="preserve">przypadku </w:t>
      </w:r>
      <w:r w:rsidR="00626F46">
        <w:rPr>
          <w:sz w:val="22"/>
          <w:szCs w:val="22"/>
        </w:rPr>
        <w:t>Pakietów</w:t>
      </w:r>
      <w:r w:rsidR="0014362D" w:rsidRPr="0014362D">
        <w:rPr>
          <w:sz w:val="22"/>
          <w:szCs w:val="22"/>
        </w:rPr>
        <w:t xml:space="preserve"> niepodzielnych (tj. bez możliwości składania ofert na poszczególne pozycje w obrębie </w:t>
      </w:r>
      <w:r w:rsidR="00626F46">
        <w:rPr>
          <w:sz w:val="22"/>
          <w:szCs w:val="22"/>
        </w:rPr>
        <w:t>Pakietu</w:t>
      </w:r>
      <w:r w:rsidR="0014362D" w:rsidRPr="0014362D">
        <w:rPr>
          <w:sz w:val="22"/>
          <w:szCs w:val="22"/>
        </w:rPr>
        <w:t xml:space="preserve">) cenę netto i brutto oferty stanowi odpowiednio suma wartości netto i brutto wszystkich pozycji w danym </w:t>
      </w:r>
      <w:r w:rsidR="00626F46">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1613D4D1"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Jeżeli Wykonawca złoży ofertę, której wybór prowadziłby do powstania u Zamawiającego obowiązku podatkowego zgodnie z przepisami o podatku od towarów i usług, Zamawiający w celu oceny takiej oferty dolicz</w:t>
      </w:r>
      <w:r w:rsidR="00600B30">
        <w:rPr>
          <w:sz w:val="22"/>
          <w:szCs w:val="22"/>
          <w:u w:val="single"/>
          <w:lang w:val="pl-PL"/>
        </w:rPr>
        <w:t>y</w:t>
      </w:r>
      <w:r w:rsidRPr="00593104">
        <w:rPr>
          <w:sz w:val="22"/>
          <w:szCs w:val="22"/>
          <w:u w:val="single"/>
        </w:rPr>
        <w:t xml:space="preserve">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 xml:space="preserve">Wykonawca, składając ofertę, ma obowiązek poinformować Zamawiającego, czy wybór oferty </w:t>
      </w:r>
      <w:r w:rsidRPr="00593104">
        <w:rPr>
          <w:b/>
          <w:sz w:val="22"/>
          <w:szCs w:val="22"/>
          <w:u w:val="single"/>
        </w:rPr>
        <w:lastRenderedPageBreak/>
        <w:t>będzie prowadzi</w:t>
      </w:r>
      <w:r w:rsidR="00600B30">
        <w:rPr>
          <w:b/>
          <w:sz w:val="22"/>
          <w:szCs w:val="22"/>
          <w:u w:val="single"/>
          <w:lang w:val="pl-PL"/>
        </w:rPr>
        <w:t>ł</w:t>
      </w:r>
      <w:r w:rsidRPr="00593104">
        <w:rPr>
          <w:b/>
          <w:sz w:val="22"/>
          <w:szCs w:val="22"/>
          <w:u w:val="single"/>
        </w:rPr>
        <w:t xml:space="preserve"> do powstania u Zamawiającego obowiązku podatkowego, wskazując nazwę (rodzaj) towaru lub usługi, których dostawa lub świadczenie będ</w:t>
      </w:r>
      <w:r w:rsidR="00600B30">
        <w:rPr>
          <w:b/>
          <w:sz w:val="22"/>
          <w:szCs w:val="22"/>
          <w:u w:val="single"/>
          <w:lang w:val="pl-PL"/>
        </w:rPr>
        <w:t>ą</w:t>
      </w:r>
      <w:r w:rsidRPr="00593104">
        <w:rPr>
          <w:b/>
          <w:sz w:val="22"/>
          <w:szCs w:val="22"/>
          <w:u w:val="single"/>
        </w:rPr>
        <w:t xml:space="preserve"> prowadzi</w:t>
      </w:r>
      <w:r w:rsidR="00600B30">
        <w:rPr>
          <w:b/>
          <w:sz w:val="22"/>
          <w:szCs w:val="22"/>
          <w:u w:val="single"/>
          <w:lang w:val="pl-PL"/>
        </w:rPr>
        <w:t>ły</w:t>
      </w:r>
      <w:r w:rsidRPr="00593104">
        <w:rPr>
          <w:b/>
          <w:sz w:val="22"/>
          <w:szCs w:val="22"/>
          <w:u w:val="single"/>
        </w:rPr>
        <w:t xml:space="preserve">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639698D7" w:rsidR="00322277" w:rsidRPr="00AD3ED9" w:rsidRDefault="00322277" w:rsidP="003A3897">
      <w:pPr>
        <w:pStyle w:val="Tytu"/>
        <w:tabs>
          <w:tab w:val="left" w:pos="567"/>
        </w:tabs>
        <w:ind w:left="142"/>
        <w:jc w:val="left"/>
        <w:rPr>
          <w:sz w:val="22"/>
          <w:szCs w:val="22"/>
          <w:lang w:val="pl-PL"/>
        </w:rPr>
      </w:pPr>
      <w:r w:rsidRPr="00AD3ED9">
        <w:rPr>
          <w:sz w:val="22"/>
          <w:szCs w:val="22"/>
          <w:lang w:val="pl-PL"/>
        </w:rPr>
        <w:t>Zamawiający ni</w:t>
      </w:r>
      <w:r w:rsidR="006C4AF6" w:rsidRPr="00AD3ED9">
        <w:rPr>
          <w:sz w:val="22"/>
          <w:szCs w:val="22"/>
          <w:lang w:val="pl-PL"/>
        </w:rPr>
        <w:t xml:space="preserve">e </w:t>
      </w:r>
      <w:r w:rsidRPr="00AD3ED9">
        <w:rPr>
          <w:sz w:val="22"/>
          <w:szCs w:val="22"/>
          <w:lang w:val="pl-PL"/>
        </w:rPr>
        <w:t>wymaga złożenia wadium w przedmiotowym postępowaniu</w:t>
      </w:r>
      <w:r w:rsidR="006C4AF6" w:rsidRPr="00AD3ED9">
        <w:rPr>
          <w:sz w:val="22"/>
          <w:szCs w:val="22"/>
          <w:lang w:val="pl-PL"/>
        </w:rPr>
        <w:t>.</w:t>
      </w:r>
    </w:p>
    <w:p w14:paraId="5E93A303" w14:textId="77777777" w:rsidR="00186340" w:rsidRPr="00B205ED" w:rsidRDefault="00186340" w:rsidP="00186340">
      <w:pPr>
        <w:pStyle w:val="Tytu"/>
        <w:tabs>
          <w:tab w:val="left" w:pos="709"/>
        </w:tabs>
        <w:ind w:right="-143" w:hanging="142"/>
        <w:jc w:val="left"/>
        <w:rPr>
          <w:b w:val="0"/>
          <w:sz w:val="16"/>
          <w:szCs w:val="16"/>
          <w:lang w:val="pl-PL"/>
        </w:rPr>
      </w:pPr>
    </w:p>
    <w:p w14:paraId="60E18AE5" w14:textId="77777777" w:rsidR="002C758C" w:rsidRPr="00AD3ED9" w:rsidRDefault="002C758C" w:rsidP="00361357">
      <w:pPr>
        <w:tabs>
          <w:tab w:val="left" w:pos="567"/>
        </w:tabs>
        <w:rPr>
          <w:b/>
          <w:sz w:val="22"/>
          <w:szCs w:val="22"/>
          <w:u w:val="double"/>
        </w:rPr>
      </w:pPr>
      <w:r w:rsidRPr="00AD3ED9">
        <w:rPr>
          <w:b/>
          <w:sz w:val="22"/>
          <w:szCs w:val="22"/>
          <w:u w:val="double"/>
        </w:rPr>
        <w:t>X. ZMIANY TREŚCI SWZ</w:t>
      </w:r>
    </w:p>
    <w:p w14:paraId="479A671B" w14:textId="4FA9EEA0" w:rsidR="002C758C" w:rsidRPr="00AD3ED9" w:rsidRDefault="002C758C" w:rsidP="00361357">
      <w:pPr>
        <w:tabs>
          <w:tab w:val="num" w:pos="360"/>
        </w:tabs>
        <w:ind w:left="142"/>
        <w:jc w:val="both"/>
        <w:rPr>
          <w:sz w:val="22"/>
          <w:szCs w:val="22"/>
        </w:rPr>
      </w:pPr>
      <w:r w:rsidRPr="00AD3ED9">
        <w:rPr>
          <w:sz w:val="22"/>
          <w:szCs w:val="22"/>
        </w:rPr>
        <w:t>W uzasadnionych przypadkach Zamawiający może przed upływem terminu składania ofert zmienić treść SWZ</w:t>
      </w:r>
      <w:r w:rsidR="00DB4422" w:rsidRPr="00AD3ED9">
        <w:rPr>
          <w:sz w:val="22"/>
          <w:szCs w:val="22"/>
        </w:rPr>
        <w:t xml:space="preserve"> (art.</w:t>
      </w:r>
      <w:r w:rsidR="00F02C68">
        <w:rPr>
          <w:sz w:val="22"/>
          <w:szCs w:val="22"/>
        </w:rPr>
        <w:t> </w:t>
      </w:r>
      <w:r w:rsidR="000E2768" w:rsidRPr="00AD3ED9">
        <w:rPr>
          <w:sz w:val="22"/>
          <w:szCs w:val="22"/>
        </w:rPr>
        <w:t xml:space="preserve">286 </w:t>
      </w:r>
      <w:r w:rsidR="00DB4422" w:rsidRPr="00AD3ED9">
        <w:rPr>
          <w:sz w:val="22"/>
          <w:szCs w:val="22"/>
        </w:rPr>
        <w:t xml:space="preserve">ustawy </w:t>
      </w:r>
      <w:proofErr w:type="spellStart"/>
      <w:r w:rsidR="00DB4422" w:rsidRPr="00AD3ED9">
        <w:rPr>
          <w:sz w:val="22"/>
          <w:szCs w:val="22"/>
        </w:rPr>
        <w:t>Pzp</w:t>
      </w:r>
      <w:proofErr w:type="spellEnd"/>
      <w:r w:rsidR="00DB4422" w:rsidRPr="00AD3ED9">
        <w:rPr>
          <w:sz w:val="22"/>
          <w:szCs w:val="22"/>
        </w:rPr>
        <w:t>)</w:t>
      </w:r>
      <w:r w:rsidRPr="00AD3ED9">
        <w:rPr>
          <w:sz w:val="22"/>
          <w:szCs w:val="22"/>
        </w:rPr>
        <w:t xml:space="preserve">. Dokonaną zmianę </w:t>
      </w:r>
      <w:r w:rsidR="00F05E9E" w:rsidRPr="00AD3ED9">
        <w:rPr>
          <w:sz w:val="22"/>
          <w:szCs w:val="22"/>
        </w:rPr>
        <w:t>SWZ</w:t>
      </w:r>
      <w:r w:rsidR="00C505E6" w:rsidRPr="00AD3ED9">
        <w:rPr>
          <w:sz w:val="22"/>
          <w:szCs w:val="22"/>
        </w:rPr>
        <w:t xml:space="preserve"> </w:t>
      </w:r>
      <w:r w:rsidRPr="00AD3ED9">
        <w:rPr>
          <w:sz w:val="22"/>
          <w:szCs w:val="22"/>
        </w:rPr>
        <w:t>Zamawiający zamieści niezwłocznie na stronie internetowej</w:t>
      </w:r>
      <w:r w:rsidR="00D04797" w:rsidRPr="00AD3ED9">
        <w:rPr>
          <w:sz w:val="22"/>
          <w:szCs w:val="22"/>
        </w:rPr>
        <w:t xml:space="preserve"> prowadzonego postępowania</w:t>
      </w:r>
      <w:r w:rsidRPr="00AD3ED9">
        <w:rPr>
          <w:sz w:val="22"/>
          <w:szCs w:val="22"/>
        </w:rPr>
        <w:t>. Zmiany są każdorazowo wiążące dla Wykonawców.</w:t>
      </w:r>
    </w:p>
    <w:p w14:paraId="09725094" w14:textId="77777777" w:rsidR="002C758C" w:rsidRPr="00B205ED" w:rsidRDefault="002C758C" w:rsidP="00361357">
      <w:pPr>
        <w:tabs>
          <w:tab w:val="num" w:pos="360"/>
        </w:tabs>
        <w:jc w:val="both"/>
        <w:rPr>
          <w:sz w:val="16"/>
          <w:szCs w:val="16"/>
        </w:rPr>
      </w:pPr>
    </w:p>
    <w:p w14:paraId="0189E21C" w14:textId="77777777" w:rsidR="002C758C" w:rsidRPr="00AD3ED9" w:rsidRDefault="002C758C" w:rsidP="00361357">
      <w:pPr>
        <w:tabs>
          <w:tab w:val="left" w:pos="851"/>
        </w:tabs>
        <w:rPr>
          <w:b/>
          <w:sz w:val="22"/>
          <w:szCs w:val="22"/>
          <w:u w:val="double"/>
        </w:rPr>
      </w:pPr>
      <w:r w:rsidRPr="00AD3ED9">
        <w:rPr>
          <w:b/>
          <w:sz w:val="22"/>
          <w:szCs w:val="22"/>
          <w:u w:val="double"/>
        </w:rPr>
        <w:t>XI. SPOSÓB UDZIELENIA WYJAŚNIEŃ DOTYCZĄCYCH SWZ</w:t>
      </w:r>
    </w:p>
    <w:p w14:paraId="21B40352" w14:textId="1FC44409" w:rsidR="002C758C" w:rsidRPr="00AD3ED9" w:rsidRDefault="002C758C" w:rsidP="00361357">
      <w:pPr>
        <w:ind w:left="142" w:hanging="142"/>
        <w:jc w:val="both"/>
        <w:rPr>
          <w:sz w:val="22"/>
          <w:szCs w:val="22"/>
        </w:rPr>
      </w:pPr>
      <w:r w:rsidRPr="00AD3ED9">
        <w:rPr>
          <w:b/>
          <w:sz w:val="22"/>
          <w:szCs w:val="22"/>
        </w:rPr>
        <w:t>1.</w:t>
      </w:r>
      <w:r w:rsidRPr="00AD3ED9">
        <w:rPr>
          <w:sz w:val="22"/>
          <w:szCs w:val="22"/>
        </w:rPr>
        <w:t xml:space="preserve"> Wykonawca w trakcie postępowania może zwrócić się do Zamawiającego z prośbą o udzielenie wyjaśnień dotyczących treści i postanowień niniejszej SWZ, na zasadach i w trybie art. </w:t>
      </w:r>
      <w:r w:rsidR="00B13428" w:rsidRPr="00AD3ED9">
        <w:rPr>
          <w:sz w:val="22"/>
          <w:szCs w:val="22"/>
        </w:rPr>
        <w:t>284</w:t>
      </w:r>
      <w:r w:rsidRPr="00AD3ED9">
        <w:rPr>
          <w:sz w:val="22"/>
          <w:szCs w:val="22"/>
        </w:rPr>
        <w:t xml:space="preserve"> ustawy </w:t>
      </w:r>
      <w:proofErr w:type="spellStart"/>
      <w:r w:rsidRPr="00AD3ED9">
        <w:rPr>
          <w:sz w:val="22"/>
          <w:szCs w:val="22"/>
        </w:rPr>
        <w:t>Pzp</w:t>
      </w:r>
      <w:proofErr w:type="spellEnd"/>
      <w:r w:rsidR="00B13428" w:rsidRPr="00AD3ED9">
        <w:rPr>
          <w:sz w:val="22"/>
          <w:szCs w:val="22"/>
        </w:rPr>
        <w:t>.</w:t>
      </w:r>
    </w:p>
    <w:p w14:paraId="11F02EA5" w14:textId="77777777" w:rsidR="002C758C" w:rsidRPr="00AD3ED9" w:rsidRDefault="002C758C" w:rsidP="00361357">
      <w:pPr>
        <w:ind w:left="142" w:hanging="142"/>
        <w:jc w:val="both"/>
        <w:rPr>
          <w:sz w:val="22"/>
          <w:szCs w:val="22"/>
        </w:rPr>
      </w:pPr>
      <w:r w:rsidRPr="00AD3ED9">
        <w:rPr>
          <w:b/>
          <w:sz w:val="22"/>
          <w:szCs w:val="22"/>
        </w:rPr>
        <w:t>2.</w:t>
      </w:r>
      <w:r w:rsidRPr="00AD3ED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AD3ED9">
        <w:rPr>
          <w:b/>
          <w:sz w:val="22"/>
          <w:szCs w:val="22"/>
        </w:rPr>
        <w:t>3.</w:t>
      </w:r>
      <w:r w:rsidRPr="00AD3ED9">
        <w:rPr>
          <w:sz w:val="22"/>
          <w:szCs w:val="22"/>
        </w:rPr>
        <w:t xml:space="preserve"> Zamawiający może przedłużyć termin składania ofert w celu umożliwienia </w:t>
      </w:r>
      <w:r w:rsidRPr="00593104">
        <w:rPr>
          <w:sz w:val="22"/>
          <w:szCs w:val="22"/>
        </w:rPr>
        <w:t>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6529ED" w:rsidRDefault="002C758C" w:rsidP="00361357">
      <w:pPr>
        <w:pStyle w:val="Tytu"/>
        <w:tabs>
          <w:tab w:val="left" w:pos="567"/>
        </w:tabs>
        <w:jc w:val="left"/>
        <w:rPr>
          <w:sz w:val="22"/>
          <w:szCs w:val="22"/>
          <w:u w:val="double"/>
        </w:rPr>
      </w:pPr>
      <w:r w:rsidRPr="00593104">
        <w:rPr>
          <w:sz w:val="22"/>
          <w:szCs w:val="22"/>
          <w:u w:val="double"/>
        </w:rPr>
        <w:t xml:space="preserve">XII. TERMIN ZWIĄZANIA </w:t>
      </w:r>
      <w:r w:rsidRPr="006529ED">
        <w:rPr>
          <w:sz w:val="22"/>
          <w:szCs w:val="22"/>
          <w:u w:val="double"/>
        </w:rPr>
        <w:t>OFERTĄ</w:t>
      </w:r>
    </w:p>
    <w:p w14:paraId="3F67DF29" w14:textId="4339FC7E" w:rsidR="002C758C" w:rsidRPr="00C97375" w:rsidRDefault="0073460F" w:rsidP="0073460F">
      <w:pPr>
        <w:pStyle w:val="Tytu"/>
        <w:jc w:val="both"/>
        <w:rPr>
          <w:sz w:val="22"/>
          <w:szCs w:val="22"/>
        </w:rPr>
      </w:pPr>
      <w:r w:rsidRPr="006529ED">
        <w:rPr>
          <w:sz w:val="22"/>
          <w:szCs w:val="22"/>
          <w:lang w:val="pl-PL"/>
        </w:rPr>
        <w:t xml:space="preserve">Termin </w:t>
      </w:r>
      <w:r w:rsidR="0000039E" w:rsidRPr="006529ED">
        <w:rPr>
          <w:sz w:val="22"/>
          <w:szCs w:val="22"/>
        </w:rPr>
        <w:t>związania ofertą wynosi 30</w:t>
      </w:r>
      <w:r w:rsidR="00A32D6C" w:rsidRPr="006529ED">
        <w:rPr>
          <w:sz w:val="22"/>
          <w:szCs w:val="22"/>
          <w:lang w:val="pl-PL"/>
        </w:rPr>
        <w:t xml:space="preserve"> </w:t>
      </w:r>
      <w:r w:rsidR="002C758C" w:rsidRPr="006529ED">
        <w:rPr>
          <w:sz w:val="22"/>
          <w:szCs w:val="22"/>
        </w:rPr>
        <w:t>dn</w:t>
      </w:r>
      <w:r w:rsidR="00515E9D" w:rsidRPr="006529ED">
        <w:rPr>
          <w:sz w:val="22"/>
          <w:szCs w:val="22"/>
          <w:lang w:val="pl-PL"/>
        </w:rPr>
        <w:t>i</w:t>
      </w:r>
      <w:r w:rsidR="00515E9D" w:rsidRPr="006529ED">
        <w:rPr>
          <w:b w:val="0"/>
          <w:bCs/>
          <w:sz w:val="22"/>
          <w:szCs w:val="22"/>
          <w:lang w:val="pl-PL"/>
        </w:rPr>
        <w:t xml:space="preserve"> </w:t>
      </w:r>
      <w:r w:rsidRPr="006529ED">
        <w:rPr>
          <w:b w:val="0"/>
          <w:bCs/>
          <w:sz w:val="22"/>
          <w:szCs w:val="22"/>
        </w:rPr>
        <w:t>od dnia upływu terminu składania ofert</w:t>
      </w:r>
      <w:r w:rsidR="00C97375" w:rsidRPr="006529ED">
        <w:rPr>
          <w:b w:val="0"/>
          <w:bCs/>
          <w:sz w:val="22"/>
          <w:szCs w:val="22"/>
          <w:lang w:val="pl-PL"/>
        </w:rPr>
        <w:t xml:space="preserve"> </w:t>
      </w:r>
      <w:r w:rsidR="00C97375" w:rsidRPr="006529ED">
        <w:rPr>
          <w:sz w:val="22"/>
          <w:szCs w:val="22"/>
          <w:lang w:val="pl-PL"/>
        </w:rPr>
        <w:t>(i upływa z dniem</w:t>
      </w:r>
      <w:r w:rsidR="00C1690A">
        <w:rPr>
          <w:sz w:val="22"/>
          <w:szCs w:val="22"/>
          <w:lang w:val="pl-PL"/>
        </w:rPr>
        <w:t xml:space="preserve"> </w:t>
      </w:r>
      <w:r w:rsidR="002A1CE3">
        <w:rPr>
          <w:sz w:val="22"/>
          <w:szCs w:val="22"/>
          <w:lang w:val="pl-PL"/>
        </w:rPr>
        <w:t>2</w:t>
      </w:r>
      <w:r w:rsidR="00612EB3">
        <w:rPr>
          <w:sz w:val="22"/>
          <w:szCs w:val="22"/>
          <w:lang w:val="pl-PL"/>
        </w:rPr>
        <w:t>6</w:t>
      </w:r>
      <w:r w:rsidR="00AD3ED9" w:rsidRPr="006529ED">
        <w:rPr>
          <w:sz w:val="22"/>
          <w:szCs w:val="22"/>
          <w:lang w:val="pl-PL"/>
        </w:rPr>
        <w:t>.0</w:t>
      </w:r>
      <w:r w:rsidR="002A1CE3">
        <w:rPr>
          <w:sz w:val="22"/>
          <w:szCs w:val="22"/>
          <w:lang w:val="pl-PL"/>
        </w:rPr>
        <w:t>8</w:t>
      </w:r>
      <w:r w:rsidR="00AD3ED9" w:rsidRPr="006529ED">
        <w:rPr>
          <w:sz w:val="22"/>
          <w:szCs w:val="22"/>
          <w:lang w:val="pl-PL"/>
        </w:rPr>
        <w:t>.</w:t>
      </w:r>
      <w:r w:rsidR="00C97375" w:rsidRPr="006529ED">
        <w:rPr>
          <w:sz w:val="22"/>
          <w:szCs w:val="22"/>
          <w:lang w:val="pl-PL"/>
        </w:rPr>
        <w:t>2021 roku)</w:t>
      </w:r>
      <w:r w:rsidRPr="006529ED">
        <w:rPr>
          <w:sz w:val="22"/>
          <w:szCs w:val="22"/>
        </w:rPr>
        <w:t>,</w:t>
      </w:r>
      <w:r w:rsidRPr="006529ED">
        <w:rPr>
          <w:b w:val="0"/>
          <w:bCs/>
          <w:sz w:val="22"/>
          <w:szCs w:val="22"/>
        </w:rPr>
        <w:t xml:space="preserve"> przy czym pierwszym dniem term</w:t>
      </w:r>
      <w:r w:rsidRPr="00C97375">
        <w:rPr>
          <w:b w:val="0"/>
          <w:bCs/>
          <w:sz w:val="22"/>
          <w:szCs w:val="22"/>
        </w:rPr>
        <w:t>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B205ED" w:rsidRDefault="00D36888" w:rsidP="00D36888">
      <w:pPr>
        <w:pStyle w:val="Tytu"/>
        <w:ind w:left="142" w:hanging="142"/>
        <w:jc w:val="both"/>
        <w:rPr>
          <w:b w:val="0"/>
          <w:sz w:val="16"/>
          <w:szCs w:val="1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62E24A43" w:rsidR="00D36888" w:rsidRPr="00593104" w:rsidRDefault="00D36888" w:rsidP="00F54FC6">
            <w:pPr>
              <w:pStyle w:val="Tytu"/>
              <w:rPr>
                <w:sz w:val="22"/>
                <w:szCs w:val="22"/>
                <w:lang w:val="pl-PL"/>
              </w:rPr>
            </w:pPr>
            <w:r w:rsidRPr="00593104">
              <w:rPr>
                <w:sz w:val="22"/>
                <w:szCs w:val="22"/>
                <w:lang w:val="pl-PL"/>
              </w:rPr>
              <w:t xml:space="preserve">do dnia </w:t>
            </w:r>
            <w:r w:rsidR="00651A31">
              <w:rPr>
                <w:sz w:val="22"/>
                <w:szCs w:val="22"/>
                <w:lang w:val="pl-PL"/>
              </w:rPr>
              <w:t>2</w:t>
            </w:r>
            <w:r w:rsidR="00612EB3">
              <w:rPr>
                <w:sz w:val="22"/>
                <w:szCs w:val="22"/>
                <w:lang w:val="pl-PL"/>
              </w:rPr>
              <w:t>8</w:t>
            </w:r>
            <w:r w:rsidR="00C72055">
              <w:rPr>
                <w:sz w:val="22"/>
                <w:szCs w:val="22"/>
                <w:lang w:val="pl-PL"/>
              </w:rPr>
              <w:t>.</w:t>
            </w:r>
            <w:r w:rsidR="00F3044E">
              <w:rPr>
                <w:sz w:val="22"/>
                <w:szCs w:val="22"/>
                <w:lang w:val="pl-PL"/>
              </w:rPr>
              <w:t>0</w:t>
            </w:r>
            <w:r w:rsidR="004C20A0">
              <w:rPr>
                <w:sz w:val="22"/>
                <w:szCs w:val="22"/>
                <w:lang w:val="pl-PL"/>
              </w:rPr>
              <w:t>7</w:t>
            </w:r>
            <w:r w:rsidR="00F3044E">
              <w:rPr>
                <w:sz w:val="22"/>
                <w:szCs w:val="22"/>
                <w:lang w:val="pl-PL"/>
              </w:rPr>
              <w:t>.</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B205ED" w:rsidRDefault="00D36888" w:rsidP="00D36888">
      <w:pPr>
        <w:pStyle w:val="Tytu"/>
        <w:ind w:left="142" w:hanging="142"/>
        <w:jc w:val="both"/>
        <w:rPr>
          <w:b w:val="0"/>
          <w:sz w:val="16"/>
          <w:szCs w:val="16"/>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B205ED" w:rsidRDefault="002C758C" w:rsidP="00361357">
      <w:pPr>
        <w:pStyle w:val="Tytu"/>
        <w:jc w:val="left"/>
        <w:rPr>
          <w:b w:val="0"/>
          <w:sz w:val="16"/>
          <w:szCs w:val="16"/>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w:t>
      </w:r>
      <w:r w:rsidRPr="00593104">
        <w:rPr>
          <w:sz w:val="22"/>
          <w:szCs w:val="22"/>
        </w:rPr>
        <w:lastRenderedPageBreak/>
        <w:t xml:space="preserve">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B535B1">
        <w:rPr>
          <w:sz w:val="22"/>
          <w:szCs w:val="22"/>
          <w:lang w:val="en-US"/>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3" w:name="_Hlk529967544"/>
      <w:bookmarkStart w:id="4"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3"/>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4"/>
    <w:p w14:paraId="11F0D11D" w14:textId="77777777" w:rsidR="00FB4547" w:rsidRPr="00097CE2"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w:t>
      </w:r>
      <w:r w:rsidRPr="00097CE2">
        <w:rPr>
          <w:sz w:val="22"/>
          <w:szCs w:val="22"/>
        </w:rPr>
        <w:t>przy czym maksymalny wymagany termin dostawy wynosi</w:t>
      </w:r>
      <w:r w:rsidR="00FB4547" w:rsidRPr="00097CE2">
        <w:rPr>
          <w:sz w:val="22"/>
          <w:szCs w:val="22"/>
        </w:rPr>
        <w:t>:</w:t>
      </w:r>
    </w:p>
    <w:p w14:paraId="5A15B8FD" w14:textId="053CA9FF" w:rsidR="00FB4547" w:rsidRPr="00097CE2" w:rsidRDefault="00FB4547" w:rsidP="005E72F3">
      <w:pPr>
        <w:pStyle w:val="Tekstprzypisudolnego"/>
        <w:tabs>
          <w:tab w:val="left" w:pos="1843"/>
        </w:tabs>
        <w:ind w:left="142" w:right="-143"/>
        <w:jc w:val="both"/>
        <w:rPr>
          <w:sz w:val="22"/>
          <w:szCs w:val="22"/>
        </w:rPr>
      </w:pPr>
      <w:r w:rsidRPr="00097CE2">
        <w:rPr>
          <w:sz w:val="22"/>
          <w:szCs w:val="22"/>
        </w:rPr>
        <w:t>Pakiet I -</w:t>
      </w:r>
      <w:r w:rsidR="00D5199E" w:rsidRPr="00097CE2">
        <w:rPr>
          <w:sz w:val="22"/>
          <w:szCs w:val="22"/>
        </w:rPr>
        <w:t xml:space="preserve"> </w:t>
      </w:r>
      <w:r w:rsidR="00243870" w:rsidRPr="00097CE2">
        <w:rPr>
          <w:sz w:val="22"/>
          <w:szCs w:val="22"/>
          <w:u w:val="single"/>
        </w:rPr>
        <w:t>14</w:t>
      </w:r>
      <w:r w:rsidR="005E72F3" w:rsidRPr="00097CE2">
        <w:rPr>
          <w:sz w:val="22"/>
          <w:szCs w:val="22"/>
          <w:u w:val="single"/>
        </w:rPr>
        <w:t xml:space="preserve"> dni robocz</w:t>
      </w:r>
      <w:r w:rsidR="009B7107" w:rsidRPr="00097CE2">
        <w:rPr>
          <w:sz w:val="22"/>
          <w:szCs w:val="22"/>
          <w:u w:val="single"/>
        </w:rPr>
        <w:t>ych</w:t>
      </w:r>
      <w:r w:rsidR="005E72F3" w:rsidRPr="00097CE2">
        <w:rPr>
          <w:sz w:val="22"/>
          <w:szCs w:val="22"/>
          <w:u w:val="single"/>
        </w:rPr>
        <w:t xml:space="preserve"> od </w:t>
      </w:r>
      <w:r w:rsidR="00DC2203" w:rsidRPr="00097CE2">
        <w:rPr>
          <w:sz w:val="22"/>
          <w:szCs w:val="22"/>
          <w:u w:val="single"/>
        </w:rPr>
        <w:t>dnia podpisania umowy</w:t>
      </w:r>
      <w:r w:rsidRPr="00097CE2">
        <w:rPr>
          <w:sz w:val="22"/>
          <w:szCs w:val="22"/>
          <w:u w:val="single"/>
        </w:rPr>
        <w:t>;</w:t>
      </w:r>
    </w:p>
    <w:p w14:paraId="5CA45C1A" w14:textId="36D573EA" w:rsidR="00FB4547" w:rsidRPr="00097CE2" w:rsidRDefault="00FB4547" w:rsidP="00FB4547">
      <w:pPr>
        <w:pStyle w:val="Tytu"/>
        <w:ind w:left="142"/>
        <w:jc w:val="both"/>
        <w:rPr>
          <w:b w:val="0"/>
          <w:sz w:val="22"/>
          <w:szCs w:val="22"/>
          <w:lang w:val="pl-PL"/>
        </w:rPr>
      </w:pPr>
      <w:r w:rsidRPr="00097CE2">
        <w:rPr>
          <w:b w:val="0"/>
          <w:sz w:val="22"/>
          <w:szCs w:val="22"/>
          <w:lang w:val="pl-PL"/>
        </w:rPr>
        <w:t xml:space="preserve">Pakiet II </w:t>
      </w:r>
      <w:r w:rsidR="00AB2508" w:rsidRPr="00097CE2">
        <w:rPr>
          <w:b w:val="0"/>
          <w:sz w:val="22"/>
          <w:szCs w:val="22"/>
          <w:lang w:val="pl-PL"/>
        </w:rPr>
        <w:t>–</w:t>
      </w:r>
      <w:r w:rsidRPr="00097CE2">
        <w:rPr>
          <w:b w:val="0"/>
          <w:sz w:val="22"/>
          <w:szCs w:val="22"/>
          <w:lang w:val="pl-PL"/>
        </w:rPr>
        <w:t xml:space="preserve"> </w:t>
      </w:r>
      <w:r w:rsidR="00C914AB" w:rsidRPr="00097CE2">
        <w:rPr>
          <w:b w:val="0"/>
          <w:sz w:val="22"/>
          <w:szCs w:val="22"/>
          <w:u w:val="single"/>
          <w:lang w:val="pl-PL"/>
        </w:rPr>
        <w:t>4</w:t>
      </w:r>
      <w:r w:rsidRPr="00097CE2">
        <w:rPr>
          <w:b w:val="0"/>
          <w:sz w:val="22"/>
          <w:szCs w:val="22"/>
          <w:u w:val="single"/>
          <w:lang w:val="pl-PL"/>
        </w:rPr>
        <w:t xml:space="preserve"> dni robocze od dnia złożenia zamówienia</w:t>
      </w:r>
      <w:r w:rsidRPr="00097CE2">
        <w:rPr>
          <w:b w:val="0"/>
          <w:sz w:val="22"/>
          <w:szCs w:val="22"/>
          <w:lang w:val="pl-PL"/>
        </w:rPr>
        <w:t xml:space="preserve">. </w:t>
      </w:r>
    </w:p>
    <w:p w14:paraId="3529C459" w14:textId="0352527D" w:rsidR="005E72F3" w:rsidRPr="00097CE2" w:rsidRDefault="005E72F3" w:rsidP="005E72F3">
      <w:pPr>
        <w:pStyle w:val="Tekstprzypisudolnego"/>
        <w:tabs>
          <w:tab w:val="left" w:pos="1843"/>
        </w:tabs>
        <w:ind w:left="142" w:right="-143"/>
        <w:jc w:val="both"/>
        <w:rPr>
          <w:sz w:val="22"/>
          <w:szCs w:val="22"/>
        </w:rPr>
      </w:pPr>
      <w:r w:rsidRPr="00097CE2">
        <w:rPr>
          <w:sz w:val="22"/>
          <w:szCs w:val="22"/>
        </w:rPr>
        <w:t xml:space="preserve">Komisja przetargowa dokona oceny ofert w oparciu o kryterium </w:t>
      </w:r>
      <w:r w:rsidRPr="00097CE2">
        <w:rPr>
          <w:i/>
          <w:sz w:val="22"/>
          <w:szCs w:val="22"/>
        </w:rPr>
        <w:t>„Termin dostawy”</w:t>
      </w:r>
      <w:r w:rsidRPr="00097CE2">
        <w:rPr>
          <w:sz w:val="22"/>
          <w:szCs w:val="22"/>
        </w:rPr>
        <w:t xml:space="preserve"> poprzez przyznanie punktów w</w:t>
      </w:r>
      <w:r w:rsidR="006529ED" w:rsidRPr="00097CE2">
        <w:rPr>
          <w:sz w:val="22"/>
          <w:szCs w:val="22"/>
        </w:rPr>
        <w:t> </w:t>
      </w:r>
      <w:r w:rsidRPr="00097CE2">
        <w:rPr>
          <w:sz w:val="22"/>
          <w:szCs w:val="22"/>
        </w:rPr>
        <w:t>następujący sposób:</w:t>
      </w:r>
    </w:p>
    <w:p w14:paraId="08333764" w14:textId="59E89F49" w:rsidR="00FB4547" w:rsidRPr="00097CE2" w:rsidRDefault="00FB4547" w:rsidP="005E72F3">
      <w:pPr>
        <w:pStyle w:val="Tekstprzypisudolnego"/>
        <w:tabs>
          <w:tab w:val="left" w:pos="1843"/>
        </w:tabs>
        <w:ind w:left="142" w:right="-143"/>
        <w:jc w:val="both"/>
        <w:rPr>
          <w:b/>
          <w:bCs/>
          <w:sz w:val="22"/>
          <w:szCs w:val="22"/>
        </w:rPr>
      </w:pPr>
      <w:r w:rsidRPr="00097CE2">
        <w:rPr>
          <w:b/>
          <w:bCs/>
          <w:sz w:val="22"/>
          <w:szCs w:val="22"/>
        </w:rPr>
        <w:t>Pakiet I</w:t>
      </w:r>
    </w:p>
    <w:p w14:paraId="1E5E691E" w14:textId="7000CCC8" w:rsidR="005E72F3" w:rsidRPr="00097CE2" w:rsidRDefault="00AC4B6B" w:rsidP="005E72F3">
      <w:pPr>
        <w:pStyle w:val="Tekstprzypisudolnego"/>
        <w:tabs>
          <w:tab w:val="left" w:pos="1843"/>
        </w:tabs>
        <w:ind w:left="142" w:right="-143"/>
        <w:jc w:val="both"/>
        <w:rPr>
          <w:sz w:val="22"/>
          <w:szCs w:val="22"/>
        </w:rPr>
      </w:pPr>
      <w:r w:rsidRPr="00097CE2">
        <w:rPr>
          <w:sz w:val="22"/>
          <w:szCs w:val="22"/>
        </w:rPr>
        <w:t>a</w:t>
      </w:r>
      <w:r w:rsidR="005E72F3" w:rsidRPr="00097CE2">
        <w:rPr>
          <w:sz w:val="22"/>
          <w:szCs w:val="22"/>
        </w:rPr>
        <w:t xml:space="preserve">) dostawa w terminie do </w:t>
      </w:r>
      <w:r w:rsidR="002D28E2" w:rsidRPr="00097CE2">
        <w:rPr>
          <w:sz w:val="22"/>
          <w:szCs w:val="22"/>
        </w:rPr>
        <w:t>7</w:t>
      </w:r>
      <w:r w:rsidR="005E72F3" w:rsidRPr="00097CE2">
        <w:rPr>
          <w:sz w:val="22"/>
          <w:szCs w:val="22"/>
        </w:rPr>
        <w:t xml:space="preserve"> dni roboczych od </w:t>
      </w:r>
      <w:r w:rsidR="00000B83" w:rsidRPr="00097CE2">
        <w:rPr>
          <w:sz w:val="22"/>
          <w:szCs w:val="22"/>
        </w:rPr>
        <w:t>dnia podpisania umowy</w:t>
      </w:r>
      <w:r w:rsidR="005E72F3" w:rsidRPr="00097CE2">
        <w:rPr>
          <w:sz w:val="22"/>
          <w:szCs w:val="22"/>
        </w:rPr>
        <w:tab/>
      </w:r>
      <w:r w:rsidR="005E72F3" w:rsidRPr="00097CE2">
        <w:rPr>
          <w:sz w:val="22"/>
          <w:szCs w:val="22"/>
        </w:rPr>
        <w:tab/>
      </w:r>
      <w:r w:rsidR="005E72F3" w:rsidRPr="00097CE2">
        <w:rPr>
          <w:sz w:val="22"/>
          <w:szCs w:val="22"/>
        </w:rPr>
        <w:tab/>
        <w:t>W</w:t>
      </w:r>
      <w:r w:rsidR="005E72F3" w:rsidRPr="00097CE2">
        <w:rPr>
          <w:sz w:val="22"/>
          <w:szCs w:val="22"/>
          <w:vertAlign w:val="subscript"/>
        </w:rPr>
        <w:t>p2</w:t>
      </w:r>
      <w:r w:rsidR="005E72F3" w:rsidRPr="00097CE2">
        <w:rPr>
          <w:sz w:val="22"/>
          <w:szCs w:val="22"/>
        </w:rPr>
        <w:t xml:space="preserve"> = </w:t>
      </w:r>
      <w:r w:rsidR="00FB4547" w:rsidRPr="00097CE2">
        <w:rPr>
          <w:sz w:val="22"/>
          <w:szCs w:val="22"/>
        </w:rPr>
        <w:t>1</w:t>
      </w:r>
      <w:r w:rsidR="005E72F3" w:rsidRPr="00097CE2">
        <w:rPr>
          <w:sz w:val="22"/>
          <w:szCs w:val="22"/>
        </w:rPr>
        <w:t>0 pkt,</w:t>
      </w:r>
    </w:p>
    <w:p w14:paraId="76107404" w14:textId="1015C69E" w:rsidR="002D28E2" w:rsidRPr="00097CE2" w:rsidRDefault="002D28E2" w:rsidP="005E72F3">
      <w:pPr>
        <w:pStyle w:val="Tekstprzypisudolnego"/>
        <w:tabs>
          <w:tab w:val="left" w:pos="1843"/>
        </w:tabs>
        <w:ind w:left="142" w:right="-143"/>
        <w:jc w:val="both"/>
        <w:rPr>
          <w:sz w:val="22"/>
          <w:szCs w:val="22"/>
        </w:rPr>
      </w:pPr>
      <w:r w:rsidRPr="00097CE2">
        <w:rPr>
          <w:sz w:val="22"/>
          <w:szCs w:val="22"/>
        </w:rPr>
        <w:t>b) dostawa w terminie powyżej 7 do 10 dni roboczych od dnia podpisania umowy</w:t>
      </w:r>
      <w:r w:rsidRPr="00097CE2">
        <w:rPr>
          <w:sz w:val="22"/>
          <w:szCs w:val="22"/>
        </w:rPr>
        <w:tab/>
        <w:t>W</w:t>
      </w:r>
      <w:r w:rsidRPr="00097CE2">
        <w:rPr>
          <w:sz w:val="22"/>
          <w:szCs w:val="22"/>
          <w:vertAlign w:val="subscript"/>
        </w:rPr>
        <w:t>p2</w:t>
      </w:r>
      <w:r w:rsidRPr="00097CE2">
        <w:rPr>
          <w:sz w:val="22"/>
          <w:szCs w:val="22"/>
        </w:rPr>
        <w:t xml:space="preserve"> = </w:t>
      </w:r>
      <w:r w:rsidR="00FB4547" w:rsidRPr="00097CE2">
        <w:rPr>
          <w:sz w:val="22"/>
          <w:szCs w:val="22"/>
        </w:rPr>
        <w:t>5</w:t>
      </w:r>
      <w:r w:rsidRPr="00097CE2">
        <w:rPr>
          <w:sz w:val="22"/>
          <w:szCs w:val="22"/>
        </w:rPr>
        <w:t xml:space="preserve"> pkt</w:t>
      </w:r>
      <w:r w:rsidR="00820CF8">
        <w:rPr>
          <w:sz w:val="22"/>
          <w:szCs w:val="22"/>
        </w:rPr>
        <w:t>,</w:t>
      </w:r>
    </w:p>
    <w:p w14:paraId="26F3751F" w14:textId="096CBD34" w:rsidR="005E72F3" w:rsidRPr="00097CE2" w:rsidRDefault="002D28E2" w:rsidP="005E72F3">
      <w:pPr>
        <w:pStyle w:val="Tekstprzypisudolnego"/>
        <w:tabs>
          <w:tab w:val="left" w:pos="1843"/>
        </w:tabs>
        <w:ind w:left="142" w:right="-143"/>
        <w:jc w:val="both"/>
        <w:rPr>
          <w:sz w:val="22"/>
          <w:szCs w:val="22"/>
        </w:rPr>
      </w:pPr>
      <w:r w:rsidRPr="00097CE2">
        <w:rPr>
          <w:sz w:val="22"/>
          <w:szCs w:val="22"/>
        </w:rPr>
        <w:t>c</w:t>
      </w:r>
      <w:r w:rsidR="005E72F3" w:rsidRPr="00097CE2">
        <w:rPr>
          <w:sz w:val="22"/>
          <w:szCs w:val="22"/>
        </w:rPr>
        <w:t xml:space="preserve">) dostawa w terminie powyżej </w:t>
      </w:r>
      <w:r w:rsidRPr="00097CE2">
        <w:rPr>
          <w:sz w:val="22"/>
          <w:szCs w:val="22"/>
        </w:rPr>
        <w:t>10</w:t>
      </w:r>
      <w:r w:rsidR="005E72F3" w:rsidRPr="00097CE2">
        <w:rPr>
          <w:sz w:val="22"/>
          <w:szCs w:val="22"/>
        </w:rPr>
        <w:t xml:space="preserve"> do </w:t>
      </w:r>
      <w:r w:rsidRPr="00097CE2">
        <w:rPr>
          <w:sz w:val="22"/>
          <w:szCs w:val="22"/>
        </w:rPr>
        <w:t>14</w:t>
      </w:r>
      <w:r w:rsidR="005E72F3" w:rsidRPr="00097CE2">
        <w:rPr>
          <w:sz w:val="22"/>
          <w:szCs w:val="22"/>
        </w:rPr>
        <w:t xml:space="preserve"> dni roboczych od </w:t>
      </w:r>
      <w:r w:rsidR="00000B83" w:rsidRPr="00097CE2">
        <w:rPr>
          <w:sz w:val="22"/>
          <w:szCs w:val="22"/>
        </w:rPr>
        <w:t>dnia podpisania umowy</w:t>
      </w:r>
      <w:r w:rsidR="005E72F3" w:rsidRPr="00097CE2">
        <w:rPr>
          <w:sz w:val="22"/>
          <w:szCs w:val="22"/>
        </w:rPr>
        <w:tab/>
        <w:t>W</w:t>
      </w:r>
      <w:r w:rsidR="005E72F3" w:rsidRPr="00097CE2">
        <w:rPr>
          <w:sz w:val="22"/>
          <w:szCs w:val="22"/>
          <w:vertAlign w:val="subscript"/>
        </w:rPr>
        <w:t>p2</w:t>
      </w:r>
      <w:r w:rsidR="005E72F3" w:rsidRPr="00097CE2">
        <w:rPr>
          <w:sz w:val="22"/>
          <w:szCs w:val="22"/>
        </w:rPr>
        <w:t xml:space="preserve"> = 0 pkt.</w:t>
      </w:r>
    </w:p>
    <w:p w14:paraId="03703658" w14:textId="61766643" w:rsidR="00FB4547" w:rsidRPr="00097CE2" w:rsidRDefault="00FB4547" w:rsidP="00FB4547">
      <w:pPr>
        <w:pStyle w:val="Tekstprzypisudolnego"/>
        <w:tabs>
          <w:tab w:val="left" w:pos="1843"/>
        </w:tabs>
        <w:ind w:left="142" w:right="-143"/>
        <w:jc w:val="both"/>
        <w:rPr>
          <w:b/>
          <w:bCs/>
          <w:sz w:val="22"/>
          <w:szCs w:val="22"/>
        </w:rPr>
      </w:pPr>
      <w:r w:rsidRPr="00097CE2">
        <w:rPr>
          <w:b/>
          <w:bCs/>
          <w:sz w:val="22"/>
          <w:szCs w:val="22"/>
        </w:rPr>
        <w:t>Pakiet I</w:t>
      </w:r>
      <w:r w:rsidR="00AB2508" w:rsidRPr="00097CE2">
        <w:rPr>
          <w:b/>
          <w:bCs/>
          <w:sz w:val="22"/>
          <w:szCs w:val="22"/>
        </w:rPr>
        <w:t>I</w:t>
      </w:r>
    </w:p>
    <w:p w14:paraId="02E18CB0" w14:textId="05B08776" w:rsidR="00FB4547" w:rsidRPr="00097CE2" w:rsidRDefault="00FB4547" w:rsidP="00FB4547">
      <w:pPr>
        <w:pStyle w:val="Tekstprzypisudolnego"/>
        <w:tabs>
          <w:tab w:val="left" w:pos="1843"/>
        </w:tabs>
        <w:ind w:left="142" w:right="-143"/>
        <w:jc w:val="both"/>
        <w:rPr>
          <w:sz w:val="22"/>
          <w:szCs w:val="22"/>
        </w:rPr>
      </w:pPr>
      <w:r w:rsidRPr="00097CE2">
        <w:rPr>
          <w:sz w:val="22"/>
          <w:szCs w:val="22"/>
        </w:rPr>
        <w:t xml:space="preserve">a) dostawa w terminie do </w:t>
      </w:r>
      <w:r w:rsidR="00C914AB" w:rsidRPr="00097CE2">
        <w:rPr>
          <w:sz w:val="22"/>
          <w:szCs w:val="22"/>
        </w:rPr>
        <w:t>2</w:t>
      </w:r>
      <w:r w:rsidRPr="00097CE2">
        <w:rPr>
          <w:sz w:val="22"/>
          <w:szCs w:val="22"/>
        </w:rPr>
        <w:t xml:space="preserve"> dni roboczych od dnia podpisania umowy</w:t>
      </w:r>
      <w:r w:rsidRPr="00097CE2">
        <w:rPr>
          <w:sz w:val="22"/>
          <w:szCs w:val="22"/>
        </w:rPr>
        <w:tab/>
      </w:r>
      <w:r w:rsidRPr="00097CE2">
        <w:rPr>
          <w:sz w:val="22"/>
          <w:szCs w:val="22"/>
        </w:rPr>
        <w:tab/>
      </w:r>
      <w:r w:rsidRPr="00097CE2">
        <w:rPr>
          <w:sz w:val="22"/>
          <w:szCs w:val="22"/>
        </w:rPr>
        <w:tab/>
        <w:t>W</w:t>
      </w:r>
      <w:r w:rsidRPr="00097CE2">
        <w:rPr>
          <w:sz w:val="22"/>
          <w:szCs w:val="22"/>
          <w:vertAlign w:val="subscript"/>
        </w:rPr>
        <w:t>p2</w:t>
      </w:r>
      <w:r w:rsidRPr="00097CE2">
        <w:rPr>
          <w:sz w:val="22"/>
          <w:szCs w:val="22"/>
        </w:rPr>
        <w:t xml:space="preserve"> = 10 pkt,</w:t>
      </w:r>
    </w:p>
    <w:p w14:paraId="21DEF0B0" w14:textId="4D7E26F1" w:rsidR="00FB4547" w:rsidRPr="00097CE2" w:rsidRDefault="00FB4547" w:rsidP="00FB4547">
      <w:pPr>
        <w:pStyle w:val="Tekstprzypisudolnego"/>
        <w:tabs>
          <w:tab w:val="left" w:pos="1843"/>
        </w:tabs>
        <w:ind w:left="142" w:right="-143"/>
        <w:jc w:val="both"/>
        <w:rPr>
          <w:sz w:val="22"/>
          <w:szCs w:val="22"/>
        </w:rPr>
      </w:pPr>
      <w:r w:rsidRPr="00097CE2">
        <w:rPr>
          <w:sz w:val="22"/>
          <w:szCs w:val="22"/>
        </w:rPr>
        <w:t xml:space="preserve">b) dostawa w terminie powyżej </w:t>
      </w:r>
      <w:r w:rsidR="00C914AB" w:rsidRPr="00097CE2">
        <w:rPr>
          <w:sz w:val="22"/>
          <w:szCs w:val="22"/>
        </w:rPr>
        <w:t>2</w:t>
      </w:r>
      <w:r w:rsidRPr="00097CE2">
        <w:rPr>
          <w:sz w:val="22"/>
          <w:szCs w:val="22"/>
        </w:rPr>
        <w:t xml:space="preserve"> do </w:t>
      </w:r>
      <w:r w:rsidR="00C914AB" w:rsidRPr="00097CE2">
        <w:rPr>
          <w:sz w:val="22"/>
          <w:szCs w:val="22"/>
        </w:rPr>
        <w:t>3</w:t>
      </w:r>
      <w:r w:rsidRPr="00097CE2">
        <w:rPr>
          <w:sz w:val="22"/>
          <w:szCs w:val="22"/>
        </w:rPr>
        <w:t xml:space="preserve"> dni roboczych od dnia podpisania umowy</w:t>
      </w:r>
      <w:r w:rsidRPr="00097CE2">
        <w:rPr>
          <w:sz w:val="22"/>
          <w:szCs w:val="22"/>
        </w:rPr>
        <w:tab/>
        <w:t>W</w:t>
      </w:r>
      <w:r w:rsidRPr="00097CE2">
        <w:rPr>
          <w:sz w:val="22"/>
          <w:szCs w:val="22"/>
          <w:vertAlign w:val="subscript"/>
        </w:rPr>
        <w:t>p2</w:t>
      </w:r>
      <w:r w:rsidRPr="00097CE2">
        <w:rPr>
          <w:sz w:val="22"/>
          <w:szCs w:val="22"/>
        </w:rPr>
        <w:t xml:space="preserve"> = 5 pkt</w:t>
      </w:r>
      <w:r w:rsidR="00820CF8">
        <w:rPr>
          <w:sz w:val="22"/>
          <w:szCs w:val="22"/>
        </w:rPr>
        <w:t>,</w:t>
      </w:r>
    </w:p>
    <w:p w14:paraId="00C464FD" w14:textId="23B17A4E" w:rsidR="00FB4547" w:rsidRPr="00097CE2" w:rsidRDefault="00FB4547" w:rsidP="00FB4547">
      <w:pPr>
        <w:pStyle w:val="Tekstprzypisudolnego"/>
        <w:tabs>
          <w:tab w:val="left" w:pos="1843"/>
        </w:tabs>
        <w:ind w:left="142" w:right="-143"/>
        <w:jc w:val="both"/>
        <w:rPr>
          <w:sz w:val="22"/>
          <w:szCs w:val="22"/>
        </w:rPr>
      </w:pPr>
      <w:r w:rsidRPr="00097CE2">
        <w:rPr>
          <w:sz w:val="22"/>
          <w:szCs w:val="22"/>
        </w:rPr>
        <w:t xml:space="preserve">c) dostawa w terminie powyżej </w:t>
      </w:r>
      <w:r w:rsidR="00C914AB" w:rsidRPr="00097CE2">
        <w:rPr>
          <w:sz w:val="22"/>
          <w:szCs w:val="22"/>
        </w:rPr>
        <w:t>3</w:t>
      </w:r>
      <w:r w:rsidRPr="00097CE2">
        <w:rPr>
          <w:sz w:val="22"/>
          <w:szCs w:val="22"/>
        </w:rPr>
        <w:t xml:space="preserve"> do 4 dni roboczych od dnia podpisania umowy</w:t>
      </w:r>
      <w:r w:rsidRPr="00097CE2">
        <w:rPr>
          <w:sz w:val="22"/>
          <w:szCs w:val="22"/>
        </w:rPr>
        <w:tab/>
        <w:t>W</w:t>
      </w:r>
      <w:r w:rsidRPr="00097CE2">
        <w:rPr>
          <w:sz w:val="22"/>
          <w:szCs w:val="22"/>
          <w:vertAlign w:val="subscript"/>
        </w:rPr>
        <w:t>p2</w:t>
      </w:r>
      <w:r w:rsidRPr="00097CE2">
        <w:rPr>
          <w:sz w:val="22"/>
          <w:szCs w:val="22"/>
        </w:rPr>
        <w:t xml:space="preserve"> = 0 pkt.</w:t>
      </w:r>
    </w:p>
    <w:p w14:paraId="19182061" w14:textId="4D9EDDC3" w:rsidR="00FB4547" w:rsidRPr="00097CE2" w:rsidRDefault="00FB4547" w:rsidP="005E72F3">
      <w:pPr>
        <w:pStyle w:val="Tekstprzypisudolnego"/>
        <w:tabs>
          <w:tab w:val="left" w:pos="1843"/>
        </w:tabs>
        <w:ind w:left="142" w:right="-143"/>
        <w:jc w:val="both"/>
        <w:rPr>
          <w:sz w:val="10"/>
          <w:szCs w:val="10"/>
        </w:rPr>
      </w:pPr>
    </w:p>
    <w:p w14:paraId="64E0FC34" w14:textId="77777777" w:rsidR="005E72F3" w:rsidRPr="00361357" w:rsidRDefault="005E72F3" w:rsidP="005E72F3">
      <w:pPr>
        <w:ind w:left="142" w:right="-143"/>
        <w:jc w:val="both"/>
        <w:rPr>
          <w:b/>
          <w:sz w:val="22"/>
          <w:szCs w:val="22"/>
        </w:rPr>
      </w:pPr>
      <w:r w:rsidRPr="00097CE2">
        <w:rPr>
          <w:b/>
          <w:sz w:val="22"/>
          <w:szCs w:val="22"/>
        </w:rPr>
        <w:t>M</w:t>
      </w:r>
      <w:r w:rsidRPr="00361357">
        <w:rPr>
          <w:b/>
          <w:sz w:val="22"/>
          <w:szCs w:val="22"/>
        </w:rPr>
        <w:t xml:space="preserve">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9058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090586">
        <w:rPr>
          <w:sz w:val="22"/>
          <w:szCs w:val="22"/>
        </w:rPr>
        <w:t>W</w:t>
      </w:r>
      <w:r w:rsidR="00883CBE" w:rsidRPr="00090586">
        <w:rPr>
          <w:sz w:val="22"/>
          <w:szCs w:val="22"/>
          <w:vertAlign w:val="subscript"/>
        </w:rPr>
        <w:t>p3</w:t>
      </w:r>
      <w:r w:rsidR="00883CBE" w:rsidRPr="00090586">
        <w:rPr>
          <w:sz w:val="22"/>
          <w:szCs w:val="22"/>
        </w:rPr>
        <w:t xml:space="preserve"> = 0 pkt;</w:t>
      </w:r>
    </w:p>
    <w:p w14:paraId="74A28DF0" w14:textId="77777777" w:rsidR="00883CBE" w:rsidRPr="00090586" w:rsidRDefault="00AC4B6B" w:rsidP="001A1E0A">
      <w:pPr>
        <w:pStyle w:val="Tekstprzypisudolnego"/>
        <w:tabs>
          <w:tab w:val="left" w:pos="1843"/>
        </w:tabs>
        <w:ind w:left="142" w:right="-143"/>
        <w:jc w:val="both"/>
        <w:rPr>
          <w:sz w:val="22"/>
          <w:szCs w:val="22"/>
        </w:rPr>
      </w:pPr>
      <w:r w:rsidRPr="00090586">
        <w:rPr>
          <w:sz w:val="22"/>
          <w:szCs w:val="22"/>
        </w:rPr>
        <w:t>b</w:t>
      </w:r>
      <w:r w:rsidR="00883CBE" w:rsidRPr="00090586">
        <w:rPr>
          <w:sz w:val="22"/>
          <w:szCs w:val="22"/>
        </w:rPr>
        <w:t>) płatność w ciągu 60 dni</w:t>
      </w:r>
      <w:r w:rsidR="00883CBE" w:rsidRPr="00090586">
        <w:rPr>
          <w:sz w:val="22"/>
          <w:szCs w:val="22"/>
        </w:rPr>
        <w:tab/>
      </w:r>
      <w:r w:rsidR="00883CBE" w:rsidRPr="00090586">
        <w:rPr>
          <w:sz w:val="22"/>
          <w:szCs w:val="22"/>
        </w:rPr>
        <w:tab/>
        <w:t>W</w:t>
      </w:r>
      <w:r w:rsidR="00883CBE" w:rsidRPr="00090586">
        <w:rPr>
          <w:sz w:val="22"/>
          <w:szCs w:val="22"/>
          <w:vertAlign w:val="subscript"/>
        </w:rPr>
        <w:t>p3</w:t>
      </w:r>
      <w:r w:rsidR="00883CBE" w:rsidRPr="00090586">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lastRenderedPageBreak/>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7B255D92"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w:t>
      </w:r>
      <w:r w:rsidRPr="00476C97">
        <w:rPr>
          <w:sz w:val="22"/>
          <w:szCs w:val="22"/>
        </w:rPr>
        <w:t xml:space="preserve">o wyborze oferty najkorzystniejszej, Zamawiający wskaże miejsce i termin podpisania umowy zgodnie art. </w:t>
      </w:r>
      <w:r w:rsidR="00FF104B" w:rsidRPr="00476C97">
        <w:rPr>
          <w:sz w:val="22"/>
          <w:szCs w:val="22"/>
        </w:rPr>
        <w:t xml:space="preserve">308 ust. 2 </w:t>
      </w:r>
      <w:r w:rsidRPr="00476C97">
        <w:rPr>
          <w:sz w:val="22"/>
          <w:szCs w:val="22"/>
        </w:rPr>
        <w:t xml:space="preserve">ustawy </w:t>
      </w:r>
      <w:proofErr w:type="spellStart"/>
      <w:r w:rsidRPr="00476C97">
        <w:rPr>
          <w:sz w:val="22"/>
          <w:szCs w:val="22"/>
        </w:rPr>
        <w:t>Pzp</w:t>
      </w:r>
      <w:proofErr w:type="spellEnd"/>
      <w:r w:rsidRPr="00476C97">
        <w:rPr>
          <w:sz w:val="22"/>
          <w:szCs w:val="22"/>
        </w:rPr>
        <w:t>. W</w:t>
      </w:r>
      <w:r w:rsidR="008F5732" w:rsidRPr="00476C97">
        <w:rPr>
          <w:sz w:val="22"/>
          <w:szCs w:val="22"/>
        </w:rPr>
        <w:t xml:space="preserve"> </w:t>
      </w:r>
      <w:r w:rsidRPr="00476C97">
        <w:rPr>
          <w:sz w:val="22"/>
          <w:szCs w:val="22"/>
        </w:rPr>
        <w:t>przypadku braku możliwości stawienia się w wyznaczonym dniu, upoważnionego przedstawiciela</w:t>
      </w:r>
      <w:r w:rsidRPr="00FC2997">
        <w:rPr>
          <w:sz w:val="22"/>
          <w:szCs w:val="22"/>
        </w:rPr>
        <w:t xml:space="preserve">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D80D01" w:rsidRDefault="00FD4D95" w:rsidP="00361357">
      <w:pPr>
        <w:ind w:left="284" w:hanging="284"/>
        <w:jc w:val="both"/>
        <w:rPr>
          <w:b/>
          <w:sz w:val="22"/>
          <w:szCs w:val="22"/>
          <w:u w:val="double"/>
        </w:rPr>
      </w:pPr>
      <w:r w:rsidRPr="00D80D01">
        <w:rPr>
          <w:b/>
          <w:sz w:val="22"/>
          <w:szCs w:val="22"/>
          <w:u w:val="double"/>
        </w:rPr>
        <w:t>X</w:t>
      </w:r>
      <w:r w:rsidR="002C758C" w:rsidRPr="00D80D01">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D80D01">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lastRenderedPageBreak/>
        <w:t>XXI</w:t>
      </w:r>
      <w:r w:rsidR="00122637" w:rsidRPr="00FC2997">
        <w:rPr>
          <w:sz w:val="22"/>
          <w:szCs w:val="22"/>
          <w:u w:val="double"/>
          <w:lang w:val="pl-PL"/>
        </w:rPr>
        <w:t>I</w:t>
      </w:r>
      <w:r w:rsidRPr="00FC2997">
        <w:rPr>
          <w:sz w:val="22"/>
          <w:szCs w:val="22"/>
          <w:u w:val="double"/>
        </w:rPr>
        <w:t>. WYKLUCZENIE WYKONAWCY</w:t>
      </w:r>
    </w:p>
    <w:p w14:paraId="2F98C572" w14:textId="0C098C89"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1 ustawy </w:t>
      </w:r>
      <w:proofErr w:type="spellStart"/>
      <w:r w:rsidRPr="00FC2997">
        <w:rPr>
          <w:sz w:val="22"/>
          <w:szCs w:val="22"/>
        </w:rPr>
        <w:t>Pzp</w:t>
      </w:r>
      <w:proofErr w:type="spellEnd"/>
      <w:r w:rsidRPr="00FC2997">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A6F7BE0"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6FCA32EE" w:rsidR="002F748F" w:rsidRPr="00D14EC2" w:rsidRDefault="002F748F" w:rsidP="0087265A">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 xml:space="preserve">postępowaniem o </w:t>
      </w:r>
      <w:r w:rsidRPr="00D14EC2">
        <w:rPr>
          <w:sz w:val="22"/>
          <w:szCs w:val="22"/>
        </w:rPr>
        <w:t>udzielenie zamówienia publicznego na</w:t>
      </w:r>
      <w:r w:rsidR="00097B7C" w:rsidRPr="00D14EC2">
        <w:rPr>
          <w:sz w:val="22"/>
          <w:szCs w:val="22"/>
        </w:rPr>
        <w:t>:</w:t>
      </w:r>
      <w:r w:rsidRPr="00D14EC2">
        <w:rPr>
          <w:sz w:val="22"/>
          <w:szCs w:val="22"/>
        </w:rPr>
        <w:t xml:space="preserve"> </w:t>
      </w:r>
      <w:r w:rsidR="00CC7871" w:rsidRPr="00CC7871">
        <w:rPr>
          <w:i/>
          <w:sz w:val="22"/>
          <w:szCs w:val="22"/>
        </w:rPr>
        <w:t>Dostawa urządzenia do dezynfekcji pomieszczeń metodą zamgławiania wraz z</w:t>
      </w:r>
      <w:r w:rsidR="0087265A">
        <w:rPr>
          <w:i/>
          <w:sz w:val="22"/>
          <w:szCs w:val="22"/>
        </w:rPr>
        <w:t xml:space="preserve"> </w:t>
      </w:r>
      <w:r w:rsidR="0087265A" w:rsidRPr="0087265A">
        <w:rPr>
          <w:i/>
          <w:sz w:val="22"/>
          <w:szCs w:val="22"/>
        </w:rPr>
        <w:t xml:space="preserve">sukcesywnym dostarczaniem preparatu </w:t>
      </w:r>
      <w:r w:rsidR="00CC7871" w:rsidRPr="00CC7871">
        <w:rPr>
          <w:i/>
          <w:sz w:val="22"/>
          <w:szCs w:val="22"/>
        </w:rPr>
        <w:t>do dezynfekcji</w:t>
      </w:r>
      <w:r w:rsidR="004A105E" w:rsidRPr="00D14EC2">
        <w:rPr>
          <w:i/>
          <w:sz w:val="22"/>
          <w:szCs w:val="22"/>
        </w:rPr>
        <w:t xml:space="preserve"> </w:t>
      </w:r>
      <w:r w:rsidRPr="00D14EC2">
        <w:rPr>
          <w:i/>
          <w:sz w:val="22"/>
          <w:szCs w:val="22"/>
        </w:rPr>
        <w:t>(nr</w:t>
      </w:r>
      <w:r w:rsidR="00A91568" w:rsidRPr="00D14EC2">
        <w:rPr>
          <w:i/>
          <w:sz w:val="22"/>
          <w:szCs w:val="22"/>
        </w:rPr>
        <w:t xml:space="preserve"> </w:t>
      </w:r>
      <w:r w:rsidRPr="00D14EC2">
        <w:rPr>
          <w:i/>
          <w:sz w:val="22"/>
          <w:szCs w:val="22"/>
        </w:rPr>
        <w:t xml:space="preserve">postępowania: </w:t>
      </w:r>
      <w:r w:rsidR="0080099C">
        <w:rPr>
          <w:i/>
          <w:sz w:val="22"/>
          <w:szCs w:val="22"/>
        </w:rPr>
        <w:t>27</w:t>
      </w:r>
      <w:r w:rsidR="00F727A9" w:rsidRPr="00D14EC2">
        <w:rPr>
          <w:i/>
          <w:sz w:val="22"/>
          <w:szCs w:val="22"/>
        </w:rPr>
        <w:t>/202</w:t>
      </w:r>
      <w:r w:rsidR="00051BEC" w:rsidRPr="00D14EC2">
        <w:rPr>
          <w:i/>
          <w:sz w:val="22"/>
          <w:szCs w:val="22"/>
        </w:rPr>
        <w:t>1</w:t>
      </w:r>
      <w:r w:rsidRPr="00D14EC2">
        <w:rPr>
          <w:sz w:val="22"/>
          <w:szCs w:val="22"/>
        </w:rPr>
        <w:t xml:space="preserve">) prowadzonym </w:t>
      </w:r>
      <w:r w:rsidR="005C6209" w:rsidRPr="00D14EC2">
        <w:rPr>
          <w:sz w:val="22"/>
          <w:szCs w:val="22"/>
        </w:rPr>
        <w:t>w</w:t>
      </w:r>
      <w:r w:rsidR="00F1138E" w:rsidRPr="00D14EC2">
        <w:rPr>
          <w:sz w:val="22"/>
          <w:szCs w:val="22"/>
        </w:rPr>
        <w:t> </w:t>
      </w:r>
      <w:r w:rsidR="005C6209" w:rsidRPr="00D14EC2">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D14EC2">
        <w:rPr>
          <w:sz w:val="22"/>
          <w:szCs w:val="22"/>
        </w:rPr>
        <w:t>4) odbiorcami Pani/P</w:t>
      </w:r>
      <w:r w:rsidRPr="00874592">
        <w:rPr>
          <w:sz w:val="22"/>
          <w:szCs w:val="22"/>
        </w:rPr>
        <w:t>ana danych osobowych będą osoby lub podmioty, którym udostępniona zostanie dokumentacja postępowania w oparciu o art</w:t>
      </w:r>
      <w:r w:rsidRPr="00FC2997">
        <w:rPr>
          <w:sz w:val="22"/>
          <w:szCs w:val="22"/>
        </w:rPr>
        <w:t xml:space="preserve">.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5074CCA2"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postępowaniu, chyba że</w:t>
      </w:r>
      <w:r w:rsidR="002846B7">
        <w:rPr>
          <w:sz w:val="22"/>
          <w:szCs w:val="22"/>
        </w:rPr>
        <w:t> </w:t>
      </w:r>
      <w:r w:rsidR="00096110" w:rsidRPr="00096110">
        <w:rPr>
          <w:sz w:val="22"/>
          <w:szCs w:val="22"/>
        </w:rPr>
        <w:t xml:space="preserve">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5" w:name="_Hlk509473029"/>
      <w:r w:rsidRPr="00FC2997">
        <w:rPr>
          <w:b/>
          <w:sz w:val="22"/>
          <w:szCs w:val="22"/>
          <w:u w:val="double"/>
        </w:rPr>
        <w:t>XXVI. WARUNKI REALIZACJI UMOWY</w:t>
      </w:r>
    </w:p>
    <w:p w14:paraId="02A34DC4" w14:textId="36716498" w:rsidR="006447A6" w:rsidRPr="002846B7" w:rsidRDefault="006447A6" w:rsidP="006447A6">
      <w:pPr>
        <w:ind w:right="-142"/>
        <w:jc w:val="both"/>
        <w:rPr>
          <w:sz w:val="22"/>
          <w:szCs w:val="22"/>
        </w:rPr>
      </w:pPr>
      <w:bookmarkStart w:id="6" w:name="_Hlk536090900"/>
      <w:bookmarkEnd w:id="5"/>
      <w:r w:rsidRPr="003704B4">
        <w:rPr>
          <w:sz w:val="22"/>
          <w:szCs w:val="22"/>
        </w:rPr>
        <w:t xml:space="preserve">Warunki i sposób realizacji przedmiotu zamówienia określone zostały we wzorze umowy, </w:t>
      </w:r>
      <w:r w:rsidRPr="00CE03C4">
        <w:rPr>
          <w:sz w:val="22"/>
          <w:szCs w:val="22"/>
        </w:rPr>
        <w:t>stanowiącym załącznik nr</w:t>
      </w:r>
      <w:r w:rsidR="00331DC9">
        <w:rPr>
          <w:sz w:val="22"/>
          <w:szCs w:val="22"/>
        </w:rPr>
        <w:t> </w:t>
      </w:r>
      <w:r w:rsidR="00860E94">
        <w:rPr>
          <w:sz w:val="22"/>
          <w:szCs w:val="22"/>
        </w:rPr>
        <w:t>6a i 6b</w:t>
      </w:r>
      <w:r w:rsidRPr="00CE03C4">
        <w:rPr>
          <w:sz w:val="22"/>
          <w:szCs w:val="22"/>
        </w:rPr>
        <w:t xml:space="preserve"> do SWZ. Zamawiający przewiduje możliwość dokonania zmian postanowień zawartej umowy w </w:t>
      </w:r>
      <w:r w:rsidRPr="003858FB">
        <w:rPr>
          <w:sz w:val="22"/>
          <w:szCs w:val="22"/>
        </w:rPr>
        <w:t xml:space="preserve">stosunku do treści oferty, na podstawie której dokonano wyboru </w:t>
      </w:r>
      <w:r w:rsidRPr="002846B7">
        <w:rPr>
          <w:sz w:val="22"/>
          <w:szCs w:val="22"/>
        </w:rPr>
        <w:t xml:space="preserve">Wykonawcy. Dopuszczalne zmiany zostały opisane w § </w:t>
      </w:r>
      <w:r w:rsidR="002846B7" w:rsidRPr="002846B7">
        <w:rPr>
          <w:sz w:val="22"/>
          <w:szCs w:val="22"/>
        </w:rPr>
        <w:t xml:space="preserve">7 </w:t>
      </w:r>
      <w:r w:rsidRPr="002846B7">
        <w:rPr>
          <w:sz w:val="22"/>
          <w:szCs w:val="22"/>
        </w:rPr>
        <w:t>wzoru umowy</w:t>
      </w:r>
      <w:bookmarkEnd w:id="6"/>
      <w:r w:rsidR="002846B7" w:rsidRPr="002846B7">
        <w:rPr>
          <w:sz w:val="22"/>
          <w:szCs w:val="22"/>
        </w:rPr>
        <w:t xml:space="preserve"> dla Pakietu I (załącznik nr 6a do SWZ) oraz w § 10 wzoru umowy dla Pakietu II (załącznik nr 6b do</w:t>
      </w:r>
      <w:r w:rsidR="002846B7">
        <w:rPr>
          <w:sz w:val="22"/>
          <w:szCs w:val="22"/>
        </w:rPr>
        <w:t> </w:t>
      </w:r>
      <w:r w:rsidR="002846B7" w:rsidRPr="002846B7">
        <w:rPr>
          <w:sz w:val="22"/>
          <w:szCs w:val="22"/>
        </w:rPr>
        <w:t>SWZ)</w:t>
      </w:r>
      <w:r w:rsidRPr="002846B7">
        <w:rPr>
          <w:sz w:val="22"/>
          <w:szCs w:val="22"/>
        </w:rPr>
        <w:t>.</w:t>
      </w:r>
    </w:p>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lastRenderedPageBreak/>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D133D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906562">
        <w:rPr>
          <w:b/>
          <w:sz w:val="22"/>
          <w:szCs w:val="22"/>
        </w:rPr>
        <w:t>pkt</w:t>
      </w:r>
      <w:r w:rsidR="001966E7" w:rsidRPr="00906562">
        <w:rPr>
          <w:b/>
          <w:sz w:val="22"/>
          <w:szCs w:val="22"/>
        </w:rPr>
        <w:t xml:space="preserve"> 8 </w:t>
      </w:r>
      <w:r w:rsidRPr="00906562">
        <w:rPr>
          <w:b/>
          <w:sz w:val="22"/>
          <w:szCs w:val="22"/>
        </w:rPr>
        <w:t>ustawy</w:t>
      </w:r>
      <w:r w:rsidRPr="00FC2997">
        <w:rPr>
          <w:b/>
          <w:sz w:val="22"/>
          <w:szCs w:val="22"/>
        </w:rPr>
        <w:t xml:space="preserve"> </w:t>
      </w:r>
      <w:proofErr w:type="spellStart"/>
      <w:r w:rsidRPr="00FC2997">
        <w:rPr>
          <w:b/>
          <w:sz w:val="22"/>
          <w:szCs w:val="22"/>
        </w:rPr>
        <w:t>Pzp</w:t>
      </w:r>
      <w:proofErr w:type="spellEnd"/>
      <w:r w:rsidRPr="00FC2997">
        <w:rPr>
          <w:b/>
          <w:sz w:val="22"/>
          <w:szCs w:val="22"/>
        </w:rPr>
        <w:t>.</w:t>
      </w:r>
    </w:p>
    <w:p w14:paraId="40A764F8" w14:textId="14C283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2846B7">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1645402" w14:textId="72F10331" w:rsidR="00EC1CA8" w:rsidRDefault="00EC1CA8" w:rsidP="00EC1CA8">
      <w:pPr>
        <w:jc w:val="both"/>
        <w:rPr>
          <w:sz w:val="22"/>
          <w:szCs w:val="22"/>
        </w:rPr>
      </w:pPr>
      <w:r w:rsidRPr="005C3064">
        <w:rPr>
          <w:b/>
          <w:sz w:val="22"/>
          <w:szCs w:val="22"/>
        </w:rPr>
        <w:t>1.</w:t>
      </w:r>
      <w:r w:rsidRPr="005C3064">
        <w:rPr>
          <w:sz w:val="22"/>
          <w:szCs w:val="22"/>
        </w:rPr>
        <w:t xml:space="preserve"> Formularz ofertowy – zał. nr 1;</w:t>
      </w:r>
    </w:p>
    <w:p w14:paraId="16DF0276" w14:textId="777790F3" w:rsidR="0089640B" w:rsidRPr="00C33151" w:rsidRDefault="00372268" w:rsidP="0089640B">
      <w:pPr>
        <w:ind w:left="142" w:hanging="142"/>
        <w:jc w:val="both"/>
        <w:rPr>
          <w:sz w:val="22"/>
          <w:szCs w:val="22"/>
        </w:rPr>
      </w:pPr>
      <w:r>
        <w:rPr>
          <w:b/>
          <w:bCs/>
          <w:sz w:val="22"/>
          <w:szCs w:val="22"/>
        </w:rPr>
        <w:t>2</w:t>
      </w:r>
      <w:r w:rsidR="0089640B" w:rsidRPr="001F5023">
        <w:rPr>
          <w:b/>
          <w:bCs/>
          <w:sz w:val="22"/>
          <w:szCs w:val="22"/>
        </w:rPr>
        <w:t>.</w:t>
      </w:r>
      <w:r w:rsidR="0089640B">
        <w:rPr>
          <w:sz w:val="22"/>
          <w:szCs w:val="22"/>
        </w:rPr>
        <w:t xml:space="preserve"> </w:t>
      </w:r>
      <w:r w:rsidR="0089640B" w:rsidRPr="005C3064">
        <w:rPr>
          <w:sz w:val="22"/>
          <w:szCs w:val="22"/>
        </w:rPr>
        <w:t xml:space="preserve">Formularz asortymentowo </w:t>
      </w:r>
      <w:r w:rsidR="0089640B">
        <w:rPr>
          <w:sz w:val="22"/>
          <w:szCs w:val="22"/>
        </w:rPr>
        <w:t xml:space="preserve">– </w:t>
      </w:r>
      <w:r w:rsidR="0089640B" w:rsidRPr="005C3064">
        <w:rPr>
          <w:sz w:val="22"/>
          <w:szCs w:val="22"/>
        </w:rPr>
        <w:t xml:space="preserve">cenowy – zał. nr </w:t>
      </w:r>
      <w:r>
        <w:rPr>
          <w:sz w:val="22"/>
          <w:szCs w:val="22"/>
        </w:rPr>
        <w:t>2;</w:t>
      </w:r>
    </w:p>
    <w:p w14:paraId="2D86D1A7" w14:textId="16500F91" w:rsidR="00CA786A" w:rsidRPr="005C3064" w:rsidRDefault="00372268" w:rsidP="00EC1CA8">
      <w:pPr>
        <w:jc w:val="both"/>
        <w:rPr>
          <w:sz w:val="22"/>
          <w:szCs w:val="22"/>
        </w:rPr>
      </w:pPr>
      <w:r>
        <w:rPr>
          <w:b/>
          <w:bCs/>
          <w:sz w:val="22"/>
          <w:szCs w:val="22"/>
        </w:rPr>
        <w:t>3</w:t>
      </w:r>
      <w:r w:rsidR="00CA786A" w:rsidRPr="00CA786A">
        <w:rPr>
          <w:b/>
          <w:bCs/>
          <w:sz w:val="22"/>
          <w:szCs w:val="22"/>
        </w:rPr>
        <w:t>.</w:t>
      </w:r>
      <w:r w:rsidR="00CA786A">
        <w:rPr>
          <w:sz w:val="22"/>
          <w:szCs w:val="22"/>
        </w:rPr>
        <w:t xml:space="preserve"> </w:t>
      </w:r>
      <w:r w:rsidR="0087265A">
        <w:rPr>
          <w:sz w:val="22"/>
          <w:szCs w:val="22"/>
        </w:rPr>
        <w:t>Szczegółowy o</w:t>
      </w:r>
      <w:r w:rsidR="00CA786A" w:rsidRPr="00CA786A">
        <w:rPr>
          <w:sz w:val="22"/>
          <w:szCs w:val="22"/>
        </w:rPr>
        <w:t xml:space="preserve">pis przedmiotu zamówienia </w:t>
      </w:r>
      <w:r w:rsidR="0087265A">
        <w:rPr>
          <w:sz w:val="22"/>
          <w:szCs w:val="22"/>
        </w:rPr>
        <w:t xml:space="preserve">(dot. Pakietu I) </w:t>
      </w:r>
      <w:r w:rsidR="00CA786A" w:rsidRPr="00CA786A">
        <w:rPr>
          <w:sz w:val="22"/>
          <w:szCs w:val="22"/>
        </w:rPr>
        <w:t xml:space="preserve">– zał. nr </w:t>
      </w:r>
      <w:r>
        <w:rPr>
          <w:sz w:val="22"/>
          <w:szCs w:val="22"/>
        </w:rPr>
        <w:t>3</w:t>
      </w:r>
      <w:r w:rsidR="00CA786A" w:rsidRPr="00CA786A">
        <w:rPr>
          <w:sz w:val="22"/>
          <w:szCs w:val="22"/>
        </w:rPr>
        <w:t>;</w:t>
      </w:r>
    </w:p>
    <w:p w14:paraId="28AF5C81" w14:textId="40FEFAFC" w:rsidR="00CA786A" w:rsidRDefault="00372268" w:rsidP="00CA786A">
      <w:pPr>
        <w:ind w:left="142" w:hanging="142"/>
        <w:jc w:val="both"/>
        <w:rPr>
          <w:sz w:val="22"/>
          <w:szCs w:val="22"/>
        </w:rPr>
      </w:pPr>
      <w:r>
        <w:rPr>
          <w:b/>
          <w:bCs/>
          <w:sz w:val="22"/>
          <w:szCs w:val="22"/>
        </w:rPr>
        <w:t>4</w:t>
      </w:r>
      <w:r w:rsidR="00CA786A" w:rsidRPr="006C537F">
        <w:rPr>
          <w:b/>
          <w:bCs/>
          <w:sz w:val="22"/>
          <w:szCs w:val="22"/>
        </w:rPr>
        <w:t>.</w:t>
      </w:r>
      <w:r w:rsidR="00CA786A" w:rsidRPr="006C537F">
        <w:rPr>
          <w:sz w:val="22"/>
          <w:szCs w:val="22"/>
        </w:rPr>
        <w:t xml:space="preserve"> Oświadczenie Wykonawcy składane na podstawie art. 125 ust. 1 ustawy </w:t>
      </w:r>
      <w:proofErr w:type="spellStart"/>
      <w:r w:rsidR="00CA786A" w:rsidRPr="006C537F">
        <w:rPr>
          <w:sz w:val="22"/>
          <w:szCs w:val="22"/>
        </w:rPr>
        <w:t>Pzp</w:t>
      </w:r>
      <w:proofErr w:type="spellEnd"/>
      <w:r w:rsidR="00CA786A" w:rsidRPr="006C537F">
        <w:rPr>
          <w:sz w:val="22"/>
          <w:szCs w:val="22"/>
        </w:rPr>
        <w:t xml:space="preserve">, dotyczące przesłanek wykluczenia z postępowania – zał. nr </w:t>
      </w:r>
      <w:r>
        <w:rPr>
          <w:sz w:val="22"/>
          <w:szCs w:val="22"/>
        </w:rPr>
        <w:t>4</w:t>
      </w:r>
      <w:r w:rsidR="00CA786A" w:rsidRPr="006C537F">
        <w:rPr>
          <w:sz w:val="22"/>
          <w:szCs w:val="22"/>
        </w:rPr>
        <w:t>;</w:t>
      </w:r>
    </w:p>
    <w:p w14:paraId="3F6E014C" w14:textId="3FB16CDB" w:rsidR="001F2BA6" w:rsidRPr="005C3064" w:rsidRDefault="001F2BA6" w:rsidP="001F2BA6">
      <w:pPr>
        <w:ind w:left="142" w:hanging="142"/>
        <w:jc w:val="both"/>
        <w:rPr>
          <w:sz w:val="22"/>
          <w:szCs w:val="22"/>
        </w:rPr>
      </w:pPr>
      <w:r>
        <w:rPr>
          <w:b/>
          <w:bCs/>
          <w:sz w:val="22"/>
          <w:szCs w:val="22"/>
        </w:rPr>
        <w:t>5</w:t>
      </w:r>
      <w:r w:rsidRPr="005C3064">
        <w:rPr>
          <w:b/>
          <w:bCs/>
          <w:sz w:val="22"/>
          <w:szCs w:val="22"/>
        </w:rPr>
        <w:t>.</w:t>
      </w:r>
      <w:r w:rsidRPr="005C3064">
        <w:rPr>
          <w:sz w:val="22"/>
          <w:szCs w:val="22"/>
        </w:rPr>
        <w:t xml:space="preserve"> </w:t>
      </w:r>
      <w:r w:rsidR="007A145D" w:rsidRPr="006C537F">
        <w:rPr>
          <w:sz w:val="22"/>
          <w:szCs w:val="22"/>
        </w:rPr>
        <w:t>Oświadczenie Wykonawcy</w:t>
      </w:r>
      <w:r w:rsidR="004D7993">
        <w:rPr>
          <w:sz w:val="22"/>
          <w:szCs w:val="22"/>
        </w:rPr>
        <w:t xml:space="preserve"> </w:t>
      </w:r>
      <w:r w:rsidR="0087265A">
        <w:rPr>
          <w:sz w:val="22"/>
          <w:szCs w:val="22"/>
        </w:rPr>
        <w:t xml:space="preserve">(dot. Pakietu II ) - </w:t>
      </w:r>
      <w:r w:rsidR="004D7993" w:rsidRPr="004D7993">
        <w:rPr>
          <w:sz w:val="22"/>
          <w:szCs w:val="22"/>
        </w:rPr>
        <w:t xml:space="preserve">wg rozdz. V.2. SWZ pkt </w:t>
      </w:r>
      <w:r w:rsidR="0087265A">
        <w:rPr>
          <w:sz w:val="22"/>
          <w:szCs w:val="22"/>
        </w:rPr>
        <w:t>4</w:t>
      </w:r>
      <w:r w:rsidR="004D7993" w:rsidRPr="004D7993">
        <w:rPr>
          <w:sz w:val="22"/>
          <w:szCs w:val="22"/>
        </w:rPr>
        <w:t xml:space="preserve"> tabeli –</w:t>
      </w:r>
      <w:r w:rsidRPr="005C3064">
        <w:rPr>
          <w:sz w:val="22"/>
          <w:szCs w:val="22"/>
        </w:rPr>
        <w:t xml:space="preserve">zał. nr </w:t>
      </w:r>
      <w:r>
        <w:rPr>
          <w:sz w:val="22"/>
          <w:szCs w:val="22"/>
        </w:rPr>
        <w:t>5</w:t>
      </w:r>
      <w:r w:rsidRPr="005C3064">
        <w:rPr>
          <w:sz w:val="22"/>
          <w:szCs w:val="22"/>
        </w:rPr>
        <w:t>;</w:t>
      </w:r>
    </w:p>
    <w:p w14:paraId="6AF67515" w14:textId="2270E574" w:rsidR="00EC1CA8" w:rsidRPr="005C3064" w:rsidRDefault="001F2BA6" w:rsidP="00EC1CA8">
      <w:pPr>
        <w:ind w:left="142" w:hanging="142"/>
        <w:jc w:val="both"/>
        <w:rPr>
          <w:sz w:val="22"/>
          <w:szCs w:val="22"/>
        </w:rPr>
      </w:pPr>
      <w:r>
        <w:rPr>
          <w:b/>
          <w:bCs/>
          <w:sz w:val="22"/>
          <w:szCs w:val="22"/>
        </w:rPr>
        <w:t>6</w:t>
      </w:r>
      <w:r w:rsidR="00EC1CA8" w:rsidRPr="005C3064">
        <w:rPr>
          <w:b/>
          <w:bCs/>
          <w:sz w:val="22"/>
          <w:szCs w:val="22"/>
        </w:rPr>
        <w:t>.</w:t>
      </w:r>
      <w:r w:rsidR="00EC1CA8" w:rsidRPr="005C3064">
        <w:rPr>
          <w:sz w:val="22"/>
          <w:szCs w:val="22"/>
        </w:rPr>
        <w:t xml:space="preserve"> Wzór umowy – zał. nr </w:t>
      </w:r>
      <w:r>
        <w:rPr>
          <w:sz w:val="22"/>
          <w:szCs w:val="22"/>
        </w:rPr>
        <w:t>6</w:t>
      </w:r>
      <w:r w:rsidR="00994981">
        <w:rPr>
          <w:sz w:val="22"/>
          <w:szCs w:val="22"/>
        </w:rPr>
        <w:t>a (</w:t>
      </w:r>
      <w:r w:rsidR="00A35191">
        <w:rPr>
          <w:sz w:val="22"/>
          <w:szCs w:val="22"/>
        </w:rPr>
        <w:t xml:space="preserve">dot. </w:t>
      </w:r>
      <w:r w:rsidR="002846B7">
        <w:rPr>
          <w:sz w:val="22"/>
          <w:szCs w:val="22"/>
        </w:rPr>
        <w:t>Pakiet</w:t>
      </w:r>
      <w:r w:rsidR="00A35191">
        <w:rPr>
          <w:sz w:val="22"/>
          <w:szCs w:val="22"/>
        </w:rPr>
        <w:t>u</w:t>
      </w:r>
      <w:r w:rsidR="00994981">
        <w:rPr>
          <w:sz w:val="22"/>
          <w:szCs w:val="22"/>
        </w:rPr>
        <w:t xml:space="preserve"> I) i 6b (</w:t>
      </w:r>
      <w:r w:rsidR="00A35191">
        <w:rPr>
          <w:sz w:val="22"/>
          <w:szCs w:val="22"/>
        </w:rPr>
        <w:t xml:space="preserve">dot. </w:t>
      </w:r>
      <w:r w:rsidR="002846B7">
        <w:rPr>
          <w:sz w:val="22"/>
          <w:szCs w:val="22"/>
        </w:rPr>
        <w:t>Pakiet</w:t>
      </w:r>
      <w:r w:rsidR="00A35191">
        <w:rPr>
          <w:sz w:val="22"/>
          <w:szCs w:val="22"/>
        </w:rPr>
        <w:t>u</w:t>
      </w:r>
      <w:r w:rsidR="00994981">
        <w:rPr>
          <w:sz w:val="22"/>
          <w:szCs w:val="22"/>
        </w:rPr>
        <w:t xml:space="preserve"> II)</w:t>
      </w:r>
      <w:r w:rsidR="00EC1CA8" w:rsidRPr="005C3064">
        <w:rPr>
          <w:sz w:val="22"/>
          <w:szCs w:val="22"/>
        </w:rPr>
        <w:t>;</w:t>
      </w:r>
    </w:p>
    <w:p w14:paraId="044735CB" w14:textId="241C4D1A" w:rsidR="00122637" w:rsidRPr="00FC2997" w:rsidRDefault="001F2BA6" w:rsidP="003B0236">
      <w:pPr>
        <w:ind w:left="142" w:hanging="142"/>
        <w:jc w:val="both"/>
        <w:rPr>
          <w:bCs/>
          <w:sz w:val="22"/>
          <w:szCs w:val="22"/>
        </w:rPr>
      </w:pPr>
      <w:r>
        <w:rPr>
          <w:b/>
          <w:bCs/>
          <w:sz w:val="22"/>
          <w:szCs w:val="22"/>
        </w:rPr>
        <w:t>7</w:t>
      </w:r>
      <w:r w:rsidR="00EC1CA8" w:rsidRPr="005C3064">
        <w:rPr>
          <w:b/>
          <w:bCs/>
          <w:sz w:val="22"/>
          <w:szCs w:val="22"/>
        </w:rPr>
        <w:t>.</w:t>
      </w:r>
      <w:r w:rsidR="00EC1CA8" w:rsidRPr="005C3064">
        <w:rPr>
          <w:sz w:val="22"/>
          <w:szCs w:val="22"/>
        </w:rPr>
        <w:t xml:space="preserve"> </w:t>
      </w:r>
      <w:r w:rsidR="00EC1CA8">
        <w:rPr>
          <w:sz w:val="22"/>
          <w:szCs w:val="22"/>
        </w:rPr>
        <w:t xml:space="preserve">Klauzula informacyjna </w:t>
      </w:r>
      <w:r w:rsidR="00EC1CA8" w:rsidRPr="005C3064">
        <w:rPr>
          <w:sz w:val="22"/>
          <w:szCs w:val="22"/>
        </w:rPr>
        <w:t xml:space="preserve">– zał. nr </w:t>
      </w:r>
      <w:r>
        <w:rPr>
          <w:sz w:val="22"/>
          <w:szCs w:val="22"/>
        </w:rPr>
        <w:t>7</w:t>
      </w:r>
      <w:r w:rsidR="003B0236">
        <w:rPr>
          <w:sz w:val="22"/>
          <w:szCs w:val="22"/>
        </w:rPr>
        <w:t>.</w:t>
      </w:r>
    </w:p>
    <w:p w14:paraId="3AE76F48" w14:textId="1C3F2C44" w:rsidR="002C758C" w:rsidRPr="00FC2997" w:rsidRDefault="002C758C" w:rsidP="00361357">
      <w:pPr>
        <w:jc w:val="right"/>
        <w:rPr>
          <w:i/>
          <w:iCs/>
        </w:rPr>
      </w:pPr>
      <w:r w:rsidRPr="00FC2997">
        <w:rPr>
          <w:sz w:val="16"/>
          <w:szCs w:val="16"/>
        </w:rPr>
        <w:br w:type="page"/>
      </w:r>
      <w:r w:rsidRPr="004C5A18">
        <w:rPr>
          <w:i/>
          <w:iCs/>
        </w:rPr>
        <w:lastRenderedPageBreak/>
        <w:t xml:space="preserve">Załącznik nr </w:t>
      </w:r>
      <w:r w:rsidR="004C5A18" w:rsidRPr="004C5A18">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7A5EB9C" w14:textId="77777777" w:rsidR="00097CE2" w:rsidRDefault="00097CE2" w:rsidP="00201573">
      <w:pPr>
        <w:ind w:right="3712"/>
        <w:rPr>
          <w:b/>
          <w:i/>
          <w:sz w:val="24"/>
          <w:szCs w:val="24"/>
          <w:u w:val="single"/>
        </w:rPr>
      </w:pPr>
    </w:p>
    <w:p w14:paraId="1CC637AE" w14:textId="49ECAC9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581DDA02" w:rsidR="00A94526" w:rsidRDefault="00A94526" w:rsidP="00361357">
      <w:pPr>
        <w:jc w:val="center"/>
        <w:rPr>
          <w:b/>
          <w:spacing w:val="60"/>
          <w:sz w:val="22"/>
          <w:szCs w:val="22"/>
        </w:rPr>
      </w:pPr>
    </w:p>
    <w:p w14:paraId="0C4151FA" w14:textId="40F28FBB" w:rsidR="00097CE2" w:rsidRDefault="00097CE2" w:rsidP="00361357">
      <w:pPr>
        <w:jc w:val="center"/>
        <w:rPr>
          <w:b/>
          <w:spacing w:val="60"/>
          <w:sz w:val="22"/>
          <w:szCs w:val="22"/>
        </w:rPr>
      </w:pPr>
    </w:p>
    <w:p w14:paraId="3480BD58" w14:textId="77777777" w:rsidR="00097CE2" w:rsidRPr="00FC2997" w:rsidRDefault="00097CE2"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4F73C4AB" w:rsidR="000D2430" w:rsidRPr="00FC2997" w:rsidRDefault="000D2430" w:rsidP="0087265A">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C17468">
        <w:rPr>
          <w:i/>
          <w:sz w:val="22"/>
          <w:szCs w:val="22"/>
        </w:rPr>
        <w:t>d</w:t>
      </w:r>
      <w:r w:rsidR="00C17468" w:rsidRPr="00C17468">
        <w:rPr>
          <w:i/>
          <w:sz w:val="22"/>
          <w:szCs w:val="22"/>
        </w:rPr>
        <w:t>ostaw</w:t>
      </w:r>
      <w:r w:rsidR="00C17468">
        <w:rPr>
          <w:i/>
          <w:sz w:val="22"/>
          <w:szCs w:val="22"/>
        </w:rPr>
        <w:t>ę</w:t>
      </w:r>
      <w:r w:rsidR="00C17468" w:rsidRPr="00C17468">
        <w:rPr>
          <w:i/>
          <w:sz w:val="22"/>
          <w:szCs w:val="22"/>
        </w:rPr>
        <w:t xml:space="preserve"> urządzenia do dezynfekcji pomieszczeń metodą zamgławiania wraz z</w:t>
      </w:r>
      <w:r w:rsidR="0087265A" w:rsidRPr="0087265A">
        <w:rPr>
          <w:i/>
          <w:sz w:val="22"/>
          <w:szCs w:val="22"/>
        </w:rPr>
        <w:t xml:space="preserve"> sukcesywnym dostarczaniem preparatu</w:t>
      </w:r>
      <w:r w:rsidR="00C17468" w:rsidRPr="00C17468">
        <w:rPr>
          <w:i/>
          <w:sz w:val="22"/>
          <w:szCs w:val="22"/>
        </w:rPr>
        <w:t xml:space="preserve"> do dezynfekcji</w:t>
      </w:r>
      <w:r w:rsidR="00C17468">
        <w:rPr>
          <w:i/>
          <w:sz w:val="22"/>
          <w:szCs w:val="22"/>
        </w:rPr>
        <w:t xml:space="preserve"> </w:t>
      </w:r>
      <w:r w:rsidR="00595FAE" w:rsidRPr="004C5A18">
        <w:rPr>
          <w:sz w:val="22"/>
          <w:szCs w:val="22"/>
        </w:rPr>
        <w:t>do</w:t>
      </w:r>
      <w:r w:rsidR="0087265A">
        <w:rPr>
          <w:sz w:val="22"/>
          <w:szCs w:val="22"/>
        </w:rPr>
        <w:t xml:space="preserve"> </w:t>
      </w:r>
      <w:r w:rsidR="00595FAE" w:rsidRPr="004C5A18">
        <w:rPr>
          <w:sz w:val="22"/>
          <w:szCs w:val="22"/>
        </w:rPr>
        <w:t>M</w:t>
      </w:r>
      <w:r w:rsidR="00595FAE" w:rsidRPr="00FC2997">
        <w:rPr>
          <w:sz w:val="22"/>
          <w:szCs w:val="22"/>
        </w:rPr>
        <w:t xml:space="preserve">iejskiego Centrum Medycznego im. dr. Karola </w:t>
      </w:r>
      <w:proofErr w:type="spellStart"/>
      <w:r w:rsidR="00595FAE" w:rsidRPr="00FC2997">
        <w:rPr>
          <w:sz w:val="22"/>
          <w:szCs w:val="22"/>
        </w:rPr>
        <w:t>Jonschera</w:t>
      </w:r>
      <w:proofErr w:type="spellEnd"/>
      <w:r w:rsidR="00595FAE" w:rsidRPr="00FC2997">
        <w:rPr>
          <w:sz w:val="22"/>
          <w:szCs w:val="22"/>
        </w:rPr>
        <w:t xml:space="preserve">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 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w:t>
      </w:r>
      <w:r w:rsidR="004C5A18">
        <w:rPr>
          <w:sz w:val="22"/>
          <w:szCs w:val="22"/>
        </w:rPr>
        <w:t> </w:t>
      </w:r>
      <w:r w:rsidR="00C03510">
        <w:rPr>
          <w:sz w:val="22"/>
          <w:szCs w:val="22"/>
        </w:rPr>
        <w:t>2</w:t>
      </w:r>
      <w:r w:rsidR="00D8131B">
        <w:rPr>
          <w:sz w:val="22"/>
          <w:szCs w:val="22"/>
        </w:rPr>
        <w:t> </w:t>
      </w:r>
      <w:r w:rsidRPr="00FC2997">
        <w:rPr>
          <w:sz w:val="22"/>
          <w:szCs w:val="22"/>
        </w:rPr>
        <w:t>do SWZ) będący</w:t>
      </w:r>
      <w:r w:rsidR="00451183">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186125FD" w14:textId="77777777" w:rsidR="00C03510" w:rsidRDefault="00C03510" w:rsidP="00C03510">
      <w:pPr>
        <w:spacing w:line="276" w:lineRule="auto"/>
        <w:jc w:val="both"/>
        <w:rPr>
          <w:sz w:val="22"/>
          <w:szCs w:val="22"/>
        </w:rPr>
      </w:pPr>
    </w:p>
    <w:p w14:paraId="0D633CBF" w14:textId="77777777" w:rsidR="00C9470F" w:rsidRPr="00097CE2" w:rsidRDefault="00C03510" w:rsidP="00C03510">
      <w:pPr>
        <w:spacing w:line="276" w:lineRule="auto"/>
        <w:jc w:val="both"/>
        <w:rPr>
          <w:sz w:val="22"/>
          <w:szCs w:val="22"/>
        </w:rPr>
      </w:pPr>
      <w:r w:rsidRPr="00097CE2">
        <w:rPr>
          <w:b/>
          <w:bCs/>
          <w:sz w:val="22"/>
          <w:szCs w:val="22"/>
        </w:rPr>
        <w:t>II.</w:t>
      </w:r>
      <w:r w:rsidRPr="00097CE2">
        <w:rPr>
          <w:sz w:val="22"/>
          <w:szCs w:val="22"/>
        </w:rPr>
        <w:t xml:space="preserve"> </w:t>
      </w:r>
      <w:r w:rsidRPr="00097CE2">
        <w:rPr>
          <w:b/>
          <w:bCs/>
          <w:sz w:val="22"/>
          <w:szCs w:val="22"/>
        </w:rPr>
        <w:t>Oferujemy termin dostawy</w:t>
      </w:r>
      <w:r w:rsidRPr="00097CE2">
        <w:rPr>
          <w:sz w:val="22"/>
          <w:szCs w:val="22"/>
        </w:rPr>
        <w:t xml:space="preserve">: </w:t>
      </w:r>
    </w:p>
    <w:p w14:paraId="61FB0EFC" w14:textId="36948DA0" w:rsidR="00C03510" w:rsidRPr="00097CE2" w:rsidRDefault="00C9470F" w:rsidP="00C03510">
      <w:pPr>
        <w:spacing w:line="276" w:lineRule="auto"/>
        <w:jc w:val="both"/>
        <w:rPr>
          <w:sz w:val="22"/>
          <w:szCs w:val="22"/>
        </w:rPr>
      </w:pPr>
      <w:r w:rsidRPr="00097CE2">
        <w:rPr>
          <w:sz w:val="22"/>
          <w:szCs w:val="22"/>
        </w:rPr>
        <w:t xml:space="preserve">Pakiet I  - </w:t>
      </w:r>
      <w:r w:rsidR="00C03510" w:rsidRPr="00097CE2">
        <w:rPr>
          <w:sz w:val="22"/>
          <w:szCs w:val="22"/>
        </w:rPr>
        <w:t>….............. (</w:t>
      </w:r>
      <w:r w:rsidR="00C03510" w:rsidRPr="00097CE2">
        <w:rPr>
          <w:i/>
          <w:iCs/>
          <w:sz w:val="22"/>
          <w:szCs w:val="22"/>
        </w:rPr>
        <w:t xml:space="preserve">max. </w:t>
      </w:r>
      <w:r w:rsidR="00154BF1" w:rsidRPr="00097CE2">
        <w:rPr>
          <w:i/>
          <w:iCs/>
          <w:sz w:val="22"/>
          <w:szCs w:val="22"/>
        </w:rPr>
        <w:t>14</w:t>
      </w:r>
      <w:r w:rsidR="00C03510" w:rsidRPr="00097CE2">
        <w:rPr>
          <w:i/>
          <w:iCs/>
          <w:sz w:val="22"/>
          <w:szCs w:val="22"/>
        </w:rPr>
        <w:t xml:space="preserve"> dni robocz</w:t>
      </w:r>
      <w:r w:rsidR="00154BF1" w:rsidRPr="00097CE2">
        <w:rPr>
          <w:i/>
          <w:iCs/>
          <w:sz w:val="22"/>
          <w:szCs w:val="22"/>
        </w:rPr>
        <w:t>ych</w:t>
      </w:r>
      <w:r w:rsidR="00C03510" w:rsidRPr="00097CE2">
        <w:rPr>
          <w:sz w:val="22"/>
          <w:szCs w:val="22"/>
        </w:rPr>
        <w:t xml:space="preserve">) od dnia </w:t>
      </w:r>
      <w:r w:rsidR="00154BF1" w:rsidRPr="00097CE2">
        <w:rPr>
          <w:sz w:val="22"/>
          <w:szCs w:val="22"/>
        </w:rPr>
        <w:t>podpisania umowy</w:t>
      </w:r>
      <w:r w:rsidR="00C03510" w:rsidRPr="00097CE2">
        <w:rPr>
          <w:sz w:val="22"/>
          <w:szCs w:val="22"/>
        </w:rPr>
        <w:t>.</w:t>
      </w:r>
    </w:p>
    <w:p w14:paraId="26A0886D" w14:textId="4EC96A82" w:rsidR="00C9470F" w:rsidRPr="00097CE2" w:rsidRDefault="00C9470F" w:rsidP="00C9470F">
      <w:pPr>
        <w:spacing w:line="276" w:lineRule="auto"/>
        <w:jc w:val="both"/>
        <w:rPr>
          <w:sz w:val="22"/>
          <w:szCs w:val="22"/>
        </w:rPr>
      </w:pPr>
      <w:r w:rsidRPr="00097CE2">
        <w:rPr>
          <w:sz w:val="22"/>
          <w:szCs w:val="22"/>
        </w:rPr>
        <w:t>Pakiet II  - ….............. (</w:t>
      </w:r>
      <w:r w:rsidRPr="00097CE2">
        <w:rPr>
          <w:i/>
          <w:iCs/>
          <w:sz w:val="22"/>
          <w:szCs w:val="22"/>
        </w:rPr>
        <w:t>max. 4 dni robocze</w:t>
      </w:r>
      <w:r w:rsidRPr="00097CE2">
        <w:rPr>
          <w:sz w:val="22"/>
          <w:szCs w:val="22"/>
        </w:rPr>
        <w:t>) od dnia złożenia zamówienia.</w:t>
      </w:r>
    </w:p>
    <w:p w14:paraId="777ABC99" w14:textId="77777777" w:rsidR="00C03510" w:rsidRPr="00C262D3" w:rsidRDefault="00C03510" w:rsidP="00C03510">
      <w:pPr>
        <w:spacing w:line="276" w:lineRule="auto"/>
        <w:jc w:val="both"/>
        <w:rPr>
          <w:sz w:val="22"/>
          <w:szCs w:val="22"/>
        </w:rPr>
      </w:pPr>
    </w:p>
    <w:p w14:paraId="3AA23EBB" w14:textId="77777777" w:rsidR="00C03510" w:rsidRPr="00FC2997" w:rsidRDefault="00C03510" w:rsidP="00C03510">
      <w:pPr>
        <w:spacing w:line="276" w:lineRule="auto"/>
        <w:jc w:val="both"/>
        <w:rPr>
          <w:sz w:val="22"/>
          <w:szCs w:val="22"/>
        </w:rPr>
      </w:pPr>
      <w:r w:rsidRPr="009F4C6B">
        <w:rPr>
          <w:b/>
          <w:bCs/>
          <w:sz w:val="22"/>
          <w:szCs w:val="22"/>
        </w:rPr>
        <w:t>III.</w:t>
      </w:r>
      <w:r>
        <w:rPr>
          <w:sz w:val="22"/>
          <w:szCs w:val="22"/>
        </w:rPr>
        <w:t xml:space="preserve"> </w:t>
      </w:r>
      <w:r w:rsidRPr="009F4C6B">
        <w:rPr>
          <w:b/>
          <w:bCs/>
          <w:sz w:val="22"/>
          <w:szCs w:val="22"/>
        </w:rPr>
        <w:t>Oferujemy termin płatności</w:t>
      </w:r>
      <w:r w:rsidRPr="00C262D3">
        <w:rPr>
          <w:sz w:val="22"/>
          <w:szCs w:val="22"/>
        </w:rPr>
        <w:t>: ….............. (</w:t>
      </w:r>
      <w:r w:rsidRPr="00896B19">
        <w:rPr>
          <w:i/>
          <w:iCs/>
          <w:sz w:val="22"/>
          <w:szCs w:val="22"/>
        </w:rPr>
        <w:t>min. 30 dni</w:t>
      </w:r>
      <w:r w:rsidRPr="00C262D3">
        <w:rPr>
          <w:sz w:val="22"/>
          <w:szCs w:val="22"/>
        </w:rPr>
        <w:t>).</w:t>
      </w:r>
    </w:p>
    <w:p w14:paraId="6722DB84" w14:textId="77777777" w:rsidR="00454C6E" w:rsidRPr="00FC2997" w:rsidRDefault="00454C6E" w:rsidP="00C50D9B">
      <w:pPr>
        <w:spacing w:line="276" w:lineRule="auto"/>
        <w:jc w:val="both"/>
        <w:rPr>
          <w:sz w:val="22"/>
          <w:szCs w:val="22"/>
        </w:rPr>
      </w:pPr>
    </w:p>
    <w:p w14:paraId="3F4C40AD" w14:textId="69CACA0C" w:rsidR="002C758C" w:rsidRPr="00FC2997" w:rsidRDefault="002C758C" w:rsidP="00361357">
      <w:pPr>
        <w:ind w:left="142" w:hanging="142"/>
        <w:jc w:val="both"/>
        <w:rPr>
          <w:b/>
          <w:sz w:val="22"/>
          <w:szCs w:val="22"/>
        </w:rPr>
      </w:pPr>
      <w:r w:rsidRPr="00FC2997">
        <w:rPr>
          <w:b/>
          <w:sz w:val="22"/>
          <w:szCs w:val="22"/>
        </w:rPr>
        <w:t>I</w:t>
      </w:r>
      <w:r w:rsidR="00C03510">
        <w:rPr>
          <w:b/>
          <w:sz w:val="22"/>
          <w:szCs w:val="22"/>
        </w:rPr>
        <w:t>V</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08812D90"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w:t>
      </w:r>
      <w:r w:rsidR="0022444F" w:rsidRPr="00352811">
        <w:rPr>
          <w:sz w:val="22"/>
          <w:szCs w:val="22"/>
        </w:rPr>
        <w:t xml:space="preserve">przez okres </w:t>
      </w:r>
      <w:r w:rsidR="00971C6D" w:rsidRPr="00352811">
        <w:rPr>
          <w:sz w:val="22"/>
          <w:szCs w:val="22"/>
        </w:rPr>
        <w:t>3</w:t>
      </w:r>
      <w:r w:rsidRPr="00352811">
        <w:rPr>
          <w:sz w:val="22"/>
          <w:szCs w:val="22"/>
        </w:rPr>
        <w:t xml:space="preserve">0 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534C6F7A" w:rsidR="002C758C" w:rsidRDefault="002C758C" w:rsidP="00361357">
      <w:pPr>
        <w:ind w:left="142" w:hanging="142"/>
        <w:jc w:val="both"/>
        <w:rPr>
          <w:sz w:val="22"/>
          <w:szCs w:val="22"/>
        </w:rPr>
      </w:pPr>
    </w:p>
    <w:p w14:paraId="4A489542" w14:textId="4244B962" w:rsidR="000C703C" w:rsidRPr="00FC2997" w:rsidRDefault="000C703C" w:rsidP="000C703C">
      <w:pPr>
        <w:ind w:left="142" w:hanging="142"/>
        <w:jc w:val="both"/>
        <w:rPr>
          <w:sz w:val="22"/>
          <w:szCs w:val="22"/>
        </w:rPr>
      </w:pPr>
      <w:r w:rsidRPr="00FC2997">
        <w:rPr>
          <w:sz w:val="22"/>
          <w:szCs w:val="22"/>
        </w:rPr>
        <w:lastRenderedPageBreak/>
        <w:t xml:space="preserve">6) </w:t>
      </w:r>
      <w:r>
        <w:rPr>
          <w:sz w:val="22"/>
          <w:szCs w:val="22"/>
        </w:rPr>
        <w:t>stosownie do</w:t>
      </w:r>
      <w:r w:rsidRPr="000C703C">
        <w:rPr>
          <w:sz w:val="22"/>
          <w:szCs w:val="22"/>
        </w:rPr>
        <w:t xml:space="preserve"> art. 225 ust. 2 ustawy </w:t>
      </w:r>
      <w:proofErr w:type="spellStart"/>
      <w:r w:rsidRPr="000C703C">
        <w:rPr>
          <w:sz w:val="22"/>
          <w:szCs w:val="22"/>
        </w:rPr>
        <w:t>Pzp</w:t>
      </w:r>
      <w:proofErr w:type="spellEnd"/>
      <w:r w:rsidRPr="000C703C">
        <w:rPr>
          <w:sz w:val="22"/>
          <w:szCs w:val="22"/>
        </w:rPr>
        <w:t xml:space="preserve"> </w:t>
      </w:r>
      <w:r>
        <w:rPr>
          <w:sz w:val="22"/>
          <w:szCs w:val="22"/>
        </w:rPr>
        <w:t xml:space="preserve">informujemy, że </w:t>
      </w:r>
      <w:r w:rsidRPr="00FC2997">
        <w:rPr>
          <w:sz w:val="22"/>
          <w:szCs w:val="22"/>
        </w:rPr>
        <w:t>wybór naszej oferty nie będzie/będzie</w:t>
      </w:r>
      <w:r w:rsidRPr="00FC2997">
        <w:rPr>
          <w:rStyle w:val="Odwoanieprzypisudolnego"/>
          <w:sz w:val="22"/>
          <w:szCs w:val="22"/>
        </w:rPr>
        <w:footnoteReference w:id="5"/>
      </w:r>
      <w:r w:rsidRPr="00FC2997">
        <w:rPr>
          <w:sz w:val="22"/>
          <w:szCs w:val="22"/>
        </w:rPr>
        <w:t xml:space="preserve"> prowadził do</w:t>
      </w:r>
      <w:r>
        <w:rPr>
          <w:sz w:val="22"/>
          <w:szCs w:val="22"/>
        </w:rPr>
        <w:t> </w:t>
      </w:r>
      <w:r w:rsidRPr="00FC2997">
        <w:rPr>
          <w:sz w:val="22"/>
          <w:szCs w:val="22"/>
        </w:rPr>
        <w:t>powstania u Zamawiającego obowiązku podatkowego zgodnie z przepisami o podatku od towarów i usług. Powyższy obowiązek podatkowy będzie dotyczył ………....................…………..........................................</w:t>
      </w:r>
      <w:r>
        <w:rPr>
          <w:sz w:val="22"/>
          <w:szCs w:val="22"/>
        </w:rPr>
        <w:t>.......</w:t>
      </w:r>
      <w:r w:rsidRPr="00FC2997">
        <w:rPr>
          <w:rStyle w:val="Odwoanieprzypisudolnego"/>
          <w:sz w:val="22"/>
          <w:szCs w:val="22"/>
        </w:rPr>
        <w:footnoteReference w:id="6"/>
      </w:r>
      <w:r w:rsidRPr="00FC2997">
        <w:rPr>
          <w:sz w:val="22"/>
          <w:szCs w:val="22"/>
        </w:rPr>
        <w:t xml:space="preserve"> </w:t>
      </w:r>
      <w:r>
        <w:rPr>
          <w:sz w:val="22"/>
          <w:szCs w:val="22"/>
        </w:rPr>
        <w:t xml:space="preserve">……………………………………………………………………………………………………………………….. </w:t>
      </w:r>
      <w:r w:rsidRPr="00FC2997">
        <w:rPr>
          <w:sz w:val="22"/>
          <w:szCs w:val="22"/>
        </w:rPr>
        <w:t>objętych przedmiotem zamówienia, a ich wartość netto będzie wynosiła …….........…. zł</w:t>
      </w:r>
      <w:r>
        <w:rPr>
          <w:rStyle w:val="Odwoanieprzypisudolnego"/>
          <w:sz w:val="22"/>
          <w:szCs w:val="22"/>
        </w:rPr>
        <w:footnoteReference w:id="7"/>
      </w:r>
      <w:r>
        <w:rPr>
          <w:sz w:val="22"/>
          <w:szCs w:val="22"/>
        </w:rPr>
        <w:t xml:space="preserve">, stawka VAT </w:t>
      </w:r>
      <w:r w:rsidRPr="00FC2997">
        <w:rPr>
          <w:sz w:val="22"/>
          <w:szCs w:val="22"/>
        </w:rPr>
        <w:t>……..</w:t>
      </w:r>
      <w:r>
        <w:rPr>
          <w:rStyle w:val="Odwoanieprzypisudolnego"/>
          <w:sz w:val="22"/>
          <w:szCs w:val="22"/>
        </w:rPr>
        <w:footnoteReference w:id="8"/>
      </w:r>
      <w:r w:rsidRPr="00FC2997">
        <w:rPr>
          <w:sz w:val="22"/>
          <w:szCs w:val="22"/>
        </w:rPr>
        <w:t>;</w:t>
      </w:r>
    </w:p>
    <w:p w14:paraId="365D70D0" w14:textId="77777777" w:rsidR="00097CE2" w:rsidRPr="00FC2997" w:rsidRDefault="00097CE2" w:rsidP="00361357">
      <w:pPr>
        <w:ind w:left="142" w:hanging="142"/>
        <w:jc w:val="both"/>
        <w:rPr>
          <w:sz w:val="22"/>
          <w:szCs w:val="22"/>
        </w:rPr>
      </w:pPr>
    </w:p>
    <w:p w14:paraId="6CDEEE1C" w14:textId="5F28C8F6" w:rsidR="00E2490C" w:rsidRPr="003704B4" w:rsidRDefault="000C703C" w:rsidP="00E2490C">
      <w:pPr>
        <w:ind w:left="142" w:hanging="142"/>
        <w:jc w:val="both"/>
        <w:rPr>
          <w:sz w:val="22"/>
          <w:szCs w:val="22"/>
        </w:rPr>
      </w:pPr>
      <w:r>
        <w:rPr>
          <w:sz w:val="22"/>
          <w:szCs w:val="22"/>
        </w:rPr>
        <w:t>7</w:t>
      </w:r>
      <w:r w:rsidR="002C758C" w:rsidRPr="00FC2997">
        <w:rPr>
          <w:sz w:val="22"/>
          <w:szCs w:val="22"/>
        </w:rPr>
        <w:t>)</w:t>
      </w:r>
      <w:r w:rsidR="00097CE2">
        <w:rPr>
          <w:sz w:val="22"/>
          <w:szCs w:val="22"/>
        </w:rPr>
        <w:t xml:space="preserve"> j</w:t>
      </w:r>
      <w:r w:rsidR="00E2490C" w:rsidRPr="003704B4">
        <w:rPr>
          <w:sz w:val="22"/>
          <w:szCs w:val="22"/>
        </w:rPr>
        <w:t>esteśmy mikroprzedsiębiorstwem / małym przedsiębiorstwem / średnim przedsiębiorstwem / dużym przedsiębiorstwem</w:t>
      </w:r>
      <w:r w:rsidR="00E2490C" w:rsidRPr="003704B4">
        <w:rPr>
          <w:rStyle w:val="Odwoanieprzypisudolnego"/>
          <w:sz w:val="22"/>
          <w:szCs w:val="22"/>
        </w:rPr>
        <w:t xml:space="preserve"> </w:t>
      </w:r>
      <w:r w:rsidR="00E2490C" w:rsidRPr="003704B4">
        <w:rPr>
          <w:rStyle w:val="Odwoanieprzypisudolnego"/>
          <w:sz w:val="22"/>
          <w:szCs w:val="22"/>
        </w:rPr>
        <w:footnoteReference w:id="9"/>
      </w:r>
      <w:r w:rsidR="00E2490C"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1DFD094F" w:rsidR="002C758C" w:rsidRPr="00FC2997" w:rsidRDefault="00C03510" w:rsidP="00361357">
      <w:pPr>
        <w:ind w:left="142" w:hanging="142"/>
        <w:jc w:val="both"/>
        <w:rPr>
          <w:sz w:val="22"/>
          <w:szCs w:val="22"/>
        </w:rPr>
      </w:pPr>
      <w:r>
        <w:rPr>
          <w:b/>
          <w:sz w:val="22"/>
          <w:szCs w:val="22"/>
        </w:rPr>
        <w:t>V</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4AD8CDDA" w:rsidR="002C758C" w:rsidRDefault="002C758C" w:rsidP="00361357">
      <w:pPr>
        <w:rPr>
          <w:sz w:val="18"/>
          <w:szCs w:val="18"/>
        </w:rPr>
      </w:pPr>
    </w:p>
    <w:p w14:paraId="7A5E0539" w14:textId="03FB6488" w:rsidR="00C913E8" w:rsidRDefault="00C913E8" w:rsidP="00361357">
      <w:pPr>
        <w:rPr>
          <w:sz w:val="18"/>
          <w:szCs w:val="18"/>
        </w:rPr>
      </w:pPr>
    </w:p>
    <w:p w14:paraId="5E4C5C98" w14:textId="77777777" w:rsidR="00C913E8" w:rsidRPr="00FC2997" w:rsidRDefault="00C913E8" w:rsidP="00361357">
      <w:pPr>
        <w:rPr>
          <w:sz w:val="18"/>
          <w:szCs w:val="18"/>
        </w:rPr>
      </w:pPr>
    </w:p>
    <w:p w14:paraId="6B891A49" w14:textId="77777777" w:rsidR="00003CF6" w:rsidRDefault="00003CF6" w:rsidP="00361357">
      <w:pPr>
        <w:pStyle w:val="Tekstpodstawowy3"/>
        <w:ind w:left="5670"/>
        <w:rPr>
          <w:b w:val="0"/>
          <w:i/>
          <w:sz w:val="16"/>
          <w:szCs w:val="16"/>
          <w:lang w:val="pl-PL"/>
        </w:rPr>
        <w:sectPr w:rsidR="00003CF6" w:rsidSect="00DD2E3D">
          <w:headerReference w:type="default" r:id="rId14"/>
          <w:footerReference w:type="default" r:id="rId15"/>
          <w:footerReference w:type="first" r:id="rId16"/>
          <w:pgSz w:w="11907" w:h="16840" w:code="9"/>
          <w:pgMar w:top="709" w:right="709" w:bottom="992" w:left="993" w:header="284" w:footer="305" w:gutter="0"/>
          <w:cols w:space="708"/>
          <w:titlePg/>
          <w:docGrid w:linePitch="272"/>
        </w:sectPr>
      </w:pPr>
    </w:p>
    <w:p w14:paraId="4C09B78A" w14:textId="64E3BC57" w:rsidR="00DC552E" w:rsidRDefault="00DC552E" w:rsidP="00DC552E">
      <w:pPr>
        <w:pStyle w:val="Tekstpodstawowy3"/>
        <w:ind w:left="5670"/>
        <w:jc w:val="right"/>
        <w:rPr>
          <w:b w:val="0"/>
          <w:i/>
          <w:sz w:val="20"/>
          <w:lang w:val="pl-PL"/>
        </w:rPr>
      </w:pPr>
      <w:r w:rsidRPr="00ED7B94">
        <w:rPr>
          <w:b w:val="0"/>
          <w:i/>
          <w:sz w:val="20"/>
          <w:lang w:val="pl-PL"/>
        </w:rPr>
        <w:lastRenderedPageBreak/>
        <w:t xml:space="preserve">Załącznik nr </w:t>
      </w:r>
      <w:r>
        <w:rPr>
          <w:b w:val="0"/>
          <w:i/>
          <w:sz w:val="20"/>
          <w:lang w:val="pl-PL"/>
        </w:rPr>
        <w:t>2</w:t>
      </w:r>
    </w:p>
    <w:p w14:paraId="05072451" w14:textId="77777777" w:rsidR="00AB3BDA" w:rsidRPr="003704B4" w:rsidRDefault="00AB3BDA" w:rsidP="00AB3BDA">
      <w:pPr>
        <w:ind w:left="284"/>
        <w:rPr>
          <w:b/>
          <w:i/>
          <w:u w:val="single"/>
        </w:rPr>
      </w:pPr>
      <w:r w:rsidRPr="00ED7B94">
        <w:rPr>
          <w:b/>
          <w:i/>
          <w:u w:val="single"/>
        </w:rPr>
        <w:t>Nazwa i adres Wykonawcy:</w:t>
      </w:r>
      <w:r w:rsidRPr="003704B4">
        <w:rPr>
          <w:b/>
          <w:i/>
          <w:u w:val="single"/>
        </w:rPr>
        <w:t xml:space="preserve"> </w:t>
      </w:r>
    </w:p>
    <w:p w14:paraId="7E08EFFE" w14:textId="77777777" w:rsidR="00AB3BDA" w:rsidRPr="003704B4" w:rsidRDefault="00AB3BDA" w:rsidP="00AB3BDA"/>
    <w:p w14:paraId="37EBE8CC" w14:textId="77777777" w:rsidR="00AB3BDA" w:rsidRPr="003704B4" w:rsidRDefault="00AB3BDA" w:rsidP="00AB3BDA">
      <w:r w:rsidRPr="003704B4">
        <w:t>…....................................................</w:t>
      </w:r>
    </w:p>
    <w:p w14:paraId="704EA7F5" w14:textId="77777777" w:rsidR="00AB3BDA" w:rsidRPr="003704B4" w:rsidRDefault="00AB3BDA" w:rsidP="00AB3BDA"/>
    <w:p w14:paraId="148E57A5" w14:textId="77777777" w:rsidR="00AB3BDA" w:rsidRPr="003704B4" w:rsidRDefault="00AB3BDA" w:rsidP="00AB3BDA">
      <w:r w:rsidRPr="003704B4">
        <w:t>…....................................................</w:t>
      </w:r>
    </w:p>
    <w:p w14:paraId="33C50F50" w14:textId="77777777" w:rsidR="00AB3BDA" w:rsidRPr="003704B4" w:rsidRDefault="00AB3BDA" w:rsidP="00AB3BDA"/>
    <w:p w14:paraId="29E936A6" w14:textId="77777777" w:rsidR="00AB3BDA" w:rsidRPr="003704B4" w:rsidRDefault="00AB3BDA" w:rsidP="00AB3BDA">
      <w:r w:rsidRPr="003704B4">
        <w:t>…....................................................</w:t>
      </w:r>
    </w:p>
    <w:p w14:paraId="3DEE5144" w14:textId="77777777" w:rsidR="00AB3BDA" w:rsidRDefault="00AB3BDA" w:rsidP="00AB3BDA">
      <w:pPr>
        <w:jc w:val="center"/>
        <w:rPr>
          <w:b/>
          <w:bCs/>
          <w:color w:val="000000"/>
          <w:sz w:val="22"/>
          <w:szCs w:val="22"/>
        </w:rPr>
      </w:pPr>
    </w:p>
    <w:p w14:paraId="311FEF0E" w14:textId="2AE8BED9" w:rsidR="00AB3BDA" w:rsidRDefault="00AB3BDA" w:rsidP="00AB3BDA">
      <w:pPr>
        <w:jc w:val="center"/>
        <w:rPr>
          <w:b/>
          <w:bCs/>
          <w:color w:val="000000"/>
          <w:sz w:val="22"/>
          <w:szCs w:val="22"/>
        </w:rPr>
      </w:pPr>
      <w:r w:rsidRPr="00AB3BDA">
        <w:rPr>
          <w:b/>
          <w:bCs/>
          <w:color w:val="000000"/>
          <w:sz w:val="22"/>
          <w:szCs w:val="22"/>
        </w:rPr>
        <w:t>FORMULARZ ASORTYMENTOWO-CENOWY</w:t>
      </w:r>
    </w:p>
    <w:p w14:paraId="1E970C32" w14:textId="62F13D52" w:rsidR="00AB3BDA" w:rsidRDefault="00AB3BDA" w:rsidP="00AB3BDA">
      <w:pPr>
        <w:jc w:val="center"/>
        <w:rPr>
          <w:b/>
          <w:bCs/>
          <w:color w:val="000000"/>
          <w:sz w:val="22"/>
          <w:szCs w:val="22"/>
        </w:rPr>
      </w:pPr>
    </w:p>
    <w:p w14:paraId="17890578" w14:textId="55343209" w:rsidR="0087265A" w:rsidRPr="0087265A" w:rsidRDefault="00F6271B" w:rsidP="0087265A">
      <w:pPr>
        <w:rPr>
          <w:i/>
          <w:iCs/>
          <w:color w:val="000000"/>
          <w:sz w:val="22"/>
          <w:szCs w:val="22"/>
        </w:rPr>
      </w:pPr>
      <w:r w:rsidRPr="00F6271B">
        <w:rPr>
          <w:color w:val="000000"/>
          <w:sz w:val="22"/>
          <w:szCs w:val="22"/>
        </w:rPr>
        <w:t xml:space="preserve">Niniejszym oferujemy realizację zamówienia publicznego na </w:t>
      </w:r>
      <w:r w:rsidRPr="00F6271B">
        <w:rPr>
          <w:i/>
          <w:iCs/>
          <w:color w:val="000000"/>
          <w:sz w:val="22"/>
          <w:szCs w:val="22"/>
        </w:rPr>
        <w:t xml:space="preserve">dostawę </w:t>
      </w:r>
      <w:r w:rsidR="0077241D" w:rsidRPr="0077241D">
        <w:rPr>
          <w:i/>
          <w:iCs/>
          <w:color w:val="000000"/>
          <w:sz w:val="22"/>
          <w:szCs w:val="22"/>
        </w:rPr>
        <w:t>urządzenia do dezynfekcji pomieszczeń metodą zamgławiania wraz z</w:t>
      </w:r>
      <w:r w:rsidR="0087265A" w:rsidRPr="0087265A">
        <w:rPr>
          <w:i/>
          <w:iCs/>
          <w:color w:val="000000"/>
          <w:sz w:val="22"/>
          <w:szCs w:val="22"/>
        </w:rPr>
        <w:t xml:space="preserve"> sukcesywnym dostarczaniem </w:t>
      </w:r>
    </w:p>
    <w:p w14:paraId="5933C69A" w14:textId="2FA1AEA3" w:rsidR="00F6271B" w:rsidRPr="00F6271B" w:rsidRDefault="0087265A" w:rsidP="0087265A">
      <w:pPr>
        <w:rPr>
          <w:color w:val="000000"/>
          <w:sz w:val="22"/>
          <w:szCs w:val="22"/>
        </w:rPr>
      </w:pPr>
      <w:r w:rsidRPr="0087265A">
        <w:rPr>
          <w:i/>
          <w:iCs/>
          <w:color w:val="000000"/>
          <w:sz w:val="22"/>
          <w:szCs w:val="22"/>
        </w:rPr>
        <w:t xml:space="preserve">preparatu </w:t>
      </w:r>
      <w:r w:rsidR="0077241D" w:rsidRPr="0077241D">
        <w:rPr>
          <w:i/>
          <w:iCs/>
          <w:color w:val="000000"/>
          <w:sz w:val="22"/>
          <w:szCs w:val="22"/>
        </w:rPr>
        <w:t>do dezynfekcji</w:t>
      </w:r>
      <w:r w:rsidR="0077241D">
        <w:rPr>
          <w:i/>
          <w:iCs/>
          <w:color w:val="000000"/>
          <w:sz w:val="22"/>
          <w:szCs w:val="22"/>
        </w:rPr>
        <w:t xml:space="preserve"> </w:t>
      </w:r>
      <w:r w:rsidR="00F6271B" w:rsidRPr="00F6271B">
        <w:rPr>
          <w:color w:val="000000"/>
          <w:sz w:val="22"/>
          <w:szCs w:val="22"/>
        </w:rPr>
        <w:t>do</w:t>
      </w:r>
      <w:r>
        <w:rPr>
          <w:color w:val="000000"/>
          <w:sz w:val="22"/>
          <w:szCs w:val="22"/>
        </w:rPr>
        <w:t xml:space="preserve"> </w:t>
      </w:r>
      <w:r w:rsidR="00F6271B" w:rsidRPr="00F6271B">
        <w:rPr>
          <w:color w:val="000000"/>
          <w:sz w:val="22"/>
          <w:szCs w:val="22"/>
        </w:rPr>
        <w:t xml:space="preserve">Miejskiego Centrum Medycznego im. dr. Karola </w:t>
      </w:r>
      <w:proofErr w:type="spellStart"/>
      <w:r w:rsidR="00F6271B" w:rsidRPr="00F6271B">
        <w:rPr>
          <w:color w:val="000000"/>
          <w:sz w:val="22"/>
          <w:szCs w:val="22"/>
        </w:rPr>
        <w:t>Jonschera</w:t>
      </w:r>
      <w:proofErr w:type="spellEnd"/>
      <w:r w:rsidR="00F6271B" w:rsidRPr="00F6271B">
        <w:rPr>
          <w:color w:val="000000"/>
          <w:sz w:val="22"/>
          <w:szCs w:val="22"/>
        </w:rPr>
        <w:t xml:space="preserve"> w Łodzi:</w:t>
      </w:r>
    </w:p>
    <w:p w14:paraId="401CD95E" w14:textId="32890CFC" w:rsidR="00AF5780" w:rsidRPr="004D2421" w:rsidRDefault="00AF5780" w:rsidP="00352811">
      <w:pPr>
        <w:pStyle w:val="Tekstpodstawowy3"/>
        <w:ind w:left="5670"/>
        <w:jc w:val="right"/>
        <w:rPr>
          <w:b w:val="0"/>
          <w:i/>
          <w:sz w:val="10"/>
          <w:szCs w:val="10"/>
          <w:lang w:val="pl-PL"/>
        </w:rPr>
      </w:pPr>
    </w:p>
    <w:tbl>
      <w:tblPr>
        <w:tblW w:w="14779" w:type="dxa"/>
        <w:tblCellMar>
          <w:left w:w="70" w:type="dxa"/>
          <w:right w:w="70" w:type="dxa"/>
        </w:tblCellMar>
        <w:tblLook w:val="04A0" w:firstRow="1" w:lastRow="0" w:firstColumn="1" w:lastColumn="0" w:noHBand="0" w:noVBand="1"/>
      </w:tblPr>
      <w:tblGrid>
        <w:gridCol w:w="502"/>
        <w:gridCol w:w="6745"/>
        <w:gridCol w:w="1170"/>
        <w:gridCol w:w="560"/>
        <w:gridCol w:w="1143"/>
        <w:gridCol w:w="1134"/>
        <w:gridCol w:w="1134"/>
        <w:gridCol w:w="1279"/>
        <w:gridCol w:w="1112"/>
      </w:tblGrid>
      <w:tr w:rsidR="00D40499" w:rsidRPr="004D2421" w14:paraId="7DE852C5" w14:textId="20C9E0F0" w:rsidTr="00760E60">
        <w:trPr>
          <w:trHeight w:val="270"/>
        </w:trPr>
        <w:tc>
          <w:tcPr>
            <w:tcW w:w="13667" w:type="dxa"/>
            <w:gridSpan w:val="8"/>
            <w:tcBorders>
              <w:top w:val="nil"/>
              <w:left w:val="nil"/>
              <w:bottom w:val="nil"/>
              <w:right w:val="nil"/>
            </w:tcBorders>
            <w:shd w:val="clear" w:color="auto" w:fill="auto"/>
            <w:noWrap/>
            <w:vAlign w:val="bottom"/>
            <w:hideMark/>
          </w:tcPr>
          <w:p w14:paraId="144388EB" w14:textId="72FFA2F9" w:rsidR="00D40499" w:rsidRPr="004D2421" w:rsidRDefault="00D40499" w:rsidP="005D47B6">
            <w:pPr>
              <w:rPr>
                <w:sz w:val="21"/>
                <w:szCs w:val="21"/>
              </w:rPr>
            </w:pPr>
            <w:r w:rsidRPr="004D2421">
              <w:rPr>
                <w:b/>
                <w:bCs/>
                <w:sz w:val="21"/>
                <w:szCs w:val="21"/>
              </w:rPr>
              <w:t>Pakiet I - Urządzenie do dezynfekcji pomieszczeń metodą zamgławiania</w:t>
            </w:r>
          </w:p>
        </w:tc>
        <w:tc>
          <w:tcPr>
            <w:tcW w:w="1112" w:type="dxa"/>
            <w:tcBorders>
              <w:top w:val="nil"/>
              <w:left w:val="nil"/>
              <w:bottom w:val="nil"/>
              <w:right w:val="nil"/>
            </w:tcBorders>
          </w:tcPr>
          <w:p w14:paraId="7BC729C1" w14:textId="77777777" w:rsidR="00D40499" w:rsidRPr="004D2421" w:rsidRDefault="00D40499" w:rsidP="005D47B6">
            <w:pPr>
              <w:rPr>
                <w:b/>
                <w:bCs/>
                <w:sz w:val="21"/>
                <w:szCs w:val="21"/>
              </w:rPr>
            </w:pPr>
          </w:p>
        </w:tc>
      </w:tr>
      <w:tr w:rsidR="00D40499" w:rsidRPr="004D2421" w14:paraId="4A9F217C" w14:textId="2299D7C3" w:rsidTr="00760E60">
        <w:trPr>
          <w:trHeight w:val="51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40A2" w14:textId="77777777" w:rsidR="00D40499" w:rsidRPr="004D2421" w:rsidRDefault="00D40499" w:rsidP="005D47B6">
            <w:pPr>
              <w:jc w:val="center"/>
              <w:rPr>
                <w:b/>
                <w:bCs/>
                <w:sz w:val="21"/>
                <w:szCs w:val="21"/>
              </w:rPr>
            </w:pPr>
            <w:r w:rsidRPr="004D2421">
              <w:rPr>
                <w:b/>
                <w:bCs/>
                <w:sz w:val="21"/>
                <w:szCs w:val="21"/>
              </w:rPr>
              <w:t>L.p.</w:t>
            </w:r>
          </w:p>
        </w:tc>
        <w:tc>
          <w:tcPr>
            <w:tcW w:w="6745" w:type="dxa"/>
            <w:tcBorders>
              <w:top w:val="single" w:sz="4" w:space="0" w:color="auto"/>
              <w:left w:val="nil"/>
              <w:bottom w:val="single" w:sz="4" w:space="0" w:color="auto"/>
              <w:right w:val="single" w:sz="4" w:space="0" w:color="auto"/>
            </w:tcBorders>
            <w:shd w:val="clear" w:color="auto" w:fill="auto"/>
            <w:noWrap/>
            <w:vAlign w:val="center"/>
            <w:hideMark/>
          </w:tcPr>
          <w:p w14:paraId="55086470" w14:textId="77777777" w:rsidR="00D40499" w:rsidRPr="004D2421" w:rsidRDefault="00D40499" w:rsidP="005D47B6">
            <w:pPr>
              <w:jc w:val="center"/>
              <w:rPr>
                <w:b/>
                <w:bCs/>
                <w:sz w:val="21"/>
                <w:szCs w:val="21"/>
              </w:rPr>
            </w:pPr>
            <w:r w:rsidRPr="004D2421">
              <w:rPr>
                <w:b/>
                <w:bCs/>
                <w:sz w:val="21"/>
                <w:szCs w:val="21"/>
              </w:rPr>
              <w:t>Opis przedmiotu zamówienia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E01F182" w14:textId="77777777" w:rsidR="00D40499" w:rsidRPr="004D2421" w:rsidRDefault="00D40499" w:rsidP="005D47B6">
            <w:pPr>
              <w:jc w:val="center"/>
              <w:rPr>
                <w:b/>
                <w:bCs/>
                <w:sz w:val="21"/>
                <w:szCs w:val="21"/>
              </w:rPr>
            </w:pPr>
            <w:r w:rsidRPr="004D2421">
              <w:rPr>
                <w:b/>
                <w:bCs/>
                <w:sz w:val="21"/>
                <w:szCs w:val="21"/>
              </w:rPr>
              <w:t>J.m.</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6B9AD361" w14:textId="77777777" w:rsidR="00D40499" w:rsidRPr="004D2421" w:rsidRDefault="00D40499" w:rsidP="005D47B6">
            <w:pPr>
              <w:jc w:val="center"/>
              <w:rPr>
                <w:b/>
                <w:bCs/>
                <w:sz w:val="21"/>
                <w:szCs w:val="21"/>
              </w:rPr>
            </w:pPr>
            <w:r w:rsidRPr="004D2421">
              <w:rPr>
                <w:b/>
                <w:bCs/>
                <w:sz w:val="21"/>
                <w:szCs w:val="21"/>
              </w:rPr>
              <w:t>Ilość</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2DAC1132" w14:textId="77777777" w:rsidR="00D40499" w:rsidRPr="004D2421" w:rsidRDefault="00D40499" w:rsidP="005D47B6">
            <w:pPr>
              <w:jc w:val="center"/>
              <w:rPr>
                <w:b/>
                <w:bCs/>
                <w:sz w:val="21"/>
                <w:szCs w:val="21"/>
              </w:rPr>
            </w:pPr>
            <w:r w:rsidRPr="004D2421">
              <w:rPr>
                <w:b/>
                <w:bCs/>
                <w:sz w:val="21"/>
                <w:szCs w:val="21"/>
              </w:rPr>
              <w:t>Cena jedn. netto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1C86CD" w14:textId="77777777" w:rsidR="00D40499" w:rsidRPr="004D2421" w:rsidRDefault="00D40499" w:rsidP="005D47B6">
            <w:pPr>
              <w:jc w:val="center"/>
              <w:rPr>
                <w:b/>
                <w:bCs/>
                <w:sz w:val="21"/>
                <w:szCs w:val="21"/>
              </w:rPr>
            </w:pPr>
            <w:r w:rsidRPr="004D2421">
              <w:rPr>
                <w:b/>
                <w:bCs/>
                <w:sz w:val="21"/>
                <w:szCs w:val="21"/>
              </w:rPr>
              <w:t>Cena jedn. brutto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C45EF" w14:textId="77777777" w:rsidR="00D40499" w:rsidRPr="004D2421" w:rsidRDefault="00D40499" w:rsidP="005D47B6">
            <w:pPr>
              <w:jc w:val="center"/>
              <w:rPr>
                <w:b/>
                <w:bCs/>
                <w:sz w:val="21"/>
                <w:szCs w:val="21"/>
              </w:rPr>
            </w:pPr>
            <w:r w:rsidRPr="004D2421">
              <w:rPr>
                <w:b/>
                <w:bCs/>
                <w:sz w:val="21"/>
                <w:szCs w:val="21"/>
              </w:rPr>
              <w:t xml:space="preserve">Wartość netto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76C3A508" w14:textId="77777777" w:rsidR="00D40499" w:rsidRPr="004D2421" w:rsidRDefault="00D40499" w:rsidP="005D47B6">
            <w:pPr>
              <w:jc w:val="center"/>
              <w:rPr>
                <w:b/>
                <w:bCs/>
                <w:sz w:val="21"/>
                <w:szCs w:val="21"/>
              </w:rPr>
            </w:pPr>
            <w:r w:rsidRPr="004D2421">
              <w:rPr>
                <w:b/>
                <w:bCs/>
                <w:sz w:val="21"/>
                <w:szCs w:val="21"/>
              </w:rPr>
              <w:t xml:space="preserve">Wartość brutto </w:t>
            </w:r>
          </w:p>
        </w:tc>
        <w:tc>
          <w:tcPr>
            <w:tcW w:w="1112" w:type="dxa"/>
            <w:tcBorders>
              <w:top w:val="single" w:sz="4" w:space="0" w:color="auto"/>
              <w:left w:val="nil"/>
              <w:bottom w:val="single" w:sz="4" w:space="0" w:color="auto"/>
              <w:right w:val="single" w:sz="4" w:space="0" w:color="auto"/>
            </w:tcBorders>
          </w:tcPr>
          <w:p w14:paraId="02F7170E" w14:textId="4FBE9B23" w:rsidR="00D40499" w:rsidRPr="004D2421" w:rsidRDefault="00D40499" w:rsidP="005D47B6">
            <w:pPr>
              <w:jc w:val="center"/>
              <w:rPr>
                <w:b/>
                <w:bCs/>
                <w:sz w:val="21"/>
                <w:szCs w:val="21"/>
              </w:rPr>
            </w:pPr>
            <w:r w:rsidRPr="004D2421">
              <w:rPr>
                <w:b/>
                <w:bCs/>
                <w:sz w:val="21"/>
                <w:szCs w:val="21"/>
              </w:rPr>
              <w:t>Podatek VAT [%]</w:t>
            </w:r>
          </w:p>
        </w:tc>
      </w:tr>
      <w:tr w:rsidR="00D40499" w:rsidRPr="004D2421" w14:paraId="126AAD2D" w14:textId="5C3C24F0" w:rsidTr="00003CF6">
        <w:trPr>
          <w:trHeight w:val="387"/>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5D47C5E" w14:textId="77777777" w:rsidR="00D40499" w:rsidRPr="004D2421" w:rsidRDefault="00D40499" w:rsidP="005D47B6">
            <w:pPr>
              <w:jc w:val="center"/>
              <w:rPr>
                <w:sz w:val="21"/>
                <w:szCs w:val="21"/>
              </w:rPr>
            </w:pPr>
            <w:r w:rsidRPr="004D2421">
              <w:rPr>
                <w:sz w:val="21"/>
                <w:szCs w:val="21"/>
              </w:rPr>
              <w:t>1</w:t>
            </w:r>
          </w:p>
        </w:tc>
        <w:tc>
          <w:tcPr>
            <w:tcW w:w="6745" w:type="dxa"/>
            <w:tcBorders>
              <w:top w:val="nil"/>
              <w:left w:val="nil"/>
              <w:bottom w:val="single" w:sz="4" w:space="0" w:color="auto"/>
              <w:right w:val="single" w:sz="4" w:space="0" w:color="auto"/>
            </w:tcBorders>
            <w:shd w:val="clear" w:color="auto" w:fill="auto"/>
            <w:vAlign w:val="center"/>
            <w:hideMark/>
          </w:tcPr>
          <w:p w14:paraId="53B418AF" w14:textId="77777777" w:rsidR="00D40499" w:rsidRPr="004D2421" w:rsidRDefault="00D40499" w:rsidP="005D47B6">
            <w:pPr>
              <w:rPr>
                <w:sz w:val="21"/>
                <w:szCs w:val="21"/>
              </w:rPr>
            </w:pPr>
            <w:r w:rsidRPr="004D2421">
              <w:rPr>
                <w:sz w:val="21"/>
                <w:szCs w:val="21"/>
              </w:rPr>
              <w:t xml:space="preserve">Urządzenie do dezynfekcji pomieszczeń metodą zamgławiania </w:t>
            </w:r>
          </w:p>
        </w:tc>
        <w:tc>
          <w:tcPr>
            <w:tcW w:w="1170" w:type="dxa"/>
            <w:tcBorders>
              <w:top w:val="nil"/>
              <w:left w:val="nil"/>
              <w:bottom w:val="single" w:sz="4" w:space="0" w:color="auto"/>
              <w:right w:val="single" w:sz="4" w:space="0" w:color="auto"/>
            </w:tcBorders>
            <w:shd w:val="clear" w:color="auto" w:fill="auto"/>
            <w:noWrap/>
            <w:vAlign w:val="center"/>
            <w:hideMark/>
          </w:tcPr>
          <w:p w14:paraId="3F23D90D" w14:textId="77777777" w:rsidR="00D40499" w:rsidRPr="004D2421" w:rsidRDefault="00D40499" w:rsidP="005D47B6">
            <w:pPr>
              <w:jc w:val="center"/>
              <w:rPr>
                <w:sz w:val="21"/>
                <w:szCs w:val="21"/>
              </w:rPr>
            </w:pPr>
            <w:r w:rsidRPr="004D2421">
              <w:rPr>
                <w:sz w:val="21"/>
                <w:szCs w:val="21"/>
              </w:rPr>
              <w:t>szt.</w:t>
            </w:r>
          </w:p>
        </w:tc>
        <w:tc>
          <w:tcPr>
            <w:tcW w:w="560" w:type="dxa"/>
            <w:tcBorders>
              <w:top w:val="nil"/>
              <w:left w:val="nil"/>
              <w:bottom w:val="single" w:sz="4" w:space="0" w:color="auto"/>
              <w:right w:val="single" w:sz="4" w:space="0" w:color="auto"/>
            </w:tcBorders>
            <w:shd w:val="clear" w:color="auto" w:fill="auto"/>
            <w:noWrap/>
            <w:vAlign w:val="center"/>
            <w:hideMark/>
          </w:tcPr>
          <w:p w14:paraId="5D4A9BA4" w14:textId="77777777" w:rsidR="00D40499" w:rsidRPr="00652FEA" w:rsidRDefault="00D40499" w:rsidP="005D47B6">
            <w:pPr>
              <w:jc w:val="center"/>
              <w:rPr>
                <w:b/>
                <w:bCs/>
                <w:sz w:val="21"/>
                <w:szCs w:val="21"/>
              </w:rPr>
            </w:pPr>
            <w:r w:rsidRPr="00652FEA">
              <w:rPr>
                <w:b/>
                <w:bCs/>
                <w:sz w:val="21"/>
                <w:szCs w:val="21"/>
              </w:rPr>
              <w:t>1</w:t>
            </w:r>
          </w:p>
        </w:tc>
        <w:tc>
          <w:tcPr>
            <w:tcW w:w="1143" w:type="dxa"/>
            <w:tcBorders>
              <w:top w:val="nil"/>
              <w:left w:val="nil"/>
              <w:bottom w:val="single" w:sz="4" w:space="0" w:color="auto"/>
              <w:right w:val="single" w:sz="4" w:space="0" w:color="auto"/>
            </w:tcBorders>
            <w:shd w:val="clear" w:color="auto" w:fill="auto"/>
            <w:noWrap/>
            <w:vAlign w:val="center"/>
          </w:tcPr>
          <w:p w14:paraId="1241CD34" w14:textId="3004F9E7" w:rsidR="00D40499" w:rsidRPr="004D2421" w:rsidRDefault="00D40499" w:rsidP="005D47B6">
            <w:pPr>
              <w:jc w:val="center"/>
              <w:rPr>
                <w:sz w:val="21"/>
                <w:szCs w:val="21"/>
              </w:rPr>
            </w:pPr>
          </w:p>
        </w:tc>
        <w:tc>
          <w:tcPr>
            <w:tcW w:w="1134" w:type="dxa"/>
            <w:tcBorders>
              <w:top w:val="nil"/>
              <w:left w:val="nil"/>
              <w:bottom w:val="single" w:sz="4" w:space="0" w:color="auto"/>
              <w:right w:val="single" w:sz="4" w:space="0" w:color="auto"/>
            </w:tcBorders>
            <w:shd w:val="clear" w:color="auto" w:fill="auto"/>
            <w:noWrap/>
            <w:vAlign w:val="center"/>
          </w:tcPr>
          <w:p w14:paraId="016A0994" w14:textId="165E057B" w:rsidR="00D40499" w:rsidRPr="004D2421" w:rsidRDefault="00D40499" w:rsidP="005D47B6">
            <w:pPr>
              <w:jc w:val="center"/>
              <w:rPr>
                <w:sz w:val="21"/>
                <w:szCs w:val="21"/>
              </w:rPr>
            </w:pPr>
          </w:p>
        </w:tc>
        <w:tc>
          <w:tcPr>
            <w:tcW w:w="1134" w:type="dxa"/>
            <w:tcBorders>
              <w:top w:val="nil"/>
              <w:left w:val="nil"/>
              <w:bottom w:val="single" w:sz="4" w:space="0" w:color="auto"/>
              <w:right w:val="single" w:sz="4" w:space="0" w:color="auto"/>
            </w:tcBorders>
            <w:shd w:val="clear" w:color="auto" w:fill="auto"/>
            <w:noWrap/>
            <w:vAlign w:val="center"/>
          </w:tcPr>
          <w:p w14:paraId="5BFE2365" w14:textId="2037C3C4" w:rsidR="00D40499" w:rsidRPr="004D2421" w:rsidRDefault="00D40499" w:rsidP="005D47B6">
            <w:pPr>
              <w:jc w:val="center"/>
              <w:rPr>
                <w:b/>
                <w:bCs/>
                <w:sz w:val="21"/>
                <w:szCs w:val="21"/>
              </w:rPr>
            </w:pPr>
          </w:p>
        </w:tc>
        <w:tc>
          <w:tcPr>
            <w:tcW w:w="1279" w:type="dxa"/>
            <w:tcBorders>
              <w:top w:val="nil"/>
              <w:left w:val="nil"/>
              <w:bottom w:val="single" w:sz="4" w:space="0" w:color="auto"/>
              <w:right w:val="single" w:sz="4" w:space="0" w:color="auto"/>
            </w:tcBorders>
            <w:shd w:val="clear" w:color="auto" w:fill="auto"/>
            <w:noWrap/>
            <w:vAlign w:val="center"/>
          </w:tcPr>
          <w:p w14:paraId="3FA0AF1C" w14:textId="09125AF3" w:rsidR="00D40499" w:rsidRPr="004D2421" w:rsidRDefault="00D40499" w:rsidP="005D47B6">
            <w:pPr>
              <w:jc w:val="center"/>
              <w:rPr>
                <w:b/>
                <w:bCs/>
                <w:sz w:val="21"/>
                <w:szCs w:val="21"/>
              </w:rPr>
            </w:pPr>
          </w:p>
        </w:tc>
        <w:tc>
          <w:tcPr>
            <w:tcW w:w="1112" w:type="dxa"/>
            <w:tcBorders>
              <w:top w:val="nil"/>
              <w:left w:val="nil"/>
              <w:bottom w:val="single" w:sz="4" w:space="0" w:color="auto"/>
              <w:right w:val="single" w:sz="4" w:space="0" w:color="auto"/>
            </w:tcBorders>
            <w:vAlign w:val="center"/>
          </w:tcPr>
          <w:p w14:paraId="0A61F584" w14:textId="77777777" w:rsidR="00D40499" w:rsidRPr="004D2421" w:rsidRDefault="00D40499" w:rsidP="005D47B6">
            <w:pPr>
              <w:jc w:val="center"/>
              <w:rPr>
                <w:b/>
                <w:bCs/>
                <w:sz w:val="21"/>
                <w:szCs w:val="21"/>
              </w:rPr>
            </w:pPr>
          </w:p>
        </w:tc>
      </w:tr>
      <w:tr w:rsidR="00D40499" w:rsidRPr="002A2046" w14:paraId="37FC42F3" w14:textId="6B1489C4" w:rsidTr="00760E60">
        <w:trPr>
          <w:trHeight w:val="125"/>
        </w:trPr>
        <w:tc>
          <w:tcPr>
            <w:tcW w:w="502" w:type="dxa"/>
            <w:tcBorders>
              <w:top w:val="nil"/>
              <w:left w:val="nil"/>
              <w:bottom w:val="nil"/>
              <w:right w:val="nil"/>
            </w:tcBorders>
            <w:shd w:val="clear" w:color="auto" w:fill="auto"/>
            <w:noWrap/>
            <w:vAlign w:val="bottom"/>
            <w:hideMark/>
          </w:tcPr>
          <w:p w14:paraId="21824F52" w14:textId="77777777" w:rsidR="00D40499" w:rsidRPr="002A2046" w:rsidRDefault="00D40499" w:rsidP="005D47B6">
            <w:pPr>
              <w:jc w:val="center"/>
              <w:rPr>
                <w:b/>
                <w:bCs/>
                <w:sz w:val="10"/>
                <w:szCs w:val="10"/>
              </w:rPr>
            </w:pPr>
          </w:p>
        </w:tc>
        <w:tc>
          <w:tcPr>
            <w:tcW w:w="6745" w:type="dxa"/>
            <w:tcBorders>
              <w:top w:val="nil"/>
              <w:left w:val="nil"/>
              <w:bottom w:val="nil"/>
              <w:right w:val="nil"/>
            </w:tcBorders>
            <w:shd w:val="clear" w:color="auto" w:fill="auto"/>
            <w:noWrap/>
            <w:vAlign w:val="bottom"/>
            <w:hideMark/>
          </w:tcPr>
          <w:p w14:paraId="1F29CA91" w14:textId="77777777" w:rsidR="00D40499" w:rsidRPr="002A2046" w:rsidRDefault="00D40499" w:rsidP="005D47B6">
            <w:pPr>
              <w:rPr>
                <w:sz w:val="10"/>
                <w:szCs w:val="10"/>
              </w:rPr>
            </w:pPr>
          </w:p>
        </w:tc>
        <w:tc>
          <w:tcPr>
            <w:tcW w:w="1170" w:type="dxa"/>
            <w:tcBorders>
              <w:top w:val="nil"/>
              <w:left w:val="nil"/>
              <w:bottom w:val="nil"/>
              <w:right w:val="nil"/>
            </w:tcBorders>
            <w:shd w:val="clear" w:color="auto" w:fill="auto"/>
            <w:noWrap/>
            <w:vAlign w:val="bottom"/>
            <w:hideMark/>
          </w:tcPr>
          <w:p w14:paraId="214CE4FC" w14:textId="77777777" w:rsidR="00D40499" w:rsidRPr="002A2046" w:rsidRDefault="00D40499" w:rsidP="005D47B6">
            <w:pPr>
              <w:rPr>
                <w:sz w:val="10"/>
                <w:szCs w:val="10"/>
              </w:rPr>
            </w:pPr>
          </w:p>
        </w:tc>
        <w:tc>
          <w:tcPr>
            <w:tcW w:w="560" w:type="dxa"/>
            <w:tcBorders>
              <w:top w:val="nil"/>
              <w:left w:val="nil"/>
              <w:bottom w:val="nil"/>
              <w:right w:val="nil"/>
            </w:tcBorders>
            <w:shd w:val="clear" w:color="auto" w:fill="auto"/>
            <w:noWrap/>
            <w:vAlign w:val="bottom"/>
            <w:hideMark/>
          </w:tcPr>
          <w:p w14:paraId="1DF955E4" w14:textId="77777777" w:rsidR="00D40499" w:rsidRPr="002A2046" w:rsidRDefault="00D40499" w:rsidP="005D47B6">
            <w:pPr>
              <w:rPr>
                <w:sz w:val="10"/>
                <w:szCs w:val="10"/>
              </w:rPr>
            </w:pPr>
          </w:p>
        </w:tc>
        <w:tc>
          <w:tcPr>
            <w:tcW w:w="1143" w:type="dxa"/>
            <w:tcBorders>
              <w:top w:val="nil"/>
              <w:left w:val="nil"/>
              <w:bottom w:val="nil"/>
              <w:right w:val="nil"/>
            </w:tcBorders>
            <w:shd w:val="clear" w:color="auto" w:fill="auto"/>
            <w:noWrap/>
            <w:vAlign w:val="bottom"/>
            <w:hideMark/>
          </w:tcPr>
          <w:p w14:paraId="0160C41A" w14:textId="77777777" w:rsidR="00D40499" w:rsidRPr="002A2046" w:rsidRDefault="00D40499" w:rsidP="005D47B6">
            <w:pPr>
              <w:rPr>
                <w:sz w:val="10"/>
                <w:szCs w:val="10"/>
              </w:rPr>
            </w:pPr>
          </w:p>
        </w:tc>
        <w:tc>
          <w:tcPr>
            <w:tcW w:w="1134" w:type="dxa"/>
            <w:tcBorders>
              <w:top w:val="nil"/>
              <w:left w:val="nil"/>
              <w:bottom w:val="nil"/>
              <w:right w:val="nil"/>
            </w:tcBorders>
            <w:shd w:val="clear" w:color="auto" w:fill="auto"/>
            <w:noWrap/>
            <w:vAlign w:val="bottom"/>
            <w:hideMark/>
          </w:tcPr>
          <w:p w14:paraId="784FDCBA" w14:textId="77777777" w:rsidR="00D40499" w:rsidRPr="002A2046" w:rsidRDefault="00D40499" w:rsidP="005D47B6">
            <w:pPr>
              <w:rPr>
                <w:sz w:val="10"/>
                <w:szCs w:val="10"/>
              </w:rPr>
            </w:pPr>
          </w:p>
        </w:tc>
        <w:tc>
          <w:tcPr>
            <w:tcW w:w="1134" w:type="dxa"/>
            <w:tcBorders>
              <w:top w:val="nil"/>
              <w:left w:val="nil"/>
              <w:bottom w:val="nil"/>
              <w:right w:val="nil"/>
            </w:tcBorders>
            <w:shd w:val="clear" w:color="auto" w:fill="auto"/>
            <w:noWrap/>
            <w:vAlign w:val="bottom"/>
            <w:hideMark/>
          </w:tcPr>
          <w:p w14:paraId="2AD3D01F" w14:textId="77777777" w:rsidR="00D40499" w:rsidRPr="002A2046" w:rsidRDefault="00D40499" w:rsidP="005D47B6">
            <w:pPr>
              <w:rPr>
                <w:sz w:val="10"/>
                <w:szCs w:val="10"/>
              </w:rPr>
            </w:pPr>
          </w:p>
        </w:tc>
        <w:tc>
          <w:tcPr>
            <w:tcW w:w="1279" w:type="dxa"/>
            <w:tcBorders>
              <w:top w:val="nil"/>
              <w:left w:val="nil"/>
              <w:bottom w:val="nil"/>
              <w:right w:val="nil"/>
            </w:tcBorders>
            <w:shd w:val="clear" w:color="auto" w:fill="auto"/>
            <w:noWrap/>
            <w:vAlign w:val="bottom"/>
            <w:hideMark/>
          </w:tcPr>
          <w:p w14:paraId="1AE400B8" w14:textId="77777777" w:rsidR="00D40499" w:rsidRPr="002A2046" w:rsidRDefault="00D40499" w:rsidP="005D47B6">
            <w:pPr>
              <w:rPr>
                <w:sz w:val="10"/>
                <w:szCs w:val="10"/>
              </w:rPr>
            </w:pPr>
          </w:p>
        </w:tc>
        <w:tc>
          <w:tcPr>
            <w:tcW w:w="1112" w:type="dxa"/>
            <w:tcBorders>
              <w:top w:val="nil"/>
              <w:left w:val="nil"/>
              <w:bottom w:val="nil"/>
              <w:right w:val="nil"/>
            </w:tcBorders>
            <w:vAlign w:val="center"/>
          </w:tcPr>
          <w:p w14:paraId="0DF6029E" w14:textId="77777777" w:rsidR="00D40499" w:rsidRPr="002A2046" w:rsidRDefault="00D40499" w:rsidP="005D47B6">
            <w:pPr>
              <w:rPr>
                <w:sz w:val="10"/>
                <w:szCs w:val="10"/>
              </w:rPr>
            </w:pPr>
          </w:p>
        </w:tc>
      </w:tr>
      <w:tr w:rsidR="00D40499" w:rsidRPr="004D2421" w14:paraId="1735C918" w14:textId="31CF15C8" w:rsidTr="00760E60">
        <w:trPr>
          <w:trHeight w:val="270"/>
        </w:trPr>
        <w:tc>
          <w:tcPr>
            <w:tcW w:w="13667" w:type="dxa"/>
            <w:gridSpan w:val="8"/>
            <w:tcBorders>
              <w:top w:val="nil"/>
              <w:left w:val="nil"/>
              <w:bottom w:val="nil"/>
              <w:right w:val="nil"/>
            </w:tcBorders>
            <w:shd w:val="clear" w:color="auto" w:fill="auto"/>
            <w:noWrap/>
            <w:vAlign w:val="bottom"/>
            <w:hideMark/>
          </w:tcPr>
          <w:p w14:paraId="6493DA97" w14:textId="0C776DF6" w:rsidR="00D40499" w:rsidRPr="004D2421" w:rsidRDefault="00D40499" w:rsidP="005D47B6">
            <w:pPr>
              <w:rPr>
                <w:sz w:val="21"/>
                <w:szCs w:val="21"/>
              </w:rPr>
            </w:pPr>
            <w:r w:rsidRPr="004D2421">
              <w:rPr>
                <w:b/>
                <w:bCs/>
                <w:sz w:val="21"/>
                <w:szCs w:val="21"/>
              </w:rPr>
              <w:t xml:space="preserve">Pakiet II - Preparat do dezynfekcji </w:t>
            </w:r>
          </w:p>
        </w:tc>
        <w:tc>
          <w:tcPr>
            <w:tcW w:w="1112" w:type="dxa"/>
            <w:tcBorders>
              <w:top w:val="nil"/>
              <w:left w:val="nil"/>
              <w:bottom w:val="nil"/>
              <w:right w:val="nil"/>
            </w:tcBorders>
            <w:vAlign w:val="center"/>
          </w:tcPr>
          <w:p w14:paraId="70835DD7" w14:textId="77777777" w:rsidR="00D40499" w:rsidRPr="004D2421" w:rsidRDefault="00D40499" w:rsidP="005D47B6">
            <w:pPr>
              <w:rPr>
                <w:b/>
                <w:bCs/>
                <w:sz w:val="21"/>
                <w:szCs w:val="21"/>
              </w:rPr>
            </w:pPr>
          </w:p>
        </w:tc>
      </w:tr>
      <w:tr w:rsidR="00760E60" w:rsidRPr="004D2421" w14:paraId="0B6B0FC6" w14:textId="7AB3E62E" w:rsidTr="00760E60">
        <w:trPr>
          <w:trHeight w:val="51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06953" w14:textId="77777777" w:rsidR="00760E60" w:rsidRPr="004D2421" w:rsidRDefault="00760E60" w:rsidP="00760E60">
            <w:pPr>
              <w:jc w:val="center"/>
              <w:rPr>
                <w:b/>
                <w:bCs/>
                <w:sz w:val="21"/>
                <w:szCs w:val="21"/>
              </w:rPr>
            </w:pPr>
            <w:r w:rsidRPr="004D2421">
              <w:rPr>
                <w:b/>
                <w:bCs/>
                <w:sz w:val="21"/>
                <w:szCs w:val="21"/>
              </w:rPr>
              <w:t>L.p.</w:t>
            </w:r>
          </w:p>
        </w:tc>
        <w:tc>
          <w:tcPr>
            <w:tcW w:w="6745" w:type="dxa"/>
            <w:tcBorders>
              <w:top w:val="single" w:sz="4" w:space="0" w:color="auto"/>
              <w:left w:val="nil"/>
              <w:bottom w:val="single" w:sz="4" w:space="0" w:color="auto"/>
              <w:right w:val="single" w:sz="4" w:space="0" w:color="auto"/>
            </w:tcBorders>
            <w:shd w:val="clear" w:color="auto" w:fill="auto"/>
            <w:noWrap/>
            <w:vAlign w:val="center"/>
            <w:hideMark/>
          </w:tcPr>
          <w:p w14:paraId="44855331" w14:textId="77777777" w:rsidR="00760E60" w:rsidRPr="004D2421" w:rsidRDefault="00760E60" w:rsidP="00760E60">
            <w:pPr>
              <w:jc w:val="center"/>
              <w:rPr>
                <w:b/>
                <w:bCs/>
                <w:sz w:val="21"/>
                <w:szCs w:val="21"/>
              </w:rPr>
            </w:pPr>
            <w:r w:rsidRPr="004D2421">
              <w:rPr>
                <w:b/>
                <w:bCs/>
                <w:sz w:val="21"/>
                <w:szCs w:val="21"/>
              </w:rPr>
              <w:t>Opis przedmiotu zamówienia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9D567ED" w14:textId="77777777" w:rsidR="00760E60" w:rsidRPr="004D2421" w:rsidRDefault="00760E60" w:rsidP="00760E60">
            <w:pPr>
              <w:jc w:val="center"/>
              <w:rPr>
                <w:b/>
                <w:bCs/>
                <w:sz w:val="21"/>
                <w:szCs w:val="21"/>
              </w:rPr>
            </w:pPr>
            <w:r w:rsidRPr="004D2421">
              <w:rPr>
                <w:b/>
                <w:bCs/>
                <w:sz w:val="21"/>
                <w:szCs w:val="21"/>
              </w:rPr>
              <w:t>J.m.</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1B00C2DF" w14:textId="77777777" w:rsidR="00760E60" w:rsidRPr="004D2421" w:rsidRDefault="00760E60" w:rsidP="00760E60">
            <w:pPr>
              <w:jc w:val="center"/>
              <w:rPr>
                <w:b/>
                <w:bCs/>
                <w:sz w:val="21"/>
                <w:szCs w:val="21"/>
              </w:rPr>
            </w:pPr>
            <w:r w:rsidRPr="004D2421">
              <w:rPr>
                <w:b/>
                <w:bCs/>
                <w:sz w:val="21"/>
                <w:szCs w:val="21"/>
              </w:rPr>
              <w:t>Ilość</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07409B57" w14:textId="77777777" w:rsidR="00760E60" w:rsidRPr="004D2421" w:rsidRDefault="00760E60" w:rsidP="00760E60">
            <w:pPr>
              <w:jc w:val="center"/>
              <w:rPr>
                <w:b/>
                <w:bCs/>
                <w:sz w:val="21"/>
                <w:szCs w:val="21"/>
              </w:rPr>
            </w:pPr>
            <w:r w:rsidRPr="004D2421">
              <w:rPr>
                <w:b/>
                <w:bCs/>
                <w:sz w:val="21"/>
                <w:szCs w:val="21"/>
              </w:rPr>
              <w:t>Cena jedn. netto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4002B" w14:textId="77777777" w:rsidR="00760E60" w:rsidRPr="004D2421" w:rsidRDefault="00760E60" w:rsidP="00760E60">
            <w:pPr>
              <w:jc w:val="center"/>
              <w:rPr>
                <w:b/>
                <w:bCs/>
                <w:sz w:val="21"/>
                <w:szCs w:val="21"/>
              </w:rPr>
            </w:pPr>
            <w:r w:rsidRPr="004D2421">
              <w:rPr>
                <w:b/>
                <w:bCs/>
                <w:sz w:val="21"/>
                <w:szCs w:val="21"/>
              </w:rPr>
              <w:t>Cena jedn. brutto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D747DD" w14:textId="77777777" w:rsidR="00760E60" w:rsidRPr="004D2421" w:rsidRDefault="00760E60" w:rsidP="00760E60">
            <w:pPr>
              <w:jc w:val="center"/>
              <w:rPr>
                <w:b/>
                <w:bCs/>
                <w:sz w:val="21"/>
                <w:szCs w:val="21"/>
              </w:rPr>
            </w:pPr>
            <w:r w:rsidRPr="004D2421">
              <w:rPr>
                <w:b/>
                <w:bCs/>
                <w:sz w:val="21"/>
                <w:szCs w:val="21"/>
              </w:rPr>
              <w:t xml:space="preserve">Wartość netto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79ECC5BE" w14:textId="77777777" w:rsidR="00760E60" w:rsidRPr="004D2421" w:rsidRDefault="00760E60" w:rsidP="00760E60">
            <w:pPr>
              <w:jc w:val="center"/>
              <w:rPr>
                <w:b/>
                <w:bCs/>
                <w:sz w:val="21"/>
                <w:szCs w:val="21"/>
              </w:rPr>
            </w:pPr>
            <w:r w:rsidRPr="004D2421">
              <w:rPr>
                <w:b/>
                <w:bCs/>
                <w:sz w:val="21"/>
                <w:szCs w:val="21"/>
              </w:rPr>
              <w:t xml:space="preserve">Wartość brutto </w:t>
            </w:r>
          </w:p>
        </w:tc>
        <w:tc>
          <w:tcPr>
            <w:tcW w:w="1112" w:type="dxa"/>
            <w:tcBorders>
              <w:top w:val="single" w:sz="4" w:space="0" w:color="auto"/>
              <w:left w:val="nil"/>
              <w:bottom w:val="single" w:sz="4" w:space="0" w:color="auto"/>
              <w:right w:val="single" w:sz="4" w:space="0" w:color="auto"/>
            </w:tcBorders>
          </w:tcPr>
          <w:p w14:paraId="62927443" w14:textId="24CA9E27" w:rsidR="00760E60" w:rsidRPr="004D2421" w:rsidRDefault="00760E60" w:rsidP="00760E60">
            <w:pPr>
              <w:jc w:val="center"/>
              <w:rPr>
                <w:b/>
                <w:bCs/>
                <w:sz w:val="21"/>
                <w:szCs w:val="21"/>
              </w:rPr>
            </w:pPr>
            <w:r w:rsidRPr="004D2421">
              <w:rPr>
                <w:b/>
                <w:bCs/>
                <w:sz w:val="21"/>
                <w:szCs w:val="21"/>
              </w:rPr>
              <w:t>Podatek VAT [%]</w:t>
            </w:r>
          </w:p>
        </w:tc>
      </w:tr>
      <w:tr w:rsidR="00760E60" w:rsidRPr="005D47B6" w14:paraId="13BF06E2" w14:textId="27830A6E" w:rsidTr="00760E60">
        <w:trPr>
          <w:trHeight w:val="96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548DB40" w14:textId="77777777" w:rsidR="00760E60" w:rsidRPr="005D47B6" w:rsidRDefault="00760E60" w:rsidP="00760E60">
            <w:pPr>
              <w:jc w:val="center"/>
            </w:pPr>
            <w:r w:rsidRPr="005D47B6">
              <w:t>1</w:t>
            </w:r>
          </w:p>
        </w:tc>
        <w:tc>
          <w:tcPr>
            <w:tcW w:w="6745" w:type="dxa"/>
            <w:tcBorders>
              <w:top w:val="nil"/>
              <w:left w:val="nil"/>
              <w:bottom w:val="single" w:sz="4" w:space="0" w:color="auto"/>
              <w:right w:val="single" w:sz="4" w:space="0" w:color="auto"/>
            </w:tcBorders>
            <w:shd w:val="clear" w:color="auto" w:fill="auto"/>
            <w:vAlign w:val="center"/>
            <w:hideMark/>
          </w:tcPr>
          <w:p w14:paraId="770FE231" w14:textId="741A03DC" w:rsidR="00760E60" w:rsidRPr="004D2421" w:rsidRDefault="00760E60" w:rsidP="00760E60">
            <w:pPr>
              <w:rPr>
                <w:sz w:val="21"/>
                <w:szCs w:val="21"/>
              </w:rPr>
            </w:pPr>
            <w:r w:rsidRPr="004D2421">
              <w:rPr>
                <w:sz w:val="21"/>
                <w:szCs w:val="21"/>
              </w:rPr>
              <w:t>Preparat do dezynfekcji pomieszczeń metodą zamgławiania 12% - gotowy do</w:t>
            </w:r>
            <w:r w:rsidR="00BF3338">
              <w:rPr>
                <w:sz w:val="21"/>
                <w:szCs w:val="21"/>
              </w:rPr>
              <w:t> </w:t>
            </w:r>
            <w:r w:rsidRPr="004D2421">
              <w:rPr>
                <w:sz w:val="21"/>
                <w:szCs w:val="21"/>
              </w:rPr>
              <w:t>użycia nietoksyczny, niekorozyjny, biodegrad</w:t>
            </w:r>
            <w:r w:rsidR="00BF3338">
              <w:rPr>
                <w:sz w:val="21"/>
                <w:szCs w:val="21"/>
              </w:rPr>
              <w:t>ow</w:t>
            </w:r>
            <w:r w:rsidRPr="004D2421">
              <w:rPr>
                <w:sz w:val="21"/>
                <w:szCs w:val="21"/>
              </w:rPr>
              <w:t xml:space="preserve">alny w min. 95 % preparat do dezynfekcji pomieszczeń metodą zamgławiania, oparty na 12 % nadtlenku wodoru oraz zawierający kationy srebra. Środek skuteczny wobec bakterii, grzybów, wirusów, sporów, </w:t>
            </w:r>
            <w:r w:rsidR="00BF3338" w:rsidRPr="00092DF3">
              <w:rPr>
                <w:sz w:val="21"/>
                <w:szCs w:val="21"/>
              </w:rPr>
              <w:t xml:space="preserve">zgodny z </w:t>
            </w:r>
            <w:r w:rsidR="00BF3338" w:rsidRPr="004D2421">
              <w:rPr>
                <w:sz w:val="21"/>
                <w:szCs w:val="21"/>
              </w:rPr>
              <w:t>dawną normą NFT 72-281 (2014), a</w:t>
            </w:r>
            <w:r w:rsidR="00BF3338">
              <w:rPr>
                <w:sz w:val="21"/>
                <w:szCs w:val="21"/>
              </w:rPr>
              <w:t> </w:t>
            </w:r>
            <w:r w:rsidR="00BF3338" w:rsidRPr="004D2421">
              <w:rPr>
                <w:sz w:val="21"/>
                <w:szCs w:val="21"/>
              </w:rPr>
              <w:t>obecną EN 17272</w:t>
            </w:r>
            <w:r w:rsidR="00BF3338">
              <w:rPr>
                <w:sz w:val="21"/>
                <w:szCs w:val="21"/>
              </w:rPr>
              <w:t xml:space="preserve">; </w:t>
            </w:r>
            <w:r w:rsidRPr="004D2421">
              <w:rPr>
                <w:sz w:val="21"/>
                <w:szCs w:val="21"/>
              </w:rPr>
              <w:t>kompatybilny z urządzeniem do fumigacji</w:t>
            </w:r>
            <w:r w:rsidR="00BF3338">
              <w:rPr>
                <w:sz w:val="21"/>
                <w:szCs w:val="21"/>
              </w:rPr>
              <w:t xml:space="preserve"> </w:t>
            </w:r>
            <w:r>
              <w:rPr>
                <w:sz w:val="21"/>
                <w:szCs w:val="21"/>
              </w:rPr>
              <w:t>określonym w</w:t>
            </w:r>
            <w:r w:rsidR="00BF3338">
              <w:rPr>
                <w:sz w:val="21"/>
                <w:szCs w:val="21"/>
              </w:rPr>
              <w:t> </w:t>
            </w:r>
            <w:r>
              <w:rPr>
                <w:sz w:val="21"/>
                <w:szCs w:val="21"/>
              </w:rPr>
              <w:t>Pakiecie I</w:t>
            </w:r>
            <w:r w:rsidRPr="004D2421">
              <w:rPr>
                <w:sz w:val="21"/>
                <w:szCs w:val="21"/>
              </w:rPr>
              <w:t>.</w:t>
            </w:r>
          </w:p>
        </w:tc>
        <w:tc>
          <w:tcPr>
            <w:tcW w:w="1170" w:type="dxa"/>
            <w:tcBorders>
              <w:top w:val="nil"/>
              <w:left w:val="nil"/>
              <w:bottom w:val="single" w:sz="4" w:space="0" w:color="auto"/>
              <w:right w:val="single" w:sz="4" w:space="0" w:color="auto"/>
            </w:tcBorders>
            <w:shd w:val="clear" w:color="auto" w:fill="auto"/>
            <w:noWrap/>
            <w:vAlign w:val="center"/>
            <w:hideMark/>
          </w:tcPr>
          <w:p w14:paraId="376557A1" w14:textId="77777777" w:rsidR="00760E60" w:rsidRPr="004D2421" w:rsidRDefault="00760E60" w:rsidP="00760E60">
            <w:pPr>
              <w:jc w:val="center"/>
              <w:rPr>
                <w:sz w:val="21"/>
                <w:szCs w:val="21"/>
              </w:rPr>
            </w:pPr>
            <w:r w:rsidRPr="004D2421">
              <w:rPr>
                <w:sz w:val="21"/>
                <w:szCs w:val="21"/>
              </w:rPr>
              <w:t>op. 20 L</w:t>
            </w:r>
          </w:p>
        </w:tc>
        <w:tc>
          <w:tcPr>
            <w:tcW w:w="560" w:type="dxa"/>
            <w:tcBorders>
              <w:top w:val="nil"/>
              <w:left w:val="nil"/>
              <w:bottom w:val="single" w:sz="4" w:space="0" w:color="auto"/>
              <w:right w:val="single" w:sz="4" w:space="0" w:color="auto"/>
            </w:tcBorders>
            <w:shd w:val="clear" w:color="auto" w:fill="auto"/>
            <w:noWrap/>
            <w:vAlign w:val="center"/>
            <w:hideMark/>
          </w:tcPr>
          <w:p w14:paraId="45DF8FA2" w14:textId="2459565D" w:rsidR="00760E60" w:rsidRPr="00DF7BFD" w:rsidRDefault="00760E60" w:rsidP="00760E60">
            <w:pPr>
              <w:jc w:val="center"/>
              <w:rPr>
                <w:b/>
                <w:bCs/>
                <w:sz w:val="21"/>
                <w:szCs w:val="21"/>
              </w:rPr>
            </w:pPr>
            <w:r w:rsidRPr="00DF7BFD">
              <w:rPr>
                <w:b/>
                <w:bCs/>
                <w:sz w:val="21"/>
                <w:szCs w:val="21"/>
              </w:rPr>
              <w:t>7</w:t>
            </w:r>
          </w:p>
        </w:tc>
        <w:tc>
          <w:tcPr>
            <w:tcW w:w="1143" w:type="dxa"/>
            <w:tcBorders>
              <w:top w:val="nil"/>
              <w:left w:val="nil"/>
              <w:bottom w:val="single" w:sz="4" w:space="0" w:color="auto"/>
              <w:right w:val="single" w:sz="4" w:space="0" w:color="auto"/>
            </w:tcBorders>
            <w:shd w:val="clear" w:color="auto" w:fill="auto"/>
            <w:noWrap/>
            <w:vAlign w:val="center"/>
          </w:tcPr>
          <w:p w14:paraId="2C961305" w14:textId="78600961" w:rsidR="00760E60" w:rsidRPr="004D2421" w:rsidRDefault="00760E60" w:rsidP="00760E60">
            <w:pPr>
              <w:jc w:val="center"/>
              <w:rPr>
                <w:sz w:val="21"/>
                <w:szCs w:val="21"/>
              </w:rPr>
            </w:pPr>
          </w:p>
        </w:tc>
        <w:tc>
          <w:tcPr>
            <w:tcW w:w="1134" w:type="dxa"/>
            <w:tcBorders>
              <w:top w:val="nil"/>
              <w:left w:val="nil"/>
              <w:bottom w:val="single" w:sz="4" w:space="0" w:color="auto"/>
              <w:right w:val="single" w:sz="4" w:space="0" w:color="auto"/>
            </w:tcBorders>
            <w:shd w:val="clear" w:color="auto" w:fill="auto"/>
            <w:noWrap/>
            <w:vAlign w:val="center"/>
          </w:tcPr>
          <w:p w14:paraId="14646024" w14:textId="23DD35A7" w:rsidR="00760E60" w:rsidRPr="004D2421" w:rsidRDefault="00760E60" w:rsidP="00760E60">
            <w:pPr>
              <w:jc w:val="center"/>
              <w:rPr>
                <w:sz w:val="21"/>
                <w:szCs w:val="21"/>
              </w:rPr>
            </w:pPr>
          </w:p>
        </w:tc>
        <w:tc>
          <w:tcPr>
            <w:tcW w:w="1134" w:type="dxa"/>
            <w:tcBorders>
              <w:top w:val="nil"/>
              <w:left w:val="nil"/>
              <w:bottom w:val="single" w:sz="4" w:space="0" w:color="auto"/>
              <w:right w:val="single" w:sz="4" w:space="0" w:color="auto"/>
            </w:tcBorders>
            <w:shd w:val="clear" w:color="auto" w:fill="auto"/>
            <w:noWrap/>
            <w:vAlign w:val="center"/>
          </w:tcPr>
          <w:p w14:paraId="69C8F6D4" w14:textId="2E94F73A" w:rsidR="00760E60" w:rsidRPr="004D2421" w:rsidRDefault="00760E60" w:rsidP="00760E60">
            <w:pPr>
              <w:jc w:val="center"/>
              <w:rPr>
                <w:sz w:val="21"/>
                <w:szCs w:val="21"/>
              </w:rPr>
            </w:pPr>
          </w:p>
        </w:tc>
        <w:tc>
          <w:tcPr>
            <w:tcW w:w="1279" w:type="dxa"/>
            <w:tcBorders>
              <w:top w:val="nil"/>
              <w:left w:val="nil"/>
              <w:bottom w:val="single" w:sz="4" w:space="0" w:color="auto"/>
              <w:right w:val="single" w:sz="4" w:space="0" w:color="auto"/>
            </w:tcBorders>
            <w:shd w:val="clear" w:color="auto" w:fill="auto"/>
            <w:noWrap/>
            <w:vAlign w:val="center"/>
          </w:tcPr>
          <w:p w14:paraId="5DB2143B" w14:textId="49F3F1ED" w:rsidR="00760E60" w:rsidRPr="004D2421" w:rsidRDefault="00760E60" w:rsidP="00760E60">
            <w:pPr>
              <w:jc w:val="center"/>
              <w:rPr>
                <w:sz w:val="21"/>
                <w:szCs w:val="21"/>
              </w:rPr>
            </w:pPr>
          </w:p>
        </w:tc>
        <w:tc>
          <w:tcPr>
            <w:tcW w:w="1112" w:type="dxa"/>
            <w:tcBorders>
              <w:top w:val="nil"/>
              <w:left w:val="nil"/>
              <w:bottom w:val="single" w:sz="4" w:space="0" w:color="auto"/>
              <w:right w:val="single" w:sz="4" w:space="0" w:color="auto"/>
            </w:tcBorders>
            <w:vAlign w:val="center"/>
          </w:tcPr>
          <w:p w14:paraId="6933DA80" w14:textId="77777777" w:rsidR="00760E60" w:rsidRPr="004D2421" w:rsidRDefault="00760E60" w:rsidP="00760E60">
            <w:pPr>
              <w:jc w:val="center"/>
              <w:rPr>
                <w:sz w:val="21"/>
                <w:szCs w:val="21"/>
              </w:rPr>
            </w:pPr>
          </w:p>
        </w:tc>
      </w:tr>
      <w:tr w:rsidR="00760E60" w:rsidRPr="005D47B6" w14:paraId="33473B73" w14:textId="055257B7" w:rsidTr="00760E60">
        <w:trPr>
          <w:trHeight w:val="56"/>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277D1B6" w14:textId="1482A167" w:rsidR="00760E60" w:rsidRPr="005D47B6" w:rsidRDefault="00760E60" w:rsidP="00760E60">
            <w:pPr>
              <w:jc w:val="center"/>
            </w:pPr>
            <w:r>
              <w:t>2</w:t>
            </w:r>
          </w:p>
        </w:tc>
        <w:tc>
          <w:tcPr>
            <w:tcW w:w="6745" w:type="dxa"/>
            <w:tcBorders>
              <w:top w:val="nil"/>
              <w:left w:val="nil"/>
              <w:bottom w:val="single" w:sz="4" w:space="0" w:color="auto"/>
              <w:right w:val="single" w:sz="4" w:space="0" w:color="auto"/>
            </w:tcBorders>
            <w:shd w:val="clear" w:color="auto" w:fill="auto"/>
            <w:vAlign w:val="center"/>
            <w:hideMark/>
          </w:tcPr>
          <w:p w14:paraId="69B50323" w14:textId="2DC21671" w:rsidR="00760E60" w:rsidRPr="004D2421" w:rsidRDefault="00760E60" w:rsidP="00760E60">
            <w:pPr>
              <w:rPr>
                <w:sz w:val="21"/>
                <w:szCs w:val="21"/>
              </w:rPr>
            </w:pPr>
            <w:r w:rsidRPr="004D2421">
              <w:rPr>
                <w:sz w:val="21"/>
                <w:szCs w:val="21"/>
              </w:rPr>
              <w:t xml:space="preserve">Preparat przeznaczony do zwalczania </w:t>
            </w:r>
            <w:r w:rsidR="00BF3338" w:rsidRPr="004D2421">
              <w:rPr>
                <w:sz w:val="21"/>
                <w:szCs w:val="21"/>
              </w:rPr>
              <w:t xml:space="preserve">owadów pełzających </w:t>
            </w:r>
            <w:r w:rsidR="00BF3338">
              <w:rPr>
                <w:sz w:val="21"/>
                <w:szCs w:val="21"/>
              </w:rPr>
              <w:t xml:space="preserve">i </w:t>
            </w:r>
            <w:r w:rsidR="00BF3338" w:rsidRPr="004D2421">
              <w:rPr>
                <w:sz w:val="21"/>
                <w:szCs w:val="21"/>
              </w:rPr>
              <w:t xml:space="preserve">latających </w:t>
            </w:r>
            <w:r w:rsidR="00BF3338">
              <w:rPr>
                <w:sz w:val="21"/>
                <w:szCs w:val="21"/>
              </w:rPr>
              <w:t>oraz </w:t>
            </w:r>
            <w:r w:rsidRPr="004D2421">
              <w:rPr>
                <w:sz w:val="21"/>
                <w:szCs w:val="21"/>
              </w:rPr>
              <w:t>roztoczy (</w:t>
            </w:r>
            <w:r w:rsidR="00BF3338">
              <w:rPr>
                <w:sz w:val="21"/>
                <w:szCs w:val="21"/>
              </w:rPr>
              <w:t xml:space="preserve">m.in. </w:t>
            </w:r>
            <w:r w:rsidRPr="004D2421">
              <w:rPr>
                <w:sz w:val="21"/>
                <w:szCs w:val="21"/>
              </w:rPr>
              <w:t xml:space="preserve">świerzbu) - </w:t>
            </w:r>
            <w:r>
              <w:rPr>
                <w:sz w:val="21"/>
                <w:szCs w:val="21"/>
              </w:rPr>
              <w:t>g</w:t>
            </w:r>
            <w:r w:rsidRPr="004D2421">
              <w:rPr>
                <w:sz w:val="21"/>
                <w:szCs w:val="21"/>
              </w:rPr>
              <w:t>otowy do użycia preparat przeznaczony do</w:t>
            </w:r>
            <w:r w:rsidR="00BF3338">
              <w:rPr>
                <w:sz w:val="21"/>
                <w:szCs w:val="21"/>
              </w:rPr>
              <w:t> </w:t>
            </w:r>
            <w:r w:rsidRPr="004D2421">
              <w:rPr>
                <w:sz w:val="21"/>
                <w:szCs w:val="21"/>
              </w:rPr>
              <w:t xml:space="preserve">zwalczania roztoczy oraz innych owadów </w:t>
            </w:r>
            <w:r w:rsidR="00BF3338" w:rsidRPr="004D2421">
              <w:rPr>
                <w:sz w:val="21"/>
                <w:szCs w:val="21"/>
              </w:rPr>
              <w:t xml:space="preserve">pełzających </w:t>
            </w:r>
            <w:r w:rsidR="00BF3338">
              <w:rPr>
                <w:sz w:val="21"/>
                <w:szCs w:val="21"/>
              </w:rPr>
              <w:t xml:space="preserve">i </w:t>
            </w:r>
            <w:r w:rsidRPr="004D2421">
              <w:rPr>
                <w:sz w:val="21"/>
                <w:szCs w:val="21"/>
              </w:rPr>
              <w:t>latających, zwalczanie metodą zamgławiania. Preparat na bazie pyretryny</w:t>
            </w:r>
            <w:r w:rsidR="00BF3338">
              <w:rPr>
                <w:sz w:val="21"/>
                <w:szCs w:val="21"/>
              </w:rPr>
              <w:t>;</w:t>
            </w:r>
            <w:r w:rsidRPr="004D2421">
              <w:rPr>
                <w:sz w:val="21"/>
                <w:szCs w:val="21"/>
              </w:rPr>
              <w:t xml:space="preserve"> </w:t>
            </w:r>
            <w:r w:rsidR="00BF3338" w:rsidRPr="00092DF3">
              <w:rPr>
                <w:sz w:val="21"/>
                <w:szCs w:val="21"/>
              </w:rPr>
              <w:t>zgodny</w:t>
            </w:r>
            <w:r w:rsidR="00BF3338" w:rsidRPr="00BF3338">
              <w:rPr>
                <w:sz w:val="21"/>
                <w:szCs w:val="21"/>
              </w:rPr>
              <w:t xml:space="preserve"> </w:t>
            </w:r>
            <w:r w:rsidR="00BF3338" w:rsidRPr="004D2421">
              <w:rPr>
                <w:sz w:val="21"/>
                <w:szCs w:val="21"/>
              </w:rPr>
              <w:t>z</w:t>
            </w:r>
            <w:r w:rsidR="00BF3338">
              <w:rPr>
                <w:sz w:val="21"/>
                <w:szCs w:val="21"/>
              </w:rPr>
              <w:t> </w:t>
            </w:r>
            <w:r w:rsidR="00BF3338" w:rsidRPr="004D2421">
              <w:rPr>
                <w:sz w:val="21"/>
                <w:szCs w:val="21"/>
              </w:rPr>
              <w:t>dawną normą NFT 72-281 (2014), a obecną EN 17272.</w:t>
            </w:r>
            <w:r w:rsidR="00BF3338">
              <w:rPr>
                <w:sz w:val="21"/>
                <w:szCs w:val="21"/>
              </w:rPr>
              <w:t xml:space="preserve"> </w:t>
            </w:r>
            <w:r w:rsidRPr="004D2421">
              <w:rPr>
                <w:sz w:val="21"/>
                <w:szCs w:val="21"/>
              </w:rPr>
              <w:t>Kompatybilny z</w:t>
            </w:r>
            <w:r w:rsidR="00BF3338">
              <w:rPr>
                <w:sz w:val="21"/>
                <w:szCs w:val="21"/>
              </w:rPr>
              <w:t> </w:t>
            </w:r>
            <w:r w:rsidRPr="004D2421">
              <w:rPr>
                <w:sz w:val="21"/>
                <w:szCs w:val="21"/>
              </w:rPr>
              <w:t xml:space="preserve">urządzeniem do </w:t>
            </w:r>
            <w:r>
              <w:rPr>
                <w:sz w:val="21"/>
                <w:szCs w:val="21"/>
              </w:rPr>
              <w:t>dezynfekcji określonym w Pakiecie I.</w:t>
            </w:r>
          </w:p>
        </w:tc>
        <w:tc>
          <w:tcPr>
            <w:tcW w:w="1170" w:type="dxa"/>
            <w:tcBorders>
              <w:top w:val="nil"/>
              <w:left w:val="nil"/>
              <w:bottom w:val="single" w:sz="4" w:space="0" w:color="auto"/>
              <w:right w:val="single" w:sz="4" w:space="0" w:color="auto"/>
            </w:tcBorders>
            <w:shd w:val="clear" w:color="auto" w:fill="auto"/>
            <w:noWrap/>
            <w:vAlign w:val="center"/>
            <w:hideMark/>
          </w:tcPr>
          <w:p w14:paraId="6046559E" w14:textId="09E3B356" w:rsidR="00760E60" w:rsidRPr="004D2421" w:rsidRDefault="00760E60" w:rsidP="00760E60">
            <w:pPr>
              <w:jc w:val="center"/>
              <w:rPr>
                <w:sz w:val="21"/>
                <w:szCs w:val="21"/>
              </w:rPr>
            </w:pPr>
            <w:r w:rsidRPr="004D2421">
              <w:rPr>
                <w:sz w:val="21"/>
                <w:szCs w:val="21"/>
              </w:rPr>
              <w:t>op. 1000</w:t>
            </w:r>
            <w:r w:rsidR="00BF3338">
              <w:rPr>
                <w:sz w:val="21"/>
                <w:szCs w:val="21"/>
              </w:rPr>
              <w:t xml:space="preserve"> </w:t>
            </w:r>
            <w:r w:rsidRPr="004D2421">
              <w:rPr>
                <w:sz w:val="21"/>
                <w:szCs w:val="21"/>
              </w:rPr>
              <w:t>ml</w:t>
            </w:r>
          </w:p>
        </w:tc>
        <w:tc>
          <w:tcPr>
            <w:tcW w:w="560" w:type="dxa"/>
            <w:tcBorders>
              <w:top w:val="nil"/>
              <w:left w:val="nil"/>
              <w:bottom w:val="single" w:sz="4" w:space="0" w:color="auto"/>
              <w:right w:val="single" w:sz="4" w:space="0" w:color="auto"/>
            </w:tcBorders>
            <w:shd w:val="clear" w:color="auto" w:fill="auto"/>
            <w:noWrap/>
            <w:vAlign w:val="center"/>
            <w:hideMark/>
          </w:tcPr>
          <w:p w14:paraId="054F6A90" w14:textId="53BAB55C" w:rsidR="00760E60" w:rsidRPr="00DF7BFD" w:rsidRDefault="00BB3CF9" w:rsidP="00760E60">
            <w:pPr>
              <w:jc w:val="center"/>
              <w:rPr>
                <w:b/>
                <w:bCs/>
                <w:sz w:val="21"/>
                <w:szCs w:val="21"/>
              </w:rPr>
            </w:pPr>
            <w:r>
              <w:rPr>
                <w:b/>
                <w:bCs/>
                <w:sz w:val="21"/>
                <w:szCs w:val="21"/>
              </w:rPr>
              <w:t>2</w:t>
            </w:r>
          </w:p>
        </w:tc>
        <w:tc>
          <w:tcPr>
            <w:tcW w:w="1143" w:type="dxa"/>
            <w:tcBorders>
              <w:top w:val="nil"/>
              <w:left w:val="nil"/>
              <w:bottom w:val="single" w:sz="4" w:space="0" w:color="auto"/>
              <w:right w:val="single" w:sz="4" w:space="0" w:color="auto"/>
            </w:tcBorders>
            <w:shd w:val="clear" w:color="auto" w:fill="auto"/>
            <w:noWrap/>
            <w:vAlign w:val="center"/>
          </w:tcPr>
          <w:p w14:paraId="52B7D9D2" w14:textId="5F3C1303" w:rsidR="00760E60" w:rsidRPr="004D2421" w:rsidRDefault="00760E60" w:rsidP="00760E60">
            <w:pPr>
              <w:jc w:val="center"/>
              <w:rPr>
                <w:sz w:val="21"/>
                <w:szCs w:val="21"/>
              </w:rPr>
            </w:pPr>
          </w:p>
        </w:tc>
        <w:tc>
          <w:tcPr>
            <w:tcW w:w="1134" w:type="dxa"/>
            <w:tcBorders>
              <w:top w:val="nil"/>
              <w:left w:val="nil"/>
              <w:bottom w:val="single" w:sz="4" w:space="0" w:color="auto"/>
              <w:right w:val="single" w:sz="4" w:space="0" w:color="auto"/>
            </w:tcBorders>
            <w:shd w:val="clear" w:color="auto" w:fill="auto"/>
            <w:noWrap/>
            <w:vAlign w:val="center"/>
          </w:tcPr>
          <w:p w14:paraId="722C4060" w14:textId="5A6491D9" w:rsidR="00760E60" w:rsidRPr="004D2421" w:rsidRDefault="00760E60" w:rsidP="00760E60">
            <w:pPr>
              <w:jc w:val="center"/>
              <w:rPr>
                <w:sz w:val="21"/>
                <w:szCs w:val="21"/>
              </w:rPr>
            </w:pPr>
          </w:p>
        </w:tc>
        <w:tc>
          <w:tcPr>
            <w:tcW w:w="1134" w:type="dxa"/>
            <w:tcBorders>
              <w:top w:val="nil"/>
              <w:left w:val="nil"/>
              <w:bottom w:val="single" w:sz="4" w:space="0" w:color="auto"/>
              <w:right w:val="single" w:sz="4" w:space="0" w:color="auto"/>
            </w:tcBorders>
            <w:shd w:val="clear" w:color="auto" w:fill="auto"/>
            <w:noWrap/>
            <w:vAlign w:val="center"/>
          </w:tcPr>
          <w:p w14:paraId="26AEA314" w14:textId="2778A527" w:rsidR="00760E60" w:rsidRPr="004D2421" w:rsidRDefault="00760E60" w:rsidP="00760E60">
            <w:pPr>
              <w:jc w:val="center"/>
              <w:rPr>
                <w:sz w:val="21"/>
                <w:szCs w:val="21"/>
              </w:rPr>
            </w:pPr>
          </w:p>
        </w:tc>
        <w:tc>
          <w:tcPr>
            <w:tcW w:w="1279" w:type="dxa"/>
            <w:tcBorders>
              <w:top w:val="nil"/>
              <w:left w:val="nil"/>
              <w:bottom w:val="single" w:sz="4" w:space="0" w:color="auto"/>
              <w:right w:val="single" w:sz="4" w:space="0" w:color="auto"/>
            </w:tcBorders>
            <w:shd w:val="clear" w:color="auto" w:fill="auto"/>
            <w:noWrap/>
            <w:vAlign w:val="center"/>
          </w:tcPr>
          <w:p w14:paraId="14B30804" w14:textId="1754B38B" w:rsidR="00760E60" w:rsidRPr="004D2421" w:rsidRDefault="00760E60" w:rsidP="00760E60">
            <w:pPr>
              <w:jc w:val="center"/>
              <w:rPr>
                <w:sz w:val="21"/>
                <w:szCs w:val="21"/>
              </w:rPr>
            </w:pPr>
          </w:p>
        </w:tc>
        <w:tc>
          <w:tcPr>
            <w:tcW w:w="1112" w:type="dxa"/>
            <w:tcBorders>
              <w:top w:val="nil"/>
              <w:left w:val="nil"/>
              <w:bottom w:val="single" w:sz="4" w:space="0" w:color="auto"/>
              <w:right w:val="single" w:sz="4" w:space="0" w:color="auto"/>
            </w:tcBorders>
            <w:vAlign w:val="center"/>
          </w:tcPr>
          <w:p w14:paraId="42FBBA95" w14:textId="77777777" w:rsidR="00760E60" w:rsidRPr="004D2421" w:rsidRDefault="00760E60" w:rsidP="00760E60">
            <w:pPr>
              <w:jc w:val="center"/>
              <w:rPr>
                <w:sz w:val="21"/>
                <w:szCs w:val="21"/>
              </w:rPr>
            </w:pPr>
          </w:p>
        </w:tc>
      </w:tr>
      <w:tr w:rsidR="00760E60" w:rsidRPr="00003CF6" w14:paraId="161CCDD7" w14:textId="5298B95F" w:rsidTr="00003CF6">
        <w:trPr>
          <w:trHeight w:val="169"/>
        </w:trPr>
        <w:tc>
          <w:tcPr>
            <w:tcW w:w="502" w:type="dxa"/>
            <w:tcBorders>
              <w:top w:val="nil"/>
              <w:left w:val="nil"/>
              <w:bottom w:val="nil"/>
              <w:right w:val="nil"/>
            </w:tcBorders>
            <w:shd w:val="clear" w:color="auto" w:fill="auto"/>
            <w:noWrap/>
            <w:vAlign w:val="bottom"/>
            <w:hideMark/>
          </w:tcPr>
          <w:p w14:paraId="5DD929FD" w14:textId="77777777" w:rsidR="00760E60" w:rsidRPr="00003CF6" w:rsidRDefault="00760E60" w:rsidP="00760E60">
            <w:pPr>
              <w:jc w:val="center"/>
              <w:rPr>
                <w:b/>
                <w:bCs/>
                <w:sz w:val="6"/>
                <w:szCs w:val="6"/>
              </w:rPr>
            </w:pPr>
          </w:p>
        </w:tc>
        <w:tc>
          <w:tcPr>
            <w:tcW w:w="6745" w:type="dxa"/>
            <w:tcBorders>
              <w:top w:val="nil"/>
              <w:left w:val="nil"/>
              <w:bottom w:val="nil"/>
              <w:right w:val="nil"/>
            </w:tcBorders>
            <w:shd w:val="clear" w:color="auto" w:fill="auto"/>
            <w:noWrap/>
            <w:vAlign w:val="bottom"/>
            <w:hideMark/>
          </w:tcPr>
          <w:p w14:paraId="6F2CA659" w14:textId="77777777" w:rsidR="00760E60" w:rsidRPr="00003CF6" w:rsidRDefault="00760E60" w:rsidP="00760E60">
            <w:pPr>
              <w:rPr>
                <w:sz w:val="6"/>
                <w:szCs w:val="6"/>
              </w:rPr>
            </w:pPr>
          </w:p>
        </w:tc>
        <w:tc>
          <w:tcPr>
            <w:tcW w:w="1170" w:type="dxa"/>
            <w:tcBorders>
              <w:top w:val="nil"/>
              <w:left w:val="nil"/>
              <w:bottom w:val="nil"/>
              <w:right w:val="nil"/>
            </w:tcBorders>
            <w:shd w:val="clear" w:color="auto" w:fill="auto"/>
            <w:noWrap/>
            <w:vAlign w:val="bottom"/>
            <w:hideMark/>
          </w:tcPr>
          <w:p w14:paraId="1EF6A390" w14:textId="77777777" w:rsidR="00760E60" w:rsidRPr="00003CF6" w:rsidRDefault="00760E60" w:rsidP="00760E60">
            <w:pPr>
              <w:rPr>
                <w:sz w:val="6"/>
                <w:szCs w:val="6"/>
              </w:rPr>
            </w:pPr>
          </w:p>
        </w:tc>
        <w:tc>
          <w:tcPr>
            <w:tcW w:w="560" w:type="dxa"/>
            <w:tcBorders>
              <w:top w:val="nil"/>
              <w:left w:val="nil"/>
              <w:bottom w:val="nil"/>
              <w:right w:val="nil"/>
            </w:tcBorders>
            <w:shd w:val="clear" w:color="auto" w:fill="auto"/>
            <w:noWrap/>
            <w:vAlign w:val="bottom"/>
            <w:hideMark/>
          </w:tcPr>
          <w:p w14:paraId="76ED8F45" w14:textId="77777777" w:rsidR="00760E60" w:rsidRPr="00003CF6" w:rsidRDefault="00760E60" w:rsidP="00760E60">
            <w:pPr>
              <w:rPr>
                <w:sz w:val="6"/>
                <w:szCs w:val="6"/>
              </w:rPr>
            </w:pPr>
          </w:p>
        </w:tc>
        <w:tc>
          <w:tcPr>
            <w:tcW w:w="1143" w:type="dxa"/>
            <w:tcBorders>
              <w:top w:val="nil"/>
              <w:left w:val="nil"/>
              <w:bottom w:val="nil"/>
              <w:right w:val="nil"/>
            </w:tcBorders>
            <w:shd w:val="clear" w:color="auto" w:fill="auto"/>
            <w:noWrap/>
            <w:vAlign w:val="bottom"/>
            <w:hideMark/>
          </w:tcPr>
          <w:p w14:paraId="129E409B" w14:textId="77777777" w:rsidR="00760E60" w:rsidRPr="00003CF6" w:rsidRDefault="00760E60" w:rsidP="00760E60">
            <w:pPr>
              <w:rPr>
                <w:sz w:val="6"/>
                <w:szCs w:val="6"/>
              </w:rPr>
            </w:pPr>
          </w:p>
        </w:tc>
        <w:tc>
          <w:tcPr>
            <w:tcW w:w="1134" w:type="dxa"/>
            <w:tcBorders>
              <w:top w:val="nil"/>
              <w:left w:val="nil"/>
              <w:bottom w:val="nil"/>
              <w:right w:val="nil"/>
            </w:tcBorders>
            <w:shd w:val="clear" w:color="auto" w:fill="auto"/>
            <w:noWrap/>
            <w:vAlign w:val="bottom"/>
            <w:hideMark/>
          </w:tcPr>
          <w:p w14:paraId="5C213B92" w14:textId="77777777" w:rsidR="00760E60" w:rsidRPr="00003CF6" w:rsidRDefault="00760E60" w:rsidP="00760E60">
            <w:pPr>
              <w:rPr>
                <w:sz w:val="6"/>
                <w:szCs w:val="6"/>
              </w:rPr>
            </w:pPr>
          </w:p>
        </w:tc>
        <w:tc>
          <w:tcPr>
            <w:tcW w:w="1134" w:type="dxa"/>
            <w:tcBorders>
              <w:top w:val="nil"/>
              <w:left w:val="nil"/>
              <w:bottom w:val="nil"/>
              <w:right w:val="nil"/>
            </w:tcBorders>
            <w:shd w:val="clear" w:color="auto" w:fill="auto"/>
            <w:noWrap/>
            <w:vAlign w:val="bottom"/>
          </w:tcPr>
          <w:p w14:paraId="01F731E6" w14:textId="77777777" w:rsidR="00760E60" w:rsidRPr="00003CF6" w:rsidRDefault="00760E60" w:rsidP="00760E60">
            <w:pPr>
              <w:rPr>
                <w:sz w:val="6"/>
                <w:szCs w:val="6"/>
              </w:rPr>
            </w:pPr>
          </w:p>
        </w:tc>
        <w:tc>
          <w:tcPr>
            <w:tcW w:w="1279" w:type="dxa"/>
            <w:tcBorders>
              <w:top w:val="nil"/>
              <w:left w:val="nil"/>
              <w:bottom w:val="single" w:sz="4" w:space="0" w:color="auto"/>
              <w:right w:val="nil"/>
            </w:tcBorders>
            <w:shd w:val="clear" w:color="auto" w:fill="auto"/>
            <w:noWrap/>
            <w:vAlign w:val="bottom"/>
          </w:tcPr>
          <w:p w14:paraId="03420094" w14:textId="77777777" w:rsidR="00760E60" w:rsidRPr="00003CF6" w:rsidRDefault="00760E60" w:rsidP="00760E60">
            <w:pPr>
              <w:rPr>
                <w:sz w:val="6"/>
                <w:szCs w:val="6"/>
              </w:rPr>
            </w:pPr>
          </w:p>
        </w:tc>
        <w:tc>
          <w:tcPr>
            <w:tcW w:w="1112" w:type="dxa"/>
            <w:tcBorders>
              <w:top w:val="nil"/>
              <w:left w:val="nil"/>
              <w:right w:val="nil"/>
            </w:tcBorders>
          </w:tcPr>
          <w:p w14:paraId="480C4EDF" w14:textId="77777777" w:rsidR="00760E60" w:rsidRPr="00003CF6" w:rsidRDefault="00760E60" w:rsidP="00760E60">
            <w:pPr>
              <w:rPr>
                <w:sz w:val="6"/>
                <w:szCs w:val="6"/>
              </w:rPr>
            </w:pPr>
          </w:p>
        </w:tc>
      </w:tr>
      <w:tr w:rsidR="00760E60" w:rsidRPr="005D47B6" w14:paraId="468CD128" w14:textId="1B3AA74B" w:rsidTr="00760E60">
        <w:trPr>
          <w:trHeight w:val="255"/>
        </w:trPr>
        <w:tc>
          <w:tcPr>
            <w:tcW w:w="502" w:type="dxa"/>
            <w:tcBorders>
              <w:top w:val="nil"/>
              <w:left w:val="nil"/>
              <w:bottom w:val="nil"/>
              <w:right w:val="nil"/>
            </w:tcBorders>
            <w:shd w:val="clear" w:color="auto" w:fill="auto"/>
            <w:noWrap/>
            <w:vAlign w:val="bottom"/>
            <w:hideMark/>
          </w:tcPr>
          <w:p w14:paraId="6A1171B0" w14:textId="77777777" w:rsidR="00760E60" w:rsidRPr="005D47B6" w:rsidRDefault="00760E60" w:rsidP="00760E60"/>
        </w:tc>
        <w:tc>
          <w:tcPr>
            <w:tcW w:w="6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3552F" w14:textId="56DBFC3C" w:rsidR="00760E60" w:rsidRPr="005D47B6" w:rsidRDefault="00760E60" w:rsidP="00760E60">
            <w:pPr>
              <w:jc w:val="center"/>
              <w:rPr>
                <w:b/>
                <w:bCs/>
              </w:rPr>
            </w:pPr>
            <w:r w:rsidRPr="005D47B6">
              <w:rPr>
                <w:b/>
                <w:bCs/>
              </w:rPr>
              <w:t>Razem</w:t>
            </w:r>
            <w:r>
              <w:rPr>
                <w:b/>
                <w:bCs/>
              </w:rPr>
              <w:t xml:space="preserve"> Pakiet I </w:t>
            </w:r>
            <w:proofErr w:type="spellStart"/>
            <w:r>
              <w:rPr>
                <w:b/>
                <w:bCs/>
              </w:rPr>
              <w:t>i</w:t>
            </w:r>
            <w:proofErr w:type="spellEnd"/>
            <w:r>
              <w:rPr>
                <w:b/>
                <w:bCs/>
              </w:rPr>
              <w:t xml:space="preserve"> II</w:t>
            </w:r>
          </w:p>
        </w:tc>
        <w:tc>
          <w:tcPr>
            <w:tcW w:w="1170" w:type="dxa"/>
            <w:tcBorders>
              <w:top w:val="nil"/>
              <w:left w:val="nil"/>
              <w:bottom w:val="nil"/>
              <w:right w:val="nil"/>
            </w:tcBorders>
            <w:shd w:val="clear" w:color="auto" w:fill="auto"/>
            <w:noWrap/>
            <w:vAlign w:val="bottom"/>
            <w:hideMark/>
          </w:tcPr>
          <w:p w14:paraId="4427B115" w14:textId="77777777" w:rsidR="00760E60" w:rsidRPr="005D47B6" w:rsidRDefault="00760E60" w:rsidP="00760E60">
            <w:pPr>
              <w:jc w:val="center"/>
              <w:rPr>
                <w:b/>
                <w:bCs/>
              </w:rPr>
            </w:pPr>
          </w:p>
        </w:tc>
        <w:tc>
          <w:tcPr>
            <w:tcW w:w="560" w:type="dxa"/>
            <w:tcBorders>
              <w:top w:val="nil"/>
              <w:left w:val="nil"/>
              <w:bottom w:val="nil"/>
              <w:right w:val="nil"/>
            </w:tcBorders>
            <w:shd w:val="clear" w:color="auto" w:fill="auto"/>
            <w:noWrap/>
            <w:vAlign w:val="bottom"/>
            <w:hideMark/>
          </w:tcPr>
          <w:p w14:paraId="41C157A2" w14:textId="77777777" w:rsidR="00760E60" w:rsidRPr="005D47B6" w:rsidRDefault="00760E60" w:rsidP="00760E60"/>
        </w:tc>
        <w:tc>
          <w:tcPr>
            <w:tcW w:w="1143" w:type="dxa"/>
            <w:tcBorders>
              <w:top w:val="nil"/>
              <w:left w:val="nil"/>
              <w:bottom w:val="nil"/>
              <w:right w:val="nil"/>
            </w:tcBorders>
            <w:shd w:val="clear" w:color="auto" w:fill="auto"/>
            <w:noWrap/>
            <w:vAlign w:val="bottom"/>
            <w:hideMark/>
          </w:tcPr>
          <w:p w14:paraId="314BB5FF" w14:textId="77777777" w:rsidR="00760E60" w:rsidRPr="005D47B6" w:rsidRDefault="00760E60" w:rsidP="00760E60"/>
        </w:tc>
        <w:tc>
          <w:tcPr>
            <w:tcW w:w="1134" w:type="dxa"/>
            <w:tcBorders>
              <w:top w:val="nil"/>
              <w:left w:val="nil"/>
              <w:bottom w:val="nil"/>
              <w:right w:val="nil"/>
            </w:tcBorders>
            <w:shd w:val="clear" w:color="auto" w:fill="auto"/>
            <w:noWrap/>
            <w:vAlign w:val="bottom"/>
            <w:hideMark/>
          </w:tcPr>
          <w:p w14:paraId="4091D0CD" w14:textId="77777777" w:rsidR="00760E60" w:rsidRPr="005D47B6" w:rsidRDefault="00760E60" w:rsidP="00760E60"/>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2828" w14:textId="79894258" w:rsidR="00760E60" w:rsidRPr="005D47B6" w:rsidRDefault="00760E60" w:rsidP="00760E60">
            <w:pPr>
              <w:jc w:val="center"/>
              <w:rPr>
                <w:b/>
                <w:bCs/>
              </w:rPr>
            </w:pPr>
          </w:p>
        </w:tc>
        <w:tc>
          <w:tcPr>
            <w:tcW w:w="1279" w:type="dxa"/>
            <w:tcBorders>
              <w:top w:val="single" w:sz="4" w:space="0" w:color="auto"/>
              <w:left w:val="nil"/>
              <w:bottom w:val="single" w:sz="4" w:space="0" w:color="auto"/>
              <w:right w:val="single" w:sz="4" w:space="0" w:color="auto"/>
            </w:tcBorders>
            <w:shd w:val="clear" w:color="auto" w:fill="auto"/>
            <w:noWrap/>
            <w:vAlign w:val="center"/>
          </w:tcPr>
          <w:p w14:paraId="7B855EA5" w14:textId="7350B053" w:rsidR="00760E60" w:rsidRPr="005D47B6" w:rsidRDefault="00760E60" w:rsidP="00760E60">
            <w:pPr>
              <w:jc w:val="center"/>
              <w:rPr>
                <w:b/>
                <w:bCs/>
              </w:rPr>
            </w:pPr>
          </w:p>
        </w:tc>
        <w:tc>
          <w:tcPr>
            <w:tcW w:w="1112" w:type="dxa"/>
            <w:tcBorders>
              <w:left w:val="single" w:sz="4" w:space="0" w:color="auto"/>
            </w:tcBorders>
          </w:tcPr>
          <w:p w14:paraId="34309966" w14:textId="77777777" w:rsidR="00760E60" w:rsidRPr="005D47B6" w:rsidRDefault="00760E60" w:rsidP="00760E60">
            <w:pPr>
              <w:jc w:val="center"/>
              <w:rPr>
                <w:b/>
                <w:bCs/>
              </w:rPr>
            </w:pPr>
          </w:p>
        </w:tc>
      </w:tr>
    </w:tbl>
    <w:p w14:paraId="11382994" w14:textId="0D5E1680" w:rsidR="00C913E8" w:rsidRPr="00003CF6" w:rsidRDefault="00C913E8" w:rsidP="00C913E8">
      <w:pPr>
        <w:ind w:right="283"/>
        <w:rPr>
          <w:sz w:val="18"/>
          <w:szCs w:val="18"/>
        </w:rPr>
      </w:pPr>
    </w:p>
    <w:p w14:paraId="6D91E67E" w14:textId="77777777" w:rsidR="00003CF6" w:rsidRPr="00003CF6" w:rsidRDefault="00003CF6" w:rsidP="00C913E8">
      <w:pPr>
        <w:ind w:right="283"/>
        <w:rPr>
          <w:sz w:val="18"/>
          <w:szCs w:val="18"/>
        </w:rPr>
      </w:pPr>
    </w:p>
    <w:p w14:paraId="4EC3EA40" w14:textId="057B62B2" w:rsidR="00C913E8" w:rsidRDefault="00C913E8" w:rsidP="004D2421">
      <w:pPr>
        <w:ind w:right="283"/>
        <w:rPr>
          <w:b/>
          <w:i/>
        </w:rPr>
      </w:pPr>
      <w:r w:rsidRPr="00FC2997">
        <w:rPr>
          <w:sz w:val="22"/>
          <w:szCs w:val="22"/>
        </w:rPr>
        <w:t>................................, dnia..............................</w:t>
      </w:r>
    </w:p>
    <w:p w14:paraId="0BDC75C5" w14:textId="77777777" w:rsidR="00DC552E" w:rsidRDefault="00DC552E" w:rsidP="00352811">
      <w:pPr>
        <w:pStyle w:val="Tekstpodstawowy3"/>
        <w:ind w:left="5670"/>
        <w:jc w:val="right"/>
        <w:rPr>
          <w:b w:val="0"/>
          <w:i/>
          <w:sz w:val="20"/>
          <w:lang w:val="pl-PL"/>
        </w:rPr>
      </w:pPr>
    </w:p>
    <w:p w14:paraId="1C1A60BF" w14:textId="77777777" w:rsidR="00003CF6" w:rsidRDefault="00003CF6" w:rsidP="00352811">
      <w:pPr>
        <w:pStyle w:val="Tekstpodstawowy3"/>
        <w:ind w:left="5670"/>
        <w:jc w:val="right"/>
        <w:rPr>
          <w:b w:val="0"/>
          <w:i/>
          <w:sz w:val="20"/>
          <w:lang w:val="pl-PL"/>
        </w:rPr>
        <w:sectPr w:rsidR="00003CF6" w:rsidSect="00003CF6">
          <w:pgSz w:w="16840" w:h="11907" w:orient="landscape" w:code="9"/>
          <w:pgMar w:top="993" w:right="709" w:bottom="709" w:left="992" w:header="284" w:footer="305" w:gutter="0"/>
          <w:cols w:space="708"/>
          <w:docGrid w:linePitch="272"/>
        </w:sectPr>
      </w:pPr>
    </w:p>
    <w:p w14:paraId="6D2E7267" w14:textId="239EBF37" w:rsidR="00352811" w:rsidRDefault="00352811" w:rsidP="00352811">
      <w:pPr>
        <w:pStyle w:val="Tekstpodstawowy3"/>
        <w:ind w:left="5670"/>
        <w:jc w:val="right"/>
        <w:rPr>
          <w:b w:val="0"/>
          <w:i/>
          <w:sz w:val="20"/>
          <w:lang w:val="pl-PL"/>
        </w:rPr>
      </w:pPr>
      <w:r w:rsidRPr="00ED7B94">
        <w:rPr>
          <w:b w:val="0"/>
          <w:i/>
          <w:sz w:val="20"/>
          <w:lang w:val="pl-PL"/>
        </w:rPr>
        <w:lastRenderedPageBreak/>
        <w:t xml:space="preserve">Załącznik nr </w:t>
      </w:r>
      <w:r w:rsidR="0061224A">
        <w:rPr>
          <w:b w:val="0"/>
          <w:i/>
          <w:sz w:val="20"/>
          <w:lang w:val="pl-PL"/>
        </w:rPr>
        <w:t>3</w:t>
      </w:r>
    </w:p>
    <w:p w14:paraId="07E60B83" w14:textId="414146DE" w:rsidR="00914A7D" w:rsidRDefault="00914A7D" w:rsidP="00914A7D">
      <w:pPr>
        <w:jc w:val="center"/>
        <w:rPr>
          <w:b/>
          <w:i/>
          <w:sz w:val="24"/>
          <w:szCs w:val="24"/>
        </w:rPr>
      </w:pPr>
    </w:p>
    <w:p w14:paraId="305E8ED0" w14:textId="77777777" w:rsidR="00B40BD5" w:rsidRPr="00A56655" w:rsidRDefault="00B40BD5" w:rsidP="00B40BD5">
      <w:pPr>
        <w:jc w:val="center"/>
        <w:rPr>
          <w:b/>
          <w:sz w:val="22"/>
          <w:szCs w:val="22"/>
          <w:shd w:val="clear" w:color="auto" w:fill="FFFFFF"/>
        </w:rPr>
      </w:pPr>
      <w:r w:rsidRPr="00A56655">
        <w:rPr>
          <w:b/>
          <w:sz w:val="22"/>
          <w:szCs w:val="22"/>
          <w:shd w:val="clear" w:color="auto" w:fill="FFFFFF"/>
        </w:rPr>
        <w:t xml:space="preserve">SZCZEGÓŁOWY OPIS </w:t>
      </w:r>
    </w:p>
    <w:p w14:paraId="36999A21" w14:textId="77777777" w:rsidR="00B40BD5" w:rsidRPr="00A56655" w:rsidRDefault="00B40BD5" w:rsidP="00B40BD5">
      <w:pPr>
        <w:jc w:val="center"/>
        <w:rPr>
          <w:b/>
          <w:sz w:val="22"/>
          <w:szCs w:val="22"/>
          <w:shd w:val="clear" w:color="auto" w:fill="FFFFFF"/>
        </w:rPr>
      </w:pPr>
      <w:r w:rsidRPr="00A56655">
        <w:rPr>
          <w:b/>
          <w:sz w:val="22"/>
          <w:szCs w:val="22"/>
          <w:shd w:val="clear" w:color="auto" w:fill="FFFFFF"/>
        </w:rPr>
        <w:t>PRZEDMIOTU ZAMÓWIENIA</w:t>
      </w:r>
    </w:p>
    <w:p w14:paraId="3DBAB24A" w14:textId="77777777" w:rsidR="00B40BD5" w:rsidRPr="00A56655" w:rsidRDefault="00B40BD5" w:rsidP="00B40BD5">
      <w:pPr>
        <w:jc w:val="both"/>
        <w:rPr>
          <w:b/>
          <w:sz w:val="22"/>
          <w:szCs w:val="22"/>
          <w:shd w:val="clear" w:color="auto" w:fill="FFFFFF"/>
        </w:rPr>
      </w:pPr>
    </w:p>
    <w:p w14:paraId="1A69692B" w14:textId="001277F4" w:rsidR="00B40BD5" w:rsidRDefault="006F6231" w:rsidP="00B40BD5">
      <w:pPr>
        <w:rPr>
          <w:b/>
          <w:bCs/>
        </w:rPr>
      </w:pPr>
      <w:r w:rsidRPr="005D47B6">
        <w:rPr>
          <w:b/>
          <w:bCs/>
        </w:rPr>
        <w:t>Pakiet I - Urządzenie do dezynfekcji pomieszczeń metodą zamgławiania</w:t>
      </w:r>
    </w:p>
    <w:p w14:paraId="5F90846F" w14:textId="53DC995A" w:rsidR="006F6231" w:rsidRDefault="006F6231" w:rsidP="00B40BD5"/>
    <w:tbl>
      <w:tblPr>
        <w:tblW w:w="10447" w:type="dxa"/>
        <w:jc w:val="center"/>
        <w:tblCellMar>
          <w:left w:w="70" w:type="dxa"/>
          <w:right w:w="70" w:type="dxa"/>
        </w:tblCellMar>
        <w:tblLook w:val="04A0" w:firstRow="1" w:lastRow="0" w:firstColumn="1" w:lastColumn="0" w:noHBand="0" w:noVBand="1"/>
      </w:tblPr>
      <w:tblGrid>
        <w:gridCol w:w="577"/>
        <w:gridCol w:w="6369"/>
        <w:gridCol w:w="3501"/>
      </w:tblGrid>
      <w:tr w:rsidR="003E47DB" w:rsidRPr="007D3B89" w14:paraId="6329E045" w14:textId="77777777" w:rsidTr="00546752">
        <w:trPr>
          <w:trHeight w:val="255"/>
          <w:jc w:val="center"/>
        </w:trPr>
        <w:tc>
          <w:tcPr>
            <w:tcW w:w="577"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7D77E47D" w14:textId="77777777" w:rsidR="003E47DB" w:rsidRPr="007D3B89" w:rsidRDefault="003E47DB" w:rsidP="003E47DB">
            <w:pPr>
              <w:jc w:val="center"/>
              <w:rPr>
                <w:b/>
                <w:bCs/>
                <w:sz w:val="21"/>
                <w:szCs w:val="21"/>
              </w:rPr>
            </w:pPr>
            <w:r w:rsidRPr="007D3B89">
              <w:rPr>
                <w:b/>
                <w:bCs/>
                <w:sz w:val="21"/>
                <w:szCs w:val="21"/>
              </w:rPr>
              <w:t>L.p.</w:t>
            </w:r>
          </w:p>
        </w:tc>
        <w:tc>
          <w:tcPr>
            <w:tcW w:w="6369" w:type="dxa"/>
            <w:tcBorders>
              <w:top w:val="single" w:sz="4" w:space="0" w:color="auto"/>
              <w:left w:val="nil"/>
              <w:bottom w:val="single" w:sz="4" w:space="0" w:color="auto"/>
              <w:right w:val="single" w:sz="4" w:space="0" w:color="auto"/>
            </w:tcBorders>
            <w:shd w:val="clear" w:color="000000" w:fill="969696"/>
            <w:vAlign w:val="center"/>
            <w:hideMark/>
          </w:tcPr>
          <w:p w14:paraId="7B858485" w14:textId="77777777" w:rsidR="003E47DB" w:rsidRPr="007D3B89" w:rsidRDefault="003E47DB" w:rsidP="00C31868">
            <w:pPr>
              <w:jc w:val="center"/>
              <w:rPr>
                <w:b/>
                <w:bCs/>
                <w:sz w:val="21"/>
                <w:szCs w:val="21"/>
              </w:rPr>
            </w:pPr>
            <w:r w:rsidRPr="007D3B89">
              <w:rPr>
                <w:b/>
                <w:bCs/>
                <w:sz w:val="21"/>
                <w:szCs w:val="21"/>
              </w:rPr>
              <w:t>Parametry wymagane</w:t>
            </w:r>
          </w:p>
        </w:tc>
        <w:tc>
          <w:tcPr>
            <w:tcW w:w="3501" w:type="dxa"/>
            <w:tcBorders>
              <w:top w:val="single" w:sz="4" w:space="0" w:color="auto"/>
              <w:left w:val="nil"/>
              <w:bottom w:val="single" w:sz="4" w:space="0" w:color="auto"/>
              <w:right w:val="single" w:sz="4" w:space="0" w:color="auto"/>
            </w:tcBorders>
            <w:shd w:val="clear" w:color="000000" w:fill="969696"/>
            <w:vAlign w:val="center"/>
            <w:hideMark/>
          </w:tcPr>
          <w:p w14:paraId="4C39DEEC" w14:textId="77777777" w:rsidR="003E47DB" w:rsidRPr="007D3B89" w:rsidRDefault="003E47DB" w:rsidP="00C31868">
            <w:pPr>
              <w:jc w:val="center"/>
              <w:rPr>
                <w:b/>
                <w:bCs/>
                <w:sz w:val="21"/>
                <w:szCs w:val="21"/>
              </w:rPr>
            </w:pPr>
            <w:r w:rsidRPr="007D3B89">
              <w:rPr>
                <w:b/>
                <w:bCs/>
                <w:sz w:val="21"/>
                <w:szCs w:val="21"/>
              </w:rPr>
              <w:t>Parametry oferowane</w:t>
            </w:r>
          </w:p>
        </w:tc>
      </w:tr>
      <w:tr w:rsidR="003E47DB" w:rsidRPr="007D3B89" w14:paraId="2026A1FF" w14:textId="77777777" w:rsidTr="00546752">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88D9D6B" w14:textId="77777777" w:rsidR="003E47DB" w:rsidRPr="007D3B89" w:rsidRDefault="003E47DB" w:rsidP="003E47DB">
            <w:pPr>
              <w:jc w:val="center"/>
              <w:rPr>
                <w:sz w:val="21"/>
                <w:szCs w:val="21"/>
              </w:rPr>
            </w:pPr>
            <w:r w:rsidRPr="007D3B89">
              <w:rPr>
                <w:sz w:val="21"/>
                <w:szCs w:val="21"/>
              </w:rPr>
              <w:t>1</w:t>
            </w:r>
          </w:p>
        </w:tc>
        <w:tc>
          <w:tcPr>
            <w:tcW w:w="6369" w:type="dxa"/>
            <w:tcBorders>
              <w:top w:val="nil"/>
              <w:left w:val="nil"/>
              <w:bottom w:val="nil"/>
              <w:right w:val="nil"/>
            </w:tcBorders>
            <w:shd w:val="clear" w:color="000000" w:fill="FFFFFF"/>
            <w:vAlign w:val="center"/>
            <w:hideMark/>
          </w:tcPr>
          <w:p w14:paraId="4BDCF05B" w14:textId="77777777" w:rsidR="003E47DB" w:rsidRPr="007D3B89" w:rsidRDefault="003E47DB" w:rsidP="00C31868">
            <w:pPr>
              <w:rPr>
                <w:sz w:val="21"/>
                <w:szCs w:val="21"/>
              </w:rPr>
            </w:pPr>
            <w:r w:rsidRPr="007D3B89">
              <w:rPr>
                <w:sz w:val="21"/>
                <w:szCs w:val="21"/>
              </w:rPr>
              <w:t xml:space="preserve">Metoda dezynfekcji: zamgławianie </w:t>
            </w:r>
          </w:p>
        </w:tc>
        <w:tc>
          <w:tcPr>
            <w:tcW w:w="3501" w:type="dxa"/>
            <w:tcBorders>
              <w:top w:val="nil"/>
              <w:left w:val="single" w:sz="4" w:space="0" w:color="auto"/>
              <w:bottom w:val="single" w:sz="4" w:space="0" w:color="auto"/>
              <w:right w:val="single" w:sz="4" w:space="0" w:color="auto"/>
            </w:tcBorders>
            <w:shd w:val="clear" w:color="auto" w:fill="auto"/>
            <w:vAlign w:val="center"/>
          </w:tcPr>
          <w:p w14:paraId="75FDAEC5" w14:textId="0C7A77B7" w:rsidR="003E47DB" w:rsidRPr="007D3B89" w:rsidRDefault="003E47DB" w:rsidP="00C31868">
            <w:pPr>
              <w:jc w:val="center"/>
              <w:rPr>
                <w:sz w:val="21"/>
                <w:szCs w:val="21"/>
              </w:rPr>
            </w:pPr>
          </w:p>
        </w:tc>
      </w:tr>
      <w:tr w:rsidR="003E47DB" w:rsidRPr="007D3B89" w14:paraId="63CAC6DF" w14:textId="77777777" w:rsidTr="00546752">
        <w:trPr>
          <w:trHeight w:val="36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052172CE" w14:textId="77777777" w:rsidR="003E47DB" w:rsidRPr="007D3B89" w:rsidRDefault="003E47DB" w:rsidP="003E47DB">
            <w:pPr>
              <w:jc w:val="center"/>
              <w:rPr>
                <w:sz w:val="21"/>
                <w:szCs w:val="21"/>
              </w:rPr>
            </w:pPr>
            <w:r w:rsidRPr="007D3B89">
              <w:rPr>
                <w:sz w:val="21"/>
                <w:szCs w:val="21"/>
              </w:rPr>
              <w:t>2</w:t>
            </w:r>
          </w:p>
        </w:tc>
        <w:tc>
          <w:tcPr>
            <w:tcW w:w="6369" w:type="dxa"/>
            <w:tcBorders>
              <w:top w:val="single" w:sz="4" w:space="0" w:color="auto"/>
              <w:left w:val="nil"/>
              <w:bottom w:val="single" w:sz="4" w:space="0" w:color="auto"/>
              <w:right w:val="single" w:sz="4" w:space="0" w:color="auto"/>
            </w:tcBorders>
            <w:shd w:val="clear" w:color="000000" w:fill="FFFFFF"/>
            <w:vAlign w:val="center"/>
            <w:hideMark/>
          </w:tcPr>
          <w:p w14:paraId="6F3E0108" w14:textId="77777777" w:rsidR="003E47DB" w:rsidRPr="007D3B89" w:rsidRDefault="003E47DB" w:rsidP="00C31868">
            <w:pPr>
              <w:rPr>
                <w:sz w:val="21"/>
                <w:szCs w:val="21"/>
              </w:rPr>
            </w:pPr>
            <w:r w:rsidRPr="007D3B89">
              <w:rPr>
                <w:sz w:val="21"/>
                <w:szCs w:val="21"/>
              </w:rPr>
              <w:t xml:space="preserve">Możliwość dezynfekcji pomieszczeń wraz ze sprzętem elektronicznym </w:t>
            </w:r>
          </w:p>
        </w:tc>
        <w:tc>
          <w:tcPr>
            <w:tcW w:w="3501" w:type="dxa"/>
            <w:tcBorders>
              <w:top w:val="nil"/>
              <w:left w:val="nil"/>
              <w:bottom w:val="single" w:sz="4" w:space="0" w:color="auto"/>
              <w:right w:val="single" w:sz="4" w:space="0" w:color="auto"/>
            </w:tcBorders>
            <w:shd w:val="clear" w:color="auto" w:fill="auto"/>
            <w:vAlign w:val="center"/>
          </w:tcPr>
          <w:p w14:paraId="38BA7296" w14:textId="6A281448" w:rsidR="003E47DB" w:rsidRPr="007D3B89" w:rsidRDefault="003E47DB" w:rsidP="00C31868">
            <w:pPr>
              <w:jc w:val="center"/>
              <w:rPr>
                <w:sz w:val="21"/>
                <w:szCs w:val="21"/>
              </w:rPr>
            </w:pPr>
          </w:p>
        </w:tc>
      </w:tr>
      <w:tr w:rsidR="003E47DB" w:rsidRPr="007D3B89" w14:paraId="0C30AD08" w14:textId="77777777" w:rsidTr="00546752">
        <w:trPr>
          <w:trHeight w:val="31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53C45CE" w14:textId="77777777" w:rsidR="003E47DB" w:rsidRPr="007D3B89" w:rsidRDefault="003E47DB" w:rsidP="003E47DB">
            <w:pPr>
              <w:jc w:val="center"/>
              <w:rPr>
                <w:sz w:val="21"/>
                <w:szCs w:val="21"/>
              </w:rPr>
            </w:pPr>
            <w:r w:rsidRPr="007D3B89">
              <w:rPr>
                <w:sz w:val="21"/>
                <w:szCs w:val="21"/>
              </w:rPr>
              <w:t>3</w:t>
            </w:r>
          </w:p>
        </w:tc>
        <w:tc>
          <w:tcPr>
            <w:tcW w:w="6369" w:type="dxa"/>
            <w:tcBorders>
              <w:top w:val="nil"/>
              <w:left w:val="nil"/>
              <w:bottom w:val="nil"/>
              <w:right w:val="nil"/>
            </w:tcBorders>
            <w:shd w:val="clear" w:color="000000" w:fill="FFFFFF"/>
            <w:vAlign w:val="center"/>
            <w:hideMark/>
          </w:tcPr>
          <w:p w14:paraId="244EE626" w14:textId="77777777" w:rsidR="003E47DB" w:rsidRPr="007D3B89" w:rsidRDefault="003E47DB" w:rsidP="00C31868">
            <w:pPr>
              <w:rPr>
                <w:sz w:val="21"/>
                <w:szCs w:val="21"/>
              </w:rPr>
            </w:pPr>
            <w:r w:rsidRPr="007D3B89">
              <w:rPr>
                <w:sz w:val="21"/>
                <w:szCs w:val="21"/>
              </w:rPr>
              <w:t xml:space="preserve">Zasilanie elektryczne 230 V, 50 </w:t>
            </w:r>
            <w:proofErr w:type="spellStart"/>
            <w:r w:rsidRPr="007D3B89">
              <w:rPr>
                <w:sz w:val="21"/>
                <w:szCs w:val="21"/>
              </w:rPr>
              <w:t>Hz</w:t>
            </w:r>
            <w:proofErr w:type="spellEnd"/>
          </w:p>
        </w:tc>
        <w:tc>
          <w:tcPr>
            <w:tcW w:w="3501" w:type="dxa"/>
            <w:tcBorders>
              <w:top w:val="nil"/>
              <w:left w:val="single" w:sz="4" w:space="0" w:color="auto"/>
              <w:bottom w:val="single" w:sz="4" w:space="0" w:color="auto"/>
              <w:right w:val="single" w:sz="4" w:space="0" w:color="auto"/>
            </w:tcBorders>
            <w:shd w:val="clear" w:color="auto" w:fill="auto"/>
            <w:vAlign w:val="center"/>
          </w:tcPr>
          <w:p w14:paraId="01E01274" w14:textId="1E9EF1E3" w:rsidR="003E47DB" w:rsidRPr="007D3B89" w:rsidRDefault="003E47DB" w:rsidP="00C31868">
            <w:pPr>
              <w:jc w:val="center"/>
              <w:rPr>
                <w:sz w:val="21"/>
                <w:szCs w:val="21"/>
              </w:rPr>
            </w:pPr>
          </w:p>
        </w:tc>
      </w:tr>
      <w:tr w:rsidR="003E47DB" w:rsidRPr="007D3B89" w14:paraId="0A1CE2FD" w14:textId="77777777" w:rsidTr="00546752">
        <w:trPr>
          <w:trHeight w:val="357"/>
          <w:jc w:val="center"/>
        </w:trPr>
        <w:tc>
          <w:tcPr>
            <w:tcW w:w="577" w:type="dxa"/>
            <w:tcBorders>
              <w:top w:val="nil"/>
              <w:left w:val="single" w:sz="4" w:space="0" w:color="auto"/>
              <w:bottom w:val="single" w:sz="4" w:space="0" w:color="auto"/>
              <w:right w:val="single" w:sz="4" w:space="0" w:color="auto"/>
            </w:tcBorders>
            <w:shd w:val="clear" w:color="auto" w:fill="auto"/>
            <w:vAlign w:val="center"/>
          </w:tcPr>
          <w:p w14:paraId="426ACAEC" w14:textId="77777777" w:rsidR="003E47DB" w:rsidRPr="007D3B89" w:rsidRDefault="003E47DB" w:rsidP="003E47DB">
            <w:pPr>
              <w:jc w:val="center"/>
              <w:rPr>
                <w:sz w:val="21"/>
                <w:szCs w:val="21"/>
              </w:rPr>
            </w:pPr>
            <w:r w:rsidRPr="007D3B89">
              <w:rPr>
                <w:sz w:val="21"/>
                <w:szCs w:val="21"/>
              </w:rPr>
              <w:t>4</w:t>
            </w:r>
          </w:p>
        </w:tc>
        <w:tc>
          <w:tcPr>
            <w:tcW w:w="6369" w:type="dxa"/>
            <w:tcBorders>
              <w:top w:val="single" w:sz="4" w:space="0" w:color="auto"/>
              <w:left w:val="nil"/>
              <w:bottom w:val="single" w:sz="4" w:space="0" w:color="auto"/>
              <w:right w:val="single" w:sz="4" w:space="0" w:color="auto"/>
            </w:tcBorders>
            <w:shd w:val="clear" w:color="000000" w:fill="FFFFFF"/>
            <w:vAlign w:val="center"/>
          </w:tcPr>
          <w:p w14:paraId="15F7A75B" w14:textId="308FDE29" w:rsidR="003E47DB" w:rsidRPr="007D3B89" w:rsidRDefault="003E47DB" w:rsidP="00C31868">
            <w:pPr>
              <w:rPr>
                <w:sz w:val="21"/>
                <w:szCs w:val="21"/>
              </w:rPr>
            </w:pPr>
            <w:r w:rsidRPr="007D3B89">
              <w:rPr>
                <w:sz w:val="21"/>
                <w:szCs w:val="21"/>
              </w:rPr>
              <w:t>Wymiary</w:t>
            </w:r>
            <w:r w:rsidR="0042149A">
              <w:rPr>
                <w:sz w:val="21"/>
                <w:szCs w:val="21"/>
              </w:rPr>
              <w:t xml:space="preserve">: szer. </w:t>
            </w:r>
            <w:r w:rsidRPr="007D3B89">
              <w:rPr>
                <w:sz w:val="21"/>
                <w:szCs w:val="21"/>
              </w:rPr>
              <w:t xml:space="preserve">300mm x </w:t>
            </w:r>
            <w:r w:rsidR="0042149A">
              <w:rPr>
                <w:sz w:val="21"/>
                <w:szCs w:val="21"/>
              </w:rPr>
              <w:t xml:space="preserve">wys. </w:t>
            </w:r>
            <w:r w:rsidRPr="007D3B89">
              <w:rPr>
                <w:sz w:val="21"/>
                <w:szCs w:val="21"/>
              </w:rPr>
              <w:t xml:space="preserve">340mm x </w:t>
            </w:r>
            <w:r w:rsidR="0042149A">
              <w:rPr>
                <w:sz w:val="21"/>
                <w:szCs w:val="21"/>
              </w:rPr>
              <w:t xml:space="preserve">gł. </w:t>
            </w:r>
            <w:r w:rsidRPr="007D3B89">
              <w:rPr>
                <w:sz w:val="21"/>
                <w:szCs w:val="21"/>
              </w:rPr>
              <w:t xml:space="preserve">491mm </w:t>
            </w:r>
            <w:r w:rsidR="0042149A">
              <w:rPr>
                <w:sz w:val="21"/>
                <w:szCs w:val="21"/>
              </w:rPr>
              <w:t>(</w:t>
            </w:r>
            <w:r w:rsidRPr="007D3B89">
              <w:rPr>
                <w:sz w:val="21"/>
                <w:szCs w:val="21"/>
              </w:rPr>
              <w:t>+/- 50 mm</w:t>
            </w:r>
            <w:r w:rsidR="0042149A">
              <w:rPr>
                <w:sz w:val="21"/>
                <w:szCs w:val="21"/>
              </w:rPr>
              <w:t>)</w:t>
            </w:r>
            <w:r w:rsidRPr="007D3B89">
              <w:rPr>
                <w:sz w:val="21"/>
                <w:szCs w:val="21"/>
              </w:rPr>
              <w:t xml:space="preserve"> </w:t>
            </w:r>
          </w:p>
        </w:tc>
        <w:tc>
          <w:tcPr>
            <w:tcW w:w="3501" w:type="dxa"/>
            <w:tcBorders>
              <w:top w:val="nil"/>
              <w:left w:val="nil"/>
              <w:bottom w:val="single" w:sz="4" w:space="0" w:color="auto"/>
              <w:right w:val="single" w:sz="4" w:space="0" w:color="auto"/>
            </w:tcBorders>
            <w:shd w:val="clear" w:color="auto" w:fill="auto"/>
            <w:vAlign w:val="center"/>
          </w:tcPr>
          <w:p w14:paraId="58DBFA44" w14:textId="52B2623D" w:rsidR="003E47DB" w:rsidRPr="007D3B89" w:rsidRDefault="003E47DB" w:rsidP="00C31868">
            <w:pPr>
              <w:jc w:val="center"/>
              <w:rPr>
                <w:sz w:val="21"/>
                <w:szCs w:val="21"/>
              </w:rPr>
            </w:pPr>
          </w:p>
        </w:tc>
      </w:tr>
      <w:tr w:rsidR="003E47DB" w:rsidRPr="007D3B89" w14:paraId="1788A2EA" w14:textId="77777777" w:rsidTr="00B733CD">
        <w:trPr>
          <w:trHeight w:val="367"/>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13CC70D" w14:textId="77777777" w:rsidR="003E47DB" w:rsidRPr="007D3B89" w:rsidRDefault="003E47DB" w:rsidP="003E47DB">
            <w:pPr>
              <w:jc w:val="center"/>
              <w:rPr>
                <w:sz w:val="21"/>
                <w:szCs w:val="21"/>
              </w:rPr>
            </w:pPr>
            <w:r w:rsidRPr="007D3B89">
              <w:rPr>
                <w:sz w:val="21"/>
                <w:szCs w:val="21"/>
              </w:rPr>
              <w:t>5</w:t>
            </w:r>
          </w:p>
        </w:tc>
        <w:tc>
          <w:tcPr>
            <w:tcW w:w="6369" w:type="dxa"/>
            <w:tcBorders>
              <w:top w:val="single" w:sz="4" w:space="0" w:color="auto"/>
              <w:left w:val="nil"/>
              <w:bottom w:val="single" w:sz="4" w:space="0" w:color="auto"/>
              <w:right w:val="single" w:sz="4" w:space="0" w:color="auto"/>
            </w:tcBorders>
            <w:shd w:val="clear" w:color="000000" w:fill="FFFFFF"/>
            <w:vAlign w:val="center"/>
            <w:hideMark/>
          </w:tcPr>
          <w:p w14:paraId="63ACE79B" w14:textId="77777777" w:rsidR="003E47DB" w:rsidRPr="007D3B89" w:rsidRDefault="003E47DB" w:rsidP="00C31868">
            <w:pPr>
              <w:rPr>
                <w:sz w:val="21"/>
                <w:szCs w:val="21"/>
              </w:rPr>
            </w:pPr>
            <w:r w:rsidRPr="007D3B89">
              <w:rPr>
                <w:sz w:val="21"/>
                <w:szCs w:val="21"/>
              </w:rPr>
              <w:t>Dotykowy panel z diodami LED umożliwiający wybór kubatury dezynfekowanego pomieszczenia w zakresie 10 do 1000m</w:t>
            </w:r>
            <w:r w:rsidRPr="005B6E5F">
              <w:rPr>
                <w:sz w:val="21"/>
                <w:szCs w:val="21"/>
                <w:vertAlign w:val="superscript"/>
              </w:rPr>
              <w:t>3</w:t>
            </w:r>
            <w:r w:rsidRPr="007D3B89">
              <w:rPr>
                <w:sz w:val="21"/>
                <w:szCs w:val="21"/>
              </w:rPr>
              <w:t xml:space="preserve"> (+/- 100m</w:t>
            </w:r>
            <w:r w:rsidRPr="005B6E5F">
              <w:rPr>
                <w:sz w:val="21"/>
                <w:szCs w:val="21"/>
                <w:vertAlign w:val="superscript"/>
              </w:rPr>
              <w:t>3</w:t>
            </w:r>
            <w:r w:rsidRPr="007D3B89">
              <w:rPr>
                <w:sz w:val="21"/>
                <w:szCs w:val="21"/>
              </w:rPr>
              <w:t>)</w:t>
            </w:r>
          </w:p>
        </w:tc>
        <w:tc>
          <w:tcPr>
            <w:tcW w:w="3501" w:type="dxa"/>
            <w:tcBorders>
              <w:top w:val="nil"/>
              <w:left w:val="nil"/>
              <w:bottom w:val="single" w:sz="4" w:space="0" w:color="auto"/>
              <w:right w:val="single" w:sz="4" w:space="0" w:color="auto"/>
            </w:tcBorders>
            <w:shd w:val="clear" w:color="auto" w:fill="auto"/>
            <w:vAlign w:val="center"/>
          </w:tcPr>
          <w:p w14:paraId="7B3E13C0" w14:textId="206F90A9" w:rsidR="003E47DB" w:rsidRPr="007D3B89" w:rsidRDefault="003E47DB" w:rsidP="00C31868">
            <w:pPr>
              <w:jc w:val="center"/>
              <w:rPr>
                <w:sz w:val="21"/>
                <w:szCs w:val="21"/>
              </w:rPr>
            </w:pPr>
          </w:p>
        </w:tc>
      </w:tr>
      <w:tr w:rsidR="003E47DB" w:rsidRPr="007D3B89" w14:paraId="581B42A8" w14:textId="77777777" w:rsidTr="00546752">
        <w:trPr>
          <w:trHeight w:val="31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FDEAFB7" w14:textId="77777777" w:rsidR="003E47DB" w:rsidRPr="007D3B89" w:rsidRDefault="003E47DB" w:rsidP="003E47DB">
            <w:pPr>
              <w:jc w:val="center"/>
              <w:rPr>
                <w:sz w:val="21"/>
                <w:szCs w:val="21"/>
              </w:rPr>
            </w:pPr>
            <w:r w:rsidRPr="007D3B89">
              <w:rPr>
                <w:sz w:val="21"/>
                <w:szCs w:val="21"/>
              </w:rPr>
              <w:t>6</w:t>
            </w:r>
          </w:p>
        </w:tc>
        <w:tc>
          <w:tcPr>
            <w:tcW w:w="6369" w:type="dxa"/>
            <w:tcBorders>
              <w:top w:val="nil"/>
              <w:left w:val="nil"/>
              <w:bottom w:val="single" w:sz="4" w:space="0" w:color="auto"/>
              <w:right w:val="single" w:sz="4" w:space="0" w:color="auto"/>
            </w:tcBorders>
            <w:shd w:val="clear" w:color="000000" w:fill="FFFFFF"/>
            <w:vAlign w:val="center"/>
            <w:hideMark/>
          </w:tcPr>
          <w:p w14:paraId="4D07EEF9" w14:textId="06F362FC" w:rsidR="003E47DB" w:rsidRPr="007D3B89" w:rsidRDefault="003E47DB" w:rsidP="00C31868">
            <w:pPr>
              <w:rPr>
                <w:color w:val="000000"/>
                <w:sz w:val="21"/>
                <w:szCs w:val="21"/>
              </w:rPr>
            </w:pPr>
            <w:r w:rsidRPr="007D3B89">
              <w:rPr>
                <w:color w:val="000000"/>
                <w:sz w:val="21"/>
                <w:szCs w:val="21"/>
              </w:rPr>
              <w:t>Waga urządzenia</w:t>
            </w:r>
            <w:r w:rsidR="005B6E5F">
              <w:rPr>
                <w:color w:val="000000"/>
                <w:sz w:val="21"/>
                <w:szCs w:val="21"/>
              </w:rPr>
              <w:t>:</w:t>
            </w:r>
            <w:r w:rsidRPr="007D3B89">
              <w:rPr>
                <w:color w:val="000000"/>
                <w:sz w:val="21"/>
                <w:szCs w:val="21"/>
              </w:rPr>
              <w:t xml:space="preserve"> max. do 8 kg</w:t>
            </w:r>
          </w:p>
        </w:tc>
        <w:tc>
          <w:tcPr>
            <w:tcW w:w="3501" w:type="dxa"/>
            <w:tcBorders>
              <w:top w:val="nil"/>
              <w:left w:val="nil"/>
              <w:bottom w:val="single" w:sz="4" w:space="0" w:color="auto"/>
              <w:right w:val="single" w:sz="4" w:space="0" w:color="auto"/>
            </w:tcBorders>
            <w:shd w:val="clear" w:color="auto" w:fill="auto"/>
            <w:vAlign w:val="center"/>
          </w:tcPr>
          <w:p w14:paraId="4467AB16" w14:textId="730D5658" w:rsidR="003E47DB" w:rsidRPr="007D3B89" w:rsidRDefault="003E47DB" w:rsidP="00C31868">
            <w:pPr>
              <w:jc w:val="center"/>
              <w:rPr>
                <w:sz w:val="21"/>
                <w:szCs w:val="21"/>
              </w:rPr>
            </w:pPr>
          </w:p>
        </w:tc>
      </w:tr>
      <w:tr w:rsidR="003E47DB" w:rsidRPr="007D3B89" w14:paraId="4430CDE4" w14:textId="77777777" w:rsidTr="00082ADD">
        <w:trPr>
          <w:trHeight w:val="394"/>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28D914CE" w14:textId="77777777" w:rsidR="003E47DB" w:rsidRPr="007D3B89" w:rsidRDefault="003E47DB" w:rsidP="003E47DB">
            <w:pPr>
              <w:jc w:val="center"/>
              <w:rPr>
                <w:sz w:val="21"/>
                <w:szCs w:val="21"/>
              </w:rPr>
            </w:pPr>
            <w:r w:rsidRPr="007D3B89">
              <w:rPr>
                <w:sz w:val="21"/>
                <w:szCs w:val="21"/>
              </w:rPr>
              <w:t>7</w:t>
            </w:r>
          </w:p>
        </w:tc>
        <w:tc>
          <w:tcPr>
            <w:tcW w:w="6369" w:type="dxa"/>
            <w:tcBorders>
              <w:top w:val="nil"/>
              <w:left w:val="nil"/>
              <w:bottom w:val="single" w:sz="4" w:space="0" w:color="auto"/>
              <w:right w:val="nil"/>
            </w:tcBorders>
            <w:shd w:val="clear" w:color="000000" w:fill="FFFFFF"/>
            <w:vAlign w:val="center"/>
            <w:hideMark/>
          </w:tcPr>
          <w:p w14:paraId="2AFFDA49" w14:textId="658388B4" w:rsidR="003E47DB" w:rsidRPr="007D3B89" w:rsidRDefault="003E47DB" w:rsidP="00C31868">
            <w:pPr>
              <w:rPr>
                <w:sz w:val="21"/>
                <w:szCs w:val="21"/>
              </w:rPr>
            </w:pPr>
            <w:r w:rsidRPr="007D3B89">
              <w:rPr>
                <w:sz w:val="21"/>
                <w:szCs w:val="21"/>
              </w:rPr>
              <w:t xml:space="preserve">Kompatybilny środek dezynfekcyjny - </w:t>
            </w:r>
            <w:r w:rsidR="005B6E5F">
              <w:rPr>
                <w:sz w:val="21"/>
                <w:szCs w:val="21"/>
              </w:rPr>
              <w:t>12</w:t>
            </w:r>
            <w:r w:rsidRPr="007D3B89">
              <w:rPr>
                <w:sz w:val="21"/>
                <w:szCs w:val="21"/>
              </w:rPr>
              <w:t xml:space="preserve"> % nadtlenku wodoru + kationach srebra, gotowy do użycia, nietoksyczny, niekorozyjny, biodegradowalny, w butelce </w:t>
            </w:r>
            <w:r w:rsidR="005B6E5F">
              <w:rPr>
                <w:sz w:val="21"/>
                <w:szCs w:val="21"/>
              </w:rPr>
              <w:t xml:space="preserve">o poj. </w:t>
            </w:r>
            <w:r w:rsidRPr="007D3B89">
              <w:rPr>
                <w:sz w:val="21"/>
                <w:szCs w:val="21"/>
              </w:rPr>
              <w:t xml:space="preserve">max 1,2 L </w:t>
            </w:r>
          </w:p>
        </w:tc>
        <w:tc>
          <w:tcPr>
            <w:tcW w:w="3501" w:type="dxa"/>
            <w:tcBorders>
              <w:top w:val="nil"/>
              <w:left w:val="single" w:sz="4" w:space="0" w:color="auto"/>
              <w:bottom w:val="single" w:sz="4" w:space="0" w:color="auto"/>
              <w:right w:val="single" w:sz="4" w:space="0" w:color="auto"/>
            </w:tcBorders>
            <w:shd w:val="clear" w:color="auto" w:fill="auto"/>
            <w:vAlign w:val="center"/>
          </w:tcPr>
          <w:p w14:paraId="3465E5E2" w14:textId="61B65B96" w:rsidR="003E47DB" w:rsidRPr="007D3B89" w:rsidRDefault="003E47DB" w:rsidP="00C31868">
            <w:pPr>
              <w:jc w:val="center"/>
              <w:rPr>
                <w:sz w:val="21"/>
                <w:szCs w:val="21"/>
              </w:rPr>
            </w:pPr>
          </w:p>
        </w:tc>
      </w:tr>
      <w:tr w:rsidR="003E47DB" w:rsidRPr="007D3B89" w14:paraId="4FCBBE52" w14:textId="77777777" w:rsidTr="00082ADD">
        <w:trPr>
          <w:trHeight w:val="46"/>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F5785E9" w14:textId="77777777" w:rsidR="003E47DB" w:rsidRPr="007D3B89" w:rsidRDefault="003E47DB" w:rsidP="003E47DB">
            <w:pPr>
              <w:jc w:val="center"/>
              <w:rPr>
                <w:sz w:val="21"/>
                <w:szCs w:val="21"/>
              </w:rPr>
            </w:pPr>
            <w:r w:rsidRPr="007D3B89">
              <w:rPr>
                <w:sz w:val="21"/>
                <w:szCs w:val="21"/>
              </w:rPr>
              <w:t>8</w:t>
            </w:r>
          </w:p>
        </w:tc>
        <w:tc>
          <w:tcPr>
            <w:tcW w:w="6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90C90" w14:textId="77777777" w:rsidR="003E47DB" w:rsidRPr="007D3B89" w:rsidRDefault="003E47DB" w:rsidP="00C31868">
            <w:pPr>
              <w:rPr>
                <w:sz w:val="21"/>
                <w:szCs w:val="21"/>
              </w:rPr>
            </w:pPr>
            <w:r w:rsidRPr="007D3B89">
              <w:rPr>
                <w:sz w:val="21"/>
                <w:szCs w:val="21"/>
              </w:rPr>
              <w:t xml:space="preserve">Urządzenie rozpraszające środek w postaci </w:t>
            </w:r>
            <w:proofErr w:type="spellStart"/>
            <w:r w:rsidRPr="007D3B89">
              <w:rPr>
                <w:sz w:val="21"/>
                <w:szCs w:val="21"/>
              </w:rPr>
              <w:t>mikrokropelek</w:t>
            </w:r>
            <w:proofErr w:type="spellEnd"/>
            <w:r w:rsidRPr="007D3B89">
              <w:rPr>
                <w:sz w:val="21"/>
                <w:szCs w:val="21"/>
              </w:rPr>
              <w:t xml:space="preserve"> do 10 mikronów</w:t>
            </w:r>
          </w:p>
        </w:tc>
        <w:tc>
          <w:tcPr>
            <w:tcW w:w="3501" w:type="dxa"/>
            <w:tcBorders>
              <w:top w:val="nil"/>
              <w:left w:val="single" w:sz="4" w:space="0" w:color="auto"/>
              <w:bottom w:val="single" w:sz="4" w:space="0" w:color="auto"/>
              <w:right w:val="single" w:sz="4" w:space="0" w:color="auto"/>
            </w:tcBorders>
            <w:shd w:val="clear" w:color="auto" w:fill="auto"/>
            <w:vAlign w:val="center"/>
          </w:tcPr>
          <w:p w14:paraId="0523F71D" w14:textId="2BE47FCE" w:rsidR="003E47DB" w:rsidRPr="007D3B89" w:rsidRDefault="003E47DB" w:rsidP="00C31868">
            <w:pPr>
              <w:jc w:val="center"/>
              <w:rPr>
                <w:sz w:val="21"/>
                <w:szCs w:val="21"/>
              </w:rPr>
            </w:pPr>
          </w:p>
        </w:tc>
      </w:tr>
      <w:tr w:rsidR="003E47DB" w:rsidRPr="007D3B89" w14:paraId="6BC26658" w14:textId="77777777" w:rsidTr="00082ADD">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6511EC3" w14:textId="77777777" w:rsidR="003E47DB" w:rsidRPr="007D3B89" w:rsidRDefault="003E47DB" w:rsidP="003E47DB">
            <w:pPr>
              <w:jc w:val="center"/>
              <w:rPr>
                <w:sz w:val="21"/>
                <w:szCs w:val="21"/>
              </w:rPr>
            </w:pPr>
            <w:r w:rsidRPr="007D3B89">
              <w:rPr>
                <w:sz w:val="21"/>
                <w:szCs w:val="21"/>
              </w:rPr>
              <w:t>9</w:t>
            </w:r>
          </w:p>
        </w:tc>
        <w:tc>
          <w:tcPr>
            <w:tcW w:w="6369" w:type="dxa"/>
            <w:tcBorders>
              <w:top w:val="single" w:sz="4" w:space="0" w:color="auto"/>
              <w:left w:val="nil"/>
              <w:bottom w:val="nil"/>
              <w:right w:val="nil"/>
            </w:tcBorders>
            <w:shd w:val="clear" w:color="000000" w:fill="FFFFFF"/>
            <w:noWrap/>
            <w:vAlign w:val="center"/>
            <w:hideMark/>
          </w:tcPr>
          <w:p w14:paraId="011609EB" w14:textId="77777777" w:rsidR="003E47DB" w:rsidRPr="007D3B89" w:rsidRDefault="003E47DB" w:rsidP="00C31868">
            <w:pPr>
              <w:rPr>
                <w:sz w:val="21"/>
                <w:szCs w:val="21"/>
              </w:rPr>
            </w:pPr>
            <w:r w:rsidRPr="007D3B89">
              <w:rPr>
                <w:sz w:val="21"/>
                <w:szCs w:val="21"/>
              </w:rPr>
              <w:t>Urządzenie z turbiną o prędkości do 25000 RPM</w:t>
            </w:r>
          </w:p>
        </w:tc>
        <w:tc>
          <w:tcPr>
            <w:tcW w:w="3501" w:type="dxa"/>
            <w:tcBorders>
              <w:top w:val="nil"/>
              <w:left w:val="single" w:sz="4" w:space="0" w:color="auto"/>
              <w:bottom w:val="single" w:sz="4" w:space="0" w:color="auto"/>
              <w:right w:val="single" w:sz="4" w:space="0" w:color="auto"/>
            </w:tcBorders>
            <w:shd w:val="clear" w:color="auto" w:fill="auto"/>
            <w:vAlign w:val="center"/>
          </w:tcPr>
          <w:p w14:paraId="45871F23" w14:textId="7807D467" w:rsidR="003E47DB" w:rsidRPr="007D3B89" w:rsidRDefault="003E47DB" w:rsidP="00C31868">
            <w:pPr>
              <w:jc w:val="center"/>
              <w:rPr>
                <w:sz w:val="21"/>
                <w:szCs w:val="21"/>
              </w:rPr>
            </w:pPr>
          </w:p>
        </w:tc>
      </w:tr>
      <w:tr w:rsidR="003E47DB" w:rsidRPr="007D3B89" w14:paraId="76F2ADAC" w14:textId="77777777" w:rsidTr="00546752">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BDD211A" w14:textId="77777777" w:rsidR="003E47DB" w:rsidRPr="007D3B89" w:rsidRDefault="003E47DB" w:rsidP="003E47DB">
            <w:pPr>
              <w:jc w:val="center"/>
              <w:rPr>
                <w:sz w:val="21"/>
                <w:szCs w:val="21"/>
              </w:rPr>
            </w:pPr>
            <w:r w:rsidRPr="007D3B89">
              <w:rPr>
                <w:sz w:val="21"/>
                <w:szCs w:val="21"/>
              </w:rPr>
              <w:t>10</w:t>
            </w:r>
          </w:p>
        </w:tc>
        <w:tc>
          <w:tcPr>
            <w:tcW w:w="6369" w:type="dxa"/>
            <w:tcBorders>
              <w:top w:val="single" w:sz="4" w:space="0" w:color="auto"/>
              <w:left w:val="nil"/>
              <w:bottom w:val="single" w:sz="4" w:space="0" w:color="auto"/>
              <w:right w:val="single" w:sz="4" w:space="0" w:color="auto"/>
            </w:tcBorders>
            <w:shd w:val="clear" w:color="000000" w:fill="FFFFFF"/>
            <w:noWrap/>
            <w:vAlign w:val="center"/>
            <w:hideMark/>
          </w:tcPr>
          <w:p w14:paraId="0D4BA1EA" w14:textId="77777777" w:rsidR="003E47DB" w:rsidRPr="007D3B89" w:rsidRDefault="003E47DB" w:rsidP="00C31868">
            <w:pPr>
              <w:rPr>
                <w:sz w:val="21"/>
                <w:szCs w:val="21"/>
              </w:rPr>
            </w:pPr>
            <w:r w:rsidRPr="007D3B89">
              <w:rPr>
                <w:sz w:val="21"/>
                <w:szCs w:val="21"/>
              </w:rPr>
              <w:t>Szybkość wyrzutu środka przy dyszy: min. 80m/s</w:t>
            </w:r>
          </w:p>
        </w:tc>
        <w:tc>
          <w:tcPr>
            <w:tcW w:w="3501" w:type="dxa"/>
            <w:tcBorders>
              <w:top w:val="nil"/>
              <w:left w:val="nil"/>
              <w:bottom w:val="single" w:sz="4" w:space="0" w:color="auto"/>
              <w:right w:val="single" w:sz="4" w:space="0" w:color="auto"/>
            </w:tcBorders>
            <w:shd w:val="clear" w:color="auto" w:fill="auto"/>
            <w:vAlign w:val="center"/>
          </w:tcPr>
          <w:p w14:paraId="298F3BB7" w14:textId="5F6C7A10" w:rsidR="003E47DB" w:rsidRPr="007D3B89" w:rsidRDefault="003E47DB" w:rsidP="00C31868">
            <w:pPr>
              <w:jc w:val="center"/>
              <w:rPr>
                <w:sz w:val="21"/>
                <w:szCs w:val="21"/>
              </w:rPr>
            </w:pPr>
          </w:p>
        </w:tc>
      </w:tr>
      <w:tr w:rsidR="003E47DB" w:rsidRPr="007D3B89" w14:paraId="42988501" w14:textId="77777777" w:rsidTr="00546752">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6FDA9A7" w14:textId="77777777" w:rsidR="003E47DB" w:rsidRPr="007D3B89" w:rsidRDefault="003E47DB" w:rsidP="003E47DB">
            <w:pPr>
              <w:jc w:val="center"/>
              <w:rPr>
                <w:sz w:val="21"/>
                <w:szCs w:val="21"/>
              </w:rPr>
            </w:pPr>
            <w:r w:rsidRPr="007D3B89">
              <w:rPr>
                <w:sz w:val="21"/>
                <w:szCs w:val="21"/>
              </w:rPr>
              <w:t>11</w:t>
            </w:r>
          </w:p>
        </w:tc>
        <w:tc>
          <w:tcPr>
            <w:tcW w:w="6369" w:type="dxa"/>
            <w:tcBorders>
              <w:top w:val="nil"/>
              <w:left w:val="nil"/>
              <w:bottom w:val="nil"/>
              <w:right w:val="nil"/>
            </w:tcBorders>
            <w:shd w:val="clear" w:color="000000" w:fill="FFFFFF"/>
            <w:noWrap/>
            <w:vAlign w:val="center"/>
            <w:hideMark/>
          </w:tcPr>
          <w:p w14:paraId="5C624368" w14:textId="77777777" w:rsidR="003E47DB" w:rsidRPr="007D3B89" w:rsidRDefault="003E47DB" w:rsidP="00C31868">
            <w:pPr>
              <w:rPr>
                <w:sz w:val="21"/>
                <w:szCs w:val="21"/>
              </w:rPr>
            </w:pPr>
            <w:r w:rsidRPr="007D3B89">
              <w:rPr>
                <w:sz w:val="21"/>
                <w:szCs w:val="21"/>
              </w:rPr>
              <w:t>Rączka ułatwiająca przenoszenie urządzenia</w:t>
            </w:r>
          </w:p>
        </w:tc>
        <w:tc>
          <w:tcPr>
            <w:tcW w:w="3501" w:type="dxa"/>
            <w:tcBorders>
              <w:top w:val="nil"/>
              <w:left w:val="single" w:sz="4" w:space="0" w:color="auto"/>
              <w:bottom w:val="single" w:sz="4" w:space="0" w:color="auto"/>
              <w:right w:val="single" w:sz="4" w:space="0" w:color="auto"/>
            </w:tcBorders>
            <w:shd w:val="clear" w:color="auto" w:fill="auto"/>
            <w:vAlign w:val="center"/>
          </w:tcPr>
          <w:p w14:paraId="40C0E185" w14:textId="5F93A163" w:rsidR="003E47DB" w:rsidRPr="007D3B89" w:rsidRDefault="003E47DB" w:rsidP="00C31868">
            <w:pPr>
              <w:jc w:val="center"/>
              <w:rPr>
                <w:sz w:val="21"/>
                <w:szCs w:val="21"/>
              </w:rPr>
            </w:pPr>
          </w:p>
        </w:tc>
      </w:tr>
      <w:tr w:rsidR="003E47DB" w:rsidRPr="007D3B89" w14:paraId="482D4D90" w14:textId="77777777" w:rsidTr="00546752">
        <w:trPr>
          <w:trHeight w:val="31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0336176" w14:textId="77777777" w:rsidR="003E47DB" w:rsidRPr="007D3B89" w:rsidRDefault="003E47DB" w:rsidP="003E47DB">
            <w:pPr>
              <w:jc w:val="center"/>
              <w:rPr>
                <w:sz w:val="21"/>
                <w:szCs w:val="21"/>
              </w:rPr>
            </w:pPr>
            <w:r w:rsidRPr="007D3B89">
              <w:rPr>
                <w:sz w:val="21"/>
                <w:szCs w:val="21"/>
              </w:rPr>
              <w:t>12</w:t>
            </w:r>
          </w:p>
        </w:tc>
        <w:tc>
          <w:tcPr>
            <w:tcW w:w="6369" w:type="dxa"/>
            <w:tcBorders>
              <w:top w:val="single" w:sz="4" w:space="0" w:color="auto"/>
              <w:left w:val="nil"/>
              <w:bottom w:val="single" w:sz="4" w:space="0" w:color="auto"/>
              <w:right w:val="single" w:sz="4" w:space="0" w:color="auto"/>
            </w:tcBorders>
            <w:shd w:val="clear" w:color="000000" w:fill="FFFFFF"/>
            <w:vAlign w:val="center"/>
            <w:hideMark/>
          </w:tcPr>
          <w:p w14:paraId="7E2ECD7F" w14:textId="77777777" w:rsidR="003E47DB" w:rsidRPr="007D3B89" w:rsidRDefault="003E47DB" w:rsidP="00C31868">
            <w:pPr>
              <w:rPr>
                <w:sz w:val="21"/>
                <w:szCs w:val="21"/>
              </w:rPr>
            </w:pPr>
            <w:r w:rsidRPr="007D3B89">
              <w:rPr>
                <w:sz w:val="21"/>
                <w:szCs w:val="21"/>
              </w:rPr>
              <w:t>Urządzenie automatycznie wyłączające się po zakończonej dezynfekcji</w:t>
            </w:r>
          </w:p>
        </w:tc>
        <w:tc>
          <w:tcPr>
            <w:tcW w:w="3501" w:type="dxa"/>
            <w:tcBorders>
              <w:top w:val="nil"/>
              <w:left w:val="nil"/>
              <w:bottom w:val="single" w:sz="4" w:space="0" w:color="auto"/>
              <w:right w:val="single" w:sz="4" w:space="0" w:color="auto"/>
            </w:tcBorders>
            <w:shd w:val="clear" w:color="auto" w:fill="auto"/>
            <w:vAlign w:val="center"/>
          </w:tcPr>
          <w:p w14:paraId="648E750D" w14:textId="3DA32A2F" w:rsidR="003E47DB" w:rsidRPr="007D3B89" w:rsidRDefault="003E47DB" w:rsidP="00C31868">
            <w:pPr>
              <w:jc w:val="center"/>
              <w:rPr>
                <w:sz w:val="21"/>
                <w:szCs w:val="21"/>
              </w:rPr>
            </w:pPr>
          </w:p>
        </w:tc>
      </w:tr>
      <w:tr w:rsidR="003E47DB" w:rsidRPr="007D3B89" w14:paraId="730A0BFC" w14:textId="77777777" w:rsidTr="00546752">
        <w:trPr>
          <w:trHeight w:val="51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C228351" w14:textId="4B4F15D1" w:rsidR="003E47DB" w:rsidRPr="007D3B89" w:rsidRDefault="003E47DB" w:rsidP="003E47DB">
            <w:pPr>
              <w:jc w:val="center"/>
              <w:rPr>
                <w:sz w:val="21"/>
                <w:szCs w:val="21"/>
              </w:rPr>
            </w:pPr>
            <w:r w:rsidRPr="007D3B89">
              <w:rPr>
                <w:sz w:val="21"/>
                <w:szCs w:val="21"/>
              </w:rPr>
              <w:t>1</w:t>
            </w:r>
            <w:r w:rsidR="00A255EF">
              <w:rPr>
                <w:sz w:val="21"/>
                <w:szCs w:val="21"/>
              </w:rPr>
              <w:t>3</w:t>
            </w:r>
          </w:p>
        </w:tc>
        <w:tc>
          <w:tcPr>
            <w:tcW w:w="6369" w:type="dxa"/>
            <w:tcBorders>
              <w:top w:val="nil"/>
              <w:left w:val="nil"/>
              <w:bottom w:val="single" w:sz="4" w:space="0" w:color="auto"/>
              <w:right w:val="single" w:sz="4" w:space="0" w:color="auto"/>
            </w:tcBorders>
            <w:shd w:val="clear" w:color="000000" w:fill="FFFFFF"/>
            <w:vAlign w:val="center"/>
            <w:hideMark/>
          </w:tcPr>
          <w:p w14:paraId="13149B50" w14:textId="3BF3882E" w:rsidR="003E47DB" w:rsidRPr="007D3B89" w:rsidRDefault="003E47DB" w:rsidP="00C31868">
            <w:pPr>
              <w:rPr>
                <w:sz w:val="21"/>
                <w:szCs w:val="21"/>
              </w:rPr>
            </w:pPr>
            <w:r w:rsidRPr="007D3B89">
              <w:rPr>
                <w:sz w:val="21"/>
                <w:szCs w:val="21"/>
              </w:rPr>
              <w:t>Możliwość archiwizowania wykonanych dezynfekcji</w:t>
            </w:r>
            <w:r w:rsidR="005B6E5F">
              <w:rPr>
                <w:sz w:val="21"/>
                <w:szCs w:val="21"/>
              </w:rPr>
              <w:t>,</w:t>
            </w:r>
            <w:r w:rsidRPr="007D3B89">
              <w:rPr>
                <w:sz w:val="21"/>
                <w:szCs w:val="21"/>
              </w:rPr>
              <w:t xml:space="preserve"> tj. zapis daty i</w:t>
            </w:r>
            <w:r w:rsidR="005B6E5F">
              <w:rPr>
                <w:sz w:val="21"/>
                <w:szCs w:val="21"/>
              </w:rPr>
              <w:t> </w:t>
            </w:r>
            <w:r w:rsidRPr="007D3B89">
              <w:rPr>
                <w:sz w:val="21"/>
                <w:szCs w:val="21"/>
              </w:rPr>
              <w:t>czasu rozpoczęcia oraz ich zakończenia</w:t>
            </w:r>
          </w:p>
        </w:tc>
        <w:tc>
          <w:tcPr>
            <w:tcW w:w="3501" w:type="dxa"/>
            <w:tcBorders>
              <w:top w:val="nil"/>
              <w:left w:val="nil"/>
              <w:bottom w:val="single" w:sz="4" w:space="0" w:color="auto"/>
              <w:right w:val="single" w:sz="4" w:space="0" w:color="auto"/>
            </w:tcBorders>
            <w:shd w:val="clear" w:color="auto" w:fill="auto"/>
            <w:vAlign w:val="center"/>
          </w:tcPr>
          <w:p w14:paraId="1896FA39" w14:textId="13185672" w:rsidR="003E47DB" w:rsidRPr="007D3B89" w:rsidRDefault="003E47DB" w:rsidP="00C31868">
            <w:pPr>
              <w:jc w:val="center"/>
              <w:rPr>
                <w:sz w:val="21"/>
                <w:szCs w:val="21"/>
              </w:rPr>
            </w:pPr>
          </w:p>
        </w:tc>
      </w:tr>
      <w:tr w:rsidR="003E47DB" w:rsidRPr="007D3B89" w14:paraId="06CC2557" w14:textId="77777777" w:rsidTr="00546752">
        <w:trPr>
          <w:trHeight w:val="33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37AB3FD" w14:textId="38BFDAE6" w:rsidR="003E47DB" w:rsidRPr="007D3B89" w:rsidRDefault="003E47DB" w:rsidP="003E47DB">
            <w:pPr>
              <w:jc w:val="center"/>
              <w:rPr>
                <w:sz w:val="21"/>
                <w:szCs w:val="21"/>
              </w:rPr>
            </w:pPr>
            <w:r w:rsidRPr="007D3B89">
              <w:rPr>
                <w:sz w:val="21"/>
                <w:szCs w:val="21"/>
              </w:rPr>
              <w:t>1</w:t>
            </w:r>
            <w:r w:rsidR="00A255EF">
              <w:rPr>
                <w:sz w:val="21"/>
                <w:szCs w:val="21"/>
              </w:rPr>
              <w:t>4</w:t>
            </w:r>
          </w:p>
        </w:tc>
        <w:tc>
          <w:tcPr>
            <w:tcW w:w="6369" w:type="dxa"/>
            <w:tcBorders>
              <w:top w:val="nil"/>
              <w:left w:val="nil"/>
              <w:bottom w:val="nil"/>
              <w:right w:val="nil"/>
            </w:tcBorders>
            <w:shd w:val="clear" w:color="auto" w:fill="auto"/>
            <w:vAlign w:val="center"/>
            <w:hideMark/>
          </w:tcPr>
          <w:p w14:paraId="7557CB0C" w14:textId="77777777" w:rsidR="003E47DB" w:rsidRPr="007D3B89" w:rsidRDefault="003E47DB" w:rsidP="00C31868">
            <w:pPr>
              <w:rPr>
                <w:sz w:val="21"/>
                <w:szCs w:val="21"/>
              </w:rPr>
            </w:pPr>
            <w:r w:rsidRPr="007D3B89">
              <w:rPr>
                <w:sz w:val="21"/>
                <w:szCs w:val="21"/>
              </w:rPr>
              <w:t xml:space="preserve">Możliwość skontrolowania procesu dezynfekcji testami chemicznymi </w:t>
            </w:r>
          </w:p>
        </w:tc>
        <w:tc>
          <w:tcPr>
            <w:tcW w:w="3501" w:type="dxa"/>
            <w:tcBorders>
              <w:top w:val="nil"/>
              <w:left w:val="single" w:sz="4" w:space="0" w:color="auto"/>
              <w:bottom w:val="single" w:sz="4" w:space="0" w:color="auto"/>
              <w:right w:val="single" w:sz="4" w:space="0" w:color="auto"/>
            </w:tcBorders>
            <w:shd w:val="clear" w:color="auto" w:fill="auto"/>
            <w:vAlign w:val="center"/>
          </w:tcPr>
          <w:p w14:paraId="441578E8" w14:textId="27B91487" w:rsidR="003E47DB" w:rsidRPr="007D3B89" w:rsidRDefault="003E47DB" w:rsidP="00C31868">
            <w:pPr>
              <w:jc w:val="center"/>
              <w:rPr>
                <w:sz w:val="21"/>
                <w:szCs w:val="21"/>
              </w:rPr>
            </w:pPr>
          </w:p>
        </w:tc>
      </w:tr>
      <w:tr w:rsidR="003E47DB" w:rsidRPr="007D3B89" w14:paraId="4576845A" w14:textId="77777777" w:rsidTr="00546752">
        <w:trPr>
          <w:trHeight w:val="255"/>
          <w:jc w:val="center"/>
        </w:trPr>
        <w:tc>
          <w:tcPr>
            <w:tcW w:w="577" w:type="dxa"/>
            <w:tcBorders>
              <w:top w:val="nil"/>
              <w:left w:val="single" w:sz="4" w:space="0" w:color="auto"/>
              <w:bottom w:val="single" w:sz="4" w:space="0" w:color="auto"/>
              <w:right w:val="single" w:sz="4" w:space="0" w:color="auto"/>
            </w:tcBorders>
            <w:shd w:val="clear" w:color="000000" w:fill="969696"/>
            <w:vAlign w:val="center"/>
            <w:hideMark/>
          </w:tcPr>
          <w:p w14:paraId="60C131E7" w14:textId="47217CF4" w:rsidR="003E47DB" w:rsidRPr="007D3B89" w:rsidRDefault="003E47DB" w:rsidP="003E47DB">
            <w:pPr>
              <w:jc w:val="center"/>
              <w:rPr>
                <w:b/>
                <w:bCs/>
                <w:sz w:val="21"/>
                <w:szCs w:val="21"/>
              </w:rPr>
            </w:pPr>
          </w:p>
        </w:tc>
        <w:tc>
          <w:tcPr>
            <w:tcW w:w="6369" w:type="dxa"/>
            <w:tcBorders>
              <w:top w:val="nil"/>
              <w:left w:val="nil"/>
              <w:bottom w:val="single" w:sz="4" w:space="0" w:color="auto"/>
              <w:right w:val="single" w:sz="4" w:space="0" w:color="auto"/>
            </w:tcBorders>
            <w:shd w:val="clear" w:color="000000" w:fill="969696"/>
            <w:vAlign w:val="center"/>
            <w:hideMark/>
          </w:tcPr>
          <w:p w14:paraId="6EA446B4" w14:textId="77777777" w:rsidR="003E47DB" w:rsidRPr="007D3B89" w:rsidRDefault="003E47DB" w:rsidP="00C31868">
            <w:pPr>
              <w:jc w:val="center"/>
              <w:rPr>
                <w:b/>
                <w:bCs/>
                <w:sz w:val="21"/>
                <w:szCs w:val="21"/>
              </w:rPr>
            </w:pPr>
            <w:r w:rsidRPr="007D3B89">
              <w:rPr>
                <w:b/>
                <w:bCs/>
                <w:sz w:val="21"/>
                <w:szCs w:val="21"/>
              </w:rPr>
              <w:t xml:space="preserve">Warunki gwarancji: </w:t>
            </w:r>
          </w:p>
        </w:tc>
        <w:tc>
          <w:tcPr>
            <w:tcW w:w="3501" w:type="dxa"/>
            <w:tcBorders>
              <w:top w:val="nil"/>
              <w:left w:val="nil"/>
              <w:bottom w:val="single" w:sz="4" w:space="0" w:color="auto"/>
              <w:right w:val="single" w:sz="4" w:space="0" w:color="auto"/>
            </w:tcBorders>
            <w:shd w:val="clear" w:color="000000" w:fill="969696"/>
            <w:vAlign w:val="center"/>
            <w:hideMark/>
          </w:tcPr>
          <w:p w14:paraId="2F3954CA" w14:textId="77777777" w:rsidR="003E47DB" w:rsidRPr="007D3B89" w:rsidRDefault="003E47DB" w:rsidP="00C31868">
            <w:pPr>
              <w:jc w:val="center"/>
              <w:rPr>
                <w:b/>
                <w:bCs/>
                <w:sz w:val="21"/>
                <w:szCs w:val="21"/>
              </w:rPr>
            </w:pPr>
            <w:r w:rsidRPr="007D3B89">
              <w:rPr>
                <w:b/>
                <w:bCs/>
                <w:sz w:val="21"/>
                <w:szCs w:val="21"/>
              </w:rPr>
              <w:t>Parametry oferowane</w:t>
            </w:r>
          </w:p>
        </w:tc>
      </w:tr>
      <w:tr w:rsidR="003E47DB" w:rsidRPr="007D3B89" w14:paraId="42A3C314" w14:textId="77777777" w:rsidTr="00546752">
        <w:trPr>
          <w:trHeight w:val="510"/>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EC048A9" w14:textId="4DD7A781" w:rsidR="003E47DB" w:rsidRPr="007D3B89" w:rsidRDefault="003E47DB" w:rsidP="003E47DB">
            <w:pPr>
              <w:jc w:val="center"/>
              <w:rPr>
                <w:sz w:val="21"/>
                <w:szCs w:val="21"/>
              </w:rPr>
            </w:pPr>
            <w:r w:rsidRPr="007D3B89">
              <w:rPr>
                <w:sz w:val="21"/>
                <w:szCs w:val="21"/>
              </w:rPr>
              <w:t>1</w:t>
            </w:r>
            <w:r w:rsidR="00A255EF">
              <w:rPr>
                <w:sz w:val="21"/>
                <w:szCs w:val="21"/>
              </w:rPr>
              <w:t>5</w:t>
            </w:r>
          </w:p>
        </w:tc>
        <w:tc>
          <w:tcPr>
            <w:tcW w:w="6369" w:type="dxa"/>
            <w:tcBorders>
              <w:top w:val="nil"/>
              <w:left w:val="nil"/>
              <w:bottom w:val="single" w:sz="4" w:space="0" w:color="auto"/>
              <w:right w:val="single" w:sz="4" w:space="0" w:color="auto"/>
            </w:tcBorders>
            <w:shd w:val="clear" w:color="auto" w:fill="auto"/>
            <w:vAlign w:val="center"/>
            <w:hideMark/>
          </w:tcPr>
          <w:p w14:paraId="61B05EAC" w14:textId="08BC2FFF" w:rsidR="003E47DB" w:rsidRPr="007D3B89" w:rsidRDefault="003E47DB" w:rsidP="00C31868">
            <w:pPr>
              <w:rPr>
                <w:sz w:val="21"/>
                <w:szCs w:val="21"/>
              </w:rPr>
            </w:pPr>
            <w:r w:rsidRPr="007D3B89">
              <w:rPr>
                <w:sz w:val="21"/>
                <w:szCs w:val="21"/>
              </w:rPr>
              <w:t>Okres gwarancyjny</w:t>
            </w:r>
            <w:r w:rsidR="005B6E5F">
              <w:rPr>
                <w:sz w:val="21"/>
                <w:szCs w:val="21"/>
              </w:rPr>
              <w:t>:</w:t>
            </w:r>
            <w:r w:rsidRPr="007D3B89">
              <w:rPr>
                <w:sz w:val="21"/>
                <w:szCs w:val="21"/>
              </w:rPr>
              <w:t xml:space="preserve"> min. 24 m-ce zapewniony przez autoryzowany serwis producenta</w:t>
            </w:r>
          </w:p>
        </w:tc>
        <w:tc>
          <w:tcPr>
            <w:tcW w:w="3501" w:type="dxa"/>
            <w:tcBorders>
              <w:top w:val="nil"/>
              <w:left w:val="nil"/>
              <w:bottom w:val="single" w:sz="4" w:space="0" w:color="auto"/>
              <w:right w:val="single" w:sz="4" w:space="0" w:color="auto"/>
            </w:tcBorders>
            <w:shd w:val="clear" w:color="auto" w:fill="auto"/>
            <w:vAlign w:val="center"/>
          </w:tcPr>
          <w:p w14:paraId="462CE040" w14:textId="025552F7" w:rsidR="003E47DB" w:rsidRPr="007D3B89" w:rsidRDefault="003E47DB" w:rsidP="00C31868">
            <w:pPr>
              <w:jc w:val="center"/>
              <w:rPr>
                <w:sz w:val="21"/>
                <w:szCs w:val="21"/>
              </w:rPr>
            </w:pPr>
          </w:p>
        </w:tc>
      </w:tr>
      <w:tr w:rsidR="003E47DB" w:rsidRPr="007D3B89" w14:paraId="7014F18C" w14:textId="77777777" w:rsidTr="00546752">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F7FA937" w14:textId="30427FC5" w:rsidR="003E47DB" w:rsidRPr="007D3B89" w:rsidRDefault="00A255EF" w:rsidP="003E47DB">
            <w:pPr>
              <w:jc w:val="center"/>
              <w:rPr>
                <w:sz w:val="21"/>
                <w:szCs w:val="21"/>
              </w:rPr>
            </w:pPr>
            <w:r>
              <w:rPr>
                <w:sz w:val="21"/>
                <w:szCs w:val="21"/>
              </w:rPr>
              <w:t>16</w:t>
            </w:r>
          </w:p>
        </w:tc>
        <w:tc>
          <w:tcPr>
            <w:tcW w:w="6369" w:type="dxa"/>
            <w:tcBorders>
              <w:top w:val="nil"/>
              <w:left w:val="nil"/>
              <w:bottom w:val="single" w:sz="4" w:space="0" w:color="auto"/>
              <w:right w:val="single" w:sz="4" w:space="0" w:color="auto"/>
            </w:tcBorders>
            <w:shd w:val="clear" w:color="000000" w:fill="FFFFFF"/>
            <w:vAlign w:val="center"/>
            <w:hideMark/>
          </w:tcPr>
          <w:p w14:paraId="7F8B5960" w14:textId="77777777" w:rsidR="003E47DB" w:rsidRPr="007D3B89" w:rsidRDefault="003E47DB" w:rsidP="00C31868">
            <w:pPr>
              <w:rPr>
                <w:sz w:val="21"/>
                <w:szCs w:val="21"/>
              </w:rPr>
            </w:pPr>
            <w:r w:rsidRPr="007D3B89">
              <w:rPr>
                <w:sz w:val="21"/>
                <w:szCs w:val="21"/>
              </w:rPr>
              <w:t>Urządzenie fabrycznie nowe, rok produkcji nie wcześniej niż 2020</w:t>
            </w:r>
          </w:p>
        </w:tc>
        <w:tc>
          <w:tcPr>
            <w:tcW w:w="3501" w:type="dxa"/>
            <w:tcBorders>
              <w:top w:val="nil"/>
              <w:left w:val="nil"/>
              <w:bottom w:val="single" w:sz="4" w:space="0" w:color="auto"/>
              <w:right w:val="single" w:sz="4" w:space="0" w:color="auto"/>
            </w:tcBorders>
            <w:shd w:val="clear" w:color="auto" w:fill="auto"/>
            <w:vAlign w:val="center"/>
          </w:tcPr>
          <w:p w14:paraId="1FF0B322" w14:textId="1E5C91FE" w:rsidR="003E47DB" w:rsidRPr="007D3B89" w:rsidRDefault="003E47DB" w:rsidP="00C31868">
            <w:pPr>
              <w:jc w:val="center"/>
              <w:rPr>
                <w:sz w:val="21"/>
                <w:szCs w:val="21"/>
              </w:rPr>
            </w:pPr>
          </w:p>
        </w:tc>
      </w:tr>
      <w:tr w:rsidR="003E47DB" w:rsidRPr="007D3B89" w14:paraId="444386EF" w14:textId="77777777" w:rsidTr="00546752">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E836BA9" w14:textId="5EB47649" w:rsidR="003E47DB" w:rsidRPr="007D3B89" w:rsidRDefault="00A255EF" w:rsidP="003E47DB">
            <w:pPr>
              <w:jc w:val="center"/>
              <w:rPr>
                <w:sz w:val="21"/>
                <w:szCs w:val="21"/>
              </w:rPr>
            </w:pPr>
            <w:r>
              <w:rPr>
                <w:sz w:val="21"/>
                <w:szCs w:val="21"/>
              </w:rPr>
              <w:t>17</w:t>
            </w:r>
          </w:p>
        </w:tc>
        <w:tc>
          <w:tcPr>
            <w:tcW w:w="6369" w:type="dxa"/>
            <w:tcBorders>
              <w:top w:val="nil"/>
              <w:left w:val="nil"/>
              <w:bottom w:val="single" w:sz="4" w:space="0" w:color="auto"/>
              <w:right w:val="single" w:sz="4" w:space="0" w:color="auto"/>
            </w:tcBorders>
            <w:shd w:val="clear" w:color="auto" w:fill="auto"/>
            <w:vAlign w:val="center"/>
            <w:hideMark/>
          </w:tcPr>
          <w:p w14:paraId="42C63080" w14:textId="77777777" w:rsidR="003E47DB" w:rsidRPr="007D3B89" w:rsidRDefault="003E47DB" w:rsidP="00C31868">
            <w:pPr>
              <w:rPr>
                <w:sz w:val="21"/>
                <w:szCs w:val="21"/>
              </w:rPr>
            </w:pPr>
            <w:r w:rsidRPr="007D3B89">
              <w:rPr>
                <w:sz w:val="21"/>
                <w:szCs w:val="21"/>
              </w:rPr>
              <w:t xml:space="preserve">Serwis na terenie Polski </w:t>
            </w:r>
          </w:p>
        </w:tc>
        <w:tc>
          <w:tcPr>
            <w:tcW w:w="3501" w:type="dxa"/>
            <w:tcBorders>
              <w:top w:val="nil"/>
              <w:left w:val="nil"/>
              <w:bottom w:val="single" w:sz="4" w:space="0" w:color="auto"/>
              <w:right w:val="single" w:sz="4" w:space="0" w:color="auto"/>
            </w:tcBorders>
            <w:shd w:val="clear" w:color="auto" w:fill="auto"/>
            <w:vAlign w:val="center"/>
          </w:tcPr>
          <w:p w14:paraId="483F6CF3" w14:textId="605982F5" w:rsidR="003E47DB" w:rsidRPr="007D3B89" w:rsidRDefault="003E47DB" w:rsidP="00C31868">
            <w:pPr>
              <w:jc w:val="center"/>
              <w:rPr>
                <w:sz w:val="21"/>
                <w:szCs w:val="21"/>
              </w:rPr>
            </w:pPr>
          </w:p>
        </w:tc>
      </w:tr>
      <w:tr w:rsidR="003E47DB" w:rsidRPr="007D3B89" w14:paraId="41E887C5" w14:textId="77777777" w:rsidTr="00FB4FE9">
        <w:trPr>
          <w:trHeight w:val="56"/>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6D9C64CD" w14:textId="4D1CFF34" w:rsidR="003E47DB" w:rsidRPr="00A255EF" w:rsidRDefault="00A255EF" w:rsidP="003E47DB">
            <w:pPr>
              <w:jc w:val="center"/>
              <w:rPr>
                <w:sz w:val="21"/>
                <w:szCs w:val="21"/>
              </w:rPr>
            </w:pPr>
            <w:r>
              <w:rPr>
                <w:sz w:val="21"/>
                <w:szCs w:val="21"/>
              </w:rPr>
              <w:t>18</w:t>
            </w:r>
          </w:p>
        </w:tc>
        <w:tc>
          <w:tcPr>
            <w:tcW w:w="6369" w:type="dxa"/>
            <w:tcBorders>
              <w:top w:val="nil"/>
              <w:left w:val="nil"/>
              <w:bottom w:val="single" w:sz="4" w:space="0" w:color="auto"/>
              <w:right w:val="single" w:sz="4" w:space="0" w:color="auto"/>
            </w:tcBorders>
            <w:shd w:val="clear" w:color="auto" w:fill="auto"/>
            <w:vAlign w:val="center"/>
            <w:hideMark/>
          </w:tcPr>
          <w:p w14:paraId="23D3EE7B" w14:textId="04C048EA" w:rsidR="003E47DB" w:rsidRPr="00A255EF" w:rsidRDefault="003E47DB" w:rsidP="00C31868">
            <w:pPr>
              <w:rPr>
                <w:sz w:val="21"/>
                <w:szCs w:val="21"/>
              </w:rPr>
            </w:pPr>
            <w:r w:rsidRPr="00A255EF">
              <w:rPr>
                <w:sz w:val="21"/>
                <w:szCs w:val="21"/>
              </w:rPr>
              <w:t xml:space="preserve">Wykonywanie przeglądów serwisowych </w:t>
            </w:r>
            <w:r w:rsidR="005B6E5F">
              <w:rPr>
                <w:sz w:val="21"/>
                <w:szCs w:val="21"/>
              </w:rPr>
              <w:t xml:space="preserve">w ramach wartości zawartej umowy </w:t>
            </w:r>
            <w:r w:rsidRPr="00A255EF">
              <w:rPr>
                <w:sz w:val="21"/>
                <w:szCs w:val="21"/>
              </w:rPr>
              <w:t>w okresie trwania gwarancji w terminach zgodnych z</w:t>
            </w:r>
            <w:r w:rsidR="001061D5">
              <w:rPr>
                <w:sz w:val="21"/>
                <w:szCs w:val="21"/>
              </w:rPr>
              <w:t> </w:t>
            </w:r>
            <w:r w:rsidRPr="00A255EF">
              <w:rPr>
                <w:sz w:val="21"/>
                <w:szCs w:val="21"/>
              </w:rPr>
              <w:t>wymaganiami producenta</w:t>
            </w:r>
          </w:p>
        </w:tc>
        <w:tc>
          <w:tcPr>
            <w:tcW w:w="3501" w:type="dxa"/>
            <w:tcBorders>
              <w:top w:val="nil"/>
              <w:left w:val="nil"/>
              <w:bottom w:val="single" w:sz="4" w:space="0" w:color="auto"/>
              <w:right w:val="single" w:sz="4" w:space="0" w:color="auto"/>
            </w:tcBorders>
            <w:shd w:val="clear" w:color="auto" w:fill="auto"/>
            <w:vAlign w:val="center"/>
          </w:tcPr>
          <w:p w14:paraId="1470AEA4" w14:textId="6501DEFF" w:rsidR="003E47DB" w:rsidRPr="007D3B89" w:rsidRDefault="003E47DB" w:rsidP="00C31868">
            <w:pPr>
              <w:jc w:val="center"/>
              <w:rPr>
                <w:sz w:val="21"/>
                <w:szCs w:val="21"/>
              </w:rPr>
            </w:pPr>
          </w:p>
        </w:tc>
      </w:tr>
      <w:tr w:rsidR="003E47DB" w:rsidRPr="007D3B89" w14:paraId="52879751" w14:textId="77777777" w:rsidTr="00546752">
        <w:trPr>
          <w:trHeight w:val="255"/>
          <w:jc w:val="center"/>
        </w:trPr>
        <w:tc>
          <w:tcPr>
            <w:tcW w:w="577" w:type="dxa"/>
            <w:tcBorders>
              <w:top w:val="nil"/>
              <w:left w:val="single" w:sz="4" w:space="0" w:color="auto"/>
              <w:bottom w:val="single" w:sz="4" w:space="0" w:color="auto"/>
              <w:right w:val="single" w:sz="4" w:space="0" w:color="auto"/>
            </w:tcBorders>
            <w:shd w:val="clear" w:color="000000" w:fill="969696"/>
            <w:vAlign w:val="center"/>
            <w:hideMark/>
          </w:tcPr>
          <w:p w14:paraId="1C116297" w14:textId="70F944B0" w:rsidR="003E47DB" w:rsidRPr="007D3B89" w:rsidRDefault="003E47DB" w:rsidP="003E47DB">
            <w:pPr>
              <w:jc w:val="center"/>
              <w:rPr>
                <w:b/>
                <w:bCs/>
                <w:sz w:val="21"/>
                <w:szCs w:val="21"/>
              </w:rPr>
            </w:pPr>
          </w:p>
        </w:tc>
        <w:tc>
          <w:tcPr>
            <w:tcW w:w="6369" w:type="dxa"/>
            <w:tcBorders>
              <w:top w:val="single" w:sz="4" w:space="0" w:color="auto"/>
              <w:left w:val="nil"/>
              <w:bottom w:val="single" w:sz="4" w:space="0" w:color="auto"/>
              <w:right w:val="single" w:sz="4" w:space="0" w:color="auto"/>
            </w:tcBorders>
            <w:shd w:val="clear" w:color="000000" w:fill="969696"/>
            <w:vAlign w:val="center"/>
            <w:hideMark/>
          </w:tcPr>
          <w:p w14:paraId="61FFF4B3" w14:textId="77777777" w:rsidR="003E47DB" w:rsidRPr="007D3B89" w:rsidRDefault="003E47DB" w:rsidP="00C31868">
            <w:pPr>
              <w:jc w:val="center"/>
              <w:rPr>
                <w:b/>
                <w:bCs/>
                <w:sz w:val="21"/>
                <w:szCs w:val="21"/>
              </w:rPr>
            </w:pPr>
            <w:r w:rsidRPr="007D3B89">
              <w:rPr>
                <w:b/>
                <w:bCs/>
                <w:sz w:val="21"/>
                <w:szCs w:val="21"/>
              </w:rPr>
              <w:t>Serwis, szkolenia, instrukcje i certyfikaty:</w:t>
            </w:r>
          </w:p>
        </w:tc>
        <w:tc>
          <w:tcPr>
            <w:tcW w:w="3501" w:type="dxa"/>
            <w:tcBorders>
              <w:top w:val="nil"/>
              <w:left w:val="nil"/>
              <w:bottom w:val="single" w:sz="4" w:space="0" w:color="auto"/>
              <w:right w:val="single" w:sz="4" w:space="0" w:color="auto"/>
            </w:tcBorders>
            <w:shd w:val="clear" w:color="000000" w:fill="969696"/>
            <w:vAlign w:val="center"/>
            <w:hideMark/>
          </w:tcPr>
          <w:p w14:paraId="335B598F" w14:textId="77777777" w:rsidR="003E47DB" w:rsidRPr="007D3B89" w:rsidRDefault="003E47DB" w:rsidP="00C31868">
            <w:pPr>
              <w:jc w:val="center"/>
              <w:rPr>
                <w:b/>
                <w:bCs/>
                <w:sz w:val="21"/>
                <w:szCs w:val="21"/>
              </w:rPr>
            </w:pPr>
            <w:r w:rsidRPr="007D3B89">
              <w:rPr>
                <w:b/>
                <w:bCs/>
                <w:sz w:val="21"/>
                <w:szCs w:val="21"/>
              </w:rPr>
              <w:t>Parametry oferowane</w:t>
            </w:r>
          </w:p>
        </w:tc>
      </w:tr>
      <w:tr w:rsidR="003E47DB" w:rsidRPr="007D3B89" w14:paraId="1B832BAE" w14:textId="77777777" w:rsidTr="00546752">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36C4EC7F" w14:textId="59D96908" w:rsidR="003E47DB" w:rsidRPr="007D3B89" w:rsidRDefault="003E47DB" w:rsidP="003E47DB">
            <w:pPr>
              <w:jc w:val="center"/>
              <w:rPr>
                <w:sz w:val="21"/>
                <w:szCs w:val="21"/>
              </w:rPr>
            </w:pPr>
            <w:r w:rsidRPr="007D3B89">
              <w:rPr>
                <w:sz w:val="21"/>
                <w:szCs w:val="21"/>
              </w:rPr>
              <w:t>1</w:t>
            </w:r>
            <w:r w:rsidR="00A255EF">
              <w:rPr>
                <w:sz w:val="21"/>
                <w:szCs w:val="21"/>
              </w:rPr>
              <w:t>9</w:t>
            </w:r>
          </w:p>
        </w:tc>
        <w:tc>
          <w:tcPr>
            <w:tcW w:w="6369" w:type="dxa"/>
            <w:tcBorders>
              <w:top w:val="nil"/>
              <w:left w:val="nil"/>
              <w:bottom w:val="single" w:sz="4" w:space="0" w:color="auto"/>
              <w:right w:val="single" w:sz="4" w:space="0" w:color="auto"/>
            </w:tcBorders>
            <w:shd w:val="clear" w:color="auto" w:fill="auto"/>
            <w:vAlign w:val="center"/>
            <w:hideMark/>
          </w:tcPr>
          <w:p w14:paraId="3BB19775" w14:textId="5AA4E5DE" w:rsidR="003E47DB" w:rsidRPr="007D3B89" w:rsidRDefault="00323AE8" w:rsidP="00C31868">
            <w:pPr>
              <w:rPr>
                <w:sz w:val="21"/>
                <w:szCs w:val="21"/>
              </w:rPr>
            </w:pPr>
            <w:r>
              <w:rPr>
                <w:sz w:val="21"/>
                <w:szCs w:val="21"/>
              </w:rPr>
              <w:t>Urządzenie z</w:t>
            </w:r>
            <w:r w:rsidR="003E47DB" w:rsidRPr="007D3B89">
              <w:rPr>
                <w:sz w:val="21"/>
                <w:szCs w:val="21"/>
              </w:rPr>
              <w:t xml:space="preserve"> certyfikat</w:t>
            </w:r>
            <w:r>
              <w:rPr>
                <w:sz w:val="21"/>
                <w:szCs w:val="21"/>
              </w:rPr>
              <w:t>em</w:t>
            </w:r>
            <w:r w:rsidR="003E47DB" w:rsidRPr="007D3B89">
              <w:rPr>
                <w:sz w:val="21"/>
                <w:szCs w:val="21"/>
              </w:rPr>
              <w:t xml:space="preserve"> CE</w:t>
            </w:r>
            <w:r>
              <w:rPr>
                <w:sz w:val="21"/>
                <w:szCs w:val="21"/>
              </w:rPr>
              <w:t xml:space="preserve"> oraz a</w:t>
            </w:r>
            <w:r w:rsidR="003E47DB" w:rsidRPr="007D3B89">
              <w:rPr>
                <w:sz w:val="21"/>
                <w:szCs w:val="21"/>
              </w:rPr>
              <w:t>test</w:t>
            </w:r>
            <w:r>
              <w:rPr>
                <w:sz w:val="21"/>
                <w:szCs w:val="21"/>
              </w:rPr>
              <w:t>em</w:t>
            </w:r>
            <w:r w:rsidR="003E47DB" w:rsidRPr="007D3B89">
              <w:rPr>
                <w:sz w:val="21"/>
                <w:szCs w:val="21"/>
              </w:rPr>
              <w:t xml:space="preserve"> PZH</w:t>
            </w:r>
          </w:p>
        </w:tc>
        <w:tc>
          <w:tcPr>
            <w:tcW w:w="3501" w:type="dxa"/>
            <w:tcBorders>
              <w:top w:val="nil"/>
              <w:left w:val="nil"/>
              <w:bottom w:val="single" w:sz="4" w:space="0" w:color="auto"/>
              <w:right w:val="single" w:sz="4" w:space="0" w:color="auto"/>
            </w:tcBorders>
            <w:shd w:val="clear" w:color="auto" w:fill="auto"/>
            <w:vAlign w:val="center"/>
          </w:tcPr>
          <w:p w14:paraId="270C3CBF" w14:textId="3E0CCDA0" w:rsidR="003E47DB" w:rsidRPr="007D3B89" w:rsidRDefault="003E47DB" w:rsidP="00C31868">
            <w:pPr>
              <w:jc w:val="center"/>
              <w:rPr>
                <w:sz w:val="21"/>
                <w:szCs w:val="21"/>
              </w:rPr>
            </w:pPr>
          </w:p>
        </w:tc>
      </w:tr>
      <w:tr w:rsidR="003E47DB" w:rsidRPr="007D3B89" w14:paraId="216E24D8" w14:textId="77777777" w:rsidTr="00A255EF">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3EE849B" w14:textId="21C1BF68" w:rsidR="003E47DB" w:rsidRPr="007D3B89" w:rsidRDefault="00A255EF" w:rsidP="003E47DB">
            <w:pPr>
              <w:jc w:val="center"/>
              <w:rPr>
                <w:sz w:val="21"/>
                <w:szCs w:val="21"/>
              </w:rPr>
            </w:pPr>
            <w:r>
              <w:rPr>
                <w:sz w:val="21"/>
                <w:szCs w:val="21"/>
              </w:rPr>
              <w:t>20</w:t>
            </w:r>
          </w:p>
        </w:tc>
        <w:tc>
          <w:tcPr>
            <w:tcW w:w="6369" w:type="dxa"/>
            <w:tcBorders>
              <w:top w:val="nil"/>
              <w:left w:val="nil"/>
              <w:bottom w:val="single" w:sz="4" w:space="0" w:color="auto"/>
              <w:right w:val="single" w:sz="4" w:space="0" w:color="auto"/>
            </w:tcBorders>
            <w:shd w:val="clear" w:color="auto" w:fill="auto"/>
            <w:vAlign w:val="center"/>
            <w:hideMark/>
          </w:tcPr>
          <w:p w14:paraId="4061F63D" w14:textId="77777777" w:rsidR="003E47DB" w:rsidRPr="007D3B89" w:rsidRDefault="003E47DB" w:rsidP="00C31868">
            <w:pPr>
              <w:rPr>
                <w:sz w:val="21"/>
                <w:szCs w:val="21"/>
              </w:rPr>
            </w:pPr>
            <w:r w:rsidRPr="007D3B89">
              <w:rPr>
                <w:sz w:val="21"/>
                <w:szCs w:val="21"/>
              </w:rPr>
              <w:t>Instrukcja obsługi w jęz. polskim w formie: pdf i wersji papierowej</w:t>
            </w:r>
          </w:p>
        </w:tc>
        <w:tc>
          <w:tcPr>
            <w:tcW w:w="3501" w:type="dxa"/>
            <w:tcBorders>
              <w:top w:val="nil"/>
              <w:left w:val="nil"/>
              <w:bottom w:val="single" w:sz="4" w:space="0" w:color="auto"/>
              <w:right w:val="single" w:sz="4" w:space="0" w:color="auto"/>
            </w:tcBorders>
            <w:shd w:val="clear" w:color="auto" w:fill="auto"/>
            <w:vAlign w:val="center"/>
          </w:tcPr>
          <w:p w14:paraId="09306A64" w14:textId="704F176B" w:rsidR="003E47DB" w:rsidRPr="007D3B89" w:rsidRDefault="003E47DB" w:rsidP="00C31868">
            <w:pPr>
              <w:jc w:val="center"/>
              <w:rPr>
                <w:sz w:val="21"/>
                <w:szCs w:val="21"/>
              </w:rPr>
            </w:pPr>
          </w:p>
        </w:tc>
      </w:tr>
      <w:tr w:rsidR="003E47DB" w:rsidRPr="007D3B89" w14:paraId="37634F0B" w14:textId="77777777" w:rsidTr="00A255EF">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198833E2" w14:textId="0587765D" w:rsidR="003E47DB" w:rsidRPr="007D3B89" w:rsidRDefault="00A255EF" w:rsidP="003E47DB">
            <w:pPr>
              <w:jc w:val="center"/>
              <w:rPr>
                <w:sz w:val="21"/>
                <w:szCs w:val="21"/>
              </w:rPr>
            </w:pPr>
            <w:r>
              <w:rPr>
                <w:sz w:val="21"/>
                <w:szCs w:val="21"/>
              </w:rPr>
              <w:t>21</w:t>
            </w:r>
          </w:p>
        </w:tc>
        <w:tc>
          <w:tcPr>
            <w:tcW w:w="6369" w:type="dxa"/>
            <w:tcBorders>
              <w:top w:val="nil"/>
              <w:left w:val="nil"/>
              <w:bottom w:val="single" w:sz="4" w:space="0" w:color="auto"/>
              <w:right w:val="single" w:sz="4" w:space="0" w:color="auto"/>
            </w:tcBorders>
            <w:shd w:val="clear" w:color="auto" w:fill="auto"/>
            <w:vAlign w:val="center"/>
            <w:hideMark/>
          </w:tcPr>
          <w:p w14:paraId="193B2E89" w14:textId="4EDF47FF" w:rsidR="003E47DB" w:rsidRPr="007D3B89" w:rsidRDefault="003E47DB" w:rsidP="00C31868">
            <w:pPr>
              <w:rPr>
                <w:sz w:val="21"/>
                <w:szCs w:val="21"/>
              </w:rPr>
            </w:pPr>
            <w:r w:rsidRPr="007D3B89">
              <w:rPr>
                <w:sz w:val="21"/>
                <w:szCs w:val="21"/>
              </w:rPr>
              <w:t xml:space="preserve">Instruktaż z obsługi urządzenia </w:t>
            </w:r>
            <w:r w:rsidR="00323AE8">
              <w:rPr>
                <w:sz w:val="21"/>
                <w:szCs w:val="21"/>
              </w:rPr>
              <w:t>w ramach wartości zawartej umowy</w:t>
            </w:r>
            <w:r w:rsidR="00946B79">
              <w:rPr>
                <w:sz w:val="21"/>
                <w:szCs w:val="21"/>
              </w:rPr>
              <w:t>,</w:t>
            </w:r>
            <w:r w:rsidR="00946B79">
              <w:t xml:space="preserve"> </w:t>
            </w:r>
            <w:r w:rsidR="00946B79" w:rsidRPr="00946B79">
              <w:rPr>
                <w:sz w:val="21"/>
                <w:szCs w:val="21"/>
              </w:rPr>
              <w:t>nie później niż w dniu dostawy</w:t>
            </w:r>
          </w:p>
        </w:tc>
        <w:tc>
          <w:tcPr>
            <w:tcW w:w="3501" w:type="dxa"/>
            <w:tcBorders>
              <w:top w:val="nil"/>
              <w:left w:val="nil"/>
              <w:bottom w:val="single" w:sz="4" w:space="0" w:color="auto"/>
              <w:right w:val="single" w:sz="4" w:space="0" w:color="auto"/>
            </w:tcBorders>
            <w:shd w:val="clear" w:color="auto" w:fill="auto"/>
            <w:vAlign w:val="center"/>
          </w:tcPr>
          <w:p w14:paraId="0E74F18C" w14:textId="25425085" w:rsidR="003E47DB" w:rsidRPr="007D3B89" w:rsidRDefault="003E47DB" w:rsidP="00C31868">
            <w:pPr>
              <w:jc w:val="center"/>
              <w:rPr>
                <w:sz w:val="21"/>
                <w:szCs w:val="21"/>
              </w:rPr>
            </w:pPr>
          </w:p>
        </w:tc>
      </w:tr>
      <w:tr w:rsidR="003E47DB" w:rsidRPr="007D3B89" w14:paraId="3A349BF5" w14:textId="77777777" w:rsidTr="00A255EF">
        <w:trPr>
          <w:trHeight w:val="255"/>
          <w:jc w:val="center"/>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77DC21E6" w14:textId="559C82B4" w:rsidR="003E47DB" w:rsidRPr="007D3B89" w:rsidRDefault="00A255EF" w:rsidP="003E47DB">
            <w:pPr>
              <w:jc w:val="center"/>
              <w:rPr>
                <w:sz w:val="21"/>
                <w:szCs w:val="21"/>
              </w:rPr>
            </w:pPr>
            <w:r>
              <w:rPr>
                <w:sz w:val="21"/>
                <w:szCs w:val="21"/>
              </w:rPr>
              <w:t>22</w:t>
            </w:r>
          </w:p>
        </w:tc>
        <w:tc>
          <w:tcPr>
            <w:tcW w:w="6369" w:type="dxa"/>
            <w:tcBorders>
              <w:top w:val="nil"/>
              <w:left w:val="nil"/>
              <w:bottom w:val="single" w:sz="4" w:space="0" w:color="auto"/>
              <w:right w:val="single" w:sz="4" w:space="0" w:color="auto"/>
            </w:tcBorders>
            <w:shd w:val="clear" w:color="auto" w:fill="auto"/>
            <w:vAlign w:val="center"/>
            <w:hideMark/>
          </w:tcPr>
          <w:p w14:paraId="530D6AA4" w14:textId="385C4AEA" w:rsidR="003E47DB" w:rsidRPr="007D3B89" w:rsidRDefault="003E47DB" w:rsidP="00C31868">
            <w:pPr>
              <w:rPr>
                <w:sz w:val="21"/>
                <w:szCs w:val="21"/>
              </w:rPr>
            </w:pPr>
            <w:r w:rsidRPr="007D3B89">
              <w:rPr>
                <w:sz w:val="21"/>
                <w:szCs w:val="21"/>
              </w:rPr>
              <w:t>Paszport techniczny</w:t>
            </w:r>
          </w:p>
        </w:tc>
        <w:tc>
          <w:tcPr>
            <w:tcW w:w="3501" w:type="dxa"/>
            <w:tcBorders>
              <w:top w:val="nil"/>
              <w:left w:val="nil"/>
              <w:bottom w:val="single" w:sz="4" w:space="0" w:color="auto"/>
              <w:right w:val="single" w:sz="4" w:space="0" w:color="auto"/>
            </w:tcBorders>
            <w:shd w:val="clear" w:color="auto" w:fill="auto"/>
            <w:vAlign w:val="center"/>
          </w:tcPr>
          <w:p w14:paraId="44C0F99C" w14:textId="7C17C07A" w:rsidR="003E47DB" w:rsidRPr="007D3B89" w:rsidRDefault="003E47DB" w:rsidP="00C31868">
            <w:pPr>
              <w:jc w:val="center"/>
              <w:rPr>
                <w:sz w:val="21"/>
                <w:szCs w:val="21"/>
              </w:rPr>
            </w:pPr>
          </w:p>
        </w:tc>
      </w:tr>
    </w:tbl>
    <w:p w14:paraId="50F3EC82" w14:textId="4F1AB124" w:rsidR="003E47DB" w:rsidRDefault="003E47DB" w:rsidP="00B40BD5"/>
    <w:p w14:paraId="4E0A949C" w14:textId="06F3F90C" w:rsidR="00F26489" w:rsidRDefault="00F26489" w:rsidP="00B40BD5"/>
    <w:p w14:paraId="58A5E2B4" w14:textId="13DC3856" w:rsidR="00F26489" w:rsidRDefault="00F26489" w:rsidP="00B40BD5"/>
    <w:p w14:paraId="026A019B" w14:textId="37CC39ED" w:rsidR="00737CC0" w:rsidRDefault="00737CC0" w:rsidP="00B40BD5"/>
    <w:p w14:paraId="30D70FCB" w14:textId="77777777" w:rsidR="00737CC0" w:rsidRDefault="00737CC0" w:rsidP="00B40BD5"/>
    <w:p w14:paraId="5DA647BB" w14:textId="77777777" w:rsidR="00F26489" w:rsidRPr="00FC2997" w:rsidRDefault="00F26489" w:rsidP="00F26489">
      <w:pPr>
        <w:ind w:right="283"/>
        <w:rPr>
          <w:sz w:val="22"/>
          <w:szCs w:val="22"/>
        </w:rPr>
      </w:pPr>
      <w:r w:rsidRPr="00FC2997">
        <w:rPr>
          <w:sz w:val="22"/>
          <w:szCs w:val="22"/>
        </w:rPr>
        <w:t>................................, dnia..............................</w:t>
      </w:r>
    </w:p>
    <w:p w14:paraId="1E72430D" w14:textId="77777777" w:rsidR="00B40BD5" w:rsidRDefault="00B40BD5" w:rsidP="00B40BD5">
      <w:pPr>
        <w:ind w:left="-567"/>
        <w:jc w:val="both"/>
        <w:rPr>
          <w:b/>
          <w:shd w:val="clear" w:color="auto" w:fill="FFFFFF"/>
        </w:rPr>
      </w:pPr>
    </w:p>
    <w:p w14:paraId="2083007F" w14:textId="77777777" w:rsidR="00B40BD5" w:rsidRPr="004131FD" w:rsidRDefault="00B40BD5" w:rsidP="00B40BD5">
      <w:r w:rsidRPr="004131FD">
        <w:br w:type="page"/>
      </w:r>
    </w:p>
    <w:p w14:paraId="45B53BA4" w14:textId="2638441B" w:rsidR="00CB58BC" w:rsidRPr="00ED7B94" w:rsidRDefault="00CB58BC" w:rsidP="00CB58BC">
      <w:pPr>
        <w:pStyle w:val="Tekstpodstawowy3"/>
        <w:ind w:left="5670"/>
        <w:jc w:val="right"/>
        <w:rPr>
          <w:b w:val="0"/>
          <w:i/>
          <w:sz w:val="20"/>
          <w:lang w:val="pl-PL"/>
        </w:rPr>
      </w:pPr>
      <w:r w:rsidRPr="00ED7B94">
        <w:rPr>
          <w:b w:val="0"/>
          <w:i/>
          <w:sz w:val="20"/>
          <w:lang w:val="pl-PL"/>
        </w:rPr>
        <w:lastRenderedPageBreak/>
        <w:t xml:space="preserve">Załącznik nr </w:t>
      </w:r>
      <w:r w:rsidR="0061224A">
        <w:rPr>
          <w:b w:val="0"/>
          <w:i/>
          <w:sz w:val="20"/>
          <w:lang w:val="pl-PL"/>
        </w:rPr>
        <w:t>4</w:t>
      </w:r>
    </w:p>
    <w:p w14:paraId="54BDE09D" w14:textId="77777777" w:rsidR="00CB58BC" w:rsidRPr="003704B4" w:rsidRDefault="00CB58BC" w:rsidP="00CB58BC">
      <w:pPr>
        <w:ind w:left="284"/>
        <w:rPr>
          <w:b/>
          <w:i/>
          <w:u w:val="single"/>
        </w:rPr>
      </w:pPr>
      <w:r w:rsidRPr="00ED7B94">
        <w:rPr>
          <w:b/>
          <w:i/>
          <w:u w:val="single"/>
        </w:rPr>
        <w:t>Nazwa i adres Wykonawcy:</w:t>
      </w:r>
      <w:r w:rsidRPr="003704B4">
        <w:rPr>
          <w:b/>
          <w:i/>
          <w:u w:val="single"/>
        </w:rPr>
        <w:t xml:space="preserve">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6154B7C2" w:rsidR="00CB58BC" w:rsidRPr="003704B4" w:rsidRDefault="00CB58BC" w:rsidP="00CB58BC">
      <w:pPr>
        <w:ind w:left="-284"/>
        <w:jc w:val="center"/>
        <w:rPr>
          <w:b/>
          <w:sz w:val="22"/>
          <w:szCs w:val="22"/>
        </w:rPr>
      </w:pPr>
      <w:r w:rsidRPr="003704B4">
        <w:rPr>
          <w:b/>
          <w:sz w:val="22"/>
          <w:szCs w:val="22"/>
        </w:rPr>
        <w:t>Prawo zamówień publicznych (tj.: Dz.U. 20</w:t>
      </w:r>
      <w:r w:rsidR="00FE2BF4">
        <w:rPr>
          <w:b/>
          <w:sz w:val="22"/>
          <w:szCs w:val="22"/>
        </w:rPr>
        <w:t>21</w:t>
      </w:r>
      <w:r w:rsidRPr="003704B4">
        <w:rPr>
          <w:b/>
          <w:sz w:val="22"/>
          <w:szCs w:val="22"/>
        </w:rPr>
        <w:t xml:space="preserve"> poz. </w:t>
      </w:r>
      <w:r w:rsidR="00FE2BF4">
        <w:rPr>
          <w:b/>
          <w:sz w:val="22"/>
          <w:szCs w:val="22"/>
        </w:rPr>
        <w:t>1129</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757780B8" w14:textId="77777777" w:rsidR="00EF170A" w:rsidRDefault="00CB58BC" w:rsidP="0061224A">
      <w:pPr>
        <w:pStyle w:val="Tytu"/>
        <w:rPr>
          <w:i/>
          <w:sz w:val="22"/>
          <w:szCs w:val="22"/>
          <w:lang w:val="pl-PL"/>
        </w:rPr>
      </w:pPr>
      <w:r w:rsidRPr="00E873F6">
        <w:rPr>
          <w:i/>
          <w:sz w:val="22"/>
          <w:szCs w:val="22"/>
        </w:rPr>
        <w:t>„</w:t>
      </w:r>
      <w:r w:rsidR="00FE2BF4" w:rsidRPr="00FE2BF4">
        <w:rPr>
          <w:i/>
          <w:sz w:val="22"/>
          <w:szCs w:val="22"/>
          <w:lang w:val="pl-PL"/>
        </w:rPr>
        <w:t xml:space="preserve">Dostawa urządzenia do dezynfekcji pomieszczeń </w:t>
      </w:r>
    </w:p>
    <w:p w14:paraId="555397C5" w14:textId="5ADB8137" w:rsidR="0087265A" w:rsidRPr="0087265A" w:rsidRDefault="00FE2BF4" w:rsidP="0087265A">
      <w:pPr>
        <w:pStyle w:val="Tytu"/>
        <w:rPr>
          <w:i/>
          <w:sz w:val="22"/>
          <w:szCs w:val="22"/>
          <w:lang w:val="pl-PL"/>
        </w:rPr>
      </w:pPr>
      <w:r w:rsidRPr="00FE2BF4">
        <w:rPr>
          <w:i/>
          <w:sz w:val="22"/>
          <w:szCs w:val="22"/>
          <w:lang w:val="pl-PL"/>
        </w:rPr>
        <w:t xml:space="preserve">metodą zamgławiania wraz z </w:t>
      </w:r>
      <w:r w:rsidR="0087265A" w:rsidRPr="0087265A">
        <w:rPr>
          <w:i/>
          <w:sz w:val="22"/>
          <w:szCs w:val="22"/>
          <w:lang w:val="pl-PL"/>
        </w:rPr>
        <w:t xml:space="preserve">sukcesywnym dostarczaniem </w:t>
      </w:r>
    </w:p>
    <w:p w14:paraId="4EF2EEC1" w14:textId="31F8F964" w:rsidR="00CB58BC" w:rsidRPr="003704B4" w:rsidRDefault="0087265A" w:rsidP="0087265A">
      <w:pPr>
        <w:pStyle w:val="Tytu"/>
        <w:rPr>
          <w:i/>
          <w:sz w:val="22"/>
          <w:szCs w:val="22"/>
          <w:lang w:val="pl-PL"/>
        </w:rPr>
      </w:pPr>
      <w:r w:rsidRPr="0087265A">
        <w:rPr>
          <w:i/>
          <w:sz w:val="22"/>
          <w:szCs w:val="22"/>
          <w:lang w:val="pl-PL"/>
        </w:rPr>
        <w:t xml:space="preserve">preparatu </w:t>
      </w:r>
      <w:r w:rsidR="00FE2BF4" w:rsidRPr="00FE2BF4">
        <w:rPr>
          <w:i/>
          <w:sz w:val="22"/>
          <w:szCs w:val="22"/>
          <w:lang w:val="pl-PL"/>
        </w:rPr>
        <w:t>do dezynfekcji</w:t>
      </w:r>
      <w:r w:rsidR="00CB58BC" w:rsidRPr="00E873F6">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AA330E">
        <w:rPr>
          <w:rStyle w:val="Odwoanieprzypisudolnego"/>
        </w:rPr>
        <w:footnoteReference w:id="10"/>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70A0EC1D" w14:textId="71415E2C" w:rsidR="00CB58BC" w:rsidRPr="003704B4" w:rsidRDefault="00CB58BC" w:rsidP="0061224A">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61224A">
        <w:rPr>
          <w:sz w:val="22"/>
          <w:szCs w:val="22"/>
        </w:rPr>
        <w:t xml:space="preserve"> </w:t>
      </w:r>
      <w:r w:rsidRPr="003704B4">
        <w:rPr>
          <w:sz w:val="22"/>
          <w:szCs w:val="22"/>
        </w:rPr>
        <w:t xml:space="preserve">art. </w:t>
      </w:r>
      <w:r w:rsidR="00271068">
        <w:rPr>
          <w:sz w:val="22"/>
          <w:szCs w:val="22"/>
        </w:rPr>
        <w:t>108</w:t>
      </w:r>
      <w:r w:rsidRPr="003704B4">
        <w:rPr>
          <w:sz w:val="22"/>
          <w:szCs w:val="22"/>
        </w:rPr>
        <w:t xml:space="preserve"> ust 1 ustawy </w:t>
      </w:r>
      <w:proofErr w:type="spellStart"/>
      <w:r w:rsidRPr="003704B4">
        <w:rPr>
          <w:sz w:val="22"/>
          <w:szCs w:val="22"/>
        </w:rPr>
        <w:t>Pzp</w:t>
      </w:r>
      <w:proofErr w:type="spellEnd"/>
      <w:r w:rsidRPr="003704B4">
        <w:rPr>
          <w:sz w:val="22"/>
          <w:szCs w:val="22"/>
        </w:rPr>
        <w:t>.</w:t>
      </w:r>
    </w:p>
    <w:p w14:paraId="52BCB82F" w14:textId="77777777" w:rsidR="00CB58BC" w:rsidRPr="003704B4" w:rsidRDefault="00CB58BC" w:rsidP="00CB58BC">
      <w:pPr>
        <w:spacing w:line="276" w:lineRule="auto"/>
        <w:ind w:left="-284" w:right="141" w:hanging="1"/>
        <w:jc w:val="both"/>
        <w:rPr>
          <w:sz w:val="22"/>
          <w:szCs w:val="22"/>
        </w:rPr>
      </w:pPr>
    </w:p>
    <w:p w14:paraId="2CF2C77B" w14:textId="1C8CD759"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ED7B94">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8DB7C71" w14:textId="77777777" w:rsidR="00CB58BC" w:rsidRPr="003704B4" w:rsidRDefault="00CB58BC" w:rsidP="00CB58BC">
      <w:pPr>
        <w:spacing w:line="276" w:lineRule="auto"/>
        <w:ind w:left="-142" w:right="141" w:hanging="1"/>
        <w:jc w:val="both"/>
        <w:rPr>
          <w:sz w:val="22"/>
          <w:szCs w:val="22"/>
        </w:rPr>
      </w:pPr>
      <w:r w:rsidRPr="003704B4">
        <w:rPr>
          <w:sz w:val="22"/>
          <w:szCs w:val="22"/>
        </w:rPr>
        <w:t>……………………………….……………………………………………………………………………………………………………..…………………………………………………………………………………………..…………………...........…………………………………………………………………………………………………………………………………………………………………………………………………………………………………</w:t>
      </w:r>
    </w:p>
    <w:p w14:paraId="1741F530" w14:textId="77777777" w:rsidR="00CB58BC" w:rsidRPr="003704B4" w:rsidRDefault="00CB58BC" w:rsidP="00CB58BC">
      <w:pPr>
        <w:spacing w:line="276" w:lineRule="auto"/>
        <w:ind w:left="-284" w:right="141" w:hanging="1"/>
        <w:jc w:val="both"/>
        <w:rPr>
          <w:sz w:val="22"/>
          <w:szCs w:val="22"/>
        </w:rPr>
      </w:pPr>
    </w:p>
    <w:p w14:paraId="5867E8E9" w14:textId="77777777" w:rsidR="00CB58BC" w:rsidRPr="003704B4" w:rsidRDefault="00CB58BC"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5E1F4878" w:rsidR="00E873F6" w:rsidRPr="001B4939" w:rsidRDefault="002C42C0" w:rsidP="00E873F6">
      <w:pPr>
        <w:shd w:val="clear" w:color="auto" w:fill="FFFFFF"/>
        <w:ind w:left="-284" w:right="-143"/>
        <w:jc w:val="right"/>
        <w:rPr>
          <w:i/>
        </w:rPr>
      </w:pPr>
      <w:r>
        <w:rPr>
          <w:i/>
          <w:iCs/>
        </w:rPr>
        <w:br w:type="page"/>
      </w:r>
    </w:p>
    <w:p w14:paraId="50AED412" w14:textId="0491F740" w:rsidR="007574D7" w:rsidRDefault="007574D7" w:rsidP="007574D7">
      <w:pPr>
        <w:ind w:left="-284"/>
        <w:jc w:val="right"/>
        <w:rPr>
          <w:i/>
          <w:sz w:val="22"/>
          <w:szCs w:val="22"/>
        </w:rPr>
      </w:pPr>
      <w:r w:rsidRPr="000F07F7">
        <w:rPr>
          <w:i/>
          <w:sz w:val="22"/>
          <w:szCs w:val="22"/>
        </w:rPr>
        <w:lastRenderedPageBreak/>
        <w:t xml:space="preserve">Załącznik nr </w:t>
      </w:r>
      <w:r w:rsidR="0061224A" w:rsidRPr="000F07F7">
        <w:rPr>
          <w:i/>
          <w:sz w:val="22"/>
          <w:szCs w:val="22"/>
        </w:rPr>
        <w:t>5</w:t>
      </w:r>
    </w:p>
    <w:p w14:paraId="00D943B5" w14:textId="77777777" w:rsidR="00EF170A" w:rsidRPr="003704B4" w:rsidRDefault="00EF170A" w:rsidP="00EF170A">
      <w:pPr>
        <w:ind w:left="284"/>
        <w:rPr>
          <w:b/>
          <w:i/>
          <w:u w:val="single"/>
        </w:rPr>
      </w:pPr>
      <w:r w:rsidRPr="003704B4">
        <w:rPr>
          <w:b/>
          <w:i/>
          <w:u w:val="single"/>
        </w:rPr>
        <w:t xml:space="preserve">Nazwa i adres Wykonawcy: </w:t>
      </w:r>
    </w:p>
    <w:p w14:paraId="2A07382B" w14:textId="77777777" w:rsidR="00EF170A" w:rsidRPr="003704B4" w:rsidRDefault="00EF170A" w:rsidP="00EF170A"/>
    <w:p w14:paraId="7202930D" w14:textId="77777777" w:rsidR="00EF170A" w:rsidRPr="003704B4" w:rsidRDefault="00EF170A" w:rsidP="00EF170A">
      <w:r w:rsidRPr="003704B4">
        <w:t>…....................................................</w:t>
      </w:r>
    </w:p>
    <w:p w14:paraId="67D03F5C" w14:textId="77777777" w:rsidR="00EF170A" w:rsidRPr="003704B4" w:rsidRDefault="00EF170A" w:rsidP="00EF170A"/>
    <w:p w14:paraId="3B1BA8BB" w14:textId="77777777" w:rsidR="00EF170A" w:rsidRPr="003704B4" w:rsidRDefault="00EF170A" w:rsidP="00EF170A">
      <w:r w:rsidRPr="003704B4">
        <w:t>…....................................................</w:t>
      </w:r>
    </w:p>
    <w:p w14:paraId="2F24CE86" w14:textId="77777777" w:rsidR="00EF170A" w:rsidRPr="003704B4" w:rsidRDefault="00EF170A" w:rsidP="00EF170A"/>
    <w:p w14:paraId="3213B42F" w14:textId="77777777" w:rsidR="00EF170A" w:rsidRDefault="00EF170A" w:rsidP="00EF170A">
      <w:r w:rsidRPr="003704B4">
        <w:t>…....................................................</w:t>
      </w:r>
    </w:p>
    <w:p w14:paraId="38F4502F" w14:textId="77777777" w:rsidR="00EF170A" w:rsidRDefault="00EF170A" w:rsidP="00EF170A"/>
    <w:p w14:paraId="0FB4DE23" w14:textId="77777777" w:rsidR="00EF170A" w:rsidRDefault="00EF170A" w:rsidP="00EF170A"/>
    <w:p w14:paraId="28BAADFF" w14:textId="77777777" w:rsidR="00EF170A" w:rsidRDefault="00EF170A" w:rsidP="00EF170A">
      <w:pPr>
        <w:spacing w:line="360" w:lineRule="auto"/>
        <w:jc w:val="center"/>
        <w:rPr>
          <w:b/>
          <w:spacing w:val="80"/>
          <w:sz w:val="22"/>
          <w:szCs w:val="22"/>
        </w:rPr>
      </w:pPr>
    </w:p>
    <w:p w14:paraId="1CB1DBD7" w14:textId="77777777" w:rsidR="00EF170A" w:rsidRPr="003704B4" w:rsidRDefault="00EF170A" w:rsidP="00EF170A">
      <w:pPr>
        <w:spacing w:line="360" w:lineRule="auto"/>
        <w:jc w:val="center"/>
        <w:rPr>
          <w:b/>
          <w:spacing w:val="80"/>
          <w:sz w:val="22"/>
          <w:szCs w:val="22"/>
        </w:rPr>
      </w:pPr>
      <w:r w:rsidRPr="003704B4">
        <w:rPr>
          <w:b/>
          <w:spacing w:val="80"/>
          <w:sz w:val="22"/>
          <w:szCs w:val="22"/>
        </w:rPr>
        <w:t>OŚWIADCZENIE</w:t>
      </w:r>
    </w:p>
    <w:p w14:paraId="6E4B9687" w14:textId="77777777" w:rsidR="00EF170A" w:rsidRPr="003704B4" w:rsidRDefault="00EF170A" w:rsidP="00EF170A">
      <w:pPr>
        <w:spacing w:line="360" w:lineRule="auto"/>
        <w:jc w:val="center"/>
        <w:rPr>
          <w:b/>
          <w:spacing w:val="80"/>
          <w:sz w:val="22"/>
          <w:szCs w:val="22"/>
        </w:rPr>
      </w:pPr>
      <w:r w:rsidRPr="003704B4">
        <w:rPr>
          <w:b/>
          <w:spacing w:val="80"/>
          <w:sz w:val="22"/>
          <w:szCs w:val="22"/>
        </w:rPr>
        <w:t>WYKONAWCY</w:t>
      </w:r>
    </w:p>
    <w:p w14:paraId="64DAA78F" w14:textId="77777777" w:rsidR="00EF170A" w:rsidRPr="003704B4" w:rsidRDefault="00EF170A" w:rsidP="00EF170A">
      <w:pPr>
        <w:jc w:val="center"/>
        <w:rPr>
          <w:b/>
          <w:bCs/>
          <w:sz w:val="22"/>
          <w:szCs w:val="22"/>
          <w:u w:val="single"/>
        </w:rPr>
      </w:pPr>
    </w:p>
    <w:p w14:paraId="335B1628" w14:textId="77777777" w:rsidR="00EF170A" w:rsidRPr="003704B4" w:rsidRDefault="00EF170A" w:rsidP="00EF170A">
      <w:pPr>
        <w:jc w:val="center"/>
        <w:rPr>
          <w:b/>
          <w:bCs/>
          <w:sz w:val="22"/>
          <w:szCs w:val="22"/>
          <w:u w:val="single"/>
        </w:rPr>
      </w:pPr>
    </w:p>
    <w:p w14:paraId="486DC403" w14:textId="77777777" w:rsidR="00EF170A" w:rsidRPr="003704B4" w:rsidRDefault="00EF170A" w:rsidP="00EF170A">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36058BDF" w14:textId="77777777" w:rsidR="00EF170A" w:rsidRPr="003704B4" w:rsidRDefault="00EF170A" w:rsidP="00EF170A">
      <w:pPr>
        <w:spacing w:line="276" w:lineRule="auto"/>
        <w:ind w:left="-284" w:right="141" w:firstLine="1004"/>
        <w:jc w:val="both"/>
        <w:rPr>
          <w:i/>
          <w:sz w:val="22"/>
          <w:szCs w:val="22"/>
        </w:rPr>
      </w:pPr>
    </w:p>
    <w:p w14:paraId="5DDA1F1F" w14:textId="77777777" w:rsidR="00EF170A" w:rsidRDefault="00EF170A" w:rsidP="00EF170A">
      <w:pPr>
        <w:pStyle w:val="Tytu"/>
        <w:rPr>
          <w:i/>
          <w:sz w:val="22"/>
          <w:szCs w:val="22"/>
          <w:lang w:val="pl-PL"/>
        </w:rPr>
      </w:pPr>
      <w:r w:rsidRPr="00E873F6">
        <w:rPr>
          <w:i/>
          <w:sz w:val="22"/>
          <w:szCs w:val="22"/>
        </w:rPr>
        <w:t>„</w:t>
      </w:r>
      <w:r w:rsidRPr="00FE2BF4">
        <w:rPr>
          <w:i/>
          <w:sz w:val="22"/>
          <w:szCs w:val="22"/>
          <w:lang w:val="pl-PL"/>
        </w:rPr>
        <w:t xml:space="preserve">Dostawa urządzenia do dezynfekcji pomieszczeń </w:t>
      </w:r>
    </w:p>
    <w:p w14:paraId="3765FACB" w14:textId="053A2494" w:rsidR="0087265A" w:rsidRPr="0087265A" w:rsidRDefault="00EF170A" w:rsidP="0087265A">
      <w:pPr>
        <w:pStyle w:val="Tytu"/>
        <w:rPr>
          <w:i/>
          <w:sz w:val="22"/>
          <w:szCs w:val="22"/>
          <w:lang w:val="pl-PL"/>
        </w:rPr>
      </w:pPr>
      <w:r w:rsidRPr="00FE2BF4">
        <w:rPr>
          <w:i/>
          <w:sz w:val="22"/>
          <w:szCs w:val="22"/>
          <w:lang w:val="pl-PL"/>
        </w:rPr>
        <w:t>metodą zamgławiania wraz z</w:t>
      </w:r>
      <w:r w:rsidR="0087265A" w:rsidRPr="0087265A">
        <w:rPr>
          <w:i/>
          <w:sz w:val="22"/>
          <w:szCs w:val="22"/>
          <w:lang w:val="pl-PL"/>
        </w:rPr>
        <w:t xml:space="preserve"> sukcesywnym dostarczaniem </w:t>
      </w:r>
    </w:p>
    <w:p w14:paraId="13E8DBE1" w14:textId="5E531DCD" w:rsidR="00EF170A" w:rsidRPr="003704B4" w:rsidRDefault="0087265A" w:rsidP="0087265A">
      <w:pPr>
        <w:pStyle w:val="Tytu"/>
        <w:rPr>
          <w:i/>
          <w:sz w:val="22"/>
          <w:szCs w:val="22"/>
          <w:lang w:val="pl-PL"/>
        </w:rPr>
      </w:pPr>
      <w:r w:rsidRPr="0087265A">
        <w:rPr>
          <w:i/>
          <w:sz w:val="22"/>
          <w:szCs w:val="22"/>
          <w:lang w:val="pl-PL"/>
        </w:rPr>
        <w:t>preparatu</w:t>
      </w:r>
      <w:r w:rsidR="00EF170A" w:rsidRPr="00FE2BF4">
        <w:rPr>
          <w:i/>
          <w:sz w:val="22"/>
          <w:szCs w:val="22"/>
          <w:lang w:val="pl-PL"/>
        </w:rPr>
        <w:t xml:space="preserve"> do dezynfekcji</w:t>
      </w:r>
      <w:r w:rsidR="00EF170A" w:rsidRPr="00E873F6">
        <w:rPr>
          <w:i/>
          <w:sz w:val="22"/>
          <w:szCs w:val="22"/>
          <w:lang w:val="pl-PL"/>
        </w:rPr>
        <w:t>”</w:t>
      </w:r>
    </w:p>
    <w:p w14:paraId="0C10E1C8" w14:textId="77777777" w:rsidR="00EF170A" w:rsidRDefault="00EF170A" w:rsidP="00EF170A">
      <w:pPr>
        <w:spacing w:line="276" w:lineRule="auto"/>
      </w:pPr>
    </w:p>
    <w:p w14:paraId="08110DAB" w14:textId="3DF1DFC4" w:rsidR="00EF170A" w:rsidRPr="00FA4E30" w:rsidRDefault="00EF170A" w:rsidP="00FB0580">
      <w:pPr>
        <w:spacing w:line="360" w:lineRule="auto"/>
        <w:jc w:val="both"/>
        <w:rPr>
          <w:sz w:val="22"/>
          <w:szCs w:val="22"/>
        </w:rPr>
      </w:pPr>
      <w:r w:rsidRPr="003704B4">
        <w:rPr>
          <w:sz w:val="22"/>
          <w:szCs w:val="22"/>
        </w:rPr>
        <w:t xml:space="preserve">prowadzonego przez </w:t>
      </w:r>
      <w:r w:rsidRPr="003704B4">
        <w:rPr>
          <w:sz w:val="22"/>
          <w:szCs w:val="22"/>
          <w:u w:val="single"/>
        </w:rPr>
        <w:t xml:space="preserve">Miejskie Centrum Medyczne im. dr. Karola </w:t>
      </w:r>
      <w:proofErr w:type="spellStart"/>
      <w:r w:rsidRPr="003704B4">
        <w:rPr>
          <w:sz w:val="22"/>
          <w:szCs w:val="22"/>
          <w:u w:val="single"/>
        </w:rPr>
        <w:t>Jonschera</w:t>
      </w:r>
      <w:proofErr w:type="spellEnd"/>
      <w:r w:rsidRPr="003704B4">
        <w:rPr>
          <w:sz w:val="22"/>
          <w:szCs w:val="22"/>
          <w:u w:val="single"/>
        </w:rPr>
        <w:t xml:space="preserve"> w Łodzi</w:t>
      </w:r>
      <w:r w:rsidRPr="003704B4">
        <w:rPr>
          <w:sz w:val="22"/>
          <w:szCs w:val="22"/>
        </w:rPr>
        <w:t>, oświadczam(y),</w:t>
      </w:r>
      <w:r>
        <w:rPr>
          <w:sz w:val="22"/>
          <w:szCs w:val="22"/>
        </w:rPr>
        <w:t xml:space="preserve"> </w:t>
      </w:r>
      <w:r w:rsidRPr="008E0B21">
        <w:rPr>
          <w:sz w:val="22"/>
          <w:szCs w:val="22"/>
        </w:rPr>
        <w:t>że</w:t>
      </w:r>
      <w:r>
        <w:rPr>
          <w:sz w:val="22"/>
          <w:szCs w:val="22"/>
        </w:rPr>
        <w:t xml:space="preserve"> zaoferowane </w:t>
      </w:r>
      <w:r w:rsidRPr="00CB5D71">
        <w:rPr>
          <w:sz w:val="22"/>
          <w:szCs w:val="22"/>
        </w:rPr>
        <w:t>środki dezynfekcyjne</w:t>
      </w:r>
      <w:r>
        <w:rPr>
          <w:sz w:val="22"/>
          <w:szCs w:val="22"/>
        </w:rPr>
        <w:t xml:space="preserve"> </w:t>
      </w:r>
      <w:r w:rsidRPr="00CB5D71">
        <w:rPr>
          <w:sz w:val="22"/>
          <w:szCs w:val="22"/>
        </w:rPr>
        <w:t>posiadają zgodnie z obowiązującym prawem dokumenty dopuszczające do</w:t>
      </w:r>
      <w:r w:rsidR="00E73CA9">
        <w:rPr>
          <w:sz w:val="22"/>
          <w:szCs w:val="22"/>
        </w:rPr>
        <w:t> </w:t>
      </w:r>
      <w:r w:rsidRPr="00CB5D71">
        <w:rPr>
          <w:sz w:val="22"/>
          <w:szCs w:val="22"/>
        </w:rPr>
        <w:t>obrot</w:t>
      </w:r>
      <w:r>
        <w:rPr>
          <w:sz w:val="22"/>
          <w:szCs w:val="22"/>
        </w:rPr>
        <w:t>u i stosowania na terenie RP, a </w:t>
      </w:r>
      <w:r w:rsidRPr="00CB5D71">
        <w:rPr>
          <w:sz w:val="22"/>
          <w:szCs w:val="22"/>
        </w:rPr>
        <w:t>mianowicie</w:t>
      </w:r>
      <w:r>
        <w:rPr>
          <w:sz w:val="22"/>
          <w:szCs w:val="22"/>
        </w:rPr>
        <w:t xml:space="preserve"> </w:t>
      </w:r>
      <w:r w:rsidRPr="00FA4E30">
        <w:rPr>
          <w:color w:val="000000"/>
          <w:sz w:val="22"/>
          <w:szCs w:val="22"/>
        </w:rPr>
        <w:t>ważne dokumenty wskazujące na dopuszczenie do obrotu na terytorium RP oferowanego produktu biobójczego - zgodnie z ustawą z dnia 9 października 2015r. o</w:t>
      </w:r>
      <w:r w:rsidR="00E73CA9">
        <w:rPr>
          <w:color w:val="000000"/>
          <w:sz w:val="22"/>
          <w:szCs w:val="22"/>
        </w:rPr>
        <w:t xml:space="preserve"> </w:t>
      </w:r>
      <w:r w:rsidRPr="00FA4E30">
        <w:rPr>
          <w:color w:val="000000"/>
          <w:sz w:val="22"/>
          <w:szCs w:val="22"/>
        </w:rPr>
        <w:t>produktach biobójczych (</w:t>
      </w:r>
      <w:proofErr w:type="spellStart"/>
      <w:r w:rsidRPr="00FA4E30">
        <w:rPr>
          <w:color w:val="000000"/>
          <w:sz w:val="22"/>
          <w:szCs w:val="22"/>
        </w:rPr>
        <w:t>t.j</w:t>
      </w:r>
      <w:proofErr w:type="spellEnd"/>
      <w:r w:rsidRPr="00FA4E30">
        <w:rPr>
          <w:color w:val="000000"/>
          <w:sz w:val="22"/>
          <w:szCs w:val="22"/>
        </w:rPr>
        <w:t xml:space="preserve">.: Dz.U. </w:t>
      </w:r>
      <w:r w:rsidR="002745E3" w:rsidRPr="002745E3">
        <w:rPr>
          <w:sz w:val="22"/>
          <w:szCs w:val="22"/>
        </w:rPr>
        <w:t>2021 poz. 24</w:t>
      </w:r>
      <w:r w:rsidR="00143C52">
        <w:rPr>
          <w:sz w:val="22"/>
          <w:szCs w:val="22"/>
        </w:rPr>
        <w:t>)</w:t>
      </w:r>
      <w:r>
        <w:rPr>
          <w:color w:val="000000"/>
          <w:sz w:val="22"/>
          <w:szCs w:val="22"/>
        </w:rPr>
        <w:t xml:space="preserve"> </w:t>
      </w:r>
      <w:r w:rsidRPr="00FA4E30">
        <w:rPr>
          <w:sz w:val="22"/>
          <w:szCs w:val="22"/>
        </w:rPr>
        <w:t>oraz na każde żądanie Zamawiającego przedstawię(my) dokumenty poświadczone za zgodność z oryginałem</w:t>
      </w:r>
      <w:r w:rsidR="00370221">
        <w:rPr>
          <w:sz w:val="22"/>
          <w:szCs w:val="22"/>
        </w:rPr>
        <w:t>.</w:t>
      </w:r>
    </w:p>
    <w:p w14:paraId="49B6E039" w14:textId="77777777" w:rsidR="00EF170A" w:rsidRDefault="00EF170A" w:rsidP="00EF170A">
      <w:pPr>
        <w:spacing w:line="276" w:lineRule="auto"/>
      </w:pPr>
    </w:p>
    <w:p w14:paraId="07C4D928" w14:textId="77777777" w:rsidR="00EF170A" w:rsidRDefault="00EF170A" w:rsidP="00EF170A"/>
    <w:p w14:paraId="25CB7CF8" w14:textId="77777777" w:rsidR="00EF170A" w:rsidRDefault="00EF170A" w:rsidP="00EF170A"/>
    <w:p w14:paraId="0A85FABB" w14:textId="77777777" w:rsidR="00EF170A" w:rsidRPr="003704B4" w:rsidRDefault="00EF170A" w:rsidP="00EF170A">
      <w:pPr>
        <w:ind w:left="-142" w:right="141"/>
        <w:rPr>
          <w:sz w:val="22"/>
          <w:szCs w:val="22"/>
        </w:rPr>
      </w:pPr>
      <w:r w:rsidRPr="003704B4">
        <w:rPr>
          <w:sz w:val="22"/>
          <w:szCs w:val="22"/>
        </w:rPr>
        <w:t>................................, dnia..............................</w:t>
      </w:r>
    </w:p>
    <w:p w14:paraId="6EC71502" w14:textId="77777777" w:rsidR="00EF170A" w:rsidRDefault="00EF170A" w:rsidP="007574D7">
      <w:pPr>
        <w:ind w:left="-284"/>
        <w:jc w:val="right"/>
        <w:rPr>
          <w:i/>
          <w:sz w:val="22"/>
          <w:szCs w:val="22"/>
        </w:rPr>
      </w:pPr>
    </w:p>
    <w:p w14:paraId="45520E37" w14:textId="77F83216" w:rsidR="007F5BD4" w:rsidRDefault="007F5BD4" w:rsidP="007574D7">
      <w:pPr>
        <w:ind w:left="-284"/>
        <w:jc w:val="right"/>
        <w:rPr>
          <w:i/>
          <w:sz w:val="22"/>
          <w:szCs w:val="22"/>
        </w:rPr>
      </w:pPr>
    </w:p>
    <w:p w14:paraId="47455BFE" w14:textId="77777777" w:rsidR="00EF170A" w:rsidRDefault="00EF170A" w:rsidP="007F5BD4">
      <w:pPr>
        <w:ind w:left="-284"/>
        <w:jc w:val="right"/>
        <w:rPr>
          <w:i/>
          <w:sz w:val="22"/>
          <w:szCs w:val="22"/>
        </w:rPr>
      </w:pPr>
      <w:r>
        <w:rPr>
          <w:i/>
          <w:sz w:val="22"/>
          <w:szCs w:val="22"/>
        </w:rPr>
        <w:br w:type="page"/>
      </w:r>
    </w:p>
    <w:p w14:paraId="27B79311" w14:textId="305EFE0F" w:rsidR="007F5BD4" w:rsidRDefault="007F5BD4" w:rsidP="007F5BD4">
      <w:pPr>
        <w:ind w:left="-284"/>
        <w:jc w:val="right"/>
        <w:rPr>
          <w:i/>
          <w:sz w:val="22"/>
          <w:szCs w:val="22"/>
        </w:rPr>
      </w:pPr>
      <w:r w:rsidRPr="000F07F7">
        <w:rPr>
          <w:i/>
          <w:sz w:val="22"/>
          <w:szCs w:val="22"/>
        </w:rPr>
        <w:lastRenderedPageBreak/>
        <w:t xml:space="preserve">Załącznik nr </w:t>
      </w:r>
      <w:r w:rsidR="0077381F">
        <w:rPr>
          <w:i/>
          <w:sz w:val="22"/>
          <w:szCs w:val="22"/>
        </w:rPr>
        <w:t>6a</w:t>
      </w:r>
    </w:p>
    <w:p w14:paraId="07A67B98" w14:textId="77777777" w:rsidR="007F5BD4" w:rsidRPr="000F07F7" w:rsidRDefault="007F5BD4" w:rsidP="007574D7">
      <w:pPr>
        <w:ind w:left="-284"/>
        <w:jc w:val="right"/>
        <w:rPr>
          <w:i/>
          <w:sz w:val="22"/>
          <w:szCs w:val="22"/>
        </w:rPr>
      </w:pPr>
    </w:p>
    <w:p w14:paraId="5671497D" w14:textId="42FE46C3" w:rsidR="00CF7C7B" w:rsidRPr="00082633" w:rsidRDefault="00CF7C7B" w:rsidP="00506885">
      <w:pPr>
        <w:ind w:left="-426" w:right="-1"/>
        <w:jc w:val="center"/>
        <w:rPr>
          <w:i/>
          <w:iCs/>
          <w:sz w:val="21"/>
          <w:szCs w:val="21"/>
        </w:rPr>
      </w:pPr>
      <w:r w:rsidRPr="00082633">
        <w:rPr>
          <w:i/>
          <w:iCs/>
          <w:sz w:val="21"/>
          <w:szCs w:val="21"/>
        </w:rPr>
        <w:t>WZÓR</w:t>
      </w:r>
      <w:r w:rsidR="002846B7">
        <w:rPr>
          <w:i/>
          <w:iCs/>
          <w:sz w:val="21"/>
          <w:szCs w:val="21"/>
        </w:rPr>
        <w:t xml:space="preserve"> (dot. Pakietu I)</w:t>
      </w:r>
    </w:p>
    <w:p w14:paraId="531D12D5" w14:textId="77777777" w:rsidR="00CF7C7B" w:rsidRPr="00082633" w:rsidRDefault="00CF7C7B" w:rsidP="00506885">
      <w:pPr>
        <w:ind w:left="-426" w:right="-1"/>
        <w:jc w:val="center"/>
        <w:rPr>
          <w:i/>
          <w:sz w:val="21"/>
          <w:szCs w:val="21"/>
        </w:rPr>
      </w:pPr>
      <w:r w:rsidRPr="00082633">
        <w:rPr>
          <w:b/>
          <w:i/>
          <w:sz w:val="21"/>
          <w:szCs w:val="21"/>
        </w:rPr>
        <w:t>Umowa nr ………</w:t>
      </w:r>
    </w:p>
    <w:p w14:paraId="1D6847BA" w14:textId="77777777" w:rsidR="00CF7C7B" w:rsidRPr="00082633" w:rsidRDefault="00CF7C7B" w:rsidP="00506885">
      <w:pPr>
        <w:ind w:left="-284" w:right="-1"/>
        <w:rPr>
          <w:b/>
          <w:sz w:val="21"/>
          <w:szCs w:val="21"/>
        </w:rPr>
      </w:pPr>
    </w:p>
    <w:p w14:paraId="449475F3" w14:textId="77777777" w:rsidR="00CF7C7B" w:rsidRPr="00082633" w:rsidRDefault="00CF7C7B" w:rsidP="00506885">
      <w:pPr>
        <w:tabs>
          <w:tab w:val="left" w:pos="6098"/>
        </w:tabs>
        <w:ind w:left="-284" w:right="-1"/>
        <w:rPr>
          <w:sz w:val="21"/>
          <w:szCs w:val="21"/>
        </w:rPr>
      </w:pPr>
      <w:r w:rsidRPr="00082633">
        <w:rPr>
          <w:sz w:val="21"/>
          <w:szCs w:val="21"/>
        </w:rPr>
        <w:t>Zawarta w dniu ……………… roku w Łodzi pomiędzy:</w:t>
      </w:r>
    </w:p>
    <w:p w14:paraId="0E7DBAC8" w14:textId="77777777" w:rsidR="00CF7C7B" w:rsidRPr="00082633" w:rsidRDefault="00CF7C7B" w:rsidP="00506885">
      <w:pPr>
        <w:tabs>
          <w:tab w:val="left" w:pos="6098"/>
        </w:tabs>
        <w:ind w:left="-284" w:right="-1"/>
        <w:rPr>
          <w:b/>
          <w:sz w:val="21"/>
          <w:szCs w:val="21"/>
        </w:rPr>
      </w:pPr>
      <w:r w:rsidRPr="00082633">
        <w:rPr>
          <w:b/>
          <w:sz w:val="21"/>
          <w:szCs w:val="21"/>
        </w:rPr>
        <w:t xml:space="preserve">Miejskim Centrum Medycznym im. dr. Karola </w:t>
      </w:r>
      <w:proofErr w:type="spellStart"/>
      <w:r w:rsidRPr="00082633">
        <w:rPr>
          <w:b/>
          <w:sz w:val="21"/>
          <w:szCs w:val="21"/>
        </w:rPr>
        <w:t>Jonschera</w:t>
      </w:r>
      <w:proofErr w:type="spellEnd"/>
      <w:r w:rsidRPr="00082633">
        <w:rPr>
          <w:b/>
          <w:sz w:val="21"/>
          <w:szCs w:val="21"/>
        </w:rPr>
        <w:t>, ul. Milionowa 14, 93-113 Łódź</w:t>
      </w:r>
    </w:p>
    <w:p w14:paraId="0873336C" w14:textId="77777777" w:rsidR="00CF7C7B" w:rsidRPr="00082633" w:rsidRDefault="00CF7C7B" w:rsidP="00506885">
      <w:pPr>
        <w:pStyle w:val="Tekstpodstawowy"/>
        <w:ind w:left="-284" w:right="-1"/>
        <w:rPr>
          <w:sz w:val="21"/>
          <w:szCs w:val="21"/>
        </w:rPr>
      </w:pPr>
      <w:r w:rsidRPr="00082633">
        <w:rPr>
          <w:sz w:val="21"/>
          <w:szCs w:val="21"/>
        </w:rPr>
        <w:t>zarejestrowanym w Sądzie Rejonowym dla Łodzi-Śródmieścia w Łodzi, pod nr KRS 0000014060, NIP: 728–22–89–592, Regon: 472237185</w:t>
      </w:r>
    </w:p>
    <w:p w14:paraId="46886284" w14:textId="77777777" w:rsidR="00CF7C7B" w:rsidRPr="00082633" w:rsidRDefault="00CF7C7B" w:rsidP="00506885">
      <w:pPr>
        <w:ind w:left="-284" w:right="-1"/>
        <w:rPr>
          <w:sz w:val="21"/>
          <w:szCs w:val="21"/>
        </w:rPr>
      </w:pPr>
      <w:r w:rsidRPr="00082633">
        <w:rPr>
          <w:sz w:val="21"/>
          <w:szCs w:val="21"/>
        </w:rPr>
        <w:t>które reprezentuje ……………………………………………………………………………………..</w:t>
      </w:r>
    </w:p>
    <w:p w14:paraId="79384933" w14:textId="77777777" w:rsidR="00CF7C7B" w:rsidRPr="00082633" w:rsidRDefault="00CF7C7B" w:rsidP="00506885">
      <w:pPr>
        <w:ind w:left="-284" w:right="-1"/>
        <w:rPr>
          <w:sz w:val="21"/>
          <w:szCs w:val="21"/>
        </w:rPr>
      </w:pPr>
      <w:r w:rsidRPr="00082633">
        <w:rPr>
          <w:sz w:val="21"/>
          <w:szCs w:val="21"/>
        </w:rPr>
        <w:t>zwanym dalej w Umowie „Zamawiającym”</w:t>
      </w:r>
    </w:p>
    <w:p w14:paraId="7F5D3544" w14:textId="239DA5A9" w:rsidR="00CF7C7B" w:rsidRPr="00082633" w:rsidRDefault="00CF7C7B" w:rsidP="00506885">
      <w:pPr>
        <w:ind w:left="-284" w:right="-1"/>
        <w:rPr>
          <w:sz w:val="21"/>
          <w:szCs w:val="21"/>
        </w:rPr>
      </w:pPr>
      <w:r w:rsidRPr="00082633">
        <w:rPr>
          <w:sz w:val="21"/>
          <w:szCs w:val="21"/>
        </w:rPr>
        <w:t>a</w:t>
      </w:r>
    </w:p>
    <w:p w14:paraId="35D168C4" w14:textId="7547DF78" w:rsidR="00CF7C7B" w:rsidRPr="00082633" w:rsidRDefault="00CF7C7B" w:rsidP="00506885">
      <w:pPr>
        <w:ind w:left="-284" w:right="-1"/>
        <w:jc w:val="both"/>
        <w:rPr>
          <w:sz w:val="21"/>
          <w:szCs w:val="21"/>
        </w:rPr>
      </w:pPr>
      <w:r w:rsidRPr="00082633">
        <w:rPr>
          <w:sz w:val="21"/>
          <w:szCs w:val="21"/>
        </w:rPr>
        <w:t>…</w:t>
      </w:r>
      <w:r w:rsidR="00AE76F4" w:rsidRPr="00082633">
        <w:rPr>
          <w:sz w:val="21"/>
          <w:szCs w:val="21"/>
        </w:rPr>
        <w:t>……………...</w:t>
      </w:r>
      <w:r w:rsidRPr="00082633">
        <w:rPr>
          <w:sz w:val="21"/>
          <w:szCs w:val="21"/>
        </w:rPr>
        <w:t>………………………………………………………………………………………………………….…</w:t>
      </w:r>
    </w:p>
    <w:p w14:paraId="3DACF2CE" w14:textId="77777777" w:rsidR="00CF7C7B" w:rsidRPr="00082633" w:rsidRDefault="00CF7C7B" w:rsidP="00506885">
      <w:pPr>
        <w:ind w:left="-284" w:right="-1"/>
        <w:jc w:val="both"/>
        <w:rPr>
          <w:sz w:val="21"/>
          <w:szCs w:val="21"/>
        </w:rPr>
      </w:pPr>
      <w:r w:rsidRPr="00082633">
        <w:rPr>
          <w:sz w:val="21"/>
          <w:szCs w:val="21"/>
        </w:rPr>
        <w:t>zarejestrowaną w …..............…., pod nr KRS …...............…., NIP: ….................…., Regon: ….............….</w:t>
      </w:r>
    </w:p>
    <w:p w14:paraId="2EEBAD3E" w14:textId="77777777" w:rsidR="00CF7C7B" w:rsidRPr="00082633" w:rsidRDefault="00CF7C7B" w:rsidP="00506885">
      <w:pPr>
        <w:ind w:left="-284" w:right="-1"/>
        <w:jc w:val="both"/>
        <w:rPr>
          <w:sz w:val="21"/>
          <w:szCs w:val="21"/>
        </w:rPr>
      </w:pPr>
      <w:r w:rsidRPr="00082633">
        <w:rPr>
          <w:sz w:val="21"/>
          <w:szCs w:val="21"/>
        </w:rPr>
        <w:t>którą reprezentuje ……………………………………………………………………………..</w:t>
      </w:r>
    </w:p>
    <w:p w14:paraId="2261E649" w14:textId="77777777" w:rsidR="00CF7C7B" w:rsidRPr="00082633" w:rsidRDefault="00CF7C7B" w:rsidP="00506885">
      <w:pPr>
        <w:ind w:left="-284" w:right="-1"/>
        <w:jc w:val="both"/>
        <w:rPr>
          <w:sz w:val="21"/>
          <w:szCs w:val="21"/>
        </w:rPr>
      </w:pPr>
      <w:r w:rsidRPr="00082633">
        <w:rPr>
          <w:sz w:val="21"/>
          <w:szCs w:val="21"/>
        </w:rPr>
        <w:t>zwaną dalej w Umowie „Wykonawcą”.</w:t>
      </w:r>
    </w:p>
    <w:p w14:paraId="20CC524B" w14:textId="77777777" w:rsidR="00CF7C7B" w:rsidRPr="00082633" w:rsidRDefault="00CF7C7B" w:rsidP="00506885">
      <w:pPr>
        <w:ind w:left="-284" w:right="-1"/>
        <w:rPr>
          <w:sz w:val="21"/>
          <w:szCs w:val="21"/>
        </w:rPr>
      </w:pPr>
    </w:p>
    <w:p w14:paraId="597DBD91" w14:textId="431782D9" w:rsidR="00CF7C7B" w:rsidRPr="00082633" w:rsidRDefault="00CF7C7B" w:rsidP="00506885">
      <w:pPr>
        <w:ind w:left="-284" w:right="-1"/>
        <w:jc w:val="both"/>
        <w:rPr>
          <w:sz w:val="21"/>
          <w:szCs w:val="21"/>
        </w:rPr>
      </w:pPr>
      <w:r w:rsidRPr="00082633">
        <w:rPr>
          <w:sz w:val="21"/>
          <w:szCs w:val="21"/>
        </w:rPr>
        <w:t xml:space="preserve">W związku z przeprowadzonym przez Zamawiającego postępowaniem o udzielenie zamówienia publicznego w trybie </w:t>
      </w:r>
      <w:r w:rsidR="002B716F" w:rsidRPr="00082633">
        <w:rPr>
          <w:sz w:val="21"/>
          <w:szCs w:val="21"/>
        </w:rPr>
        <w:t xml:space="preserve">podstawowym bez negocjacji </w:t>
      </w:r>
      <w:r w:rsidRPr="00082633">
        <w:rPr>
          <w:sz w:val="21"/>
          <w:szCs w:val="21"/>
        </w:rPr>
        <w:t xml:space="preserve">zgodnie z ustawą z dnia </w:t>
      </w:r>
      <w:r w:rsidR="00E676A7" w:rsidRPr="00082633">
        <w:rPr>
          <w:sz w:val="21"/>
          <w:szCs w:val="21"/>
        </w:rPr>
        <w:t>11 września 2019</w:t>
      </w:r>
      <w:r w:rsidRPr="00082633">
        <w:rPr>
          <w:sz w:val="21"/>
          <w:szCs w:val="21"/>
        </w:rPr>
        <w:t xml:space="preserve"> r. Prawo zamówień publicznych (</w:t>
      </w:r>
      <w:proofErr w:type="spellStart"/>
      <w:r w:rsidRPr="00082633">
        <w:rPr>
          <w:sz w:val="21"/>
          <w:szCs w:val="21"/>
        </w:rPr>
        <w:t>t.j</w:t>
      </w:r>
      <w:proofErr w:type="spellEnd"/>
      <w:r w:rsidRPr="00082633">
        <w:rPr>
          <w:sz w:val="21"/>
          <w:szCs w:val="21"/>
        </w:rPr>
        <w:t>.: Dz. U. 20</w:t>
      </w:r>
      <w:r w:rsidR="007F5BD4" w:rsidRPr="00082633">
        <w:rPr>
          <w:sz w:val="21"/>
          <w:szCs w:val="21"/>
        </w:rPr>
        <w:t>21</w:t>
      </w:r>
      <w:r w:rsidR="003014C7">
        <w:rPr>
          <w:sz w:val="21"/>
          <w:szCs w:val="21"/>
        </w:rPr>
        <w:t xml:space="preserve"> </w:t>
      </w:r>
      <w:r w:rsidRPr="00082633">
        <w:rPr>
          <w:sz w:val="21"/>
          <w:szCs w:val="21"/>
        </w:rPr>
        <w:t>poz. </w:t>
      </w:r>
      <w:r w:rsidR="007F5BD4" w:rsidRPr="00082633">
        <w:rPr>
          <w:sz w:val="21"/>
          <w:szCs w:val="21"/>
        </w:rPr>
        <w:t>1129</w:t>
      </w:r>
      <w:r w:rsidRPr="00082633">
        <w:rPr>
          <w:sz w:val="21"/>
          <w:szCs w:val="21"/>
        </w:rPr>
        <w:t>)</w:t>
      </w:r>
      <w:r w:rsidR="003F2A0F" w:rsidRPr="00082633">
        <w:rPr>
          <w:sz w:val="21"/>
          <w:szCs w:val="21"/>
        </w:rPr>
        <w:t xml:space="preserve"> </w:t>
      </w:r>
      <w:r w:rsidRPr="00082633">
        <w:rPr>
          <w:sz w:val="21"/>
          <w:szCs w:val="21"/>
        </w:rPr>
        <w:t>i wyborem oferty Wykonawcy, Strony zawierają Umowę o treści:</w:t>
      </w:r>
    </w:p>
    <w:p w14:paraId="47DE57F7" w14:textId="77777777" w:rsidR="0074704C" w:rsidRPr="00082633" w:rsidRDefault="0074704C" w:rsidP="00506885">
      <w:pPr>
        <w:ind w:left="-284" w:right="-1"/>
        <w:jc w:val="center"/>
        <w:rPr>
          <w:b/>
          <w:sz w:val="21"/>
          <w:szCs w:val="21"/>
        </w:rPr>
      </w:pPr>
    </w:p>
    <w:p w14:paraId="50C41387" w14:textId="77777777" w:rsidR="0061224A" w:rsidRPr="00082633" w:rsidRDefault="0061224A" w:rsidP="00506885">
      <w:pPr>
        <w:ind w:left="-284" w:right="-1"/>
        <w:jc w:val="center"/>
        <w:rPr>
          <w:b/>
          <w:sz w:val="21"/>
          <w:szCs w:val="21"/>
        </w:rPr>
      </w:pPr>
      <w:r w:rsidRPr="00082633">
        <w:rPr>
          <w:b/>
          <w:sz w:val="21"/>
          <w:szCs w:val="21"/>
        </w:rPr>
        <w:t>§ 1</w:t>
      </w:r>
    </w:p>
    <w:p w14:paraId="0D2E1343" w14:textId="1C17E2A1" w:rsidR="0061224A" w:rsidRPr="00082633" w:rsidRDefault="0061224A" w:rsidP="00506885">
      <w:pPr>
        <w:pStyle w:val="Tekstpodstawowy2"/>
        <w:ind w:left="-284" w:right="-1"/>
        <w:rPr>
          <w:sz w:val="21"/>
          <w:szCs w:val="21"/>
        </w:rPr>
      </w:pPr>
      <w:r w:rsidRPr="00082633">
        <w:rPr>
          <w:sz w:val="21"/>
          <w:szCs w:val="21"/>
        </w:rPr>
        <w:t xml:space="preserve">Przedmiotem Umowy jest sprzedaż / dostawa </w:t>
      </w:r>
      <w:r w:rsidR="008E2514" w:rsidRPr="008E2514">
        <w:rPr>
          <w:sz w:val="21"/>
          <w:szCs w:val="21"/>
        </w:rPr>
        <w:t>urządzenia do dezynfekcji pomieszczeń metodą zamgławiania</w:t>
      </w:r>
      <w:r w:rsidR="008E2514">
        <w:rPr>
          <w:sz w:val="21"/>
          <w:szCs w:val="21"/>
        </w:rPr>
        <w:t>.</w:t>
      </w:r>
      <w:r w:rsidRPr="00082633">
        <w:rPr>
          <w:sz w:val="21"/>
          <w:szCs w:val="21"/>
        </w:rPr>
        <w:t xml:space="preserve"> Szczegółowy zakres przedmiotu zamówienia określa załącznik nr … do Umowy (wg załącznika nr </w:t>
      </w:r>
      <w:r w:rsidR="0049614C" w:rsidRPr="00082633">
        <w:rPr>
          <w:sz w:val="21"/>
          <w:szCs w:val="21"/>
        </w:rPr>
        <w:t>2 i 3</w:t>
      </w:r>
      <w:r w:rsidRPr="00082633">
        <w:rPr>
          <w:sz w:val="21"/>
          <w:szCs w:val="21"/>
        </w:rPr>
        <w:t xml:space="preserve"> do </w:t>
      </w:r>
      <w:r w:rsidR="0049614C" w:rsidRPr="00082633">
        <w:rPr>
          <w:sz w:val="21"/>
          <w:szCs w:val="21"/>
        </w:rPr>
        <w:t>SWZ</w:t>
      </w:r>
      <w:r w:rsidRPr="00082633">
        <w:rPr>
          <w:sz w:val="21"/>
          <w:szCs w:val="21"/>
        </w:rPr>
        <w:t>).</w:t>
      </w:r>
    </w:p>
    <w:p w14:paraId="3BA5B66D" w14:textId="77777777" w:rsidR="0061224A" w:rsidRPr="00082633" w:rsidRDefault="0061224A" w:rsidP="00506885">
      <w:pPr>
        <w:ind w:left="-284" w:right="-1"/>
        <w:jc w:val="center"/>
        <w:rPr>
          <w:b/>
          <w:sz w:val="21"/>
          <w:szCs w:val="21"/>
        </w:rPr>
      </w:pPr>
      <w:r w:rsidRPr="00082633">
        <w:rPr>
          <w:b/>
          <w:sz w:val="21"/>
          <w:szCs w:val="21"/>
        </w:rPr>
        <w:t>§ 2</w:t>
      </w:r>
    </w:p>
    <w:p w14:paraId="5F543934" w14:textId="77777777" w:rsidR="0061224A" w:rsidRPr="00082633" w:rsidRDefault="0061224A" w:rsidP="00506885">
      <w:pPr>
        <w:ind w:left="-284" w:right="-1"/>
        <w:jc w:val="both"/>
        <w:rPr>
          <w:sz w:val="21"/>
          <w:szCs w:val="21"/>
        </w:rPr>
      </w:pPr>
      <w:r w:rsidRPr="00082633">
        <w:rPr>
          <w:sz w:val="21"/>
          <w:szCs w:val="21"/>
        </w:rPr>
        <w:t>1. Wykonawca zobowiązuje się do:</w:t>
      </w:r>
    </w:p>
    <w:p w14:paraId="3D237647" w14:textId="1146EAB1" w:rsidR="0061224A" w:rsidRPr="00F50DBA" w:rsidRDefault="0061224A" w:rsidP="00506885">
      <w:pPr>
        <w:ind w:right="-1" w:hanging="142"/>
        <w:jc w:val="both"/>
        <w:rPr>
          <w:sz w:val="21"/>
          <w:szCs w:val="21"/>
        </w:rPr>
      </w:pPr>
      <w:r w:rsidRPr="00082633">
        <w:rPr>
          <w:sz w:val="21"/>
          <w:szCs w:val="21"/>
        </w:rPr>
        <w:t xml:space="preserve">1) dostawy przedmiotu zamówienia do Miejskiego Centrum Medycznego im. dr. Karola </w:t>
      </w:r>
      <w:proofErr w:type="spellStart"/>
      <w:r w:rsidRPr="00082633">
        <w:rPr>
          <w:sz w:val="21"/>
          <w:szCs w:val="21"/>
        </w:rPr>
        <w:t>Jonschera</w:t>
      </w:r>
      <w:proofErr w:type="spellEnd"/>
      <w:r w:rsidRPr="00082633">
        <w:rPr>
          <w:sz w:val="21"/>
          <w:szCs w:val="21"/>
        </w:rPr>
        <w:t xml:space="preserve"> w</w:t>
      </w:r>
      <w:r w:rsidR="00946B79">
        <w:rPr>
          <w:sz w:val="21"/>
          <w:szCs w:val="21"/>
        </w:rPr>
        <w:t xml:space="preserve"> </w:t>
      </w:r>
      <w:r w:rsidRPr="00082633">
        <w:rPr>
          <w:sz w:val="21"/>
          <w:szCs w:val="21"/>
        </w:rPr>
        <w:t>Łodzi w</w:t>
      </w:r>
      <w:r w:rsidR="00946B79">
        <w:rPr>
          <w:sz w:val="21"/>
          <w:szCs w:val="21"/>
        </w:rPr>
        <w:t xml:space="preserve"> </w:t>
      </w:r>
      <w:r w:rsidRPr="00082633">
        <w:rPr>
          <w:sz w:val="21"/>
          <w:szCs w:val="21"/>
        </w:rPr>
        <w:t>lokalizacji przy ul. Milionowej 14, 93-113 Łódź</w:t>
      </w:r>
      <w:r w:rsidR="0077381F" w:rsidRPr="00082633">
        <w:rPr>
          <w:sz w:val="21"/>
          <w:szCs w:val="21"/>
        </w:rPr>
        <w:t>, po wcześniejszym uzgodnieniu z pracownikiem Działu Techniczno-</w:t>
      </w:r>
      <w:r w:rsidR="0077381F" w:rsidRPr="00F50DBA">
        <w:rPr>
          <w:sz w:val="21"/>
          <w:szCs w:val="21"/>
        </w:rPr>
        <w:t>Administracyjnego;</w:t>
      </w:r>
    </w:p>
    <w:p w14:paraId="1DF70ECF" w14:textId="4408F43F" w:rsidR="0077381F" w:rsidRPr="00F50DBA" w:rsidRDefault="0077381F" w:rsidP="00506885">
      <w:pPr>
        <w:ind w:right="-1" w:hanging="142"/>
        <w:jc w:val="both"/>
        <w:rPr>
          <w:sz w:val="21"/>
          <w:szCs w:val="21"/>
        </w:rPr>
      </w:pPr>
      <w:r w:rsidRPr="00F50DBA">
        <w:rPr>
          <w:sz w:val="21"/>
          <w:szCs w:val="21"/>
        </w:rPr>
        <w:t xml:space="preserve">2) uruchomienia </w:t>
      </w:r>
      <w:r w:rsidR="00946B79" w:rsidRPr="00F50DBA">
        <w:rPr>
          <w:sz w:val="21"/>
          <w:szCs w:val="21"/>
        </w:rPr>
        <w:t>dostarczonego</w:t>
      </w:r>
      <w:r w:rsidR="00946B79">
        <w:rPr>
          <w:sz w:val="21"/>
          <w:szCs w:val="21"/>
        </w:rPr>
        <w:t xml:space="preserve"> urządzenia</w:t>
      </w:r>
      <w:r w:rsidRPr="00F50DBA">
        <w:rPr>
          <w:sz w:val="21"/>
          <w:szCs w:val="21"/>
        </w:rPr>
        <w:t xml:space="preserve"> na własny koszt i ryzyko, z uwzględnieniem wszelkich materiałów niezbędnych do</w:t>
      </w:r>
      <w:r w:rsidR="00946B79">
        <w:rPr>
          <w:sz w:val="21"/>
          <w:szCs w:val="21"/>
        </w:rPr>
        <w:t xml:space="preserve"> jego </w:t>
      </w:r>
      <w:r w:rsidRPr="00F50DBA">
        <w:rPr>
          <w:sz w:val="21"/>
          <w:szCs w:val="21"/>
        </w:rPr>
        <w:t>uruchomienia, nie później niż w</w:t>
      </w:r>
      <w:r w:rsidR="000B78D3" w:rsidRPr="00F50DBA">
        <w:rPr>
          <w:sz w:val="21"/>
          <w:szCs w:val="21"/>
        </w:rPr>
        <w:t> </w:t>
      </w:r>
      <w:r w:rsidRPr="00F50DBA">
        <w:rPr>
          <w:sz w:val="21"/>
          <w:szCs w:val="21"/>
        </w:rPr>
        <w:t>dniu dostawy;</w:t>
      </w:r>
    </w:p>
    <w:p w14:paraId="29FFEF1F" w14:textId="77777777" w:rsidR="0077381F" w:rsidRPr="00F50DBA" w:rsidRDefault="0077381F" w:rsidP="00506885">
      <w:pPr>
        <w:ind w:right="-1" w:hanging="142"/>
        <w:jc w:val="both"/>
        <w:rPr>
          <w:sz w:val="21"/>
          <w:szCs w:val="21"/>
        </w:rPr>
      </w:pPr>
      <w:r w:rsidRPr="00F50DBA">
        <w:rPr>
          <w:sz w:val="21"/>
          <w:szCs w:val="21"/>
        </w:rPr>
        <w:t>3) przeprowadzenia w ramach wartości Umowy szkolenia lub cyklu szkoleń personelu medycznego i technicznego Zamawiającego w zakresie eksploatacji przedmiotu zamówienia, nie później niż w dniu dostawy;</w:t>
      </w:r>
    </w:p>
    <w:p w14:paraId="5A853C85" w14:textId="77777777" w:rsidR="0077381F" w:rsidRPr="00F50DBA" w:rsidRDefault="0077381F" w:rsidP="00506885">
      <w:pPr>
        <w:ind w:right="-1" w:hanging="142"/>
        <w:jc w:val="both"/>
        <w:rPr>
          <w:sz w:val="21"/>
          <w:szCs w:val="21"/>
        </w:rPr>
      </w:pPr>
      <w:r w:rsidRPr="00F50DBA">
        <w:rPr>
          <w:sz w:val="21"/>
          <w:szCs w:val="21"/>
        </w:rPr>
        <w:t>4) przeprowadzenia w ramach wartości Umowy przeglądów technicznych w czasie trwania gwarancji, o ile takowe są przewidziane przez producenta;</w:t>
      </w:r>
    </w:p>
    <w:p w14:paraId="446FA65D" w14:textId="77777777" w:rsidR="0077381F" w:rsidRPr="00082633" w:rsidRDefault="0077381F" w:rsidP="00506885">
      <w:pPr>
        <w:ind w:right="-1" w:hanging="142"/>
        <w:jc w:val="both"/>
        <w:rPr>
          <w:sz w:val="21"/>
          <w:szCs w:val="21"/>
        </w:rPr>
      </w:pPr>
      <w:r w:rsidRPr="00082633">
        <w:rPr>
          <w:sz w:val="21"/>
          <w:szCs w:val="21"/>
        </w:rPr>
        <w:t>5) respektowania wszystkich deklaracji zawartych w ofercie przedłożonej Zamawiającemu w trakcie postępowania o udzielenie zamówienia publicznego;</w:t>
      </w:r>
    </w:p>
    <w:p w14:paraId="0A4E14C8" w14:textId="77777777" w:rsidR="0077381F" w:rsidRPr="00082633" w:rsidRDefault="0077381F" w:rsidP="00506885">
      <w:pPr>
        <w:ind w:right="-1" w:hanging="142"/>
        <w:jc w:val="both"/>
        <w:rPr>
          <w:sz w:val="21"/>
          <w:szCs w:val="21"/>
        </w:rPr>
      </w:pPr>
      <w:r w:rsidRPr="00082633">
        <w:rPr>
          <w:sz w:val="21"/>
          <w:szCs w:val="21"/>
        </w:rPr>
        <w:t>6) realizacji i protokolarnego przekazania Zamawiającemu przedmiotu zamówienia, z uwzględnieniem numerów seryjnych oraz oznaczeń producenta poszczególnych urządzeń. Wykonawca dostarczy fakturę VAT najpóźniej w dniu dostawy.</w:t>
      </w:r>
    </w:p>
    <w:p w14:paraId="47AC7182" w14:textId="6F98C70A" w:rsidR="0061224A" w:rsidRPr="00082633" w:rsidRDefault="0061224A" w:rsidP="00506885">
      <w:pPr>
        <w:ind w:left="-284" w:right="-1"/>
        <w:jc w:val="both"/>
        <w:rPr>
          <w:sz w:val="21"/>
          <w:szCs w:val="21"/>
        </w:rPr>
      </w:pPr>
      <w:r w:rsidRPr="00082633">
        <w:rPr>
          <w:sz w:val="21"/>
          <w:szCs w:val="21"/>
        </w:rPr>
        <w:t>2. Dostarczenie niekompletnego przedmiotu zamówienia i/lub niezgodnego z załącznikiem nr … do Umowy (wg</w:t>
      </w:r>
      <w:r w:rsidR="000F07F7" w:rsidRPr="00082633">
        <w:rPr>
          <w:sz w:val="21"/>
          <w:szCs w:val="21"/>
        </w:rPr>
        <w:t> </w:t>
      </w:r>
      <w:r w:rsidRPr="00082633">
        <w:rPr>
          <w:sz w:val="21"/>
          <w:szCs w:val="21"/>
        </w:rPr>
        <w:t>załącznika nr</w:t>
      </w:r>
      <w:r w:rsidR="00E5500D" w:rsidRPr="00082633">
        <w:rPr>
          <w:sz w:val="21"/>
          <w:szCs w:val="21"/>
        </w:rPr>
        <w:t xml:space="preserve"> 3 </w:t>
      </w:r>
      <w:r w:rsidRPr="00082633">
        <w:rPr>
          <w:sz w:val="21"/>
          <w:szCs w:val="21"/>
        </w:rPr>
        <w:t xml:space="preserve">do </w:t>
      </w:r>
      <w:r w:rsidR="00E5500D" w:rsidRPr="00082633">
        <w:rPr>
          <w:sz w:val="21"/>
          <w:szCs w:val="21"/>
        </w:rPr>
        <w:t>SWZ</w:t>
      </w:r>
      <w:r w:rsidRPr="00082633">
        <w:rPr>
          <w:sz w:val="21"/>
          <w:szCs w:val="21"/>
        </w:rPr>
        <w:t xml:space="preserve">) jest podstawą do odmowy odbioru i wystawienia protokołu odmowy odbioru sprzętu wraz ze wskazaniem wykazu niedostarczonego sprzętu, a w konsekwencji – po bezskutecznym upływie terminu, o którym mowa w § </w:t>
      </w:r>
      <w:r w:rsidR="00915BCA" w:rsidRPr="00082633">
        <w:rPr>
          <w:sz w:val="21"/>
          <w:szCs w:val="21"/>
        </w:rPr>
        <w:t>5</w:t>
      </w:r>
      <w:r w:rsidRPr="00082633">
        <w:rPr>
          <w:sz w:val="21"/>
          <w:szCs w:val="21"/>
        </w:rPr>
        <w:t xml:space="preserve"> ust. 2 Umowy, jest podstawą do rozwiązania Umowy z przyczyn leżących po stronie Wykonawcy.</w:t>
      </w:r>
    </w:p>
    <w:p w14:paraId="3D8B54F4" w14:textId="77777777" w:rsidR="0061224A" w:rsidRPr="00082633" w:rsidRDefault="0061224A" w:rsidP="00506885">
      <w:pPr>
        <w:ind w:left="-284" w:right="-1"/>
        <w:jc w:val="center"/>
        <w:rPr>
          <w:b/>
          <w:sz w:val="21"/>
          <w:szCs w:val="21"/>
        </w:rPr>
      </w:pPr>
      <w:r w:rsidRPr="00082633">
        <w:rPr>
          <w:b/>
          <w:sz w:val="21"/>
          <w:szCs w:val="21"/>
        </w:rPr>
        <w:t>§ 3</w:t>
      </w:r>
    </w:p>
    <w:p w14:paraId="7C8D4FC5" w14:textId="0171EA7D" w:rsidR="00616ABD" w:rsidRPr="00082633" w:rsidRDefault="00616ABD" w:rsidP="00506885">
      <w:pPr>
        <w:ind w:left="-284" w:right="-1"/>
        <w:jc w:val="both"/>
        <w:rPr>
          <w:sz w:val="21"/>
          <w:szCs w:val="21"/>
        </w:rPr>
      </w:pPr>
      <w:r w:rsidRPr="00082633">
        <w:rPr>
          <w:sz w:val="21"/>
          <w:szCs w:val="21"/>
        </w:rPr>
        <w:t>1. Wykonawca zobowiązuje się dostarczyć przedmiot zamówienia na swój koszt i ryzyko w terminie</w:t>
      </w:r>
      <w:r w:rsidR="00132F55" w:rsidRPr="00082633">
        <w:rPr>
          <w:sz w:val="21"/>
          <w:szCs w:val="21"/>
        </w:rPr>
        <w:t xml:space="preserve"> </w:t>
      </w:r>
      <w:r w:rsidR="00132F55" w:rsidRPr="00082633">
        <w:rPr>
          <w:b/>
          <w:bCs/>
          <w:sz w:val="21"/>
          <w:szCs w:val="21"/>
        </w:rPr>
        <w:t xml:space="preserve">… od dnia podpisania Umowy, tj. </w:t>
      </w:r>
      <w:r w:rsidRPr="00082633">
        <w:rPr>
          <w:b/>
          <w:bCs/>
          <w:sz w:val="21"/>
          <w:szCs w:val="21"/>
        </w:rPr>
        <w:t>do</w:t>
      </w:r>
      <w:r w:rsidRPr="00082633">
        <w:rPr>
          <w:sz w:val="21"/>
          <w:szCs w:val="21"/>
        </w:rPr>
        <w:t xml:space="preserve"> </w:t>
      </w:r>
      <w:r w:rsidRPr="00082633">
        <w:rPr>
          <w:b/>
          <w:bCs/>
          <w:sz w:val="21"/>
          <w:szCs w:val="21"/>
        </w:rPr>
        <w:t>dnia ………….</w:t>
      </w:r>
      <w:r w:rsidRPr="00082633">
        <w:rPr>
          <w:sz w:val="21"/>
          <w:szCs w:val="21"/>
        </w:rPr>
        <w:t>.</w:t>
      </w:r>
    </w:p>
    <w:p w14:paraId="5813D5B9" w14:textId="57729E36" w:rsidR="00616ABD" w:rsidRPr="00082633" w:rsidRDefault="00132F55" w:rsidP="00506885">
      <w:pPr>
        <w:ind w:left="-284" w:right="-1"/>
        <w:jc w:val="both"/>
        <w:rPr>
          <w:sz w:val="21"/>
          <w:szCs w:val="21"/>
        </w:rPr>
      </w:pPr>
      <w:r w:rsidRPr="00082633">
        <w:rPr>
          <w:sz w:val="21"/>
          <w:szCs w:val="21"/>
        </w:rPr>
        <w:t>2</w:t>
      </w:r>
      <w:r w:rsidR="00616ABD" w:rsidRPr="00082633">
        <w:rPr>
          <w:sz w:val="21"/>
          <w:szCs w:val="21"/>
        </w:rPr>
        <w:t>. Do dostawy przedmiotu zamówienia, Wykonawca zobowiązany jest dołączyć fakturę VAT, która będzie zawierać co najmniej nazwę, ilość oraz wartość brutto.</w:t>
      </w:r>
    </w:p>
    <w:p w14:paraId="4E40FC00" w14:textId="474FD816" w:rsidR="0061224A" w:rsidRPr="00082633" w:rsidRDefault="00B51E08" w:rsidP="00506885">
      <w:pPr>
        <w:ind w:left="-284" w:right="-1"/>
        <w:jc w:val="both"/>
        <w:rPr>
          <w:sz w:val="21"/>
          <w:szCs w:val="21"/>
        </w:rPr>
      </w:pPr>
      <w:r w:rsidRPr="00082633">
        <w:rPr>
          <w:sz w:val="21"/>
          <w:szCs w:val="21"/>
        </w:rPr>
        <w:t>3</w:t>
      </w:r>
      <w:r w:rsidR="0061224A" w:rsidRPr="00082633">
        <w:rPr>
          <w:sz w:val="21"/>
          <w:szCs w:val="21"/>
        </w:rPr>
        <w:t>. Ogólna wartość brutto Umowy wynosi: ………..…. PLN (słownie: …………………..…)</w:t>
      </w:r>
      <w:r w:rsidR="00616ABD" w:rsidRPr="00082633">
        <w:rPr>
          <w:sz w:val="21"/>
          <w:szCs w:val="21"/>
        </w:rPr>
        <w:t xml:space="preserve"> i zawiera w sobie wszelkie koszty związane z wykonaniem zamówienia, w tym m.in. koszty transportu, ubezpieczenia, koszty związane z udzieloną gwarancją.</w:t>
      </w:r>
    </w:p>
    <w:p w14:paraId="2E107E1E" w14:textId="77777777" w:rsidR="0061224A" w:rsidRPr="00082633" w:rsidRDefault="0061224A" w:rsidP="00506885">
      <w:pPr>
        <w:ind w:left="-284" w:right="-1"/>
        <w:jc w:val="center"/>
        <w:rPr>
          <w:b/>
          <w:sz w:val="21"/>
          <w:szCs w:val="21"/>
        </w:rPr>
      </w:pPr>
      <w:r w:rsidRPr="00082633">
        <w:rPr>
          <w:b/>
          <w:sz w:val="21"/>
          <w:szCs w:val="21"/>
        </w:rPr>
        <w:t>§ 4</w:t>
      </w:r>
    </w:p>
    <w:p w14:paraId="231E1FD0" w14:textId="77777777" w:rsidR="00CE6083" w:rsidRPr="00082633" w:rsidRDefault="00CE6083" w:rsidP="00506885">
      <w:pPr>
        <w:ind w:left="-284" w:right="-1"/>
        <w:jc w:val="both"/>
        <w:rPr>
          <w:sz w:val="21"/>
          <w:szCs w:val="21"/>
        </w:rPr>
      </w:pPr>
      <w:r w:rsidRPr="00082633">
        <w:rPr>
          <w:sz w:val="21"/>
          <w:szCs w:val="21"/>
        </w:rPr>
        <w:t>1. Zamawiający dopuszcza złożenie faktury VAT w formie:</w:t>
      </w:r>
    </w:p>
    <w:p w14:paraId="55B7428E" w14:textId="77777777" w:rsidR="00CE6083" w:rsidRPr="00082633" w:rsidRDefault="00CE6083" w:rsidP="00506885">
      <w:pPr>
        <w:ind w:right="-1" w:hanging="142"/>
        <w:jc w:val="both"/>
        <w:rPr>
          <w:sz w:val="21"/>
          <w:szCs w:val="21"/>
        </w:rPr>
      </w:pPr>
      <w:r w:rsidRPr="00082633">
        <w:rPr>
          <w:sz w:val="21"/>
          <w:szCs w:val="21"/>
        </w:rPr>
        <w:t>1) papierowej lub</w:t>
      </w:r>
    </w:p>
    <w:p w14:paraId="7281332D" w14:textId="51E1AF20" w:rsidR="00CE6083" w:rsidRPr="00082633" w:rsidRDefault="00CE6083" w:rsidP="00506885">
      <w:pPr>
        <w:ind w:right="-1" w:hanging="142"/>
        <w:jc w:val="both"/>
        <w:rPr>
          <w:sz w:val="21"/>
          <w:szCs w:val="21"/>
        </w:rPr>
      </w:pPr>
      <w:r w:rsidRPr="00082633">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082633">
        <w:rPr>
          <w:sz w:val="21"/>
          <w:szCs w:val="21"/>
        </w:rPr>
        <w:t>t.j</w:t>
      </w:r>
      <w:proofErr w:type="spellEnd"/>
      <w:r w:rsidRPr="00082633">
        <w:rPr>
          <w:sz w:val="21"/>
          <w:szCs w:val="21"/>
        </w:rPr>
        <w:t>. Dz.U. 2020 poz.</w:t>
      </w:r>
      <w:r w:rsidR="004A7BDE" w:rsidRPr="00082633">
        <w:rPr>
          <w:sz w:val="21"/>
          <w:szCs w:val="21"/>
        </w:rPr>
        <w:t> </w:t>
      </w:r>
      <w:r w:rsidRPr="00082633">
        <w:rPr>
          <w:sz w:val="21"/>
          <w:szCs w:val="21"/>
        </w:rPr>
        <w:t>1666).</w:t>
      </w:r>
    </w:p>
    <w:p w14:paraId="61952D45" w14:textId="51FCE151" w:rsidR="00CE6083" w:rsidRPr="00082633" w:rsidRDefault="00CE6083" w:rsidP="00506885">
      <w:pPr>
        <w:ind w:left="-284" w:right="-1"/>
        <w:jc w:val="both"/>
        <w:rPr>
          <w:sz w:val="21"/>
          <w:szCs w:val="21"/>
        </w:rPr>
      </w:pPr>
      <w:r w:rsidRPr="00082633">
        <w:rPr>
          <w:sz w:val="21"/>
          <w:szCs w:val="21"/>
        </w:rPr>
        <w:t xml:space="preserve">2. Zamawiający zobowiązuje się dokonać zapłaty należności za dostarczony przedmiot umowy, w terminie </w:t>
      </w:r>
      <w:r w:rsidR="004B1677" w:rsidRPr="00082633">
        <w:rPr>
          <w:b/>
          <w:bCs/>
          <w:sz w:val="21"/>
          <w:szCs w:val="21"/>
        </w:rPr>
        <w:t xml:space="preserve">… </w:t>
      </w:r>
      <w:r w:rsidRPr="00082633">
        <w:rPr>
          <w:b/>
          <w:bCs/>
          <w:sz w:val="21"/>
          <w:szCs w:val="21"/>
        </w:rPr>
        <w:t>dni</w:t>
      </w:r>
      <w:r w:rsidRPr="00082633">
        <w:rPr>
          <w:sz w:val="21"/>
          <w:szCs w:val="21"/>
        </w:rPr>
        <w:t>:</w:t>
      </w:r>
    </w:p>
    <w:p w14:paraId="32F6ADDF" w14:textId="77777777" w:rsidR="00CE6083" w:rsidRPr="00082633" w:rsidRDefault="00CE6083" w:rsidP="00506885">
      <w:pPr>
        <w:ind w:left="-142" w:right="-1"/>
        <w:jc w:val="both"/>
        <w:rPr>
          <w:sz w:val="21"/>
          <w:szCs w:val="21"/>
        </w:rPr>
      </w:pPr>
      <w:r w:rsidRPr="00082633">
        <w:rPr>
          <w:sz w:val="21"/>
          <w:szCs w:val="21"/>
        </w:rPr>
        <w:t>1) od dnia doręczenia prawidłowo wystawionej faktury do Zamawiającego lub</w:t>
      </w:r>
    </w:p>
    <w:p w14:paraId="3C791CE1" w14:textId="2D7A340A" w:rsidR="00CE6083" w:rsidRPr="00082633" w:rsidRDefault="00CE6083" w:rsidP="00506885">
      <w:pPr>
        <w:ind w:left="-142" w:right="-1"/>
        <w:jc w:val="both"/>
        <w:rPr>
          <w:sz w:val="21"/>
          <w:szCs w:val="21"/>
        </w:rPr>
      </w:pPr>
      <w:r w:rsidRPr="00082633">
        <w:rPr>
          <w:sz w:val="21"/>
          <w:szCs w:val="21"/>
        </w:rPr>
        <w:t xml:space="preserve">2) od dnia przesłania </w:t>
      </w:r>
      <w:r w:rsidR="00006663" w:rsidRPr="00082633">
        <w:rPr>
          <w:sz w:val="21"/>
          <w:szCs w:val="21"/>
        </w:rPr>
        <w:t xml:space="preserve">prawidłowo wystawionej </w:t>
      </w:r>
      <w:r w:rsidRPr="00082633">
        <w:rPr>
          <w:sz w:val="21"/>
          <w:szCs w:val="21"/>
        </w:rPr>
        <w:t>ustrukturyzowanej faktury elektronicznej za pośrednictwem PEF.</w:t>
      </w:r>
    </w:p>
    <w:p w14:paraId="0D55A78D" w14:textId="77777777" w:rsidR="00CE6083" w:rsidRPr="00082633" w:rsidRDefault="00CE6083" w:rsidP="00506885">
      <w:pPr>
        <w:ind w:left="-284" w:right="-1"/>
        <w:jc w:val="both"/>
        <w:rPr>
          <w:sz w:val="21"/>
          <w:szCs w:val="21"/>
        </w:rPr>
      </w:pPr>
      <w:r w:rsidRPr="00082633">
        <w:rPr>
          <w:sz w:val="21"/>
          <w:szCs w:val="21"/>
        </w:rPr>
        <w:t>Za moment zapłaty Strony uznają dzień obciążenia rachunku bankowego Zamawiającego.</w:t>
      </w:r>
    </w:p>
    <w:p w14:paraId="2A098E76" w14:textId="77777777" w:rsidR="00CE6083" w:rsidRPr="00082633" w:rsidRDefault="00CE6083" w:rsidP="00506885">
      <w:pPr>
        <w:ind w:left="-284" w:right="-1"/>
        <w:jc w:val="both"/>
        <w:rPr>
          <w:sz w:val="21"/>
          <w:szCs w:val="21"/>
        </w:rPr>
      </w:pPr>
      <w:r w:rsidRPr="00082633">
        <w:rPr>
          <w:sz w:val="21"/>
          <w:szCs w:val="21"/>
        </w:rPr>
        <w:lastRenderedPageBreak/>
        <w:t>3. Ustrukturyzowana faktura elektroniczna (w przypadku wyboru tej formy dokumentu) winna składać się z danych wymaganych przepisami ustawy o podatku od towarów i usług oraz min. danych zawierających:</w:t>
      </w:r>
    </w:p>
    <w:p w14:paraId="4BAB0E39" w14:textId="77777777" w:rsidR="00CE6083" w:rsidRPr="00082633" w:rsidRDefault="00CE6083" w:rsidP="00506885">
      <w:pPr>
        <w:ind w:left="-142" w:right="-1"/>
        <w:jc w:val="both"/>
        <w:rPr>
          <w:sz w:val="21"/>
          <w:szCs w:val="21"/>
        </w:rPr>
      </w:pPr>
      <w:r w:rsidRPr="00082633">
        <w:rPr>
          <w:sz w:val="21"/>
          <w:szCs w:val="21"/>
        </w:rPr>
        <w:t>1) informacje dotyczące odbiorcy płatności;</w:t>
      </w:r>
    </w:p>
    <w:p w14:paraId="7C4D73E0" w14:textId="77777777" w:rsidR="00CE6083" w:rsidRPr="00082633" w:rsidRDefault="00CE6083" w:rsidP="00506885">
      <w:pPr>
        <w:ind w:left="-142" w:right="-1"/>
        <w:jc w:val="both"/>
        <w:rPr>
          <w:sz w:val="21"/>
          <w:szCs w:val="21"/>
        </w:rPr>
      </w:pPr>
      <w:r w:rsidRPr="00082633">
        <w:rPr>
          <w:sz w:val="21"/>
          <w:szCs w:val="21"/>
        </w:rPr>
        <w:t>2) wskazanie umowy zamówienia publicznego.</w:t>
      </w:r>
    </w:p>
    <w:p w14:paraId="42634A0B" w14:textId="77777777" w:rsidR="00CE6083" w:rsidRPr="00082633" w:rsidRDefault="00CE6083" w:rsidP="00506885">
      <w:pPr>
        <w:ind w:left="-284" w:right="-1"/>
        <w:jc w:val="both"/>
        <w:rPr>
          <w:sz w:val="21"/>
          <w:szCs w:val="21"/>
        </w:rPr>
      </w:pPr>
      <w:r w:rsidRPr="00082633">
        <w:rPr>
          <w:sz w:val="21"/>
          <w:szCs w:val="21"/>
        </w:rPr>
        <w:t>4. Zamawiający informuje, że identyfikatorem PEPPOL/adresem PEF Zamawiającego, który pozwoli na złożenie ustrukturyzowanej faktury elektronicznej jest: NIP 7282289592.</w:t>
      </w:r>
    </w:p>
    <w:p w14:paraId="096FDA5E" w14:textId="0223C52D" w:rsidR="0061224A" w:rsidRPr="00082633" w:rsidRDefault="00CE6083" w:rsidP="00506885">
      <w:pPr>
        <w:ind w:left="-284" w:right="-1"/>
        <w:jc w:val="both"/>
        <w:rPr>
          <w:sz w:val="21"/>
          <w:szCs w:val="21"/>
        </w:rPr>
      </w:pPr>
      <w:r w:rsidRPr="00082633">
        <w:rPr>
          <w:sz w:val="21"/>
          <w:szCs w:val="21"/>
        </w:rPr>
        <w:t>5</w:t>
      </w:r>
      <w:r w:rsidR="0061224A" w:rsidRPr="00082633">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w:t>
      </w:r>
      <w:r w:rsidRPr="00082633">
        <w:rPr>
          <w:sz w:val="21"/>
          <w:szCs w:val="21"/>
        </w:rPr>
        <w:t> </w:t>
      </w:r>
      <w:r w:rsidR="0061224A" w:rsidRPr="00082633">
        <w:rPr>
          <w:sz w:val="21"/>
          <w:szCs w:val="21"/>
        </w:rPr>
        <w:t>ww. wykazie.</w:t>
      </w:r>
    </w:p>
    <w:p w14:paraId="23190DE9" w14:textId="1E7B8981" w:rsidR="0061224A" w:rsidRPr="00082633" w:rsidRDefault="00CE6083" w:rsidP="00506885">
      <w:pPr>
        <w:ind w:left="-284" w:right="-1"/>
        <w:jc w:val="both"/>
        <w:rPr>
          <w:sz w:val="21"/>
          <w:szCs w:val="21"/>
        </w:rPr>
      </w:pPr>
      <w:r w:rsidRPr="00082633">
        <w:rPr>
          <w:sz w:val="21"/>
          <w:szCs w:val="21"/>
        </w:rPr>
        <w:t>6</w:t>
      </w:r>
      <w:r w:rsidR="0061224A" w:rsidRPr="00082633">
        <w:rPr>
          <w:sz w:val="21"/>
          <w:szCs w:val="21"/>
        </w:rPr>
        <w:t>. Okres do czasu uzyskania przez Wykonawcę wpisu rachunku bankowego do przedmiotowego wykazu lub wskazania nowego rachunku bankowego ujawnionego w ww. wykazie nie jest traktowany jako opóźnienie Zamawiającego w</w:t>
      </w:r>
      <w:r w:rsidR="000F07F7" w:rsidRPr="00082633">
        <w:rPr>
          <w:sz w:val="21"/>
          <w:szCs w:val="21"/>
        </w:rPr>
        <w:t> </w:t>
      </w:r>
      <w:r w:rsidR="0061224A" w:rsidRPr="00082633">
        <w:rPr>
          <w:sz w:val="21"/>
          <w:szCs w:val="21"/>
        </w:rPr>
        <w:t>zapłacie należnego wynagrodzenia i w takim przypadku nie będą naliczane za ten okres odsetki za opóźnienie w</w:t>
      </w:r>
      <w:r w:rsidR="000F07F7" w:rsidRPr="00082633">
        <w:rPr>
          <w:sz w:val="21"/>
          <w:szCs w:val="21"/>
        </w:rPr>
        <w:t> </w:t>
      </w:r>
      <w:r w:rsidR="0061224A" w:rsidRPr="00082633">
        <w:rPr>
          <w:sz w:val="21"/>
          <w:szCs w:val="21"/>
        </w:rPr>
        <w:t>wysokości odsetek ustawowych, jak i uznaje się, że wynagrodzenie nie jest jeszcze należne Wykonawcy w tym okresie.</w:t>
      </w:r>
    </w:p>
    <w:p w14:paraId="133766BF" w14:textId="0D5FE1A6" w:rsidR="0061224A" w:rsidRPr="00082633" w:rsidRDefault="00CE6083" w:rsidP="00506885">
      <w:pPr>
        <w:ind w:left="-284" w:right="-1"/>
        <w:jc w:val="both"/>
        <w:rPr>
          <w:sz w:val="21"/>
          <w:szCs w:val="21"/>
        </w:rPr>
      </w:pPr>
      <w:r w:rsidRPr="00082633">
        <w:rPr>
          <w:sz w:val="21"/>
          <w:szCs w:val="21"/>
        </w:rPr>
        <w:t>7</w:t>
      </w:r>
      <w:r w:rsidR="0061224A" w:rsidRPr="00082633">
        <w:rPr>
          <w:sz w:val="21"/>
          <w:szCs w:val="21"/>
        </w:rPr>
        <w:t xml:space="preserve">. W przypadku konieczności zastosowania mechanizmu podzielonej płatności – </w:t>
      </w:r>
      <w:proofErr w:type="spellStart"/>
      <w:r w:rsidR="0061224A" w:rsidRPr="00082633">
        <w:rPr>
          <w:sz w:val="21"/>
          <w:szCs w:val="21"/>
        </w:rPr>
        <w:t>split</w:t>
      </w:r>
      <w:proofErr w:type="spellEnd"/>
      <w:r w:rsidR="0061224A" w:rsidRPr="00082633">
        <w:rPr>
          <w:sz w:val="21"/>
          <w:szCs w:val="21"/>
        </w:rPr>
        <w:t xml:space="preserve"> </w:t>
      </w:r>
      <w:proofErr w:type="spellStart"/>
      <w:r w:rsidR="0061224A" w:rsidRPr="00082633">
        <w:rPr>
          <w:sz w:val="21"/>
          <w:szCs w:val="21"/>
        </w:rPr>
        <w:t>payment</w:t>
      </w:r>
      <w:proofErr w:type="spellEnd"/>
      <w:r w:rsidR="0061224A" w:rsidRPr="00082633">
        <w:rPr>
          <w:sz w:val="21"/>
          <w:szCs w:val="21"/>
        </w:rPr>
        <w:t>, w przypadku, gdyby obowiązek zastosowania tego sposobu płatności wynikał z powszechnie obowiązujących przepisów prawa, Wykonawca wyraża zgodę na tę formę płatności.</w:t>
      </w:r>
    </w:p>
    <w:p w14:paraId="4F6D66F8" w14:textId="77777777" w:rsidR="0061224A" w:rsidRPr="00082633" w:rsidRDefault="0061224A" w:rsidP="00506885">
      <w:pPr>
        <w:ind w:left="-284" w:right="-1"/>
        <w:jc w:val="center"/>
        <w:rPr>
          <w:b/>
          <w:sz w:val="21"/>
          <w:szCs w:val="21"/>
        </w:rPr>
      </w:pPr>
      <w:r w:rsidRPr="00082633">
        <w:rPr>
          <w:b/>
          <w:sz w:val="21"/>
          <w:szCs w:val="21"/>
        </w:rPr>
        <w:t>§ 5</w:t>
      </w:r>
    </w:p>
    <w:p w14:paraId="38862C77" w14:textId="1EDB7B6A" w:rsidR="004A5D31" w:rsidRPr="00082633" w:rsidRDefault="004A5D31" w:rsidP="00506885">
      <w:pPr>
        <w:ind w:left="-284" w:right="-1"/>
        <w:jc w:val="both"/>
        <w:rPr>
          <w:sz w:val="21"/>
          <w:szCs w:val="21"/>
        </w:rPr>
      </w:pPr>
      <w:r w:rsidRPr="00082633">
        <w:rPr>
          <w:sz w:val="21"/>
          <w:szCs w:val="21"/>
        </w:rPr>
        <w:t xml:space="preserve">1. W przypadku niewykonania zamówienia w terminach określonych w § </w:t>
      </w:r>
      <w:r w:rsidR="00B9028D" w:rsidRPr="00082633">
        <w:rPr>
          <w:sz w:val="21"/>
          <w:szCs w:val="21"/>
        </w:rPr>
        <w:t>3</w:t>
      </w:r>
      <w:r w:rsidRPr="00082633">
        <w:rPr>
          <w:sz w:val="21"/>
          <w:szCs w:val="21"/>
        </w:rPr>
        <w:t xml:space="preserve"> ust. 1 oraz w § </w:t>
      </w:r>
      <w:r w:rsidR="00920DB7" w:rsidRPr="00082633">
        <w:rPr>
          <w:sz w:val="21"/>
          <w:szCs w:val="21"/>
        </w:rPr>
        <w:t>6</w:t>
      </w:r>
      <w:r w:rsidRPr="00082633">
        <w:rPr>
          <w:sz w:val="21"/>
          <w:szCs w:val="21"/>
        </w:rPr>
        <w:t xml:space="preserve"> ust. 3, Zamawiający może naliczyć karę umowną w wysokości 0,04% wartości brutto zamówienia za każdy rozpoczęty dzień </w:t>
      </w:r>
      <w:r w:rsidR="00BF7CDD">
        <w:rPr>
          <w:sz w:val="21"/>
          <w:szCs w:val="21"/>
        </w:rPr>
        <w:t>zwłoki</w:t>
      </w:r>
      <w:r w:rsidRPr="00082633">
        <w:rPr>
          <w:sz w:val="21"/>
          <w:szCs w:val="21"/>
        </w:rPr>
        <w:t>.</w:t>
      </w:r>
    </w:p>
    <w:p w14:paraId="0E64A454" w14:textId="20288159" w:rsidR="004A5D31" w:rsidRPr="00082633" w:rsidRDefault="004A5D31" w:rsidP="00506885">
      <w:pPr>
        <w:ind w:left="-284" w:right="-1"/>
        <w:jc w:val="both"/>
        <w:rPr>
          <w:sz w:val="21"/>
          <w:szCs w:val="21"/>
        </w:rPr>
      </w:pPr>
      <w:r w:rsidRPr="00082633">
        <w:rPr>
          <w:sz w:val="21"/>
          <w:szCs w:val="21"/>
        </w:rPr>
        <w:t>2. Zamawiający może rozwiązać Umowę z winy Wykonawcy bez wypowiedzenia, jeżeli Wykonawca nie wykona zamówienia w terminie 7 dni od dnia określonego w §</w:t>
      </w:r>
      <w:r w:rsidR="00627CAC" w:rsidRPr="00082633">
        <w:rPr>
          <w:sz w:val="21"/>
          <w:szCs w:val="21"/>
        </w:rPr>
        <w:t>3</w:t>
      </w:r>
      <w:r w:rsidRPr="00082633">
        <w:rPr>
          <w:sz w:val="21"/>
          <w:szCs w:val="21"/>
        </w:rPr>
        <w:t xml:space="preserve"> ust. 1.</w:t>
      </w:r>
    </w:p>
    <w:p w14:paraId="4600EEDA" w14:textId="77777777" w:rsidR="004A5D31" w:rsidRPr="00082633" w:rsidRDefault="004A5D31" w:rsidP="00506885">
      <w:pPr>
        <w:ind w:left="-284" w:right="-1"/>
        <w:jc w:val="both"/>
        <w:rPr>
          <w:sz w:val="21"/>
          <w:szCs w:val="21"/>
        </w:rPr>
      </w:pPr>
      <w:r w:rsidRPr="00082633">
        <w:rPr>
          <w:sz w:val="21"/>
          <w:szCs w:val="21"/>
        </w:rPr>
        <w:t>3. W przypadku rozwiązania Umowy, o którym mowa ust. 2, Wykonawca zapłaci karę w wysokości 20% wartości brutto zamówienia.</w:t>
      </w:r>
    </w:p>
    <w:p w14:paraId="0863B8DB" w14:textId="158B40AE" w:rsidR="004A5D31" w:rsidRPr="00082633" w:rsidRDefault="00627CAC" w:rsidP="00506885">
      <w:pPr>
        <w:ind w:left="-284" w:right="-1"/>
        <w:jc w:val="both"/>
        <w:rPr>
          <w:sz w:val="21"/>
          <w:szCs w:val="21"/>
        </w:rPr>
      </w:pPr>
      <w:r w:rsidRPr="00082633">
        <w:rPr>
          <w:sz w:val="21"/>
          <w:szCs w:val="21"/>
        </w:rPr>
        <w:t>4</w:t>
      </w:r>
      <w:r w:rsidR="004A5D31" w:rsidRPr="00082633">
        <w:rPr>
          <w:sz w:val="21"/>
          <w:szCs w:val="21"/>
        </w:rPr>
        <w:t>. Karę umowną Wykonawca wpłaci na rachunek bankowy Zamawiającego nr 77 1130 1163 0014 7034 1020 0007, po uprzednim pisemnym wezwaniu w postaci noty obciążeniowej zawierającej tytuł obciążenia, wysokość kary oraz</w:t>
      </w:r>
      <w:r w:rsidR="000F07F7" w:rsidRPr="00082633">
        <w:rPr>
          <w:sz w:val="21"/>
          <w:szCs w:val="21"/>
        </w:rPr>
        <w:t> </w:t>
      </w:r>
      <w:r w:rsidR="004A5D31" w:rsidRPr="00082633">
        <w:rPr>
          <w:sz w:val="21"/>
          <w:szCs w:val="21"/>
        </w:rPr>
        <w:t>termin zapłaty.</w:t>
      </w:r>
    </w:p>
    <w:p w14:paraId="74B77070" w14:textId="59253079" w:rsidR="004A5D31" w:rsidRPr="00082633" w:rsidRDefault="00627CAC" w:rsidP="00506885">
      <w:pPr>
        <w:ind w:left="-284" w:right="-1"/>
        <w:jc w:val="both"/>
        <w:rPr>
          <w:sz w:val="21"/>
          <w:szCs w:val="21"/>
        </w:rPr>
      </w:pPr>
      <w:r w:rsidRPr="00082633">
        <w:rPr>
          <w:sz w:val="21"/>
          <w:szCs w:val="21"/>
        </w:rPr>
        <w:t>5</w:t>
      </w:r>
      <w:r w:rsidR="004A5D31" w:rsidRPr="00082633">
        <w:rPr>
          <w:sz w:val="21"/>
          <w:szCs w:val="21"/>
        </w:rPr>
        <w:t>. Zamawiający zastrzega sobie prawo potrącania kar umownych z wynagrodzenia należnego Wykonawcy na zasadach ogólnych.</w:t>
      </w:r>
    </w:p>
    <w:p w14:paraId="3C617272" w14:textId="5187E053" w:rsidR="004A5D31" w:rsidRPr="00082633" w:rsidRDefault="00627CAC" w:rsidP="00506885">
      <w:pPr>
        <w:ind w:left="-284" w:right="-1"/>
        <w:jc w:val="both"/>
        <w:rPr>
          <w:sz w:val="21"/>
          <w:szCs w:val="21"/>
        </w:rPr>
      </w:pPr>
      <w:r w:rsidRPr="00082633">
        <w:rPr>
          <w:sz w:val="21"/>
          <w:szCs w:val="21"/>
        </w:rPr>
        <w:t>6</w:t>
      </w:r>
      <w:r w:rsidR="004A5D31" w:rsidRPr="00082633">
        <w:rPr>
          <w:sz w:val="21"/>
          <w:szCs w:val="21"/>
        </w:rPr>
        <w:t>. Zamawiający zastrzega sobie prawo do dochodzenia odszkodowania przewyższającego wysokość zastrzeżonych kar umownych na zasadach ogólnych.</w:t>
      </w:r>
    </w:p>
    <w:p w14:paraId="71CF96DC" w14:textId="6F99A51C" w:rsidR="0061224A" w:rsidRPr="00082633" w:rsidRDefault="0061224A" w:rsidP="00506885">
      <w:pPr>
        <w:ind w:left="-284" w:right="-1"/>
        <w:jc w:val="center"/>
        <w:rPr>
          <w:b/>
          <w:sz w:val="21"/>
          <w:szCs w:val="21"/>
        </w:rPr>
      </w:pPr>
      <w:r w:rsidRPr="00082633">
        <w:rPr>
          <w:b/>
          <w:sz w:val="21"/>
          <w:szCs w:val="21"/>
        </w:rPr>
        <w:t xml:space="preserve">§ </w:t>
      </w:r>
      <w:r w:rsidR="00920DB7" w:rsidRPr="00082633">
        <w:rPr>
          <w:b/>
          <w:sz w:val="21"/>
          <w:szCs w:val="21"/>
        </w:rPr>
        <w:t>6</w:t>
      </w:r>
    </w:p>
    <w:p w14:paraId="65DFCB61" w14:textId="44CFA054" w:rsidR="00542907" w:rsidRPr="00082633" w:rsidRDefault="00542907" w:rsidP="00506885">
      <w:pPr>
        <w:ind w:left="-284" w:right="-1"/>
        <w:jc w:val="both"/>
        <w:rPr>
          <w:sz w:val="21"/>
          <w:szCs w:val="21"/>
        </w:rPr>
      </w:pPr>
      <w:r w:rsidRPr="00082633">
        <w:rPr>
          <w:sz w:val="21"/>
          <w:szCs w:val="21"/>
        </w:rPr>
        <w:t xml:space="preserve">1. Wykonawca udziela gwarancji na sprzęt będący przedmiotem Umowy na okres min. 24 </w:t>
      </w:r>
      <w:r w:rsidRPr="00082633">
        <w:rPr>
          <w:bCs/>
          <w:sz w:val="21"/>
          <w:szCs w:val="21"/>
        </w:rPr>
        <w:t>miesięcy.</w:t>
      </w:r>
    </w:p>
    <w:p w14:paraId="558A41EC" w14:textId="17DEA975" w:rsidR="00542907" w:rsidRPr="00082633" w:rsidRDefault="00542907" w:rsidP="00506885">
      <w:pPr>
        <w:ind w:left="-284" w:right="-1"/>
        <w:jc w:val="both"/>
        <w:rPr>
          <w:sz w:val="21"/>
          <w:szCs w:val="21"/>
        </w:rPr>
      </w:pPr>
      <w:r w:rsidRPr="00082633">
        <w:rPr>
          <w:sz w:val="21"/>
          <w:szCs w:val="21"/>
        </w:rPr>
        <w:t xml:space="preserve">2. Wykonawca zobowiązuje się do wymiany dostarczonego </w:t>
      </w:r>
      <w:r w:rsidR="00282E09">
        <w:rPr>
          <w:sz w:val="21"/>
          <w:szCs w:val="21"/>
        </w:rPr>
        <w:t xml:space="preserve">urządzenia </w:t>
      </w:r>
      <w:r w:rsidRPr="00082633">
        <w:rPr>
          <w:sz w:val="21"/>
          <w:szCs w:val="21"/>
        </w:rPr>
        <w:t>lub w przypadku uzasadnionych przesłanek technicznych jego bloku (zespołu) funkcjonalnego na nowy, jeżeli zaistnieje konieczność wykonania w nim trzeciej naprawy gwarancyjnej.</w:t>
      </w:r>
    </w:p>
    <w:p w14:paraId="2FEDD8C9" w14:textId="652E9909" w:rsidR="00932651" w:rsidRDefault="00932651" w:rsidP="00932651">
      <w:pPr>
        <w:ind w:left="-284" w:right="-1"/>
        <w:jc w:val="both"/>
        <w:rPr>
          <w:sz w:val="21"/>
          <w:szCs w:val="21"/>
        </w:rPr>
      </w:pPr>
      <w:r>
        <w:rPr>
          <w:sz w:val="21"/>
          <w:szCs w:val="21"/>
        </w:rPr>
        <w:t xml:space="preserve">3. Wykonawca zobowiązuje się przystąpić do napraw gwarancyjnych w ciągu </w:t>
      </w:r>
      <w:r w:rsidR="00420014">
        <w:rPr>
          <w:sz w:val="21"/>
          <w:szCs w:val="21"/>
        </w:rPr>
        <w:t>2 dni roboczych</w:t>
      </w:r>
      <w:r>
        <w:rPr>
          <w:sz w:val="21"/>
          <w:szCs w:val="21"/>
        </w:rPr>
        <w:t xml:space="preserve"> od momentu zgłoszenia telefonicznego przez upoważnione osoby Zamawiającego – zgłoszenie potwierdzone faksem / e-</w:t>
      </w:r>
      <w:proofErr w:type="spellStart"/>
      <w:r>
        <w:rPr>
          <w:sz w:val="21"/>
          <w:szCs w:val="21"/>
        </w:rPr>
        <w:t>mail’em</w:t>
      </w:r>
      <w:proofErr w:type="spellEnd"/>
      <w:r>
        <w:rPr>
          <w:sz w:val="21"/>
          <w:szCs w:val="21"/>
        </w:rPr>
        <w:t>.</w:t>
      </w:r>
    </w:p>
    <w:p w14:paraId="031F98F5" w14:textId="276A7B8C" w:rsidR="00CD18DE" w:rsidRPr="00B9081D" w:rsidRDefault="00A448D2" w:rsidP="00932651">
      <w:pPr>
        <w:ind w:left="-284" w:right="-1"/>
        <w:jc w:val="both"/>
        <w:rPr>
          <w:sz w:val="21"/>
          <w:szCs w:val="21"/>
        </w:rPr>
      </w:pPr>
      <w:r>
        <w:rPr>
          <w:sz w:val="21"/>
          <w:szCs w:val="21"/>
        </w:rPr>
        <w:t>4</w:t>
      </w:r>
      <w:r w:rsidR="00932651">
        <w:rPr>
          <w:sz w:val="21"/>
          <w:szCs w:val="21"/>
        </w:rPr>
        <w:t>. W przypadku napraw gwarancyjnych wymagających czasu powyżej 3 dni</w:t>
      </w:r>
      <w:r w:rsidR="00420014">
        <w:rPr>
          <w:sz w:val="21"/>
          <w:szCs w:val="21"/>
        </w:rPr>
        <w:t xml:space="preserve"> roboczych</w:t>
      </w:r>
      <w:r w:rsidR="00932651">
        <w:rPr>
          <w:sz w:val="21"/>
          <w:szCs w:val="21"/>
        </w:rPr>
        <w:t xml:space="preserve">, licząc od pierwszego dnia po upływie </w:t>
      </w:r>
      <w:r w:rsidR="00A344C3">
        <w:rPr>
          <w:sz w:val="21"/>
          <w:szCs w:val="21"/>
        </w:rPr>
        <w:t>2 dni roboczych</w:t>
      </w:r>
      <w:r w:rsidR="00932651">
        <w:rPr>
          <w:sz w:val="21"/>
          <w:szCs w:val="21"/>
        </w:rPr>
        <w:t xml:space="preserve">, o których mowa w ust. 3, Wykonawca zobowiązuje się do użyczenia </w:t>
      </w:r>
      <w:r w:rsidR="00CB2E07">
        <w:rPr>
          <w:sz w:val="21"/>
          <w:szCs w:val="21"/>
        </w:rPr>
        <w:t>w ramach wartości zamówienia urządzenia</w:t>
      </w:r>
      <w:r w:rsidR="00932651">
        <w:rPr>
          <w:sz w:val="21"/>
          <w:szCs w:val="21"/>
        </w:rPr>
        <w:t xml:space="preserve"> zastępczego tej samej bądź porównywalnej klasy</w:t>
      </w:r>
      <w:r w:rsidR="00282E09">
        <w:rPr>
          <w:sz w:val="21"/>
          <w:szCs w:val="21"/>
        </w:rPr>
        <w:t>.</w:t>
      </w:r>
    </w:p>
    <w:p w14:paraId="17B7D2A9" w14:textId="12EAF1F3" w:rsidR="00B9028D" w:rsidRPr="00082633" w:rsidRDefault="00A02CA3" w:rsidP="00506885">
      <w:pPr>
        <w:ind w:left="-284" w:right="-1"/>
        <w:jc w:val="center"/>
        <w:rPr>
          <w:b/>
          <w:sz w:val="21"/>
          <w:szCs w:val="21"/>
        </w:rPr>
      </w:pPr>
      <w:r w:rsidRPr="00082633">
        <w:rPr>
          <w:b/>
          <w:sz w:val="21"/>
          <w:szCs w:val="21"/>
        </w:rPr>
        <w:t>§ 7</w:t>
      </w:r>
    </w:p>
    <w:p w14:paraId="5A620689" w14:textId="77777777" w:rsidR="00FC5073" w:rsidRPr="00082633" w:rsidRDefault="00FC5073" w:rsidP="00506885">
      <w:pPr>
        <w:ind w:left="-284" w:right="-1"/>
        <w:jc w:val="both"/>
        <w:rPr>
          <w:sz w:val="21"/>
          <w:szCs w:val="21"/>
        </w:rPr>
      </w:pPr>
      <w:r w:rsidRPr="00082633">
        <w:rPr>
          <w:sz w:val="21"/>
          <w:szCs w:val="21"/>
        </w:rPr>
        <w:t xml:space="preserve">1. Zmiany Umowy wymagają formy pisemnej pod rygorem nieważności i będą dopuszczalne w sytuacji: </w:t>
      </w:r>
    </w:p>
    <w:p w14:paraId="7DA18EDB" w14:textId="77777777" w:rsidR="00FC5073" w:rsidRPr="00082633" w:rsidRDefault="00FC5073" w:rsidP="00506885">
      <w:pPr>
        <w:ind w:left="-142" w:right="-1"/>
        <w:jc w:val="both"/>
        <w:rPr>
          <w:sz w:val="21"/>
          <w:szCs w:val="21"/>
        </w:rPr>
      </w:pPr>
      <w:r w:rsidRPr="00082633">
        <w:rPr>
          <w:sz w:val="21"/>
          <w:szCs w:val="21"/>
        </w:rPr>
        <w:t>1) zmiany obowiązujących przepisów prawa związanych z przedmiotowym zamówieniem,</w:t>
      </w:r>
    </w:p>
    <w:p w14:paraId="39F266A3" w14:textId="77777777" w:rsidR="00FC5073" w:rsidRPr="00082633" w:rsidRDefault="00FC5073" w:rsidP="00506885">
      <w:pPr>
        <w:ind w:left="-142" w:right="-1"/>
        <w:jc w:val="both"/>
        <w:rPr>
          <w:sz w:val="21"/>
          <w:szCs w:val="21"/>
        </w:rPr>
      </w:pPr>
      <w:r w:rsidRPr="00082633">
        <w:rPr>
          <w:sz w:val="21"/>
          <w:szCs w:val="21"/>
        </w:rPr>
        <w:t>2) przekształcenia firmy.</w:t>
      </w:r>
    </w:p>
    <w:p w14:paraId="23585774" w14:textId="29641718" w:rsidR="00FC5073" w:rsidRPr="00082633" w:rsidRDefault="00FC5073" w:rsidP="00506885">
      <w:pPr>
        <w:ind w:left="-284" w:right="-1"/>
        <w:jc w:val="both"/>
        <w:rPr>
          <w:sz w:val="21"/>
          <w:szCs w:val="21"/>
        </w:rPr>
      </w:pPr>
      <w:r w:rsidRPr="00082633">
        <w:rPr>
          <w:sz w:val="21"/>
          <w:szCs w:val="21"/>
        </w:rPr>
        <w:t>2. W sprawach nie uregulowanych w niniejszej Umowie mają zastosowanie przepisy Kodeksu Cywilnego, zapisy Specyfikacji Warunków Zamówienia oraz oferty Wykonawcy.</w:t>
      </w:r>
    </w:p>
    <w:p w14:paraId="4DEDA6AD" w14:textId="77777777" w:rsidR="0061224A" w:rsidRPr="00082633" w:rsidRDefault="0061224A" w:rsidP="00506885">
      <w:pPr>
        <w:ind w:left="-284" w:right="-1"/>
        <w:jc w:val="center"/>
        <w:rPr>
          <w:b/>
          <w:sz w:val="21"/>
          <w:szCs w:val="21"/>
        </w:rPr>
      </w:pPr>
      <w:r w:rsidRPr="00082633">
        <w:rPr>
          <w:b/>
          <w:sz w:val="21"/>
          <w:szCs w:val="21"/>
        </w:rPr>
        <w:t>§ 8</w:t>
      </w:r>
    </w:p>
    <w:p w14:paraId="3120113E" w14:textId="576BD742" w:rsidR="0061224A" w:rsidRPr="00082633" w:rsidRDefault="0061224A" w:rsidP="00506885">
      <w:pPr>
        <w:ind w:left="-284" w:right="-1"/>
        <w:jc w:val="both"/>
        <w:rPr>
          <w:sz w:val="21"/>
          <w:szCs w:val="21"/>
        </w:rPr>
      </w:pPr>
      <w:r w:rsidRPr="00082633">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9F7B00" w:rsidRPr="00082633">
        <w:rPr>
          <w:sz w:val="21"/>
          <w:szCs w:val="21"/>
        </w:rPr>
        <w:t> </w:t>
      </w:r>
      <w:r w:rsidRPr="00082633">
        <w:rPr>
          <w:sz w:val="21"/>
          <w:szCs w:val="21"/>
        </w:rPr>
        <w:t>uwzględnieniem art. 54 ust. 5 ustawy z dnia 15 kwietnia 2011r. o działalności leczniczej (tj. Dz.U. 202</w:t>
      </w:r>
      <w:r w:rsidR="00962E9F" w:rsidRPr="00082633">
        <w:rPr>
          <w:sz w:val="21"/>
          <w:szCs w:val="21"/>
        </w:rPr>
        <w:t>1</w:t>
      </w:r>
      <w:r w:rsidRPr="00082633">
        <w:rPr>
          <w:sz w:val="21"/>
          <w:szCs w:val="21"/>
        </w:rPr>
        <w:t xml:space="preserve"> poz. </w:t>
      </w:r>
      <w:r w:rsidR="00962E9F" w:rsidRPr="00082633">
        <w:rPr>
          <w:sz w:val="21"/>
          <w:szCs w:val="21"/>
        </w:rPr>
        <w:t>711</w:t>
      </w:r>
      <w:r w:rsidRPr="00082633">
        <w:rPr>
          <w:sz w:val="21"/>
          <w:szCs w:val="21"/>
        </w:rPr>
        <w:t>).</w:t>
      </w:r>
    </w:p>
    <w:p w14:paraId="36423B8F" w14:textId="77777777" w:rsidR="0061224A" w:rsidRPr="00082633" w:rsidRDefault="0061224A" w:rsidP="00506885">
      <w:pPr>
        <w:ind w:left="-284" w:right="-1"/>
        <w:jc w:val="center"/>
        <w:rPr>
          <w:b/>
          <w:sz w:val="21"/>
          <w:szCs w:val="21"/>
        </w:rPr>
      </w:pPr>
      <w:r w:rsidRPr="00082633">
        <w:rPr>
          <w:b/>
          <w:sz w:val="21"/>
          <w:szCs w:val="21"/>
        </w:rPr>
        <w:t>§ 9</w:t>
      </w:r>
    </w:p>
    <w:p w14:paraId="25F3B418" w14:textId="32F13734" w:rsidR="0061224A" w:rsidRPr="00082633" w:rsidRDefault="0061224A" w:rsidP="00506885">
      <w:pPr>
        <w:ind w:left="-284" w:right="-1"/>
        <w:jc w:val="both"/>
        <w:rPr>
          <w:sz w:val="21"/>
          <w:szCs w:val="21"/>
        </w:rPr>
      </w:pPr>
      <w:r w:rsidRPr="00082633">
        <w:rPr>
          <w:sz w:val="21"/>
          <w:szCs w:val="21"/>
        </w:rPr>
        <w:t>1. Przetwarzanie danych osobowych w zakresie niezbędnym dla realizacji Umowy odbywa się zgodnie z Rozporządzeniem Parlamentu Europejskiego i Rady (UE) 2016/679 z dnia 27 kwietnia 2016r. w sprawie ochrony osób fizycznych w związku z</w:t>
      </w:r>
      <w:r w:rsidR="005F6B36" w:rsidRPr="00082633">
        <w:rPr>
          <w:sz w:val="21"/>
          <w:szCs w:val="21"/>
        </w:rPr>
        <w:t> </w:t>
      </w:r>
      <w:r w:rsidRPr="00082633">
        <w:rPr>
          <w:sz w:val="21"/>
          <w:szCs w:val="21"/>
        </w:rPr>
        <w:t>przetwarzaniem danych osobowych i w sprawie swobodnego przepływu takich danych oraz</w:t>
      </w:r>
      <w:r w:rsidR="000F07F7" w:rsidRPr="00082633">
        <w:rPr>
          <w:sz w:val="21"/>
          <w:szCs w:val="21"/>
        </w:rPr>
        <w:t> </w:t>
      </w:r>
      <w:r w:rsidRPr="00082633">
        <w:rPr>
          <w:sz w:val="21"/>
          <w:szCs w:val="21"/>
        </w:rPr>
        <w:t>uchylenia dyrektywy 95/46/WE (ogólne rozporządzenie o ochronie danych) (Dz. Urz. UE L 119, s.1) i ustawą z dnia 10 maja 2018r. o ochronie danych osobowych (</w:t>
      </w:r>
      <w:proofErr w:type="spellStart"/>
      <w:r w:rsidRPr="00082633">
        <w:rPr>
          <w:sz w:val="21"/>
          <w:szCs w:val="21"/>
        </w:rPr>
        <w:t>t.j</w:t>
      </w:r>
      <w:proofErr w:type="spellEnd"/>
      <w:r w:rsidRPr="00082633">
        <w:rPr>
          <w:sz w:val="21"/>
          <w:szCs w:val="21"/>
        </w:rPr>
        <w:t>.: Dz. U. 2019 poz. 1781).</w:t>
      </w:r>
    </w:p>
    <w:p w14:paraId="1150B9B7" w14:textId="431216A9" w:rsidR="0061224A" w:rsidRPr="00082633" w:rsidRDefault="0061224A" w:rsidP="00506885">
      <w:pPr>
        <w:ind w:left="-284" w:right="-1"/>
        <w:jc w:val="both"/>
        <w:rPr>
          <w:sz w:val="21"/>
          <w:szCs w:val="21"/>
        </w:rPr>
      </w:pPr>
      <w:r w:rsidRPr="00082633">
        <w:rPr>
          <w:sz w:val="21"/>
          <w:szCs w:val="21"/>
        </w:rPr>
        <w:t>2. Przetwarzanie danych obejmuje w szczególności dane osób uczestniczących w realizacji niniejszej Umowy oraz osób działających w imieniu jej Stron. Klauzula informacyjna stanowi załącznik nr …. do Umowy</w:t>
      </w:r>
      <w:r w:rsidR="000F07F7" w:rsidRPr="00082633">
        <w:rPr>
          <w:sz w:val="21"/>
          <w:szCs w:val="21"/>
        </w:rPr>
        <w:t xml:space="preserve"> (g załącznika nr </w:t>
      </w:r>
      <w:r w:rsidR="00180221" w:rsidRPr="00082633">
        <w:rPr>
          <w:sz w:val="21"/>
          <w:szCs w:val="21"/>
        </w:rPr>
        <w:t>7</w:t>
      </w:r>
      <w:r w:rsidR="000F07F7" w:rsidRPr="00082633">
        <w:rPr>
          <w:sz w:val="21"/>
          <w:szCs w:val="21"/>
        </w:rPr>
        <w:t xml:space="preserve"> do SWZ)</w:t>
      </w:r>
      <w:r w:rsidRPr="00082633">
        <w:rPr>
          <w:sz w:val="21"/>
          <w:szCs w:val="21"/>
        </w:rPr>
        <w:t xml:space="preserve">. Wykonawca zobowiązuje się do przekazania kopii klauzuli informacyjnej każdej z tych osób, w tym ewentualnym Podwykonawcom i dalszym Podwykonawcom. </w:t>
      </w:r>
    </w:p>
    <w:p w14:paraId="681B723C" w14:textId="3811E370" w:rsidR="00B7126B" w:rsidRPr="00082633" w:rsidRDefault="00B7126B" w:rsidP="00506885">
      <w:pPr>
        <w:ind w:left="-284" w:right="-1"/>
        <w:jc w:val="center"/>
        <w:rPr>
          <w:b/>
          <w:sz w:val="21"/>
          <w:szCs w:val="21"/>
        </w:rPr>
      </w:pPr>
      <w:r w:rsidRPr="00082633">
        <w:rPr>
          <w:b/>
          <w:sz w:val="21"/>
          <w:szCs w:val="21"/>
        </w:rPr>
        <w:lastRenderedPageBreak/>
        <w:t>§ 10</w:t>
      </w:r>
    </w:p>
    <w:p w14:paraId="7FFA5856" w14:textId="77777777" w:rsidR="00B7126B" w:rsidRPr="00082633" w:rsidRDefault="00B7126B" w:rsidP="00506885">
      <w:pPr>
        <w:ind w:left="-284" w:right="-1"/>
        <w:jc w:val="both"/>
        <w:rPr>
          <w:rFonts w:cs="Arial"/>
          <w:kern w:val="2"/>
          <w:sz w:val="21"/>
          <w:szCs w:val="21"/>
          <w:lang w:eastAsia="hi-IN" w:bidi="hi-IN"/>
        </w:rPr>
      </w:pPr>
      <w:r w:rsidRPr="0008263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421BD4B3" w14:textId="77777777" w:rsidR="00B7126B" w:rsidRPr="00082633" w:rsidRDefault="00B7126B" w:rsidP="00506885">
      <w:pPr>
        <w:ind w:left="-142" w:right="-1"/>
        <w:jc w:val="both"/>
        <w:rPr>
          <w:rFonts w:cs="Arial"/>
          <w:sz w:val="21"/>
          <w:szCs w:val="21"/>
        </w:rPr>
      </w:pPr>
      <w:r w:rsidRPr="00082633">
        <w:rPr>
          <w:rFonts w:cs="Arial"/>
          <w:sz w:val="21"/>
          <w:szCs w:val="21"/>
        </w:rPr>
        <w:t xml:space="preserve">1) siłami własnymi </w:t>
      </w:r>
    </w:p>
    <w:p w14:paraId="40BBC1CD" w14:textId="77777777" w:rsidR="00B7126B" w:rsidRPr="00082633" w:rsidRDefault="00B7126B" w:rsidP="00506885">
      <w:pPr>
        <w:ind w:right="-1"/>
        <w:jc w:val="both"/>
        <w:rPr>
          <w:rFonts w:cs="Arial"/>
          <w:sz w:val="21"/>
          <w:szCs w:val="21"/>
        </w:rPr>
      </w:pPr>
      <w:r w:rsidRPr="00082633">
        <w:rPr>
          <w:rFonts w:cs="Arial"/>
          <w:sz w:val="21"/>
          <w:szCs w:val="21"/>
        </w:rPr>
        <w:t>– ...........................................................................................................................,</w:t>
      </w:r>
    </w:p>
    <w:p w14:paraId="7E06A917" w14:textId="77777777" w:rsidR="00B7126B" w:rsidRPr="00082633" w:rsidRDefault="00B7126B" w:rsidP="00506885">
      <w:pPr>
        <w:ind w:left="-142" w:right="-1"/>
        <w:jc w:val="both"/>
        <w:rPr>
          <w:rFonts w:cs="Arial"/>
          <w:sz w:val="21"/>
          <w:szCs w:val="21"/>
        </w:rPr>
      </w:pPr>
      <w:r w:rsidRPr="00082633">
        <w:rPr>
          <w:rFonts w:cs="Arial"/>
          <w:sz w:val="21"/>
          <w:szCs w:val="21"/>
        </w:rPr>
        <w:t xml:space="preserve">2) siłami Podwykonawców </w:t>
      </w:r>
    </w:p>
    <w:p w14:paraId="6091CC77" w14:textId="77777777" w:rsidR="00B7126B" w:rsidRPr="00082633" w:rsidRDefault="00B7126B" w:rsidP="00506885">
      <w:pPr>
        <w:ind w:right="-1"/>
        <w:jc w:val="both"/>
        <w:rPr>
          <w:rFonts w:cs="Arial"/>
          <w:sz w:val="21"/>
          <w:szCs w:val="21"/>
        </w:rPr>
      </w:pPr>
      <w:r w:rsidRPr="00082633">
        <w:rPr>
          <w:rFonts w:cs="Arial"/>
          <w:sz w:val="21"/>
          <w:szCs w:val="21"/>
        </w:rPr>
        <w:t>–</w:t>
      </w:r>
      <w:r w:rsidRPr="00082633">
        <w:rPr>
          <w:rFonts w:cs="Arial"/>
          <w:bCs/>
          <w:sz w:val="21"/>
          <w:szCs w:val="21"/>
        </w:rPr>
        <w:t xml:space="preserve"> ........................................</w:t>
      </w:r>
      <w:r w:rsidRPr="00082633">
        <w:rPr>
          <w:rFonts w:cs="Arial"/>
          <w:sz w:val="21"/>
          <w:szCs w:val="21"/>
        </w:rPr>
        <w:t>..................................................................................</w:t>
      </w:r>
      <w:r w:rsidRPr="00082633">
        <w:rPr>
          <w:rFonts w:cs="Arial"/>
          <w:bCs/>
          <w:sz w:val="21"/>
          <w:szCs w:val="21"/>
        </w:rPr>
        <w:t>..</w:t>
      </w:r>
    </w:p>
    <w:p w14:paraId="545DEDD6" w14:textId="77777777" w:rsidR="00B7126B" w:rsidRDefault="00B7126B" w:rsidP="00506885">
      <w:pPr>
        <w:ind w:left="-284" w:right="-1"/>
        <w:jc w:val="both"/>
        <w:rPr>
          <w:rFonts w:cs="Arial"/>
          <w:sz w:val="21"/>
          <w:szCs w:val="21"/>
        </w:rPr>
      </w:pPr>
      <w:r w:rsidRPr="0008263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w:t>
      </w:r>
      <w:r>
        <w:rPr>
          <w:rFonts w:cs="Arial"/>
          <w:sz w:val="21"/>
          <w:szCs w:val="21"/>
        </w:rPr>
        <w:t>, dalszych Podwykonawców ich przedstawicieli lub pracowników i ponosi taką odpowiedzialność za ich działania lub zaniechania jak za własne działania lub zaniechania.</w:t>
      </w:r>
    </w:p>
    <w:p w14:paraId="327A0734" w14:textId="77777777" w:rsidR="00B7126B" w:rsidRDefault="00B7126B" w:rsidP="00B7126B">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E733547"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74CFA108"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5C61B19B"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AE77155"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0BF3A48C"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Pr>
          <w:rFonts w:cs="Arial"/>
          <w:sz w:val="21"/>
          <w:szCs w:val="21"/>
        </w:rPr>
        <w:t>Pzp</w:t>
      </w:r>
      <w:proofErr w:type="spellEnd"/>
      <w:r>
        <w:rPr>
          <w:rFonts w:cs="Arial"/>
          <w:sz w:val="21"/>
          <w:szCs w:val="21"/>
        </w:rPr>
        <w:t>.</w:t>
      </w:r>
    </w:p>
    <w:p w14:paraId="1CFC3A18"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34D7D25"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EC6A06D" w14:textId="77777777" w:rsidR="00B7126B" w:rsidRDefault="00B7126B" w:rsidP="00B7126B">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50540FA" w14:textId="77777777" w:rsidR="00B7126B" w:rsidRDefault="00B7126B" w:rsidP="00B7126B">
      <w:pPr>
        <w:ind w:left="-284"/>
        <w:jc w:val="both"/>
        <w:rPr>
          <w:rFonts w:cs="Arial"/>
          <w:sz w:val="21"/>
          <w:szCs w:val="21"/>
          <w:lang w:eastAsia="en-US"/>
        </w:rPr>
      </w:pPr>
      <w:r>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59A8651" w14:textId="77777777" w:rsidR="00B7126B" w:rsidRDefault="00B7126B" w:rsidP="00B7126B">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441FC6EA" w14:textId="1074DA5D" w:rsidR="00B7126B" w:rsidRDefault="00B7126B" w:rsidP="00B7126B">
      <w:pPr>
        <w:ind w:left="-284"/>
        <w:jc w:val="both"/>
        <w:rPr>
          <w:rFonts w:cs="Arial"/>
          <w:sz w:val="21"/>
          <w:szCs w:val="21"/>
          <w:lang w:eastAsia="en-US"/>
        </w:rPr>
      </w:pPr>
      <w:r>
        <w:rPr>
          <w:rFonts w:cs="Arial"/>
          <w:sz w:val="21"/>
          <w:szCs w:val="21"/>
        </w:rPr>
        <w:t>11. Jeżeli zmiana albo rezygnacja z Podwykonawcy dotyczy podmiotu, na którego zasoby Wykonawca powoływał się, na</w:t>
      </w:r>
      <w:r w:rsidR="00E250BE">
        <w:rPr>
          <w:rFonts w:cs="Arial"/>
          <w:sz w:val="21"/>
          <w:szCs w:val="21"/>
        </w:rPr>
        <w:t> </w:t>
      </w:r>
      <w:r>
        <w:rPr>
          <w:rFonts w:cs="Arial"/>
          <w:sz w:val="21"/>
          <w:szCs w:val="21"/>
        </w:rPr>
        <w:t xml:space="preserve">zasadach określonych w </w:t>
      </w:r>
      <w:r w:rsidR="005E76E9">
        <w:rPr>
          <w:rFonts w:cs="Arial"/>
          <w:sz w:val="21"/>
          <w:szCs w:val="21"/>
        </w:rPr>
        <w:t xml:space="preserve">art. 118 ustawy </w:t>
      </w:r>
      <w:proofErr w:type="spellStart"/>
      <w:r w:rsidR="005E76E9">
        <w:rPr>
          <w:rFonts w:cs="Arial"/>
          <w:sz w:val="21"/>
          <w:szCs w:val="21"/>
        </w:rPr>
        <w:t>Pzp</w:t>
      </w:r>
      <w:proofErr w:type="spellEnd"/>
      <w:r>
        <w:rPr>
          <w:rFonts w:cs="Arial"/>
          <w:sz w:val="21"/>
          <w:szCs w:val="21"/>
        </w:rPr>
        <w:t>, w celu wykazania spełniania warunków udziału w postępowaniu Wykonawca jest obowiązany wykazać Zamawiającemu, że proponowany inny Podwykonawca lub wykonawca samodzielnie spełnia je w</w:t>
      </w:r>
      <w:r w:rsidR="00E250BE">
        <w:rPr>
          <w:rFonts w:cs="Arial"/>
          <w:sz w:val="21"/>
          <w:szCs w:val="21"/>
        </w:rPr>
        <w:t> </w:t>
      </w:r>
      <w:r>
        <w:rPr>
          <w:rFonts w:cs="Arial"/>
          <w:sz w:val="21"/>
          <w:szCs w:val="21"/>
        </w:rPr>
        <w:t>stopniu nie mniejszym niż Podwykonawca, na którego zasoby Wykonawca powoływał się w trakcie postępowania o</w:t>
      </w:r>
      <w:r w:rsidR="00E250BE">
        <w:rPr>
          <w:rFonts w:cs="Arial"/>
          <w:sz w:val="21"/>
          <w:szCs w:val="21"/>
        </w:rPr>
        <w:t> </w:t>
      </w:r>
      <w:r>
        <w:rPr>
          <w:rFonts w:cs="Arial"/>
          <w:sz w:val="21"/>
          <w:szCs w:val="21"/>
        </w:rPr>
        <w:t>udzielenie zamówienia, na moment dokonywania zmiany.</w:t>
      </w:r>
    </w:p>
    <w:p w14:paraId="121ED1A8" w14:textId="77777777" w:rsidR="00B7126B" w:rsidRDefault="00B7126B" w:rsidP="00B7126B">
      <w:pPr>
        <w:ind w:left="-284"/>
        <w:jc w:val="both"/>
        <w:rPr>
          <w:rFonts w:cs="Arial"/>
          <w:sz w:val="21"/>
          <w:szCs w:val="21"/>
          <w:lang w:eastAsia="en-US"/>
        </w:rPr>
      </w:pPr>
      <w:r>
        <w:rPr>
          <w:rFonts w:cs="Arial"/>
          <w:sz w:val="21"/>
          <w:szCs w:val="21"/>
        </w:rPr>
        <w:lastRenderedPageBreak/>
        <w:t>12. Podwykonawca przedstawia oświadczenie oraz dokumenty potwierdzające brak podstaw wykluczenia wobec tego Podwykonawcy na zasadach określonych w SWZ.</w:t>
      </w:r>
    </w:p>
    <w:p w14:paraId="435DDAEB" w14:textId="77777777" w:rsidR="00B7126B" w:rsidRDefault="00B7126B" w:rsidP="00B7126B">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2A44EC1" w14:textId="77777777" w:rsidR="00B7126B" w:rsidRDefault="00B7126B" w:rsidP="00B7126B">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60F14F69" w14:textId="716DEEE7"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1</w:t>
      </w:r>
    </w:p>
    <w:p w14:paraId="2480563F" w14:textId="77777777" w:rsidR="0061224A" w:rsidRPr="000F07F7" w:rsidRDefault="0061224A" w:rsidP="0061224A">
      <w:pPr>
        <w:tabs>
          <w:tab w:val="left" w:pos="360"/>
        </w:tabs>
        <w:overflowPunct w:val="0"/>
        <w:autoSpaceDE w:val="0"/>
        <w:autoSpaceDN w:val="0"/>
        <w:adjustRightInd w:val="0"/>
        <w:ind w:left="-284" w:right="-142"/>
        <w:jc w:val="both"/>
        <w:rPr>
          <w:sz w:val="22"/>
          <w:szCs w:val="22"/>
        </w:rPr>
      </w:pPr>
      <w:r w:rsidRPr="000F07F7">
        <w:rPr>
          <w:sz w:val="22"/>
          <w:szCs w:val="22"/>
        </w:rPr>
        <w:t>W przypadku powstania sporu na tle niniejszej Umowy, właściwymi do rozpoznawania sporów będą sądy wg siedziby Zamawiającego.</w:t>
      </w:r>
    </w:p>
    <w:p w14:paraId="6A798653" w14:textId="56873EA1"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2</w:t>
      </w:r>
    </w:p>
    <w:p w14:paraId="53231D61" w14:textId="77777777" w:rsidR="0061224A" w:rsidRPr="000F07F7" w:rsidRDefault="0061224A" w:rsidP="0061224A">
      <w:pPr>
        <w:ind w:left="-284" w:right="-142"/>
        <w:jc w:val="both"/>
        <w:rPr>
          <w:sz w:val="22"/>
          <w:szCs w:val="22"/>
        </w:rPr>
      </w:pPr>
      <w:r w:rsidRPr="000F07F7">
        <w:rPr>
          <w:sz w:val="22"/>
          <w:szCs w:val="22"/>
        </w:rPr>
        <w:t>Niniejszą Umowę sporządzono w dwóch jednobrzmiących egzemplarzach po jednym dla każdej ze Stron.</w:t>
      </w:r>
    </w:p>
    <w:p w14:paraId="052AFC6A" w14:textId="1264B720" w:rsidR="0061224A" w:rsidRDefault="0061224A" w:rsidP="0061224A">
      <w:pPr>
        <w:ind w:left="-284" w:right="-142"/>
        <w:jc w:val="both"/>
        <w:rPr>
          <w:sz w:val="22"/>
          <w:szCs w:val="22"/>
        </w:rPr>
      </w:pPr>
    </w:p>
    <w:p w14:paraId="3CD212E7" w14:textId="77777777" w:rsidR="00881125" w:rsidRPr="000F07F7" w:rsidRDefault="00881125" w:rsidP="0061224A">
      <w:pPr>
        <w:ind w:left="-284" w:right="-142"/>
        <w:jc w:val="both"/>
        <w:rPr>
          <w:sz w:val="22"/>
          <w:szCs w:val="22"/>
        </w:rPr>
      </w:pPr>
    </w:p>
    <w:p w14:paraId="5D2230BE" w14:textId="77777777" w:rsidR="0061224A" w:rsidRPr="000F07F7" w:rsidRDefault="0061224A" w:rsidP="0061224A">
      <w:pPr>
        <w:ind w:left="-284" w:right="-142"/>
        <w:jc w:val="center"/>
        <w:rPr>
          <w:b/>
          <w:sz w:val="22"/>
          <w:szCs w:val="22"/>
        </w:rPr>
      </w:pPr>
      <w:r w:rsidRPr="000F07F7">
        <w:rPr>
          <w:b/>
          <w:sz w:val="22"/>
          <w:szCs w:val="22"/>
        </w:rPr>
        <w:t>ZAMAWIAJĄCY:</w:t>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t>WYKONAWCA:</w:t>
      </w:r>
    </w:p>
    <w:p w14:paraId="78D35319" w14:textId="77777777" w:rsidR="00B630A3" w:rsidRPr="0061224A" w:rsidRDefault="00B630A3" w:rsidP="00B630A3">
      <w:pPr>
        <w:ind w:left="-284"/>
        <w:jc w:val="right"/>
        <w:rPr>
          <w:i/>
          <w:sz w:val="21"/>
          <w:szCs w:val="21"/>
        </w:rPr>
      </w:pPr>
      <w:r w:rsidRPr="0061224A">
        <w:rPr>
          <w:i/>
          <w:sz w:val="21"/>
          <w:szCs w:val="21"/>
        </w:rPr>
        <w:br w:type="page"/>
      </w:r>
    </w:p>
    <w:p w14:paraId="436AA68D" w14:textId="4350017F" w:rsidR="00C41598" w:rsidRDefault="00C41598" w:rsidP="00C41598">
      <w:pPr>
        <w:ind w:left="-284"/>
        <w:jc w:val="right"/>
        <w:rPr>
          <w:i/>
          <w:sz w:val="22"/>
          <w:szCs w:val="22"/>
        </w:rPr>
      </w:pPr>
      <w:r w:rsidRPr="000F07F7">
        <w:rPr>
          <w:i/>
          <w:sz w:val="22"/>
          <w:szCs w:val="22"/>
        </w:rPr>
        <w:lastRenderedPageBreak/>
        <w:t xml:space="preserve">Załącznik nr </w:t>
      </w:r>
      <w:r>
        <w:rPr>
          <w:i/>
          <w:sz w:val="22"/>
          <w:szCs w:val="22"/>
        </w:rPr>
        <w:t>6b</w:t>
      </w:r>
    </w:p>
    <w:p w14:paraId="6D845619" w14:textId="77777777" w:rsidR="00C41598" w:rsidRPr="000F07F7" w:rsidRDefault="00C41598" w:rsidP="00C41598">
      <w:pPr>
        <w:ind w:left="-284"/>
        <w:jc w:val="right"/>
        <w:rPr>
          <w:i/>
          <w:sz w:val="22"/>
          <w:szCs w:val="22"/>
        </w:rPr>
      </w:pPr>
    </w:p>
    <w:p w14:paraId="08E7E5FC" w14:textId="2F9C9D03" w:rsidR="00C41598" w:rsidRPr="002846B7" w:rsidRDefault="00C41598" w:rsidP="002846B7">
      <w:pPr>
        <w:ind w:left="-426" w:right="-1"/>
        <w:jc w:val="center"/>
        <w:rPr>
          <w:i/>
          <w:iCs/>
          <w:sz w:val="21"/>
          <w:szCs w:val="21"/>
        </w:rPr>
      </w:pPr>
      <w:r w:rsidRPr="000F07F7">
        <w:rPr>
          <w:i/>
          <w:iCs/>
          <w:sz w:val="22"/>
          <w:szCs w:val="22"/>
        </w:rPr>
        <w:t>WZÓR</w:t>
      </w:r>
      <w:r w:rsidR="002846B7">
        <w:rPr>
          <w:i/>
          <w:iCs/>
          <w:sz w:val="22"/>
          <w:szCs w:val="22"/>
        </w:rPr>
        <w:t xml:space="preserve"> </w:t>
      </w:r>
      <w:r w:rsidR="002846B7">
        <w:rPr>
          <w:i/>
          <w:iCs/>
          <w:sz w:val="21"/>
          <w:szCs w:val="21"/>
        </w:rPr>
        <w:t>(dot. Pakietu II)</w:t>
      </w:r>
    </w:p>
    <w:p w14:paraId="436EB369" w14:textId="77777777" w:rsidR="00C41598" w:rsidRPr="000F07F7" w:rsidRDefault="00C41598" w:rsidP="00C41598">
      <w:pPr>
        <w:ind w:left="-426" w:right="-142"/>
        <w:jc w:val="center"/>
        <w:rPr>
          <w:i/>
          <w:sz w:val="22"/>
          <w:szCs w:val="22"/>
        </w:rPr>
      </w:pPr>
      <w:r w:rsidRPr="000F07F7">
        <w:rPr>
          <w:b/>
          <w:i/>
          <w:sz w:val="22"/>
          <w:szCs w:val="22"/>
        </w:rPr>
        <w:t>Umowa nr ………</w:t>
      </w:r>
    </w:p>
    <w:p w14:paraId="08E5AC33" w14:textId="77777777" w:rsidR="00C41598" w:rsidRPr="000F07F7" w:rsidRDefault="00C41598" w:rsidP="00C41598">
      <w:pPr>
        <w:ind w:left="-284" w:right="-142"/>
        <w:rPr>
          <w:b/>
          <w:sz w:val="22"/>
          <w:szCs w:val="22"/>
        </w:rPr>
      </w:pPr>
    </w:p>
    <w:p w14:paraId="6E0BC6F7" w14:textId="77777777" w:rsidR="00C41598" w:rsidRPr="000F07F7" w:rsidRDefault="00C41598" w:rsidP="00C41598">
      <w:pPr>
        <w:tabs>
          <w:tab w:val="left" w:pos="6098"/>
        </w:tabs>
        <w:ind w:left="-284" w:right="-142"/>
        <w:rPr>
          <w:sz w:val="22"/>
          <w:szCs w:val="22"/>
        </w:rPr>
      </w:pPr>
      <w:r w:rsidRPr="000F07F7">
        <w:rPr>
          <w:sz w:val="22"/>
          <w:szCs w:val="22"/>
        </w:rPr>
        <w:t>Zawarta w dniu ……………… roku w Łodzi pomiędzy:</w:t>
      </w:r>
    </w:p>
    <w:p w14:paraId="54DCD289" w14:textId="77777777" w:rsidR="00C41598" w:rsidRPr="000F07F7" w:rsidRDefault="00C41598" w:rsidP="00C41598">
      <w:pPr>
        <w:tabs>
          <w:tab w:val="left" w:pos="6098"/>
        </w:tabs>
        <w:ind w:left="-284" w:right="-142"/>
        <w:rPr>
          <w:b/>
          <w:sz w:val="22"/>
          <w:szCs w:val="22"/>
        </w:rPr>
      </w:pPr>
      <w:r w:rsidRPr="000F07F7">
        <w:rPr>
          <w:b/>
          <w:sz w:val="22"/>
          <w:szCs w:val="22"/>
        </w:rPr>
        <w:t xml:space="preserve">Miejskim Centrum Medycznym im. dr. Karola </w:t>
      </w:r>
      <w:proofErr w:type="spellStart"/>
      <w:r w:rsidRPr="000F07F7">
        <w:rPr>
          <w:b/>
          <w:sz w:val="22"/>
          <w:szCs w:val="22"/>
        </w:rPr>
        <w:t>Jonschera</w:t>
      </w:r>
      <w:proofErr w:type="spellEnd"/>
      <w:r w:rsidRPr="000F07F7">
        <w:rPr>
          <w:b/>
          <w:sz w:val="22"/>
          <w:szCs w:val="22"/>
        </w:rPr>
        <w:t>, ul. Milionowa 14, 93-113 Łódź</w:t>
      </w:r>
    </w:p>
    <w:p w14:paraId="3685C5AF" w14:textId="77777777" w:rsidR="00C41598" w:rsidRPr="000F07F7" w:rsidRDefault="00C41598" w:rsidP="00C41598">
      <w:pPr>
        <w:pStyle w:val="Tekstpodstawowy"/>
        <w:ind w:left="-284" w:right="-142"/>
        <w:rPr>
          <w:sz w:val="22"/>
          <w:szCs w:val="22"/>
        </w:rPr>
      </w:pPr>
      <w:r w:rsidRPr="000F07F7">
        <w:rPr>
          <w:sz w:val="22"/>
          <w:szCs w:val="22"/>
        </w:rPr>
        <w:t>zarejestrowanym w Sądzie Rejonowym dla Łodzi-Śródmieścia w Łodzi, pod nr KRS 0000014060, NIP: 728–22–89–592, Regon: 472237185</w:t>
      </w:r>
    </w:p>
    <w:p w14:paraId="44FDA457" w14:textId="77777777" w:rsidR="00C41598" w:rsidRPr="000F07F7" w:rsidRDefault="00C41598" w:rsidP="00C41598">
      <w:pPr>
        <w:ind w:left="-284" w:right="-142"/>
        <w:rPr>
          <w:sz w:val="22"/>
          <w:szCs w:val="22"/>
        </w:rPr>
      </w:pPr>
      <w:r w:rsidRPr="000F07F7">
        <w:rPr>
          <w:sz w:val="22"/>
          <w:szCs w:val="22"/>
        </w:rPr>
        <w:t>które reprezentuje ……………………………………………………………………………………..</w:t>
      </w:r>
    </w:p>
    <w:p w14:paraId="5196684F" w14:textId="77777777" w:rsidR="00C41598" w:rsidRPr="000F07F7" w:rsidRDefault="00C41598" w:rsidP="00C41598">
      <w:pPr>
        <w:ind w:left="-284" w:right="-142"/>
        <w:rPr>
          <w:sz w:val="22"/>
          <w:szCs w:val="22"/>
        </w:rPr>
      </w:pPr>
      <w:r w:rsidRPr="000F07F7">
        <w:rPr>
          <w:sz w:val="22"/>
          <w:szCs w:val="22"/>
        </w:rPr>
        <w:t>zwanym dalej w Umowie „Zamawiającym”</w:t>
      </w:r>
    </w:p>
    <w:p w14:paraId="122C7C36" w14:textId="77777777" w:rsidR="00C41598" w:rsidRPr="000F07F7" w:rsidRDefault="00C41598" w:rsidP="00C41598">
      <w:pPr>
        <w:ind w:left="-284" w:right="-142"/>
        <w:rPr>
          <w:sz w:val="22"/>
          <w:szCs w:val="22"/>
        </w:rPr>
      </w:pPr>
      <w:r w:rsidRPr="000F07F7">
        <w:rPr>
          <w:sz w:val="22"/>
          <w:szCs w:val="22"/>
        </w:rPr>
        <w:t>a</w:t>
      </w:r>
    </w:p>
    <w:p w14:paraId="4FA5F178" w14:textId="77777777" w:rsidR="00C41598" w:rsidRPr="000F07F7" w:rsidRDefault="00C41598" w:rsidP="00C41598">
      <w:pPr>
        <w:ind w:left="-284" w:right="-142"/>
        <w:jc w:val="both"/>
        <w:rPr>
          <w:sz w:val="22"/>
          <w:szCs w:val="22"/>
        </w:rPr>
      </w:pPr>
      <w:r w:rsidRPr="000F07F7">
        <w:rPr>
          <w:sz w:val="22"/>
          <w:szCs w:val="22"/>
        </w:rPr>
        <w:t>………………...………………………………………………………………………………………………………….…</w:t>
      </w:r>
    </w:p>
    <w:p w14:paraId="2C2D57DF" w14:textId="77777777" w:rsidR="00C41598" w:rsidRPr="000F07F7" w:rsidRDefault="00C41598" w:rsidP="00C41598">
      <w:pPr>
        <w:ind w:left="-284" w:right="-142"/>
        <w:jc w:val="both"/>
        <w:rPr>
          <w:sz w:val="22"/>
          <w:szCs w:val="22"/>
        </w:rPr>
      </w:pPr>
      <w:r w:rsidRPr="000F07F7">
        <w:rPr>
          <w:sz w:val="22"/>
          <w:szCs w:val="22"/>
        </w:rPr>
        <w:t>zarejestrowaną w …..............…., pod nr KRS …...............…., NIP: ….................…., Regon: ….............….</w:t>
      </w:r>
    </w:p>
    <w:p w14:paraId="6290C03B" w14:textId="77777777" w:rsidR="00C41598" w:rsidRPr="000F07F7" w:rsidRDefault="00C41598" w:rsidP="00C41598">
      <w:pPr>
        <w:ind w:left="-284" w:right="-142"/>
        <w:jc w:val="both"/>
        <w:rPr>
          <w:sz w:val="22"/>
          <w:szCs w:val="22"/>
        </w:rPr>
      </w:pPr>
      <w:r w:rsidRPr="000F07F7">
        <w:rPr>
          <w:sz w:val="22"/>
          <w:szCs w:val="22"/>
        </w:rPr>
        <w:t>którą reprezentuje ……………………………………………………………………………..</w:t>
      </w:r>
    </w:p>
    <w:p w14:paraId="662B7671" w14:textId="77777777" w:rsidR="00C41598" w:rsidRPr="000F07F7" w:rsidRDefault="00C41598" w:rsidP="00C41598">
      <w:pPr>
        <w:ind w:left="-284" w:right="-142"/>
        <w:jc w:val="both"/>
        <w:rPr>
          <w:sz w:val="22"/>
          <w:szCs w:val="22"/>
        </w:rPr>
      </w:pPr>
      <w:r w:rsidRPr="000F07F7">
        <w:rPr>
          <w:sz w:val="22"/>
          <w:szCs w:val="22"/>
        </w:rPr>
        <w:t>zwaną dalej w Umowie „Wykonawcą”.</w:t>
      </w:r>
    </w:p>
    <w:p w14:paraId="2C6BB32E" w14:textId="77777777" w:rsidR="00C41598" w:rsidRPr="000F07F7" w:rsidRDefault="00C41598" w:rsidP="00C41598">
      <w:pPr>
        <w:ind w:left="-284" w:right="-142"/>
        <w:rPr>
          <w:sz w:val="22"/>
          <w:szCs w:val="22"/>
        </w:rPr>
      </w:pPr>
    </w:p>
    <w:p w14:paraId="3AC5B54B" w14:textId="77777777" w:rsidR="00C41598" w:rsidRPr="000F07F7" w:rsidRDefault="00C41598" w:rsidP="00C41598">
      <w:pPr>
        <w:ind w:left="-284" w:right="-142"/>
        <w:jc w:val="both"/>
        <w:rPr>
          <w:sz w:val="22"/>
          <w:szCs w:val="22"/>
        </w:rPr>
      </w:pPr>
      <w:r w:rsidRPr="000F07F7">
        <w:rPr>
          <w:sz w:val="22"/>
          <w:szCs w:val="22"/>
        </w:rPr>
        <w:t>W związku z przeprowadzonym przez Zamawiającego postępowaniem o udzielenie zamówienia publicznego w trybie podstawowym bez negocjacji zgodnie z ustawą z dnia 11 września 2019 r. Prawo zamówień publicznych (</w:t>
      </w:r>
      <w:proofErr w:type="spellStart"/>
      <w:r w:rsidRPr="000F07F7">
        <w:rPr>
          <w:sz w:val="22"/>
          <w:szCs w:val="22"/>
        </w:rPr>
        <w:t>t.j</w:t>
      </w:r>
      <w:proofErr w:type="spellEnd"/>
      <w:r w:rsidRPr="000F07F7">
        <w:rPr>
          <w:sz w:val="22"/>
          <w:szCs w:val="22"/>
        </w:rPr>
        <w:t>.: Dz. U. 20</w:t>
      </w:r>
      <w:r>
        <w:rPr>
          <w:sz w:val="22"/>
          <w:szCs w:val="22"/>
        </w:rPr>
        <w:t>21</w:t>
      </w:r>
      <w:r w:rsidRPr="000F07F7">
        <w:rPr>
          <w:sz w:val="22"/>
          <w:szCs w:val="22"/>
        </w:rPr>
        <w:t>poz. </w:t>
      </w:r>
      <w:r>
        <w:rPr>
          <w:sz w:val="22"/>
          <w:szCs w:val="22"/>
        </w:rPr>
        <w:t>1129</w:t>
      </w:r>
      <w:r w:rsidRPr="000F07F7">
        <w:rPr>
          <w:sz w:val="22"/>
          <w:szCs w:val="22"/>
        </w:rPr>
        <w:t>) i wyborem oferty Wykonawcy, Strony zawierają Umowę o treści:</w:t>
      </w:r>
    </w:p>
    <w:p w14:paraId="4DC8BFF5" w14:textId="77777777" w:rsidR="00C41598" w:rsidRPr="000F07F7" w:rsidRDefault="00C41598" w:rsidP="00C41598">
      <w:pPr>
        <w:ind w:left="-284" w:right="-142"/>
        <w:jc w:val="center"/>
        <w:rPr>
          <w:b/>
          <w:sz w:val="22"/>
          <w:szCs w:val="22"/>
        </w:rPr>
      </w:pPr>
    </w:p>
    <w:p w14:paraId="2978FF4F" w14:textId="5A189991" w:rsidR="00C41598" w:rsidRDefault="00C41598" w:rsidP="00C41598">
      <w:pPr>
        <w:ind w:left="-284" w:right="-142"/>
        <w:jc w:val="center"/>
        <w:rPr>
          <w:b/>
          <w:sz w:val="22"/>
          <w:szCs w:val="22"/>
        </w:rPr>
      </w:pPr>
      <w:r w:rsidRPr="000F07F7">
        <w:rPr>
          <w:b/>
          <w:sz w:val="22"/>
          <w:szCs w:val="22"/>
        </w:rPr>
        <w:t>§ 1</w:t>
      </w:r>
    </w:p>
    <w:p w14:paraId="6E90162E" w14:textId="69FD528F" w:rsidR="00790E7D" w:rsidRDefault="00790E7D" w:rsidP="00790E7D">
      <w:pPr>
        <w:ind w:left="-284" w:right="-142"/>
        <w:jc w:val="both"/>
        <w:rPr>
          <w:sz w:val="21"/>
          <w:szCs w:val="21"/>
        </w:rPr>
      </w:pPr>
      <w:r>
        <w:rPr>
          <w:sz w:val="21"/>
          <w:szCs w:val="21"/>
        </w:rPr>
        <w:t xml:space="preserve">1. Przedmiotem Umowy jest sukcesywna sprzedaż i dostarczanie </w:t>
      </w:r>
      <w:r w:rsidRPr="00790E7D">
        <w:rPr>
          <w:sz w:val="21"/>
          <w:szCs w:val="21"/>
        </w:rPr>
        <w:t>preparat</w:t>
      </w:r>
      <w:r>
        <w:rPr>
          <w:sz w:val="21"/>
          <w:szCs w:val="21"/>
        </w:rPr>
        <w:t xml:space="preserve">ów </w:t>
      </w:r>
      <w:r w:rsidR="00C71FE6">
        <w:rPr>
          <w:sz w:val="21"/>
          <w:szCs w:val="21"/>
        </w:rPr>
        <w:t xml:space="preserve">przeznaczonych </w:t>
      </w:r>
      <w:r>
        <w:rPr>
          <w:sz w:val="21"/>
          <w:szCs w:val="21"/>
        </w:rPr>
        <w:t xml:space="preserve">do urządzenia </w:t>
      </w:r>
      <w:r w:rsidRPr="00790E7D">
        <w:rPr>
          <w:sz w:val="21"/>
          <w:szCs w:val="21"/>
        </w:rPr>
        <w:t>do dezynfekcji pomieszczeń metodą zamgławiania</w:t>
      </w:r>
      <w:r>
        <w:rPr>
          <w:sz w:val="21"/>
          <w:szCs w:val="21"/>
        </w:rPr>
        <w:t>. Szczegółowy opis przedmiotu zamówienia określa załącznik nr … do Umowy (wg</w:t>
      </w:r>
      <w:r w:rsidR="00A5388D">
        <w:rPr>
          <w:sz w:val="21"/>
          <w:szCs w:val="21"/>
        </w:rPr>
        <w:t> </w:t>
      </w:r>
      <w:r>
        <w:rPr>
          <w:sz w:val="21"/>
          <w:szCs w:val="21"/>
        </w:rPr>
        <w:t>załącznika nr 2 do SWZ).</w:t>
      </w:r>
    </w:p>
    <w:p w14:paraId="28AFDF9E" w14:textId="77777777" w:rsidR="00790E7D" w:rsidRDefault="00790E7D" w:rsidP="00790E7D">
      <w:pPr>
        <w:ind w:left="-284" w:right="-142"/>
        <w:jc w:val="both"/>
        <w:rPr>
          <w:sz w:val="21"/>
          <w:szCs w:val="21"/>
        </w:rPr>
      </w:pPr>
      <w:r>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7E228271" w14:textId="050FB42C" w:rsidR="00790E7D" w:rsidRDefault="00790E7D" w:rsidP="00790E7D">
      <w:pPr>
        <w:pStyle w:val="Tekstpodstawowy2"/>
        <w:ind w:left="-284" w:right="-142"/>
        <w:rPr>
          <w:sz w:val="21"/>
          <w:szCs w:val="21"/>
        </w:rPr>
      </w:pPr>
      <w:r>
        <w:rPr>
          <w:sz w:val="21"/>
          <w:szCs w:val="21"/>
        </w:rPr>
        <w:t>3. Zamawiający zastrzega sobie, w przypadku zaistnienia uzasadnionych potrzeb Zamawiającego, podyktowanych zwiększeniem zapotrzebowania na poszczególne pozycje, prawo zmian ilościowych pomiędzy poszczególnymi pozycjami, w stosunku do ilości zawartych w załączniku nr … (wg załącznika nr 2 do SWZ), w ramach ogólnej wartości Umowy, bez zmiany kwoty ogólnego wynagrodzenia przewidzianego Umową i bez zmiany jej charakteru.</w:t>
      </w:r>
    </w:p>
    <w:p w14:paraId="0CF32549" w14:textId="77777777" w:rsidR="00790E7D" w:rsidRDefault="00790E7D" w:rsidP="00790E7D">
      <w:pPr>
        <w:ind w:left="-284" w:right="-142"/>
        <w:jc w:val="center"/>
        <w:rPr>
          <w:b/>
          <w:sz w:val="21"/>
          <w:szCs w:val="21"/>
        </w:rPr>
      </w:pPr>
      <w:r>
        <w:rPr>
          <w:b/>
          <w:sz w:val="21"/>
          <w:szCs w:val="21"/>
        </w:rPr>
        <w:t>§ 2</w:t>
      </w:r>
    </w:p>
    <w:p w14:paraId="66EA1B4A" w14:textId="677A8E33" w:rsidR="00790E7D" w:rsidRDefault="00790E7D" w:rsidP="00790E7D">
      <w:pPr>
        <w:ind w:left="-284" w:right="-142"/>
        <w:jc w:val="both"/>
        <w:rPr>
          <w:sz w:val="21"/>
          <w:szCs w:val="21"/>
        </w:rPr>
      </w:pPr>
      <w:r>
        <w:rPr>
          <w:sz w:val="21"/>
          <w:szCs w:val="21"/>
        </w:rPr>
        <w:t xml:space="preserve">1. Wykonawca zobowiązuje się do dostawy przedmiotu zamówienia do Miejskiego Centrum Medycznego im. dr. Karola </w:t>
      </w:r>
      <w:proofErr w:type="spellStart"/>
      <w:r>
        <w:rPr>
          <w:sz w:val="21"/>
          <w:szCs w:val="21"/>
        </w:rPr>
        <w:t>Jonschera</w:t>
      </w:r>
      <w:proofErr w:type="spellEnd"/>
      <w:r>
        <w:rPr>
          <w:sz w:val="21"/>
          <w:szCs w:val="21"/>
        </w:rPr>
        <w:t xml:space="preserve"> (ul. Milionowa 14, 93-113 Łódź).</w:t>
      </w:r>
    </w:p>
    <w:p w14:paraId="3E25C172" w14:textId="1FED2F2F" w:rsidR="00790E7D" w:rsidRDefault="00790E7D" w:rsidP="00790E7D">
      <w:pPr>
        <w:ind w:left="-284" w:right="-142"/>
        <w:jc w:val="both"/>
        <w:rPr>
          <w:sz w:val="21"/>
          <w:szCs w:val="21"/>
        </w:rPr>
      </w:pPr>
      <w:r>
        <w:rPr>
          <w:sz w:val="21"/>
          <w:szCs w:val="21"/>
        </w:rPr>
        <w:t>2. Dostawy będące przedmiotem niniejszej Umowy będą realizowane od dnia podpisania Umowy przez Strony, w</w:t>
      </w:r>
      <w:r w:rsidR="00086E05">
        <w:rPr>
          <w:sz w:val="21"/>
          <w:szCs w:val="21"/>
        </w:rPr>
        <w:t xml:space="preserve"> </w:t>
      </w:r>
      <w:r>
        <w:rPr>
          <w:sz w:val="21"/>
          <w:szCs w:val="21"/>
        </w:rPr>
        <w:t>oparciu o doraźne zamówienia określające ilość oraz termin dostawy.</w:t>
      </w:r>
    </w:p>
    <w:p w14:paraId="497B0AE7" w14:textId="24D59595" w:rsidR="00790E7D" w:rsidRDefault="00790E7D" w:rsidP="00790E7D">
      <w:pPr>
        <w:ind w:left="-284" w:right="-142"/>
        <w:jc w:val="both"/>
        <w:rPr>
          <w:sz w:val="21"/>
          <w:szCs w:val="21"/>
        </w:rPr>
      </w:pPr>
      <w:r>
        <w:rPr>
          <w:sz w:val="21"/>
          <w:szCs w:val="21"/>
        </w:rPr>
        <w:t>3. Strony dopuszczają możliwość składania zamówień w formie pisemnej albo w formie dokumentu elektronicznego doręczanego środkami komunikacji elektronicznej, składanych przez pracownika Apteki. Potwierdzeniem złożonego zamówienia jest adnotacja o dacie przesłania faksu/e-</w:t>
      </w:r>
      <w:proofErr w:type="spellStart"/>
      <w:r>
        <w:rPr>
          <w:sz w:val="21"/>
          <w:szCs w:val="21"/>
        </w:rPr>
        <w:t>mail’a</w:t>
      </w:r>
      <w:proofErr w:type="spellEnd"/>
      <w:r>
        <w:rPr>
          <w:sz w:val="21"/>
          <w:szCs w:val="21"/>
        </w:rPr>
        <w:t>.</w:t>
      </w:r>
    </w:p>
    <w:p w14:paraId="105E2D9E" w14:textId="1C3AF6E6" w:rsidR="00790E7D" w:rsidRDefault="00790E7D" w:rsidP="00790E7D">
      <w:pPr>
        <w:ind w:left="-284" w:right="-142"/>
        <w:jc w:val="both"/>
        <w:rPr>
          <w:sz w:val="21"/>
          <w:szCs w:val="21"/>
        </w:rPr>
      </w:pPr>
      <w:r>
        <w:rPr>
          <w:sz w:val="21"/>
          <w:szCs w:val="21"/>
        </w:rPr>
        <w:t xml:space="preserve">4. Odbiór ilościowy, jakościowy i rodzajowy dostarczonego asortymentu odbywać się będzie w </w:t>
      </w:r>
      <w:r w:rsidR="00885570">
        <w:rPr>
          <w:sz w:val="21"/>
          <w:szCs w:val="21"/>
        </w:rPr>
        <w:t>Aptece</w:t>
      </w:r>
      <w:r>
        <w:rPr>
          <w:sz w:val="21"/>
          <w:szCs w:val="21"/>
        </w:rPr>
        <w:t xml:space="preserve"> Miejskiego Centrum Medycznego im. dr. Karola </w:t>
      </w:r>
      <w:proofErr w:type="spellStart"/>
      <w:r>
        <w:rPr>
          <w:sz w:val="21"/>
          <w:szCs w:val="21"/>
        </w:rPr>
        <w:t>Jonschera</w:t>
      </w:r>
      <w:proofErr w:type="spellEnd"/>
      <w:r>
        <w:rPr>
          <w:sz w:val="21"/>
          <w:szCs w:val="21"/>
        </w:rPr>
        <w:t xml:space="preserve"> w Łodzi (ul. Milionowa 14, 93-113 Łódź) w godzinach 8-14.</w:t>
      </w:r>
    </w:p>
    <w:p w14:paraId="6908521F" w14:textId="77777777" w:rsidR="00790E7D" w:rsidRDefault="00790E7D" w:rsidP="00790E7D">
      <w:pPr>
        <w:ind w:left="-426" w:right="-142"/>
        <w:jc w:val="center"/>
        <w:rPr>
          <w:b/>
          <w:sz w:val="21"/>
          <w:szCs w:val="21"/>
        </w:rPr>
      </w:pPr>
      <w:r>
        <w:rPr>
          <w:b/>
          <w:sz w:val="21"/>
          <w:szCs w:val="21"/>
        </w:rPr>
        <w:t>§ 3</w:t>
      </w:r>
    </w:p>
    <w:p w14:paraId="7F4354DC" w14:textId="5FC5D6AC" w:rsidR="00790E7D" w:rsidRDefault="00790E7D" w:rsidP="00790E7D">
      <w:pPr>
        <w:ind w:left="-284" w:right="-142"/>
        <w:jc w:val="both"/>
        <w:rPr>
          <w:sz w:val="21"/>
          <w:szCs w:val="21"/>
        </w:rPr>
      </w:pPr>
      <w:r>
        <w:rPr>
          <w:sz w:val="21"/>
          <w:szCs w:val="21"/>
        </w:rPr>
        <w:t xml:space="preserve">1. Wykonawca zobowiązuje się dostarczyć przedmiot zamówienia na swój koszt i ryzyko w terminie </w:t>
      </w:r>
      <w:r>
        <w:rPr>
          <w:b/>
          <w:bCs/>
          <w:sz w:val="21"/>
          <w:szCs w:val="21"/>
        </w:rPr>
        <w:t>… dni roboczych</w:t>
      </w:r>
      <w:r>
        <w:rPr>
          <w:sz w:val="21"/>
          <w:szCs w:val="21"/>
        </w:rPr>
        <w:t>, liczonym od dnia złożenia zamówienia przez Zamawiającego. Obowiązek rozładunku obciąża Wykonawcę. Moment przejścia ryzyka na Zamawiającego Strony oznaczają z chwilą zakończenia rozładunku.</w:t>
      </w:r>
    </w:p>
    <w:p w14:paraId="27A1BA68" w14:textId="77777777" w:rsidR="00E86F2D" w:rsidRDefault="00E86F2D" w:rsidP="00E86F2D">
      <w:pPr>
        <w:ind w:left="-284" w:right="-142"/>
        <w:jc w:val="both"/>
        <w:rPr>
          <w:sz w:val="21"/>
          <w:szCs w:val="21"/>
        </w:rPr>
      </w:pPr>
      <w:r w:rsidRPr="003704B4">
        <w:rPr>
          <w:sz w:val="21"/>
          <w:szCs w:val="21"/>
        </w:rPr>
        <w:t xml:space="preserve">2. </w:t>
      </w:r>
      <w:r w:rsidRPr="004D112E">
        <w:rPr>
          <w:sz w:val="21"/>
          <w:szCs w:val="21"/>
        </w:rPr>
        <w:t>Do dostawy przedmiotu zamówienia, Wykonawca zobowiązany jest dołączyć fakturę VAT, która będzie zawierać co najmniej nazwę / rodzaj asortymentu, jego ilość, wartość brutto oraz datę ważności dla poszczególnych pozycji (chyba, że do dostawy będzie załączony inny dokument zawierający daty ważności poszczególnych pozycji).</w:t>
      </w:r>
    </w:p>
    <w:p w14:paraId="0278EF0B" w14:textId="77777777" w:rsidR="00E86F2D" w:rsidRPr="003704B4" w:rsidRDefault="00E86F2D" w:rsidP="00E86F2D">
      <w:pPr>
        <w:ind w:left="-284" w:right="-142"/>
        <w:jc w:val="both"/>
        <w:rPr>
          <w:sz w:val="21"/>
          <w:szCs w:val="21"/>
        </w:rPr>
      </w:pPr>
      <w:r>
        <w:rPr>
          <w:sz w:val="21"/>
          <w:szCs w:val="21"/>
        </w:rPr>
        <w:t>3</w:t>
      </w:r>
      <w:r w:rsidRPr="003704B4">
        <w:rPr>
          <w:sz w:val="21"/>
          <w:szCs w:val="21"/>
        </w:rPr>
        <w:t>. W przypadku braku możliwości dostarczenia asortymentu objętego niniejszą Umową, Zamawiający ma prawo dokonania zakupu u innego dostawcy i obciąży Wykonawcę, z którym zawarł Umowę na dostawę danego produktu, różnicą ceny zakupu i ceny umownej.</w:t>
      </w:r>
    </w:p>
    <w:p w14:paraId="74772281" w14:textId="77777777" w:rsidR="00E86F2D" w:rsidRPr="003704B4" w:rsidRDefault="00E86F2D" w:rsidP="00E86F2D">
      <w:pPr>
        <w:ind w:left="-284" w:right="-142"/>
        <w:jc w:val="both"/>
        <w:rPr>
          <w:sz w:val="21"/>
          <w:szCs w:val="21"/>
        </w:rPr>
      </w:pPr>
      <w:r>
        <w:rPr>
          <w:sz w:val="21"/>
          <w:szCs w:val="21"/>
        </w:rPr>
        <w:t>4</w:t>
      </w:r>
      <w:r w:rsidRPr="00845F8B">
        <w:rPr>
          <w:sz w:val="21"/>
          <w:szCs w:val="21"/>
        </w:rPr>
        <w:t xml:space="preserve">. </w:t>
      </w:r>
      <w:r w:rsidRPr="00DC1F84">
        <w:rPr>
          <w:sz w:val="21"/>
          <w:szCs w:val="21"/>
        </w:rPr>
        <w:t xml:space="preserve">Wykonawca zobowiązuje się dostarczyć Zamawiającemu towar, o którym mowa w § 1 Umowy, z terminem ważności nie krótszym, niż 1 rok, licząc od dnia dostarczenia towaru do Apteki Miejskiego Centrum Medycznego im. dr. Karola </w:t>
      </w:r>
      <w:proofErr w:type="spellStart"/>
      <w:r w:rsidRPr="00DC1F84">
        <w:rPr>
          <w:sz w:val="21"/>
          <w:szCs w:val="21"/>
        </w:rPr>
        <w:t>Jonschera</w:t>
      </w:r>
      <w:proofErr w:type="spellEnd"/>
      <w:r w:rsidRPr="00DC1F84">
        <w:rPr>
          <w:sz w:val="21"/>
          <w:szCs w:val="21"/>
        </w:rPr>
        <w:t xml:space="preserve"> w</w:t>
      </w:r>
      <w:r>
        <w:rPr>
          <w:sz w:val="21"/>
          <w:szCs w:val="21"/>
        </w:rPr>
        <w:t> </w:t>
      </w:r>
      <w:r w:rsidRPr="00DC1F84">
        <w:rPr>
          <w:sz w:val="21"/>
          <w:szCs w:val="21"/>
        </w:rPr>
        <w:t>Łodzi (ul. Milionowa 14, 93-113 Łódź).</w:t>
      </w:r>
    </w:p>
    <w:p w14:paraId="1C361533" w14:textId="77777777" w:rsidR="00790E7D" w:rsidRDefault="00790E7D" w:rsidP="00790E7D">
      <w:pPr>
        <w:ind w:left="-284" w:right="-142"/>
        <w:jc w:val="center"/>
        <w:rPr>
          <w:b/>
          <w:sz w:val="21"/>
          <w:szCs w:val="21"/>
        </w:rPr>
      </w:pPr>
      <w:r>
        <w:rPr>
          <w:b/>
          <w:sz w:val="21"/>
          <w:szCs w:val="21"/>
        </w:rPr>
        <w:t>§ 4</w:t>
      </w:r>
    </w:p>
    <w:p w14:paraId="61D808D0" w14:textId="77777777" w:rsidR="00790E7D" w:rsidRDefault="00790E7D" w:rsidP="00790E7D">
      <w:pPr>
        <w:ind w:left="-284" w:right="-142"/>
        <w:jc w:val="both"/>
        <w:rPr>
          <w:sz w:val="21"/>
          <w:szCs w:val="21"/>
        </w:rPr>
      </w:pPr>
      <w:r>
        <w:rPr>
          <w:sz w:val="21"/>
          <w:szCs w:val="21"/>
        </w:rPr>
        <w:t>1. Za jakość, tożsamość oraz termin przydatności dostarczonego asortymentu odpowiedzialność ponosi Wykonawca.</w:t>
      </w:r>
    </w:p>
    <w:p w14:paraId="37D6F1C0" w14:textId="77777777" w:rsidR="00790E7D" w:rsidRDefault="00790E7D" w:rsidP="00790E7D">
      <w:pPr>
        <w:ind w:left="-284" w:right="-142"/>
        <w:jc w:val="both"/>
        <w:rPr>
          <w:sz w:val="21"/>
          <w:szCs w:val="21"/>
        </w:rPr>
      </w:pPr>
      <w:r>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C051297" w14:textId="77777777" w:rsidR="00790E7D" w:rsidRDefault="00790E7D" w:rsidP="00790E7D">
      <w:pPr>
        <w:ind w:left="-284" w:right="-142"/>
        <w:jc w:val="both"/>
        <w:rPr>
          <w:sz w:val="21"/>
          <w:szCs w:val="21"/>
        </w:rPr>
      </w:pPr>
      <w:r>
        <w:rPr>
          <w:sz w:val="21"/>
          <w:szCs w:val="21"/>
        </w:rPr>
        <w:lastRenderedPageBreak/>
        <w:t>3. Wykonawca zobowiązany jest rozpatrzyć każdą reklamację pisemnie w terminie:</w:t>
      </w:r>
    </w:p>
    <w:p w14:paraId="79A6FB66" w14:textId="77777777" w:rsidR="00790E7D" w:rsidRDefault="00790E7D" w:rsidP="00790E7D">
      <w:pPr>
        <w:ind w:left="-142" w:right="-142"/>
        <w:jc w:val="both"/>
        <w:rPr>
          <w:sz w:val="21"/>
          <w:szCs w:val="21"/>
        </w:rPr>
      </w:pPr>
      <w:r>
        <w:rPr>
          <w:sz w:val="21"/>
          <w:szCs w:val="21"/>
        </w:rPr>
        <w:t>1) 7 dni od otrzymania zgłoszenia reklamacyjnego - w przypadku reklamacji ilościowej,</w:t>
      </w:r>
    </w:p>
    <w:p w14:paraId="16078260" w14:textId="77777777" w:rsidR="00790E7D" w:rsidRDefault="00790E7D" w:rsidP="00790E7D">
      <w:pPr>
        <w:ind w:left="-142" w:right="-142"/>
        <w:jc w:val="both"/>
        <w:rPr>
          <w:sz w:val="21"/>
          <w:szCs w:val="21"/>
        </w:rPr>
      </w:pPr>
      <w:r>
        <w:rPr>
          <w:sz w:val="21"/>
          <w:szCs w:val="21"/>
        </w:rPr>
        <w:t>2) 7 dni od dnia dostarczenia mu reklamowanych wyrobów – w przypadku reklamacji jakościowej,</w:t>
      </w:r>
    </w:p>
    <w:p w14:paraId="39215C57" w14:textId="77777777" w:rsidR="00790E7D" w:rsidRDefault="00790E7D" w:rsidP="00790E7D">
      <w:pPr>
        <w:ind w:left="-142" w:right="-142"/>
        <w:jc w:val="both"/>
        <w:rPr>
          <w:sz w:val="21"/>
          <w:szCs w:val="21"/>
        </w:rPr>
      </w:pPr>
      <w:r>
        <w:rPr>
          <w:sz w:val="21"/>
          <w:szCs w:val="21"/>
        </w:rPr>
        <w:t>oraz poinformować czy reklamacja zostaje uznana czy też odrzucona w części lub w całości. Nie udzielenie odpowiedzi na zgłoszoną reklamację, w ciągu 7 dni od dnia jej otrzymania (w przypadku reklamacji ilościowej) lub od dostarczenia reklamowanych wyrobów (w przypadku reklamacji jakościowej), uważa się za uznanie reklamacji.</w:t>
      </w:r>
    </w:p>
    <w:p w14:paraId="4FE049AD" w14:textId="77777777" w:rsidR="00790E7D" w:rsidRDefault="00790E7D" w:rsidP="00790E7D">
      <w:pPr>
        <w:ind w:left="-284" w:right="-142"/>
        <w:jc w:val="both"/>
        <w:rPr>
          <w:b/>
          <w:sz w:val="21"/>
          <w:szCs w:val="21"/>
        </w:rPr>
      </w:pPr>
      <w:r>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6A77440B" w14:textId="77777777" w:rsidR="00790E7D" w:rsidRDefault="00790E7D" w:rsidP="00790E7D">
      <w:pPr>
        <w:ind w:left="-284" w:right="-142"/>
        <w:jc w:val="center"/>
        <w:rPr>
          <w:b/>
          <w:sz w:val="21"/>
          <w:szCs w:val="21"/>
        </w:rPr>
      </w:pPr>
      <w:r>
        <w:rPr>
          <w:b/>
          <w:sz w:val="21"/>
          <w:szCs w:val="21"/>
        </w:rPr>
        <w:t>§ 5</w:t>
      </w:r>
    </w:p>
    <w:p w14:paraId="7C7A3DCC" w14:textId="247639F7" w:rsidR="00790E7D" w:rsidRDefault="00790E7D" w:rsidP="00790E7D">
      <w:pPr>
        <w:ind w:left="-284" w:right="-142"/>
        <w:jc w:val="both"/>
        <w:rPr>
          <w:sz w:val="21"/>
          <w:szCs w:val="21"/>
        </w:rPr>
      </w:pPr>
      <w:r>
        <w:rPr>
          <w:sz w:val="21"/>
          <w:szCs w:val="21"/>
        </w:rPr>
        <w:t xml:space="preserve">1. Zamawiający zapłaci Wykonawcy za przedmiot zamówienia cenę ofertową brutto zaproponowaną przez Wykonawcę w swojej ofercie, wymienioną w załączniku nr … do niniejszej Umowy (wg załącznika nr </w:t>
      </w:r>
      <w:r w:rsidR="0036548A">
        <w:rPr>
          <w:sz w:val="21"/>
          <w:szCs w:val="21"/>
        </w:rPr>
        <w:t>2</w:t>
      </w:r>
      <w:r>
        <w:rPr>
          <w:sz w:val="21"/>
          <w:szCs w:val="21"/>
        </w:rPr>
        <w:t xml:space="preserve"> do SWZ), który stanowi jej integralną część.</w:t>
      </w:r>
    </w:p>
    <w:p w14:paraId="78A1B936" w14:textId="77777777" w:rsidR="00790E7D" w:rsidRDefault="00790E7D" w:rsidP="00790E7D">
      <w:pPr>
        <w:ind w:left="-284" w:right="-142"/>
        <w:jc w:val="both"/>
        <w:rPr>
          <w:sz w:val="21"/>
          <w:szCs w:val="21"/>
        </w:rPr>
      </w:pPr>
      <w:r>
        <w:rPr>
          <w:sz w:val="21"/>
          <w:szCs w:val="21"/>
        </w:rPr>
        <w:t xml:space="preserve">2. Ogólna wartość brutto Umowy wynosi: </w:t>
      </w:r>
      <w:r>
        <w:rPr>
          <w:b/>
          <w:sz w:val="21"/>
          <w:szCs w:val="21"/>
        </w:rPr>
        <w:t>………….. PLN</w:t>
      </w:r>
      <w:r>
        <w:rPr>
          <w:sz w:val="21"/>
          <w:szCs w:val="21"/>
        </w:rPr>
        <w:t xml:space="preserve"> (słownie: …………….………).</w:t>
      </w:r>
    </w:p>
    <w:p w14:paraId="6F4B416E" w14:textId="77777777" w:rsidR="00790E7D" w:rsidRDefault="00790E7D" w:rsidP="00790E7D">
      <w:pPr>
        <w:ind w:left="-284" w:right="-142"/>
        <w:jc w:val="both"/>
        <w:rPr>
          <w:sz w:val="21"/>
          <w:szCs w:val="21"/>
        </w:rPr>
      </w:pPr>
      <w:r>
        <w:rPr>
          <w:sz w:val="21"/>
          <w:szCs w:val="21"/>
        </w:rPr>
        <w:t xml:space="preserve">3. Zamawiający będzie uiszczał Wykonawcy wynagrodzenie w częściach, przy czym wynagrodzenie z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w:t>
      </w:r>
      <w:proofErr w:type="spellStart"/>
      <w:r>
        <w:rPr>
          <w:sz w:val="21"/>
          <w:szCs w:val="21"/>
        </w:rPr>
        <w:t>Pzp</w:t>
      </w:r>
      <w:proofErr w:type="spellEnd"/>
      <w:r>
        <w:rPr>
          <w:sz w:val="21"/>
          <w:szCs w:val="21"/>
        </w:rPr>
        <w:t>.</w:t>
      </w:r>
    </w:p>
    <w:p w14:paraId="3519F9B2" w14:textId="77777777" w:rsidR="00790E7D" w:rsidRDefault="00790E7D" w:rsidP="00790E7D">
      <w:pPr>
        <w:ind w:left="-284" w:right="-142"/>
        <w:jc w:val="center"/>
        <w:rPr>
          <w:b/>
          <w:sz w:val="21"/>
          <w:szCs w:val="21"/>
        </w:rPr>
      </w:pPr>
      <w:r>
        <w:rPr>
          <w:b/>
          <w:sz w:val="21"/>
          <w:szCs w:val="21"/>
        </w:rPr>
        <w:t>§ 6</w:t>
      </w:r>
    </w:p>
    <w:p w14:paraId="408CE852" w14:textId="77777777" w:rsidR="00790E7D" w:rsidRDefault="00790E7D" w:rsidP="00790E7D">
      <w:pPr>
        <w:ind w:left="-142" w:right="-142" w:hanging="142"/>
        <w:jc w:val="both"/>
        <w:rPr>
          <w:sz w:val="21"/>
          <w:szCs w:val="21"/>
        </w:rPr>
      </w:pPr>
      <w:r>
        <w:rPr>
          <w:sz w:val="21"/>
          <w:szCs w:val="21"/>
        </w:rPr>
        <w:t>1. Zamawiający dopuszcza złożenie faktury VAT w formie:</w:t>
      </w:r>
    </w:p>
    <w:p w14:paraId="78B976A4" w14:textId="77777777" w:rsidR="00790E7D" w:rsidRDefault="00790E7D" w:rsidP="00790E7D">
      <w:pPr>
        <w:ind w:left="-142" w:right="-142"/>
        <w:jc w:val="both"/>
        <w:rPr>
          <w:sz w:val="21"/>
          <w:szCs w:val="21"/>
        </w:rPr>
      </w:pPr>
      <w:r>
        <w:rPr>
          <w:sz w:val="21"/>
          <w:szCs w:val="21"/>
        </w:rPr>
        <w:t>1) papierowej lub</w:t>
      </w:r>
    </w:p>
    <w:p w14:paraId="7E095E25" w14:textId="77777777" w:rsidR="00790E7D" w:rsidRDefault="00790E7D" w:rsidP="00790E7D">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Dz.U. 2020 poz. 1666).</w:t>
      </w:r>
    </w:p>
    <w:p w14:paraId="486DB949" w14:textId="77777777" w:rsidR="00790E7D" w:rsidRDefault="00790E7D" w:rsidP="00790E7D">
      <w:pPr>
        <w:ind w:left="-142" w:right="-142" w:hanging="142"/>
        <w:jc w:val="both"/>
        <w:rPr>
          <w:sz w:val="21"/>
          <w:szCs w:val="21"/>
        </w:rPr>
      </w:pPr>
      <w:r>
        <w:rPr>
          <w:sz w:val="21"/>
          <w:szCs w:val="21"/>
        </w:rPr>
        <w:t xml:space="preserve">2. Zamawiający zobowiązuje się dokonać zapłaty należności za dostarczony przedmiot Umowy, w terminie </w:t>
      </w:r>
      <w:r>
        <w:rPr>
          <w:b/>
          <w:bCs/>
          <w:sz w:val="21"/>
          <w:szCs w:val="21"/>
        </w:rPr>
        <w:t>… dni:</w:t>
      </w:r>
    </w:p>
    <w:p w14:paraId="346A0B7F" w14:textId="77777777" w:rsidR="00790E7D" w:rsidRDefault="00790E7D" w:rsidP="00790E7D">
      <w:pPr>
        <w:ind w:right="-142" w:hanging="142"/>
        <w:jc w:val="both"/>
        <w:rPr>
          <w:sz w:val="21"/>
          <w:szCs w:val="21"/>
        </w:rPr>
      </w:pPr>
      <w:r>
        <w:rPr>
          <w:sz w:val="21"/>
          <w:szCs w:val="21"/>
        </w:rPr>
        <w:t>1) od dnia doręczenia prawidłowo wystawionej faktury do Zamawiającego lub</w:t>
      </w:r>
    </w:p>
    <w:p w14:paraId="6347E924" w14:textId="77777777" w:rsidR="00790E7D" w:rsidRDefault="00790E7D" w:rsidP="00790E7D">
      <w:pPr>
        <w:ind w:right="-142" w:hanging="142"/>
        <w:jc w:val="both"/>
        <w:rPr>
          <w:sz w:val="21"/>
          <w:szCs w:val="21"/>
        </w:rPr>
      </w:pPr>
      <w:r>
        <w:rPr>
          <w:sz w:val="21"/>
          <w:szCs w:val="21"/>
        </w:rPr>
        <w:t>2) od dnia przesłania prawidłowo wystawionej ustrukturyzowanej faktury elektronicznej za pośrednictwem PEF.</w:t>
      </w:r>
    </w:p>
    <w:p w14:paraId="58C7FA65" w14:textId="77777777" w:rsidR="00790E7D" w:rsidRDefault="00790E7D" w:rsidP="00790E7D">
      <w:pPr>
        <w:ind w:left="-142" w:right="-142" w:hanging="142"/>
        <w:jc w:val="both"/>
        <w:rPr>
          <w:sz w:val="21"/>
          <w:szCs w:val="21"/>
        </w:rPr>
      </w:pPr>
      <w:r>
        <w:rPr>
          <w:sz w:val="21"/>
          <w:szCs w:val="21"/>
        </w:rPr>
        <w:t>Za moment zapłaty Strony uznają dzień obciążenia rachunku bankowego Zamawiającego.</w:t>
      </w:r>
    </w:p>
    <w:p w14:paraId="0ADDD940" w14:textId="77777777" w:rsidR="00790E7D" w:rsidRDefault="00790E7D" w:rsidP="00790E7D">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7BE41695" w14:textId="77777777" w:rsidR="00790E7D" w:rsidRDefault="00790E7D" w:rsidP="00790E7D">
      <w:pPr>
        <w:ind w:right="-142" w:hanging="142"/>
        <w:jc w:val="both"/>
        <w:rPr>
          <w:sz w:val="21"/>
          <w:szCs w:val="21"/>
        </w:rPr>
      </w:pPr>
      <w:r>
        <w:rPr>
          <w:sz w:val="21"/>
          <w:szCs w:val="21"/>
        </w:rPr>
        <w:t>1) informacje dotyczące odbiorcy płatności;</w:t>
      </w:r>
    </w:p>
    <w:p w14:paraId="78434404" w14:textId="77777777" w:rsidR="00790E7D" w:rsidRDefault="00790E7D" w:rsidP="00790E7D">
      <w:pPr>
        <w:ind w:right="-142" w:hanging="142"/>
        <w:jc w:val="both"/>
        <w:rPr>
          <w:sz w:val="21"/>
          <w:szCs w:val="21"/>
        </w:rPr>
      </w:pPr>
      <w:r>
        <w:rPr>
          <w:sz w:val="21"/>
          <w:szCs w:val="21"/>
        </w:rPr>
        <w:t>2) wskazanie Umowy zamówienia publicznego.</w:t>
      </w:r>
    </w:p>
    <w:p w14:paraId="47955140" w14:textId="77777777" w:rsidR="00790E7D" w:rsidRDefault="00790E7D" w:rsidP="00790E7D">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465AF192" w14:textId="77777777" w:rsidR="00790E7D" w:rsidRDefault="00790E7D" w:rsidP="00790E7D">
      <w:pPr>
        <w:ind w:left="-284" w:right="-142"/>
        <w:jc w:val="both"/>
        <w:rPr>
          <w:sz w:val="21"/>
          <w:szCs w:val="21"/>
        </w:rPr>
      </w:pPr>
      <w:r>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29F24867" w14:textId="77777777" w:rsidR="00790E7D" w:rsidRDefault="00790E7D" w:rsidP="00790E7D">
      <w:pPr>
        <w:ind w:left="-284" w:right="-142"/>
        <w:jc w:val="both"/>
        <w:rPr>
          <w:sz w:val="21"/>
          <w:szCs w:val="21"/>
        </w:rPr>
      </w:pPr>
      <w:r>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ED07381" w14:textId="77777777" w:rsidR="00790E7D" w:rsidRDefault="00790E7D" w:rsidP="00790E7D">
      <w:pPr>
        <w:ind w:left="-284" w:right="-142"/>
        <w:jc w:val="both"/>
        <w:rPr>
          <w:sz w:val="21"/>
          <w:szCs w:val="21"/>
        </w:rPr>
      </w:pPr>
      <w:r>
        <w:rPr>
          <w:sz w:val="21"/>
          <w:szCs w:val="21"/>
        </w:rPr>
        <w:t xml:space="preserve">7. W przypadku konieczności zastosowania mechanizmu podzielonej płatności – </w:t>
      </w:r>
      <w:proofErr w:type="spellStart"/>
      <w:r>
        <w:rPr>
          <w:sz w:val="21"/>
          <w:szCs w:val="21"/>
        </w:rPr>
        <w:t>split</w:t>
      </w:r>
      <w:proofErr w:type="spellEnd"/>
      <w:r>
        <w:rPr>
          <w:sz w:val="21"/>
          <w:szCs w:val="21"/>
        </w:rPr>
        <w:t xml:space="preserve"> </w:t>
      </w:r>
      <w:proofErr w:type="spellStart"/>
      <w:r>
        <w:rPr>
          <w:sz w:val="21"/>
          <w:szCs w:val="21"/>
        </w:rPr>
        <w:t>payment</w:t>
      </w:r>
      <w:proofErr w:type="spellEnd"/>
      <w:r>
        <w:rPr>
          <w:sz w:val="21"/>
          <w:szCs w:val="21"/>
        </w:rPr>
        <w:t>, w przypadku, gdyby obowiązek zastosowania tego sposobu płatności wynikał z powszechnie obowiązujących przepisów prawa, Wykonawca wyraża zgodę na tę formę płatności.</w:t>
      </w:r>
    </w:p>
    <w:p w14:paraId="2DEBFEC5" w14:textId="77777777" w:rsidR="00790E7D" w:rsidRDefault="00790E7D" w:rsidP="00790E7D">
      <w:pPr>
        <w:ind w:left="-284" w:right="-142"/>
        <w:jc w:val="center"/>
        <w:rPr>
          <w:b/>
          <w:sz w:val="21"/>
          <w:szCs w:val="21"/>
        </w:rPr>
      </w:pPr>
      <w:r>
        <w:rPr>
          <w:b/>
          <w:sz w:val="21"/>
          <w:szCs w:val="21"/>
        </w:rPr>
        <w:t>§ 7</w:t>
      </w:r>
    </w:p>
    <w:p w14:paraId="51999C6A" w14:textId="669A7951" w:rsidR="00790E7D" w:rsidRDefault="00790E7D" w:rsidP="00790E7D">
      <w:pPr>
        <w:ind w:left="-284" w:right="-142"/>
        <w:jc w:val="both"/>
        <w:rPr>
          <w:sz w:val="21"/>
          <w:szCs w:val="21"/>
        </w:rPr>
      </w:pPr>
      <w:r>
        <w:rPr>
          <w:sz w:val="21"/>
          <w:szCs w:val="21"/>
        </w:rPr>
        <w:t>1. W przypadku niewykonania zamówienia w terminach określonych w § 3 ust. 1 lub § 4 ust. 4, Zamawiający może naliczyć karę umowną w wysokości 0,2% od wartości brutto niewykonanego zamówienia za każdy rozpoczęty dzień zwłoki.</w:t>
      </w:r>
    </w:p>
    <w:p w14:paraId="0D1267FA" w14:textId="77777777" w:rsidR="00790E7D" w:rsidRDefault="00790E7D" w:rsidP="00790E7D">
      <w:pPr>
        <w:ind w:left="-284" w:right="-142"/>
        <w:jc w:val="both"/>
        <w:rPr>
          <w:sz w:val="21"/>
          <w:szCs w:val="21"/>
        </w:rPr>
      </w:pPr>
      <w:r>
        <w:rPr>
          <w:sz w:val="21"/>
          <w:szCs w:val="21"/>
        </w:rPr>
        <w:t>2. W sytuacji określonej w § 9 ust. 2 pkt 1, Zamawiającemu będzie przysługiwała kara umowna w wysokości 10% wartości brutto niezrealizowanych dostaw.</w:t>
      </w:r>
    </w:p>
    <w:p w14:paraId="162B90A7" w14:textId="77777777" w:rsidR="00790E7D" w:rsidRDefault="00790E7D" w:rsidP="00790E7D">
      <w:pPr>
        <w:ind w:left="-284" w:right="-142"/>
        <w:jc w:val="both"/>
        <w:rPr>
          <w:sz w:val="21"/>
          <w:szCs w:val="21"/>
        </w:rPr>
      </w:pPr>
      <w:r>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20591E4D" w14:textId="77777777" w:rsidR="00790E7D" w:rsidRDefault="00790E7D" w:rsidP="00790E7D">
      <w:pPr>
        <w:ind w:left="-284" w:right="-142"/>
        <w:jc w:val="both"/>
        <w:rPr>
          <w:sz w:val="21"/>
          <w:szCs w:val="21"/>
        </w:rPr>
      </w:pPr>
      <w:r>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15EC3C54" w14:textId="77777777" w:rsidR="00790E7D" w:rsidRDefault="00790E7D" w:rsidP="00790E7D">
      <w:pPr>
        <w:ind w:left="-284" w:right="-142"/>
        <w:jc w:val="both"/>
        <w:rPr>
          <w:sz w:val="21"/>
          <w:szCs w:val="21"/>
        </w:rPr>
      </w:pPr>
      <w:r>
        <w:rPr>
          <w:sz w:val="21"/>
          <w:szCs w:val="21"/>
        </w:rPr>
        <w:t>5. Zamawiający zastrzega sobie prawo potrącania kar umownych z wynagrodzenia należnego Wykonawcy na zasadach ogólnych.</w:t>
      </w:r>
    </w:p>
    <w:p w14:paraId="22D31984" w14:textId="77777777" w:rsidR="00790E7D" w:rsidRDefault="00790E7D" w:rsidP="00790E7D">
      <w:pPr>
        <w:ind w:left="-284" w:right="-142"/>
        <w:jc w:val="both"/>
        <w:rPr>
          <w:sz w:val="21"/>
          <w:szCs w:val="21"/>
        </w:rPr>
      </w:pPr>
      <w:r>
        <w:rPr>
          <w:sz w:val="21"/>
          <w:szCs w:val="21"/>
        </w:rPr>
        <w:t xml:space="preserve">6. Zamawiający zastrzega sobie prawo do dochodzenia odszkodowania przewyższającego wysokość zastrzeżonych kar umownych na zasadach ogólnych. </w:t>
      </w:r>
    </w:p>
    <w:p w14:paraId="17869CDF" w14:textId="77777777" w:rsidR="00790E7D" w:rsidRDefault="00790E7D" w:rsidP="00790E7D">
      <w:pPr>
        <w:ind w:left="-284" w:right="-142"/>
        <w:jc w:val="both"/>
        <w:rPr>
          <w:sz w:val="21"/>
          <w:szCs w:val="21"/>
        </w:rPr>
      </w:pPr>
      <w:r>
        <w:rPr>
          <w:sz w:val="21"/>
          <w:szCs w:val="21"/>
        </w:rPr>
        <w:lastRenderedPageBreak/>
        <w:t>7. Wysokość kar umownych, naliczonych przez Zamawiającego, nie może przekroczyć 50% wysokości wynagrodzenia należnego Wykonawcy, o którym mowa w § 5 ust. 2.</w:t>
      </w:r>
    </w:p>
    <w:p w14:paraId="223CC82B" w14:textId="77777777" w:rsidR="00790E7D" w:rsidRDefault="00790E7D" w:rsidP="00790E7D">
      <w:pPr>
        <w:ind w:left="-284" w:right="-142"/>
        <w:jc w:val="center"/>
        <w:rPr>
          <w:b/>
          <w:sz w:val="21"/>
          <w:szCs w:val="21"/>
        </w:rPr>
      </w:pPr>
      <w:r>
        <w:rPr>
          <w:b/>
          <w:sz w:val="21"/>
          <w:szCs w:val="21"/>
        </w:rPr>
        <w:t>§ 8</w:t>
      </w:r>
    </w:p>
    <w:p w14:paraId="10D7D318" w14:textId="77777777" w:rsidR="00790E7D" w:rsidRDefault="00790E7D" w:rsidP="00790E7D">
      <w:pPr>
        <w:ind w:left="-284" w:right="-142"/>
        <w:jc w:val="both"/>
        <w:rPr>
          <w:sz w:val="21"/>
          <w:szCs w:val="21"/>
        </w:rPr>
      </w:pPr>
      <w:r>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2021 poz. 711).</w:t>
      </w:r>
    </w:p>
    <w:p w14:paraId="42C9FF68" w14:textId="77777777" w:rsidR="00790E7D" w:rsidRDefault="00790E7D" w:rsidP="00790E7D">
      <w:pPr>
        <w:ind w:left="-284" w:right="-142"/>
        <w:jc w:val="center"/>
        <w:rPr>
          <w:b/>
          <w:sz w:val="21"/>
          <w:szCs w:val="21"/>
        </w:rPr>
      </w:pPr>
      <w:r>
        <w:rPr>
          <w:b/>
          <w:sz w:val="21"/>
          <w:szCs w:val="21"/>
        </w:rPr>
        <w:t>§ 9</w:t>
      </w:r>
    </w:p>
    <w:p w14:paraId="5A5821C1" w14:textId="03787681" w:rsidR="00790E7D" w:rsidRDefault="00790E7D" w:rsidP="00790E7D">
      <w:pPr>
        <w:ind w:left="-284" w:right="-142"/>
        <w:jc w:val="both"/>
        <w:rPr>
          <w:sz w:val="21"/>
          <w:szCs w:val="21"/>
        </w:rPr>
      </w:pPr>
      <w:r>
        <w:rPr>
          <w:sz w:val="21"/>
          <w:szCs w:val="21"/>
        </w:rPr>
        <w:t xml:space="preserve">1. Niniejsza Umowa obowiązuje przez </w:t>
      </w:r>
      <w:r w:rsidRPr="00907AC7">
        <w:rPr>
          <w:sz w:val="21"/>
          <w:szCs w:val="21"/>
        </w:rPr>
        <w:t xml:space="preserve">okres </w:t>
      </w:r>
      <w:r w:rsidR="00907AC7" w:rsidRPr="00907AC7">
        <w:rPr>
          <w:sz w:val="21"/>
          <w:szCs w:val="21"/>
        </w:rPr>
        <w:t>18</w:t>
      </w:r>
      <w:r w:rsidRPr="00907AC7">
        <w:rPr>
          <w:sz w:val="21"/>
          <w:szCs w:val="21"/>
        </w:rPr>
        <w:t xml:space="preserve"> miesięcy</w:t>
      </w:r>
      <w:r>
        <w:rPr>
          <w:sz w:val="21"/>
          <w:szCs w:val="21"/>
        </w:rPr>
        <w:t xml:space="preserve">, tj.: </w:t>
      </w:r>
      <w:r>
        <w:rPr>
          <w:b/>
          <w:sz w:val="21"/>
          <w:szCs w:val="21"/>
        </w:rPr>
        <w:t>od …………… roku do …………. roku</w:t>
      </w:r>
      <w:r>
        <w:rPr>
          <w:sz w:val="21"/>
          <w:szCs w:val="21"/>
        </w:rPr>
        <w:t>.</w:t>
      </w:r>
    </w:p>
    <w:p w14:paraId="0213D550" w14:textId="77777777" w:rsidR="00790E7D" w:rsidRDefault="00790E7D" w:rsidP="00790E7D">
      <w:pPr>
        <w:ind w:left="-284" w:right="-142"/>
        <w:jc w:val="both"/>
        <w:rPr>
          <w:sz w:val="21"/>
          <w:szCs w:val="21"/>
        </w:rPr>
      </w:pPr>
      <w:r>
        <w:rPr>
          <w:sz w:val="21"/>
          <w:szCs w:val="21"/>
        </w:rPr>
        <w:t>2. Umowa może zostać rozwiązana przez Zamawiającego bez zachowania okresu wypowiedzenia, ze skutkiem natychmiastowym, jeżeli:</w:t>
      </w:r>
    </w:p>
    <w:p w14:paraId="4DEB1CA1" w14:textId="77777777" w:rsidR="00790E7D" w:rsidRDefault="00790E7D" w:rsidP="00790E7D">
      <w:pPr>
        <w:ind w:right="-142" w:hanging="142"/>
        <w:jc w:val="both"/>
        <w:rPr>
          <w:sz w:val="21"/>
          <w:szCs w:val="21"/>
        </w:rPr>
      </w:pPr>
      <w:r>
        <w:rPr>
          <w:sz w:val="21"/>
          <w:szCs w:val="21"/>
        </w:rPr>
        <w:t>1) Wykonawca narusza istotne postanowienia Umowy, w tym w szczególności:</w:t>
      </w:r>
    </w:p>
    <w:p w14:paraId="4FB619AB" w14:textId="77777777" w:rsidR="00790E7D" w:rsidRDefault="00790E7D" w:rsidP="00790E7D">
      <w:pPr>
        <w:tabs>
          <w:tab w:val="left" w:pos="360"/>
        </w:tabs>
        <w:overflowPunct w:val="0"/>
        <w:autoSpaceDE w:val="0"/>
        <w:autoSpaceDN w:val="0"/>
        <w:adjustRightInd w:val="0"/>
        <w:ind w:left="142" w:right="-142" w:hanging="142"/>
        <w:jc w:val="both"/>
        <w:rPr>
          <w:sz w:val="21"/>
          <w:szCs w:val="21"/>
        </w:rPr>
      </w:pPr>
      <w:r>
        <w:rPr>
          <w:sz w:val="21"/>
          <w:szCs w:val="21"/>
        </w:rPr>
        <w:t>a) świadczone przez Wykonawcę dostawy istotnie odbiegają od wymagań określonych przez Zamawiającego,</w:t>
      </w:r>
      <w:r>
        <w:t xml:space="preserve"> </w:t>
      </w:r>
      <w:r>
        <w:rPr>
          <w:sz w:val="21"/>
          <w:szCs w:val="21"/>
        </w:rPr>
        <w:t>a uchybienia nie zostały usunięte pomimo wezwania lub mają charakter powtarzający się (co najmniej 3 razy),</w:t>
      </w:r>
    </w:p>
    <w:p w14:paraId="1803830D" w14:textId="77777777" w:rsidR="00790E7D" w:rsidRDefault="00790E7D" w:rsidP="00790E7D">
      <w:pPr>
        <w:tabs>
          <w:tab w:val="left" w:pos="360"/>
        </w:tabs>
        <w:overflowPunct w:val="0"/>
        <w:autoSpaceDE w:val="0"/>
        <w:autoSpaceDN w:val="0"/>
        <w:adjustRightInd w:val="0"/>
        <w:ind w:left="142" w:right="-142" w:hanging="142"/>
        <w:jc w:val="both"/>
        <w:rPr>
          <w:sz w:val="21"/>
          <w:szCs w:val="21"/>
        </w:rPr>
      </w:pPr>
      <w:r>
        <w:rPr>
          <w:sz w:val="21"/>
          <w:szCs w:val="21"/>
        </w:rPr>
        <w:t>b) Wykonawca, co najmniej trzykrotnie, nie zrealizował zamówień w terminie ustalonym niniejszą Umową,</w:t>
      </w:r>
    </w:p>
    <w:p w14:paraId="59C7399A" w14:textId="77777777" w:rsidR="00790E7D" w:rsidRDefault="00790E7D" w:rsidP="00790E7D">
      <w:pPr>
        <w:tabs>
          <w:tab w:val="left" w:pos="360"/>
        </w:tabs>
        <w:overflowPunct w:val="0"/>
        <w:autoSpaceDE w:val="0"/>
        <w:autoSpaceDN w:val="0"/>
        <w:adjustRightInd w:val="0"/>
        <w:ind w:right="-142" w:hanging="142"/>
        <w:jc w:val="both"/>
        <w:rPr>
          <w:sz w:val="21"/>
          <w:szCs w:val="21"/>
        </w:rPr>
      </w:pPr>
      <w:r>
        <w:rPr>
          <w:sz w:val="21"/>
          <w:szCs w:val="21"/>
        </w:rPr>
        <w:t>2) utracił konieczne uprawnienia do realizacji dostaw na rzecz Zamawiającego,</w:t>
      </w:r>
    </w:p>
    <w:p w14:paraId="4AF9A568" w14:textId="77777777" w:rsidR="00790E7D" w:rsidRDefault="00790E7D" w:rsidP="00790E7D">
      <w:pPr>
        <w:tabs>
          <w:tab w:val="left" w:pos="360"/>
        </w:tabs>
        <w:overflowPunct w:val="0"/>
        <w:autoSpaceDE w:val="0"/>
        <w:autoSpaceDN w:val="0"/>
        <w:adjustRightInd w:val="0"/>
        <w:ind w:right="-142" w:hanging="142"/>
        <w:jc w:val="both"/>
        <w:rPr>
          <w:sz w:val="21"/>
          <w:szCs w:val="21"/>
        </w:rPr>
      </w:pPr>
      <w:r>
        <w:rPr>
          <w:sz w:val="21"/>
          <w:szCs w:val="21"/>
        </w:rPr>
        <w:t>3) zostanie ogłoszona likwidacja/upadłość firmy Wykonawcy, bądź Wykonawca zawiesi działalność,</w:t>
      </w:r>
    </w:p>
    <w:p w14:paraId="664B662A" w14:textId="77777777" w:rsidR="00790E7D" w:rsidRDefault="00790E7D" w:rsidP="00790E7D">
      <w:pPr>
        <w:tabs>
          <w:tab w:val="left" w:pos="624"/>
        </w:tabs>
        <w:overflowPunct w:val="0"/>
        <w:autoSpaceDE w:val="0"/>
        <w:autoSpaceDN w:val="0"/>
        <w:adjustRightInd w:val="0"/>
        <w:ind w:left="-284" w:right="-142"/>
        <w:jc w:val="both"/>
        <w:rPr>
          <w:sz w:val="21"/>
          <w:szCs w:val="21"/>
        </w:rPr>
      </w:pPr>
      <w:r>
        <w:rPr>
          <w:sz w:val="21"/>
          <w:szCs w:val="21"/>
        </w:rPr>
        <w:t>3. Rozwiązanie Umowy bez zachowania okresu wypowiedzenia poprzedzone będzie wezwaniem Wykonawcy do usunięcia uchybień, o których mowa w ust. 2 pkt 1.</w:t>
      </w:r>
    </w:p>
    <w:p w14:paraId="759B3BDC" w14:textId="77777777" w:rsidR="00790E7D" w:rsidRDefault="00790E7D" w:rsidP="00790E7D">
      <w:pPr>
        <w:tabs>
          <w:tab w:val="left" w:pos="624"/>
        </w:tabs>
        <w:overflowPunct w:val="0"/>
        <w:autoSpaceDE w:val="0"/>
        <w:autoSpaceDN w:val="0"/>
        <w:adjustRightInd w:val="0"/>
        <w:ind w:left="-284" w:right="-142"/>
        <w:jc w:val="both"/>
        <w:rPr>
          <w:sz w:val="21"/>
          <w:szCs w:val="21"/>
        </w:rPr>
      </w:pPr>
      <w:r>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Pr>
          <w:sz w:val="21"/>
          <w:szCs w:val="21"/>
        </w:rPr>
        <w:t>Pzp</w:t>
      </w:r>
      <w:proofErr w:type="spellEnd"/>
      <w:r>
        <w:rPr>
          <w:rFonts w:ascii="Calibri" w:hAnsi="Calibri" w:cs="Calibri"/>
          <w:sz w:val="22"/>
          <w:szCs w:val="22"/>
        </w:rPr>
        <w:t>.</w:t>
      </w:r>
      <w:r>
        <w:rPr>
          <w:sz w:val="21"/>
          <w:szCs w:val="21"/>
        </w:rPr>
        <w:t xml:space="preserve"> </w:t>
      </w:r>
    </w:p>
    <w:p w14:paraId="5F54689F" w14:textId="77777777" w:rsidR="00790E7D" w:rsidRDefault="00790E7D" w:rsidP="00790E7D">
      <w:pPr>
        <w:ind w:left="-284" w:right="-142"/>
        <w:jc w:val="center"/>
        <w:rPr>
          <w:b/>
          <w:sz w:val="21"/>
          <w:szCs w:val="21"/>
        </w:rPr>
      </w:pPr>
      <w:r>
        <w:rPr>
          <w:b/>
          <w:sz w:val="21"/>
          <w:szCs w:val="21"/>
        </w:rPr>
        <w:t>§ 10</w:t>
      </w:r>
    </w:p>
    <w:p w14:paraId="443E85C9" w14:textId="77777777" w:rsidR="00790E7D" w:rsidRDefault="00790E7D" w:rsidP="00790E7D">
      <w:pPr>
        <w:ind w:left="-284" w:right="-142"/>
        <w:jc w:val="both"/>
        <w:rPr>
          <w:sz w:val="21"/>
          <w:szCs w:val="21"/>
        </w:rPr>
      </w:pPr>
      <w:r>
        <w:rPr>
          <w:sz w:val="21"/>
          <w:szCs w:val="21"/>
        </w:rPr>
        <w:t>1. Zmiany niniejszej Umowy będą dopuszczalne w sytuacji:</w:t>
      </w:r>
    </w:p>
    <w:p w14:paraId="2D9F4AAF" w14:textId="77777777" w:rsidR="00790E7D" w:rsidRDefault="00790E7D" w:rsidP="00790E7D">
      <w:pPr>
        <w:ind w:right="-142" w:hanging="142"/>
        <w:jc w:val="both"/>
        <w:rPr>
          <w:sz w:val="21"/>
          <w:szCs w:val="21"/>
        </w:rPr>
      </w:pPr>
      <w:r>
        <w:rPr>
          <w:sz w:val="21"/>
          <w:szCs w:val="21"/>
        </w:rPr>
        <w:t>1) zmiany obowiązujących przepisów prawa, w zakresie w jakim wynika to z uchwalonej ich treści oraz daty wejścia w życie;</w:t>
      </w:r>
    </w:p>
    <w:p w14:paraId="5300ED2C" w14:textId="77777777" w:rsidR="00790E7D" w:rsidRDefault="00790E7D" w:rsidP="00790E7D">
      <w:pPr>
        <w:ind w:right="-142" w:hanging="142"/>
        <w:jc w:val="both"/>
        <w:rPr>
          <w:sz w:val="21"/>
          <w:szCs w:val="21"/>
        </w:rPr>
      </w:pPr>
      <w:r>
        <w:rPr>
          <w:sz w:val="21"/>
          <w:szCs w:val="21"/>
        </w:rPr>
        <w:t>2) zmiany cen jednostkowych w przypadku, gdy obowiązek zmiany cen wynika z przepisów prawa, w zakresie w jakim wynika to z uchwalonej treści przepisów oraz daty wejścia w życie;</w:t>
      </w:r>
    </w:p>
    <w:p w14:paraId="65978367" w14:textId="77777777" w:rsidR="00790E7D" w:rsidRDefault="00790E7D" w:rsidP="00790E7D">
      <w:pPr>
        <w:ind w:right="-142" w:hanging="142"/>
        <w:jc w:val="both"/>
        <w:rPr>
          <w:sz w:val="21"/>
          <w:szCs w:val="21"/>
        </w:rPr>
      </w:pPr>
      <w:r>
        <w:rPr>
          <w:sz w:val="21"/>
          <w:szCs w:val="21"/>
        </w:rPr>
        <w:t>3) przekształcenia firmy;</w:t>
      </w:r>
    </w:p>
    <w:p w14:paraId="0098FF22" w14:textId="77777777" w:rsidR="00790E7D" w:rsidRDefault="00790E7D" w:rsidP="00790E7D">
      <w:pPr>
        <w:ind w:right="-142" w:hanging="142"/>
        <w:jc w:val="both"/>
        <w:rPr>
          <w:sz w:val="21"/>
          <w:szCs w:val="21"/>
        </w:rPr>
      </w:pPr>
      <w:r>
        <w:rPr>
          <w:sz w:val="21"/>
          <w:szCs w:val="21"/>
        </w:rPr>
        <w:t>4) nie wyczerpania kwoty maksymalnego zobowiązania Zamawiającego, o której mowa w § 5 ust. 2 Umowy przed upływem terminu, o którym mowa w § 9 ust. 1 Umowy – poprzez wydłużenie terminu obowiązywania Umowy maksymalnie o 6 miesięcy, ale nie dłużej niż do czasu wyczerpania kwoty maksymalnego zobowiązania Zamawiającego;</w:t>
      </w:r>
    </w:p>
    <w:p w14:paraId="0880605F" w14:textId="77777777" w:rsidR="00790E7D" w:rsidRDefault="00790E7D" w:rsidP="00790E7D">
      <w:pPr>
        <w:ind w:right="-142" w:hanging="142"/>
        <w:jc w:val="both"/>
        <w:rPr>
          <w:sz w:val="21"/>
          <w:szCs w:val="21"/>
        </w:rPr>
      </w:pPr>
      <w:r>
        <w:rPr>
          <w:sz w:val="21"/>
          <w:szCs w:val="21"/>
        </w:rPr>
        <w:t>5) zmiany opakowania asortymentu objętego Umową, po uzyskaniu zgody Zamawiającego. W przypadku zmiany wielkości opakowań należy przeliczyć pozostałą ilość opakowań, z zachowaniem zasady proporcjonalności w stosunku do ceny zawartej w Umowie;</w:t>
      </w:r>
    </w:p>
    <w:p w14:paraId="3FFDC5A6" w14:textId="77777777" w:rsidR="00790E7D" w:rsidRDefault="00790E7D" w:rsidP="00790E7D">
      <w:pPr>
        <w:ind w:right="-142" w:hanging="142"/>
        <w:jc w:val="both"/>
        <w:rPr>
          <w:sz w:val="21"/>
          <w:szCs w:val="21"/>
        </w:rPr>
      </w:pPr>
      <w:r>
        <w:rPr>
          <w:sz w:val="21"/>
          <w:szCs w:val="21"/>
        </w:rPr>
        <w:t>6)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 jego parametry nie mogą być gorsze od zaoferowanego asortymentu – Wykonawca zobowiązany jest w takim przypadku zawiadomić Zamawiającego na piśmie o wprowadzeniu odpowiedników. Zmiana może być dokonana jedynie po uzyskaniu zgody Zamawiającego;</w:t>
      </w:r>
    </w:p>
    <w:p w14:paraId="05944BEF" w14:textId="77777777" w:rsidR="00790E7D" w:rsidRDefault="00790E7D" w:rsidP="00790E7D">
      <w:pPr>
        <w:ind w:right="-142" w:hanging="142"/>
        <w:jc w:val="both"/>
        <w:rPr>
          <w:sz w:val="21"/>
          <w:szCs w:val="21"/>
        </w:rPr>
      </w:pPr>
      <w:r>
        <w:rPr>
          <w:sz w:val="21"/>
          <w:szCs w:val="21"/>
        </w:rPr>
        <w:t>7) okresowych obniżek cen produktów objętych Umową, w przypadku ustalenia cen promocyjnych przez producenta;</w:t>
      </w:r>
    </w:p>
    <w:p w14:paraId="2531CAB8" w14:textId="77777777" w:rsidR="00790E7D" w:rsidRDefault="00790E7D" w:rsidP="00790E7D">
      <w:pPr>
        <w:ind w:right="-142" w:hanging="142"/>
        <w:jc w:val="both"/>
        <w:rPr>
          <w:sz w:val="21"/>
          <w:szCs w:val="21"/>
        </w:rPr>
      </w:pPr>
      <w:r>
        <w:rPr>
          <w:sz w:val="21"/>
          <w:szCs w:val="21"/>
        </w:rPr>
        <w:t>8) zaistnienia sytuacji opisanej w § 1 ust. 2 Umowy;</w:t>
      </w:r>
    </w:p>
    <w:p w14:paraId="023AC5D8" w14:textId="77777777" w:rsidR="00790E7D" w:rsidRDefault="00790E7D" w:rsidP="00790E7D">
      <w:pPr>
        <w:ind w:right="-142" w:hanging="142"/>
        <w:jc w:val="both"/>
        <w:rPr>
          <w:sz w:val="21"/>
          <w:szCs w:val="21"/>
        </w:rPr>
      </w:pPr>
      <w:r>
        <w:rPr>
          <w:sz w:val="21"/>
          <w:szCs w:val="21"/>
        </w:rPr>
        <w:t>9) zaistnienia sytuacji opisanej w § 1 ust. 3 Umowy;</w:t>
      </w:r>
    </w:p>
    <w:p w14:paraId="23C4B082" w14:textId="77777777" w:rsidR="00790E7D" w:rsidRDefault="00790E7D" w:rsidP="00790E7D">
      <w:pPr>
        <w:ind w:right="-142" w:hanging="142"/>
        <w:jc w:val="both"/>
        <w:rPr>
          <w:sz w:val="21"/>
          <w:szCs w:val="21"/>
        </w:rPr>
      </w:pPr>
      <w:r>
        <w:rPr>
          <w:sz w:val="21"/>
          <w:szCs w:val="21"/>
        </w:rPr>
        <w:t>10) zmiany § 12 ust. 1 przez rozszerzenie lub ograniczenie zakresu przedmiotu Umowy wykonywanego z użyciem Podwykonawców lub siłami własnymi.</w:t>
      </w:r>
    </w:p>
    <w:p w14:paraId="4BB4382E" w14:textId="77777777" w:rsidR="00790E7D" w:rsidRDefault="00790E7D" w:rsidP="00790E7D">
      <w:pPr>
        <w:ind w:left="-284" w:right="-143"/>
        <w:jc w:val="both"/>
        <w:rPr>
          <w:sz w:val="21"/>
          <w:szCs w:val="21"/>
        </w:rPr>
      </w:pPr>
      <w:r>
        <w:rPr>
          <w:sz w:val="21"/>
          <w:szCs w:val="21"/>
        </w:rPr>
        <w:t xml:space="preserve">2. Zamawiający dopuszcza również zmianę wysokości wynagrodzenia należnego Wykonawcy, w przypadku zmiany: </w:t>
      </w:r>
    </w:p>
    <w:p w14:paraId="5BDC1C18" w14:textId="77777777" w:rsidR="00790E7D" w:rsidRDefault="00790E7D" w:rsidP="00790E7D">
      <w:pPr>
        <w:ind w:left="-142" w:right="-143"/>
        <w:jc w:val="both"/>
        <w:rPr>
          <w:sz w:val="21"/>
          <w:szCs w:val="21"/>
        </w:rPr>
      </w:pPr>
      <w:r>
        <w:rPr>
          <w:sz w:val="21"/>
          <w:szCs w:val="21"/>
        </w:rPr>
        <w:t>1) stawki podatku od towarów i usług oraz podatku akcyzowego,</w:t>
      </w:r>
    </w:p>
    <w:p w14:paraId="262EA754" w14:textId="77777777" w:rsidR="00790E7D" w:rsidRDefault="00790E7D" w:rsidP="00790E7D">
      <w:pPr>
        <w:ind w:right="-143" w:hanging="142"/>
        <w:jc w:val="both"/>
        <w:rPr>
          <w:sz w:val="21"/>
          <w:szCs w:val="21"/>
        </w:rPr>
      </w:pPr>
      <w:r>
        <w:rPr>
          <w:sz w:val="21"/>
          <w:szCs w:val="21"/>
        </w:rPr>
        <w:t>2) wysokości minimalnego wynagrodzenia za pracę albo wysokości minimalnej stawki godzinowej, ustalonych na podstawie ustawy z dnia 10 października 2002 r. o minimalnym wynagrodzeniu za pracę,</w:t>
      </w:r>
    </w:p>
    <w:p w14:paraId="66D5F67D" w14:textId="77777777" w:rsidR="00790E7D" w:rsidRDefault="00790E7D" w:rsidP="00790E7D">
      <w:pPr>
        <w:ind w:right="-143" w:hanging="142"/>
        <w:jc w:val="both"/>
        <w:rPr>
          <w:sz w:val="21"/>
          <w:szCs w:val="21"/>
        </w:rPr>
      </w:pPr>
      <w:r>
        <w:rPr>
          <w:sz w:val="21"/>
          <w:szCs w:val="21"/>
        </w:rPr>
        <w:t>3) zasad podlegania ubezpieczeniom społecznym lub ubezpieczeniu zdrowotnemu lub wysokości stawki składki na ubezpieczenia społeczne lub ubezpieczenie zdrowotne,</w:t>
      </w:r>
    </w:p>
    <w:p w14:paraId="395E035C" w14:textId="77777777" w:rsidR="00790E7D" w:rsidRDefault="00790E7D" w:rsidP="00790E7D">
      <w:pPr>
        <w:ind w:right="-143" w:hanging="142"/>
        <w:jc w:val="both"/>
        <w:rPr>
          <w:sz w:val="21"/>
          <w:szCs w:val="21"/>
        </w:rPr>
      </w:pPr>
      <w:r>
        <w:rPr>
          <w:sz w:val="21"/>
          <w:szCs w:val="21"/>
        </w:rPr>
        <w:t>4) zasad gromadzenia i wysokości wpłat do pracowniczych planów kapitałowych, o których mowa w ustawie z dnia 4 października 2018 r. o pracowniczych planach kapitałowych (</w:t>
      </w:r>
      <w:proofErr w:type="spellStart"/>
      <w:r>
        <w:rPr>
          <w:sz w:val="21"/>
          <w:szCs w:val="21"/>
        </w:rPr>
        <w:t>t.j</w:t>
      </w:r>
      <w:proofErr w:type="spellEnd"/>
      <w:r>
        <w:rPr>
          <w:sz w:val="21"/>
          <w:szCs w:val="21"/>
        </w:rPr>
        <w:t>.: Dz. U. 2020 r. poz. 1342)</w:t>
      </w:r>
    </w:p>
    <w:p w14:paraId="66B3B41D" w14:textId="77777777" w:rsidR="00790E7D" w:rsidRDefault="00790E7D" w:rsidP="00790E7D">
      <w:pPr>
        <w:ind w:left="-284" w:right="-143"/>
        <w:jc w:val="both"/>
        <w:rPr>
          <w:sz w:val="21"/>
          <w:szCs w:val="21"/>
        </w:rPr>
      </w:pPr>
      <w:r>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1711B89F" w14:textId="77777777" w:rsidR="00790E7D" w:rsidRDefault="00790E7D" w:rsidP="00790E7D">
      <w:pPr>
        <w:ind w:left="-284" w:right="-143"/>
        <w:jc w:val="both"/>
        <w:rPr>
          <w:sz w:val="21"/>
          <w:szCs w:val="21"/>
        </w:rPr>
      </w:pPr>
      <w:r>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1DE45773" w14:textId="77777777" w:rsidR="00790E7D" w:rsidRDefault="00790E7D" w:rsidP="00790E7D">
      <w:pPr>
        <w:ind w:left="-284" w:right="-143"/>
        <w:jc w:val="both"/>
        <w:rPr>
          <w:sz w:val="21"/>
          <w:szCs w:val="21"/>
        </w:rPr>
      </w:pPr>
      <w:r>
        <w:rPr>
          <w:sz w:val="21"/>
          <w:szCs w:val="21"/>
        </w:rPr>
        <w:t xml:space="preserve">4. </w:t>
      </w:r>
      <w:bookmarkStart w:id="8" w:name="_Hlk63858725"/>
      <w:r>
        <w:rPr>
          <w:sz w:val="21"/>
          <w:szCs w:val="21"/>
        </w:rPr>
        <w:t>Wykonawca zobowiązany jest, po dokonaniu zmiany wynagrodzenia, dokonać analogicznej zmiany wynagrodzenia należnego Podwykonawcom lub dalszym Podwykonawcom.</w:t>
      </w:r>
    </w:p>
    <w:bookmarkEnd w:id="8"/>
    <w:p w14:paraId="5BFB8648" w14:textId="77777777" w:rsidR="00790E7D" w:rsidRDefault="00790E7D" w:rsidP="00790E7D">
      <w:pPr>
        <w:ind w:left="-284" w:right="-142"/>
        <w:jc w:val="both"/>
        <w:rPr>
          <w:sz w:val="21"/>
          <w:szCs w:val="21"/>
        </w:rPr>
      </w:pPr>
      <w:r>
        <w:rPr>
          <w:sz w:val="21"/>
          <w:szCs w:val="21"/>
        </w:rPr>
        <w:lastRenderedPageBreak/>
        <w:t>5. Zmiany Umowy, określone w ust. 1 pkt 1-4, 10 oraz w ust. 2 wymagają formy pisemnej pod rygorem nieważności, natomiast zmiany wskazane w ust. 1 pkt 5-9 nie będą powodowały konieczności podpisania aneksu do Umowy.</w:t>
      </w:r>
    </w:p>
    <w:p w14:paraId="5B5B5823" w14:textId="77777777" w:rsidR="00790E7D" w:rsidRDefault="00790E7D" w:rsidP="00790E7D">
      <w:pPr>
        <w:ind w:left="-284" w:right="-142"/>
        <w:jc w:val="both"/>
        <w:rPr>
          <w:b/>
          <w:sz w:val="21"/>
          <w:szCs w:val="21"/>
        </w:rPr>
      </w:pPr>
      <w:r>
        <w:rPr>
          <w:sz w:val="21"/>
          <w:szCs w:val="21"/>
        </w:rPr>
        <w:t>6. W sprawach nie uregulowanych w niniejszej Umowie mają zastosowanie przepisy Kodeksu Cywilnego, zapisy Specyfikacji Warunków Zamówienia oraz oferty Wykonawcy.</w:t>
      </w:r>
    </w:p>
    <w:p w14:paraId="5A512AB4" w14:textId="77777777" w:rsidR="00790E7D" w:rsidRDefault="00790E7D" w:rsidP="00790E7D">
      <w:pPr>
        <w:ind w:left="-284" w:right="-142"/>
        <w:jc w:val="center"/>
        <w:rPr>
          <w:b/>
          <w:sz w:val="21"/>
          <w:szCs w:val="21"/>
        </w:rPr>
      </w:pPr>
      <w:r>
        <w:rPr>
          <w:b/>
          <w:sz w:val="21"/>
          <w:szCs w:val="21"/>
        </w:rPr>
        <w:t>§ 11</w:t>
      </w:r>
    </w:p>
    <w:p w14:paraId="76E01C1F" w14:textId="77777777" w:rsidR="00790E7D" w:rsidRDefault="00790E7D" w:rsidP="00790E7D">
      <w:pPr>
        <w:ind w:left="-284" w:right="-142"/>
        <w:jc w:val="both"/>
        <w:rPr>
          <w:sz w:val="21"/>
          <w:szCs w:val="21"/>
        </w:rPr>
      </w:pPr>
      <w:r>
        <w:rPr>
          <w:sz w:val="21"/>
          <w:szCs w:val="21"/>
        </w:rPr>
        <w:t>1. 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Dz. U. 2019 poz. 1781).</w:t>
      </w:r>
    </w:p>
    <w:p w14:paraId="0EA3BE36" w14:textId="7541D3B9" w:rsidR="00790E7D" w:rsidRDefault="00790E7D" w:rsidP="00790E7D">
      <w:pPr>
        <w:ind w:left="-284" w:right="-142"/>
        <w:jc w:val="both"/>
        <w:rPr>
          <w:b/>
          <w:sz w:val="21"/>
          <w:szCs w:val="21"/>
        </w:rPr>
      </w:pPr>
      <w:r>
        <w:rPr>
          <w:sz w:val="21"/>
          <w:szCs w:val="21"/>
        </w:rPr>
        <w:t xml:space="preserve">2. Przetwarzanie danych obejmuje w szczególności dane osób uczestniczących w realizacji niniejszej Umowy oraz osób działających w imieniu jej Stron. Klauzula informacyjna stanowi załącznik nr …. do Umowy (wg załącznika nr </w:t>
      </w:r>
      <w:r w:rsidR="0036548A">
        <w:rPr>
          <w:sz w:val="21"/>
          <w:szCs w:val="21"/>
        </w:rPr>
        <w:t>7</w:t>
      </w:r>
      <w:r>
        <w:rPr>
          <w:sz w:val="21"/>
          <w:szCs w:val="21"/>
        </w:rPr>
        <w:t xml:space="preserve"> do SWZ). Wykonawca zobowiązuje się do przekazania kopii klauzuli informacyjnej każdej z tych osób, w tym ewentualnym Podwykonawcom i dalszym Podwykonawcom. </w:t>
      </w:r>
    </w:p>
    <w:p w14:paraId="3AC4D54A" w14:textId="77777777" w:rsidR="00790E7D" w:rsidRDefault="00790E7D" w:rsidP="00790E7D">
      <w:pPr>
        <w:ind w:left="-284" w:right="-142"/>
        <w:jc w:val="center"/>
        <w:rPr>
          <w:b/>
          <w:sz w:val="21"/>
          <w:szCs w:val="21"/>
        </w:rPr>
      </w:pPr>
      <w:r>
        <w:rPr>
          <w:b/>
          <w:sz w:val="21"/>
          <w:szCs w:val="21"/>
        </w:rPr>
        <w:t>§ 12</w:t>
      </w:r>
    </w:p>
    <w:p w14:paraId="2C375026" w14:textId="77777777" w:rsidR="00790E7D" w:rsidRDefault="00790E7D" w:rsidP="00790E7D">
      <w:pPr>
        <w:ind w:left="-284"/>
        <w:jc w:val="both"/>
        <w:rPr>
          <w:rFonts w:cs="Arial"/>
          <w:kern w:val="2"/>
          <w:sz w:val="21"/>
          <w:szCs w:val="21"/>
          <w:lang w:eastAsia="hi-IN" w:bidi="hi-IN"/>
        </w:rPr>
      </w:pPr>
      <w:r>
        <w:rPr>
          <w:rFonts w:cs="Arial"/>
          <w:kern w:val="2"/>
          <w:sz w:val="21"/>
          <w:szCs w:val="21"/>
          <w:lang w:eastAsia="hi-IN" w:bidi="hi-IN"/>
        </w:rPr>
        <w:t xml:space="preserve">1. Wykonawca zobowiązuje się wykonać przedmiot Umowy siłami własnymi oraz przy udziale Podwykonawców zgodnie z zapisami zawartymi w ofercie: </w:t>
      </w:r>
    </w:p>
    <w:p w14:paraId="610A9A98" w14:textId="77777777" w:rsidR="00790E7D" w:rsidRDefault="00790E7D" w:rsidP="00790E7D">
      <w:pPr>
        <w:ind w:left="-142"/>
        <w:jc w:val="both"/>
        <w:rPr>
          <w:rFonts w:cs="Arial"/>
          <w:sz w:val="21"/>
          <w:szCs w:val="21"/>
        </w:rPr>
      </w:pPr>
      <w:r>
        <w:rPr>
          <w:rFonts w:cs="Arial"/>
          <w:sz w:val="21"/>
          <w:szCs w:val="21"/>
        </w:rPr>
        <w:t xml:space="preserve">1) siłami własnymi </w:t>
      </w:r>
    </w:p>
    <w:p w14:paraId="6ED99C6C" w14:textId="77777777" w:rsidR="00790E7D" w:rsidRDefault="00790E7D" w:rsidP="00790E7D">
      <w:pPr>
        <w:jc w:val="both"/>
        <w:rPr>
          <w:rFonts w:cs="Arial"/>
          <w:sz w:val="21"/>
          <w:szCs w:val="21"/>
        </w:rPr>
      </w:pPr>
      <w:r>
        <w:rPr>
          <w:rFonts w:cs="Arial"/>
          <w:sz w:val="21"/>
          <w:szCs w:val="21"/>
        </w:rPr>
        <w:t>– ...........................................................................................................................,</w:t>
      </w:r>
    </w:p>
    <w:p w14:paraId="2D52C7F5" w14:textId="77777777" w:rsidR="00790E7D" w:rsidRDefault="00790E7D" w:rsidP="00790E7D">
      <w:pPr>
        <w:ind w:left="-142"/>
        <w:jc w:val="both"/>
        <w:rPr>
          <w:rFonts w:cs="Arial"/>
          <w:sz w:val="21"/>
          <w:szCs w:val="21"/>
        </w:rPr>
      </w:pPr>
      <w:r>
        <w:rPr>
          <w:rFonts w:cs="Arial"/>
          <w:sz w:val="21"/>
          <w:szCs w:val="21"/>
        </w:rPr>
        <w:t xml:space="preserve">2) siłami Podwykonawców </w:t>
      </w:r>
    </w:p>
    <w:p w14:paraId="5BCDCB0F" w14:textId="77777777" w:rsidR="00790E7D" w:rsidRDefault="00790E7D" w:rsidP="00790E7D">
      <w:pPr>
        <w:jc w:val="both"/>
        <w:rPr>
          <w:rFonts w:cs="Arial"/>
          <w:sz w:val="21"/>
          <w:szCs w:val="21"/>
        </w:rPr>
      </w:pPr>
      <w:r>
        <w:rPr>
          <w:rFonts w:cs="Arial"/>
          <w:sz w:val="21"/>
          <w:szCs w:val="21"/>
        </w:rPr>
        <w:t>–</w:t>
      </w:r>
      <w:r>
        <w:rPr>
          <w:rFonts w:cs="Arial"/>
          <w:bCs/>
          <w:sz w:val="21"/>
          <w:szCs w:val="21"/>
        </w:rPr>
        <w:t xml:space="preserve"> ........................................</w:t>
      </w:r>
      <w:r>
        <w:rPr>
          <w:rFonts w:cs="Arial"/>
          <w:sz w:val="21"/>
          <w:szCs w:val="21"/>
        </w:rPr>
        <w:t>..................................................................................</w:t>
      </w:r>
      <w:r>
        <w:rPr>
          <w:rFonts w:cs="Arial"/>
          <w:bCs/>
          <w:sz w:val="21"/>
          <w:szCs w:val="21"/>
        </w:rPr>
        <w:t>..</w:t>
      </w:r>
    </w:p>
    <w:p w14:paraId="00F3DC1D" w14:textId="77777777" w:rsidR="00790E7D" w:rsidRDefault="00790E7D" w:rsidP="00790E7D">
      <w:pPr>
        <w:ind w:left="-284"/>
        <w:jc w:val="both"/>
        <w:rPr>
          <w:rFonts w:cs="Arial"/>
          <w:sz w:val="21"/>
          <w:szCs w:val="21"/>
        </w:rPr>
      </w:pPr>
      <w:r>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264FF9F6" w14:textId="77777777" w:rsidR="00790E7D" w:rsidRDefault="00790E7D" w:rsidP="00790E7D">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65351966" w14:textId="77777777" w:rsidR="00790E7D" w:rsidRDefault="00790E7D" w:rsidP="00790E7D">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411C4AE3" w14:textId="77777777" w:rsidR="00790E7D" w:rsidRDefault="00790E7D" w:rsidP="00790E7D">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7571CD1D" w14:textId="77777777" w:rsidR="00790E7D" w:rsidRDefault="00790E7D" w:rsidP="00790E7D">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9D6CBE5" w14:textId="77777777" w:rsidR="00790E7D" w:rsidRDefault="00790E7D" w:rsidP="00790E7D">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3058DB7F" w14:textId="77777777" w:rsidR="00790E7D" w:rsidRDefault="00790E7D" w:rsidP="00790E7D">
      <w:pPr>
        <w:tabs>
          <w:tab w:val="num" w:pos="720"/>
        </w:tabs>
        <w:autoSpaceDE w:val="0"/>
        <w:autoSpaceDN w:val="0"/>
        <w:adjustRightInd w:val="0"/>
        <w:ind w:hanging="142"/>
        <w:jc w:val="both"/>
        <w:rPr>
          <w:rFonts w:cs="Arial"/>
          <w:sz w:val="21"/>
          <w:szCs w:val="21"/>
        </w:rPr>
      </w:pPr>
      <w:r>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Pr>
          <w:rFonts w:cs="Arial"/>
          <w:sz w:val="21"/>
          <w:szCs w:val="21"/>
        </w:rPr>
        <w:t>Pzp</w:t>
      </w:r>
      <w:proofErr w:type="spellEnd"/>
      <w:r>
        <w:rPr>
          <w:rFonts w:cs="Arial"/>
          <w:sz w:val="21"/>
          <w:szCs w:val="21"/>
        </w:rPr>
        <w:t>.</w:t>
      </w:r>
    </w:p>
    <w:p w14:paraId="5BE95FAA" w14:textId="77777777" w:rsidR="00790E7D" w:rsidRDefault="00790E7D" w:rsidP="00790E7D">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2307F65E" w14:textId="77777777" w:rsidR="00790E7D" w:rsidRDefault="00790E7D" w:rsidP="00790E7D">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0383466C" w14:textId="77777777" w:rsidR="00790E7D" w:rsidRDefault="00790E7D" w:rsidP="00790E7D">
      <w:pPr>
        <w:ind w:left="-284"/>
        <w:jc w:val="both"/>
        <w:rPr>
          <w:rFonts w:cs="Arial"/>
          <w:sz w:val="21"/>
          <w:szCs w:val="21"/>
          <w:lang w:eastAsia="en-US"/>
        </w:rPr>
      </w:pPr>
      <w:r>
        <w:rPr>
          <w:rFonts w:cs="Arial"/>
          <w:sz w:val="21"/>
          <w:szCs w:val="21"/>
          <w:lang w:eastAsia="en-US"/>
        </w:rPr>
        <w:t xml:space="preserve">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w:t>
      </w:r>
      <w:r>
        <w:rPr>
          <w:rFonts w:cs="Arial"/>
          <w:sz w:val="21"/>
          <w:szCs w:val="21"/>
          <w:lang w:eastAsia="en-US"/>
        </w:rPr>
        <w:lastRenderedPageBreak/>
        <w:t>gdy zabezpieczenie nie było stosowane lub nie pokryje całości roszczenia, Zamawiającemu przysługuje prawo żądania pokrycia pozostałej części przez Wykonawcę.</w:t>
      </w:r>
    </w:p>
    <w:p w14:paraId="5E3161A4" w14:textId="77777777" w:rsidR="00790E7D" w:rsidRDefault="00790E7D" w:rsidP="00790E7D">
      <w:pPr>
        <w:ind w:left="-284"/>
        <w:jc w:val="both"/>
        <w:rPr>
          <w:rFonts w:cs="Arial"/>
          <w:sz w:val="21"/>
          <w:szCs w:val="21"/>
          <w:lang w:eastAsia="en-US"/>
        </w:rPr>
      </w:pPr>
      <w:r>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277BCA90" w14:textId="77777777" w:rsidR="00790E7D" w:rsidRDefault="00790E7D" w:rsidP="00790E7D">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5316C510" w14:textId="4A9FC39B" w:rsidR="00790E7D" w:rsidRDefault="00790E7D" w:rsidP="00790E7D">
      <w:pPr>
        <w:ind w:left="-284"/>
        <w:jc w:val="both"/>
        <w:rPr>
          <w:rFonts w:cs="Arial"/>
          <w:sz w:val="21"/>
          <w:szCs w:val="21"/>
          <w:lang w:eastAsia="en-US"/>
        </w:rPr>
      </w:pPr>
      <w:r>
        <w:rPr>
          <w:rFonts w:cs="Arial"/>
          <w:sz w:val="21"/>
          <w:szCs w:val="21"/>
        </w:rPr>
        <w:t>11. Jeżeli zmiana albo rezygnacja z Podwykonawcy dotyczy podmiotu, na którego zasoby Wykonawca powoływał się, na</w:t>
      </w:r>
      <w:r w:rsidR="00E759D3">
        <w:rPr>
          <w:rFonts w:cs="Arial"/>
          <w:sz w:val="21"/>
          <w:szCs w:val="21"/>
        </w:rPr>
        <w:t> </w:t>
      </w:r>
      <w:r>
        <w:rPr>
          <w:rFonts w:cs="Arial"/>
          <w:sz w:val="21"/>
          <w:szCs w:val="21"/>
        </w:rPr>
        <w:t xml:space="preserve">zasadach określonych w </w:t>
      </w:r>
      <w:r w:rsidR="00E759D3">
        <w:rPr>
          <w:rFonts w:cs="Arial"/>
          <w:sz w:val="21"/>
          <w:szCs w:val="21"/>
        </w:rPr>
        <w:t xml:space="preserve">art. 118 ustawy </w:t>
      </w:r>
      <w:proofErr w:type="spellStart"/>
      <w:r w:rsidR="00E759D3">
        <w:rPr>
          <w:rFonts w:cs="Arial"/>
          <w:sz w:val="21"/>
          <w:szCs w:val="21"/>
        </w:rPr>
        <w:t>Pzp</w:t>
      </w:r>
      <w:proofErr w:type="spellEnd"/>
      <w:r>
        <w:rPr>
          <w:rFonts w:cs="Arial"/>
          <w:sz w:val="21"/>
          <w:szCs w:val="21"/>
        </w:rPr>
        <w:t>, w celu wykazania spełniania warunków udziału w postępowaniu Wykonawca jest obowiązany wykazać Zamawiającemu, że proponowany inny Podwykonawca lub wykonawca samodzielnie spełnia je w</w:t>
      </w:r>
      <w:r w:rsidR="00E759D3">
        <w:rPr>
          <w:rFonts w:cs="Arial"/>
          <w:sz w:val="21"/>
          <w:szCs w:val="21"/>
        </w:rPr>
        <w:t> </w:t>
      </w:r>
      <w:r>
        <w:rPr>
          <w:rFonts w:cs="Arial"/>
          <w:sz w:val="21"/>
          <w:szCs w:val="21"/>
        </w:rPr>
        <w:t>stopniu nie mniejszym niż Podwykonawca, na którego zasoby Wykonawca powoływał się w trakcie postępowania o</w:t>
      </w:r>
      <w:r w:rsidR="00E759D3">
        <w:rPr>
          <w:rFonts w:cs="Arial"/>
          <w:sz w:val="21"/>
          <w:szCs w:val="21"/>
        </w:rPr>
        <w:t> </w:t>
      </w:r>
      <w:r>
        <w:rPr>
          <w:rFonts w:cs="Arial"/>
          <w:sz w:val="21"/>
          <w:szCs w:val="21"/>
        </w:rPr>
        <w:t>udzielenie zamówienia, na moment dokonywania zmiany.</w:t>
      </w:r>
    </w:p>
    <w:p w14:paraId="2B92CCFB" w14:textId="77777777" w:rsidR="00790E7D" w:rsidRDefault="00790E7D" w:rsidP="00790E7D">
      <w:pPr>
        <w:ind w:left="-284"/>
        <w:jc w:val="both"/>
        <w:rPr>
          <w:rFonts w:cs="Arial"/>
          <w:sz w:val="21"/>
          <w:szCs w:val="21"/>
          <w:lang w:eastAsia="en-US"/>
        </w:rPr>
      </w:pPr>
      <w:r>
        <w:rPr>
          <w:rFonts w:cs="Arial"/>
          <w:sz w:val="21"/>
          <w:szCs w:val="21"/>
        </w:rPr>
        <w:t>12. Podwykonawca przedstawia oświadczenie oraz dokumenty potwierdzające brak podstaw wykluczenia wobec tego Podwykonawcy na zasadach określonych w SWZ.</w:t>
      </w:r>
    </w:p>
    <w:p w14:paraId="39CE8EAD" w14:textId="77777777" w:rsidR="00790E7D" w:rsidRDefault="00790E7D" w:rsidP="00790E7D">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4444665A" w14:textId="77777777" w:rsidR="00790E7D" w:rsidRDefault="00790E7D" w:rsidP="00790E7D">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F176CEE" w14:textId="77777777" w:rsidR="00790E7D" w:rsidRDefault="00790E7D" w:rsidP="00790E7D">
      <w:pPr>
        <w:ind w:left="-284" w:right="-142"/>
        <w:jc w:val="center"/>
        <w:rPr>
          <w:b/>
          <w:sz w:val="21"/>
          <w:szCs w:val="21"/>
        </w:rPr>
      </w:pPr>
      <w:r>
        <w:rPr>
          <w:b/>
          <w:sz w:val="21"/>
          <w:szCs w:val="21"/>
        </w:rPr>
        <w:t>§ 13</w:t>
      </w:r>
    </w:p>
    <w:p w14:paraId="10BA9EF6" w14:textId="77777777" w:rsidR="00790E7D" w:rsidRDefault="00790E7D" w:rsidP="00E759D3">
      <w:pPr>
        <w:tabs>
          <w:tab w:val="left" w:pos="360"/>
        </w:tabs>
        <w:overflowPunct w:val="0"/>
        <w:autoSpaceDE w:val="0"/>
        <w:autoSpaceDN w:val="0"/>
        <w:adjustRightInd w:val="0"/>
        <w:ind w:left="-284" w:right="-1"/>
        <w:jc w:val="both"/>
        <w:rPr>
          <w:sz w:val="21"/>
          <w:szCs w:val="21"/>
        </w:rPr>
      </w:pPr>
      <w:r>
        <w:rPr>
          <w:sz w:val="21"/>
          <w:szCs w:val="21"/>
        </w:rPr>
        <w:t>W przypadku powstania sporu na tle niniejszej Umowy właściwymi do rozpoznawania sporów będą sądy wg siedziby Zamawiającego.</w:t>
      </w:r>
    </w:p>
    <w:p w14:paraId="6270F531" w14:textId="77777777" w:rsidR="00790E7D" w:rsidRDefault="00790E7D" w:rsidP="00790E7D">
      <w:pPr>
        <w:ind w:left="-284" w:right="-142"/>
        <w:jc w:val="center"/>
        <w:rPr>
          <w:b/>
          <w:sz w:val="21"/>
          <w:szCs w:val="21"/>
        </w:rPr>
      </w:pPr>
      <w:r>
        <w:rPr>
          <w:b/>
          <w:sz w:val="21"/>
          <w:szCs w:val="21"/>
        </w:rPr>
        <w:t>§ 14</w:t>
      </w:r>
    </w:p>
    <w:p w14:paraId="227B50FD" w14:textId="77777777" w:rsidR="00790E7D" w:rsidRDefault="00790E7D" w:rsidP="00790E7D">
      <w:pPr>
        <w:ind w:left="-284" w:right="-142"/>
        <w:jc w:val="both"/>
        <w:rPr>
          <w:sz w:val="21"/>
          <w:szCs w:val="21"/>
        </w:rPr>
      </w:pPr>
      <w:r>
        <w:rPr>
          <w:sz w:val="21"/>
          <w:szCs w:val="21"/>
        </w:rPr>
        <w:t>Niniejszą Umowę sporządzono w dwóch jednobrzmiących egzemplarzach po jednym dla każdej ze Stron.</w:t>
      </w:r>
    </w:p>
    <w:p w14:paraId="6FDEBADF" w14:textId="77777777" w:rsidR="00790E7D" w:rsidRDefault="00790E7D" w:rsidP="00790E7D">
      <w:pPr>
        <w:ind w:left="-284" w:right="-142"/>
        <w:jc w:val="both"/>
        <w:rPr>
          <w:sz w:val="21"/>
          <w:szCs w:val="21"/>
        </w:rPr>
      </w:pPr>
    </w:p>
    <w:p w14:paraId="5B431AC6" w14:textId="77777777" w:rsidR="00790E7D" w:rsidRDefault="00790E7D" w:rsidP="00790E7D">
      <w:pPr>
        <w:ind w:left="-284" w:right="-142"/>
        <w:jc w:val="both"/>
        <w:rPr>
          <w:sz w:val="21"/>
          <w:szCs w:val="21"/>
        </w:rPr>
      </w:pPr>
    </w:p>
    <w:p w14:paraId="3866F3B9" w14:textId="77777777" w:rsidR="00790E7D" w:rsidRDefault="00790E7D" w:rsidP="00790E7D">
      <w:pPr>
        <w:ind w:left="-284" w:right="-142"/>
        <w:jc w:val="center"/>
        <w:rPr>
          <w:b/>
          <w:sz w:val="21"/>
          <w:szCs w:val="21"/>
        </w:rPr>
      </w:pPr>
      <w:r>
        <w:rPr>
          <w:b/>
          <w:sz w:val="21"/>
          <w:szCs w:val="21"/>
        </w:rPr>
        <w:t>ZAMAWIAJĄCY:</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WYKONAWCA:</w:t>
      </w:r>
      <w:r>
        <w:rPr>
          <w:rFonts w:ascii="Tahoma" w:hAnsi="Tahoma" w:cs="Tahoma"/>
          <w:b/>
          <w:sz w:val="21"/>
          <w:szCs w:val="21"/>
        </w:rPr>
        <w:t xml:space="preserve"> </w:t>
      </w:r>
    </w:p>
    <w:p w14:paraId="7CC83533" w14:textId="77777777" w:rsidR="00790E7D" w:rsidRPr="000F07F7" w:rsidRDefault="00790E7D" w:rsidP="00790E7D">
      <w:pPr>
        <w:ind w:left="-284" w:right="-142"/>
        <w:rPr>
          <w:b/>
          <w:sz w:val="22"/>
          <w:szCs w:val="22"/>
        </w:rPr>
      </w:pPr>
    </w:p>
    <w:p w14:paraId="6F3BF5C7" w14:textId="77777777" w:rsidR="00790E7D" w:rsidRDefault="00790E7D" w:rsidP="00B630A3">
      <w:pPr>
        <w:ind w:left="-284"/>
        <w:jc w:val="right"/>
        <w:rPr>
          <w:i/>
        </w:rPr>
      </w:pPr>
      <w:r>
        <w:rPr>
          <w:i/>
        </w:rPr>
        <w:br w:type="page"/>
      </w:r>
    </w:p>
    <w:p w14:paraId="5517F419" w14:textId="5343E884" w:rsidR="00B630A3" w:rsidRDefault="00B630A3" w:rsidP="00B630A3">
      <w:pPr>
        <w:ind w:left="-284"/>
        <w:jc w:val="right"/>
        <w:rPr>
          <w:i/>
        </w:rPr>
      </w:pPr>
      <w:r>
        <w:rPr>
          <w:i/>
        </w:rPr>
        <w:lastRenderedPageBreak/>
        <w:t>Z</w:t>
      </w:r>
      <w:r w:rsidRPr="00070980">
        <w:rPr>
          <w:i/>
        </w:rPr>
        <w:t xml:space="preserve">ałącznik nr </w:t>
      </w:r>
      <w:r w:rsidR="00F764A8">
        <w:rPr>
          <w:i/>
        </w:rPr>
        <w:t>7</w:t>
      </w:r>
    </w:p>
    <w:p w14:paraId="12FC35CE" w14:textId="77777777" w:rsidR="00B630A3" w:rsidRDefault="00B630A3" w:rsidP="00B630A3">
      <w:pPr>
        <w:ind w:left="-426" w:right="-142"/>
        <w:jc w:val="center"/>
        <w:rPr>
          <w:b/>
          <w:bCs/>
          <w:sz w:val="24"/>
          <w:szCs w:val="24"/>
        </w:rPr>
      </w:pPr>
    </w:p>
    <w:p w14:paraId="70A8E7B1" w14:textId="77777777" w:rsidR="00B630A3" w:rsidRDefault="00B630A3" w:rsidP="00B630A3">
      <w:pPr>
        <w:ind w:left="-426" w:right="-142"/>
        <w:jc w:val="center"/>
        <w:rPr>
          <w:b/>
          <w:bCs/>
          <w:sz w:val="24"/>
          <w:szCs w:val="24"/>
        </w:rPr>
      </w:pPr>
    </w:p>
    <w:p w14:paraId="1ACD528F" w14:textId="77777777" w:rsidR="00B630A3" w:rsidRDefault="00B630A3" w:rsidP="00B630A3">
      <w:pPr>
        <w:ind w:left="-426" w:right="-142"/>
        <w:jc w:val="center"/>
        <w:rPr>
          <w:b/>
          <w:bCs/>
          <w:sz w:val="24"/>
          <w:szCs w:val="24"/>
        </w:rPr>
      </w:pPr>
    </w:p>
    <w:p w14:paraId="51E50919" w14:textId="77777777" w:rsidR="00B630A3" w:rsidRDefault="00B630A3" w:rsidP="00B630A3">
      <w:pPr>
        <w:ind w:left="-426" w:right="-142"/>
        <w:jc w:val="center"/>
        <w:rPr>
          <w:b/>
          <w:bCs/>
          <w:sz w:val="24"/>
          <w:szCs w:val="24"/>
        </w:rPr>
      </w:pPr>
    </w:p>
    <w:p w14:paraId="5A9AD30E" w14:textId="77777777" w:rsidR="00B630A3" w:rsidRPr="0017671D" w:rsidRDefault="00B630A3" w:rsidP="00B630A3">
      <w:pPr>
        <w:ind w:left="-426" w:right="-142"/>
        <w:jc w:val="center"/>
        <w:rPr>
          <w:sz w:val="24"/>
          <w:szCs w:val="24"/>
        </w:rPr>
      </w:pPr>
      <w:r w:rsidRPr="0017671D">
        <w:rPr>
          <w:b/>
          <w:bCs/>
          <w:sz w:val="24"/>
          <w:szCs w:val="24"/>
        </w:rPr>
        <w:t>Klauzula informacyjna</w:t>
      </w:r>
      <w:r w:rsidRPr="0017671D">
        <w:rPr>
          <w:sz w:val="24"/>
          <w:szCs w:val="24"/>
        </w:rPr>
        <w:t xml:space="preserve"> </w:t>
      </w:r>
    </w:p>
    <w:p w14:paraId="009FAB2A" w14:textId="0B6A5635" w:rsidR="00B630A3" w:rsidRDefault="00B630A3" w:rsidP="00B630A3">
      <w:pPr>
        <w:ind w:left="-426" w:right="-142"/>
        <w:jc w:val="center"/>
        <w:rPr>
          <w:i/>
          <w:iCs/>
          <w:sz w:val="21"/>
          <w:szCs w:val="21"/>
        </w:rPr>
      </w:pPr>
      <w:r w:rsidRPr="0017671D">
        <w:rPr>
          <w:i/>
          <w:iCs/>
          <w:sz w:val="24"/>
          <w:szCs w:val="24"/>
        </w:rPr>
        <w:t>(załącznik do umowy</w:t>
      </w:r>
      <w:r w:rsidR="0075053E">
        <w:rPr>
          <w:i/>
          <w:iCs/>
          <w:sz w:val="24"/>
          <w:szCs w:val="24"/>
        </w:rPr>
        <w:t>)</w:t>
      </w:r>
    </w:p>
    <w:p w14:paraId="08760D07" w14:textId="77777777" w:rsidR="00B630A3" w:rsidRPr="00EF080A" w:rsidRDefault="00B630A3" w:rsidP="00B630A3">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33DE83D0"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w:t>
      </w:r>
      <w:proofErr w:type="spellStart"/>
      <w:r w:rsidRPr="00EF080A">
        <w:rPr>
          <w:rStyle w:val="Uwydatnienie"/>
          <w:i w:val="0"/>
          <w:iCs w:val="0"/>
        </w:rPr>
        <w:t>Jonschera</w:t>
      </w:r>
      <w:proofErr w:type="spellEnd"/>
      <w:r w:rsidRPr="00EF080A">
        <w:rPr>
          <w:rStyle w:val="Uwydatnienie"/>
          <w:i w:val="0"/>
          <w:iCs w:val="0"/>
        </w:rPr>
        <w:t xml:space="preserve">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8" w:history="1">
        <w:r w:rsidRPr="00EF080A">
          <w:rPr>
            <w:rStyle w:val="Hipercze"/>
          </w:rPr>
          <w:t>iodo@jonscher.pl</w:t>
        </w:r>
      </w:hyperlink>
      <w:r w:rsidRPr="00EF080A">
        <w:rPr>
          <w:rStyle w:val="Uwydatnienie"/>
          <w:i w:val="0"/>
          <w:iCs w:val="0"/>
        </w:rPr>
        <w:t>.</w:t>
      </w:r>
    </w:p>
    <w:p w14:paraId="7A737F5D" w14:textId="77777777" w:rsidR="00B630A3" w:rsidRPr="00EF080A"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3BEA0F3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1D561C3A"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0B85AAD9"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469966B" w14:textId="77777777" w:rsidR="00B630A3" w:rsidRPr="00EF080A"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1BC6582" w14:textId="77777777" w:rsidR="00B630A3" w:rsidRDefault="00B630A3" w:rsidP="00B630A3">
      <w:pPr>
        <w:shd w:val="clear" w:color="auto" w:fill="FFFFFF"/>
        <w:ind w:right="-143"/>
        <w:rPr>
          <w:sz w:val="18"/>
          <w:szCs w:val="18"/>
        </w:rPr>
      </w:pPr>
    </w:p>
    <w:p w14:paraId="538EEF83" w14:textId="77777777" w:rsidR="00B630A3" w:rsidRPr="00361357" w:rsidRDefault="00B630A3" w:rsidP="00B630A3">
      <w:pPr>
        <w:ind w:left="-426" w:right="-142"/>
        <w:jc w:val="center"/>
        <w:rPr>
          <w:sz w:val="18"/>
          <w:szCs w:val="18"/>
        </w:rPr>
      </w:pPr>
    </w:p>
    <w:p w14:paraId="413F882F" w14:textId="5A773F7A" w:rsidR="002C758C" w:rsidRPr="00CA0E37" w:rsidRDefault="002C758C" w:rsidP="00CA0E37">
      <w:pPr>
        <w:ind w:right="-142"/>
        <w:rPr>
          <w:b/>
          <w:sz w:val="21"/>
          <w:szCs w:val="21"/>
        </w:rPr>
      </w:pPr>
    </w:p>
    <w:sectPr w:rsidR="002C758C" w:rsidRPr="00CA0E3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F8142" w14:textId="77777777" w:rsidR="00827424" w:rsidRDefault="00827424" w:rsidP="002C758C">
      <w:r>
        <w:separator/>
      </w:r>
    </w:p>
  </w:endnote>
  <w:endnote w:type="continuationSeparator" w:id="0">
    <w:p w14:paraId="457C51B8" w14:textId="77777777" w:rsidR="00827424" w:rsidRDefault="00827424"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114D3" w14:textId="5D6598B5" w:rsidR="0087265A" w:rsidRPr="0087265A" w:rsidRDefault="00827424" w:rsidP="00003CF6">
    <w:pPr>
      <w:pStyle w:val="Stopka"/>
      <w:ind w:right="-709"/>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7" w:name="_Hlk70362576"/>
    <w:r>
      <w:rPr>
        <w:i/>
        <w:sz w:val="18"/>
        <w:szCs w:val="18"/>
      </w:rPr>
      <w:t>D</w:t>
    </w:r>
    <w:r w:rsidRPr="008251B0">
      <w:rPr>
        <w:i/>
        <w:sz w:val="18"/>
        <w:szCs w:val="18"/>
      </w:rPr>
      <w:t>ostaw</w:t>
    </w:r>
    <w:r>
      <w:rPr>
        <w:i/>
        <w:sz w:val="18"/>
        <w:szCs w:val="18"/>
      </w:rPr>
      <w:t>a</w:t>
    </w:r>
    <w:r w:rsidRPr="008251B0">
      <w:rPr>
        <w:i/>
        <w:sz w:val="18"/>
        <w:szCs w:val="18"/>
      </w:rPr>
      <w:t xml:space="preserve"> urządzenia do dezynfekcji pomieszczeń metodą zamgławiania wraz </w:t>
    </w:r>
    <w:r w:rsidR="0087265A" w:rsidRPr="0087265A">
      <w:rPr>
        <w:i/>
        <w:sz w:val="18"/>
        <w:szCs w:val="18"/>
      </w:rPr>
      <w:t xml:space="preserve">z sukcesywnym dostarczaniem </w:t>
    </w:r>
  </w:p>
  <w:p w14:paraId="0FBA80BD" w14:textId="5D6598B5" w:rsidR="00827424" w:rsidRDefault="0087265A" w:rsidP="0087265A">
    <w:pPr>
      <w:pStyle w:val="Stopka"/>
      <w:jc w:val="both"/>
      <w:rPr>
        <w:i/>
        <w:sz w:val="18"/>
        <w:szCs w:val="18"/>
      </w:rPr>
    </w:pPr>
    <w:r w:rsidRPr="0087265A">
      <w:rPr>
        <w:i/>
        <w:sz w:val="18"/>
        <w:szCs w:val="18"/>
      </w:rPr>
      <w:t xml:space="preserve">preparatu </w:t>
    </w:r>
    <w:r w:rsidR="00827424" w:rsidRPr="008251B0">
      <w:rPr>
        <w:i/>
        <w:sz w:val="18"/>
        <w:szCs w:val="18"/>
      </w:rPr>
      <w:t>do dezynfekcji</w:t>
    </w:r>
    <w:r w:rsidR="00827424">
      <w:rPr>
        <w:i/>
        <w:sz w:val="18"/>
        <w:szCs w:val="18"/>
      </w:rPr>
      <w:t>.</w:t>
    </w:r>
  </w:p>
  <w:bookmarkEnd w:id="7"/>
  <w:p w14:paraId="00E97F2C" w14:textId="77777777" w:rsidR="00827424" w:rsidRDefault="0082742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2811DB55" w:rsidR="00827424" w:rsidRPr="00FD0E7D" w:rsidRDefault="00827424" w:rsidP="00B95E68">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6B60B" w14:textId="77777777" w:rsidR="00827424" w:rsidRDefault="00827424" w:rsidP="002C758C">
      <w:r>
        <w:separator/>
      </w:r>
    </w:p>
  </w:footnote>
  <w:footnote w:type="continuationSeparator" w:id="0">
    <w:p w14:paraId="604D14C3" w14:textId="77777777" w:rsidR="00827424" w:rsidRDefault="00827424" w:rsidP="002C758C">
      <w:r>
        <w:continuationSeparator/>
      </w:r>
    </w:p>
  </w:footnote>
  <w:footnote w:id="1">
    <w:p w14:paraId="33521F94" w14:textId="1A5BFA97" w:rsidR="00827424" w:rsidRPr="00451183" w:rsidRDefault="00827424"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w:t>
      </w:r>
      <w:r w:rsidR="005715E9">
        <w:rPr>
          <w:i/>
          <w:iCs/>
          <w:sz w:val="16"/>
          <w:szCs w:val="16"/>
        </w:rPr>
        <w:t>,</w:t>
      </w:r>
      <w:r w:rsidRPr="00451183">
        <w:rPr>
          <w:i/>
          <w:iCs/>
          <w:sz w:val="16"/>
          <w:szCs w:val="16"/>
        </w:rPr>
        <w:t xml:space="preserve"> niż jednego Wykonawcę wymaga się wypełnieni</w:t>
      </w:r>
      <w:r w:rsidR="005715E9">
        <w:rPr>
          <w:i/>
          <w:iCs/>
          <w:sz w:val="16"/>
          <w:szCs w:val="16"/>
        </w:rPr>
        <w:t>a</w:t>
      </w:r>
      <w:r w:rsidRPr="00451183">
        <w:rPr>
          <w:i/>
          <w:iCs/>
          <w:sz w:val="16"/>
          <w:szCs w:val="16"/>
        </w:rPr>
        <w:t xml:space="preserve"> dla każdego Wykonawcy osobno;</w:t>
      </w:r>
    </w:p>
  </w:footnote>
  <w:footnote w:id="2">
    <w:p w14:paraId="709240DD" w14:textId="77777777" w:rsidR="00827424" w:rsidRPr="00451183" w:rsidRDefault="00827424"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2B132A23" w:rsidR="00827424" w:rsidRPr="00451183" w:rsidRDefault="00827424"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 xml:space="preserve">należy podać </w:t>
      </w:r>
      <w:r w:rsidR="005715E9">
        <w:rPr>
          <w:b w:val="0"/>
          <w:i/>
          <w:sz w:val="16"/>
          <w:szCs w:val="16"/>
          <w:lang w:val="pl-PL"/>
        </w:rPr>
        <w:t xml:space="preserve">nazwę </w:t>
      </w:r>
      <w:r w:rsidRPr="00451183">
        <w:rPr>
          <w:b w:val="0"/>
          <w:i/>
          <w:sz w:val="16"/>
          <w:szCs w:val="16"/>
        </w:rPr>
        <w:t>firmy Podwykonawc</w:t>
      </w:r>
      <w:r w:rsidR="005715E9">
        <w:rPr>
          <w:b w:val="0"/>
          <w:i/>
          <w:sz w:val="16"/>
          <w:szCs w:val="16"/>
          <w:lang w:val="pl-PL"/>
        </w:rPr>
        <w:t>y(ów)</w:t>
      </w:r>
      <w:r w:rsidRPr="00451183">
        <w:rPr>
          <w:b w:val="0"/>
          <w:i/>
          <w:sz w:val="16"/>
          <w:szCs w:val="16"/>
        </w:rPr>
        <w:t xml:space="preserve"> oraz części zamówienia, które zostaną powierzone Podwykonawc</w:t>
      </w:r>
      <w:r w:rsidR="005715E9">
        <w:rPr>
          <w:b w:val="0"/>
          <w:i/>
          <w:sz w:val="16"/>
          <w:szCs w:val="16"/>
          <w:lang w:val="pl-PL"/>
        </w:rPr>
        <w:t>y(</w:t>
      </w:r>
      <w:r w:rsidRPr="00451183">
        <w:rPr>
          <w:b w:val="0"/>
          <w:i/>
          <w:sz w:val="16"/>
          <w:szCs w:val="16"/>
        </w:rPr>
        <w:t>om</w:t>
      </w:r>
      <w:r w:rsidR="005715E9">
        <w:rPr>
          <w:b w:val="0"/>
          <w:i/>
          <w:sz w:val="16"/>
          <w:szCs w:val="16"/>
          <w:lang w:val="pl-PL"/>
        </w:rPr>
        <w:t>)</w:t>
      </w:r>
      <w:r w:rsidRPr="00451183">
        <w:rPr>
          <w:b w:val="0"/>
          <w:i/>
          <w:sz w:val="16"/>
          <w:szCs w:val="16"/>
          <w:lang w:val="pl-PL"/>
        </w:rPr>
        <w:t>, o ile są wiadome</w:t>
      </w:r>
      <w:r w:rsidRPr="00451183">
        <w:rPr>
          <w:b w:val="0"/>
          <w:i/>
          <w:sz w:val="16"/>
          <w:szCs w:val="16"/>
        </w:rPr>
        <w:t>;</w:t>
      </w:r>
    </w:p>
  </w:footnote>
  <w:footnote w:id="4">
    <w:p w14:paraId="6AA8C9C9" w14:textId="77777777" w:rsidR="00827424" w:rsidRPr="00451183" w:rsidRDefault="00827424"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5D92D466" w14:textId="77777777" w:rsidR="000C703C" w:rsidRPr="004D4901" w:rsidRDefault="000C703C" w:rsidP="000C703C">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4EB3B92" w14:textId="6BD787D6" w:rsidR="000C703C" w:rsidRPr="009F7748" w:rsidRDefault="000C703C" w:rsidP="000C703C">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sidR="00A71150">
        <w:rPr>
          <w:b w:val="0"/>
          <w:i/>
          <w:sz w:val="15"/>
          <w:szCs w:val="15"/>
          <w:lang w:val="pl-PL"/>
        </w:rPr>
        <w:t xml:space="preserve"> </w:t>
      </w:r>
      <w:r w:rsidRPr="009F7748">
        <w:rPr>
          <w:b w:val="0"/>
          <w:i/>
          <w:sz w:val="15"/>
          <w:szCs w:val="15"/>
          <w:lang w:val="pl-PL"/>
        </w:rPr>
        <w:t>podatku od towarów i usług</w:t>
      </w:r>
      <w:r w:rsidR="005715E9">
        <w:rPr>
          <w:b w:val="0"/>
          <w:i/>
          <w:sz w:val="15"/>
          <w:szCs w:val="15"/>
          <w:lang w:val="pl-PL"/>
        </w:rPr>
        <w:t>;</w:t>
      </w:r>
    </w:p>
  </w:footnote>
  <w:footnote w:id="7">
    <w:p w14:paraId="68B05DC7" w14:textId="2C68BC06" w:rsidR="000C703C" w:rsidRPr="000C703C" w:rsidRDefault="000C703C">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2643BA7E" w14:textId="54D05231" w:rsidR="000C703C" w:rsidRDefault="000C703C">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3F61A2C1" w14:textId="77777777" w:rsidR="00827424" w:rsidRPr="00451183" w:rsidRDefault="00827424"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827424" w:rsidRPr="00451183" w:rsidRDefault="00827424"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827424" w:rsidRPr="00451183" w:rsidRDefault="00827424"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827424" w:rsidRPr="00451183" w:rsidRDefault="00827424"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827424" w:rsidRPr="00451183" w:rsidRDefault="00827424"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10">
    <w:p w14:paraId="5000E0AA" w14:textId="77777777" w:rsidR="00827424" w:rsidRPr="00451183" w:rsidRDefault="00827424"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41B7CDFF" w:rsidR="00827424" w:rsidRPr="00D474E7" w:rsidRDefault="00827424" w:rsidP="00D474E7">
    <w:pPr>
      <w:pStyle w:val="Nagwek"/>
      <w:ind w:right="360"/>
      <w:rPr>
        <w:i/>
        <w:sz w:val="18"/>
        <w:szCs w:val="18"/>
      </w:rPr>
    </w:pPr>
    <w:r w:rsidRPr="00221A68">
      <w:rPr>
        <w:i/>
        <w:sz w:val="18"/>
        <w:szCs w:val="18"/>
      </w:rPr>
      <w:t>Numer postępowania</w:t>
    </w:r>
    <w:r w:rsidRPr="00AF6F3F">
      <w:rPr>
        <w:i/>
        <w:sz w:val="18"/>
        <w:szCs w:val="18"/>
      </w:rPr>
      <w:t xml:space="preserve">: </w:t>
    </w:r>
    <w:r>
      <w:rPr>
        <w:i/>
        <w:sz w:val="18"/>
        <w:szCs w:val="18"/>
      </w:rPr>
      <w:t>27</w:t>
    </w:r>
    <w:r w:rsidRPr="00AF6F3F">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0"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6"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8"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0"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17"/>
    <w:lvlOverride w:ilvl="0">
      <w:startOverride w:val="1"/>
    </w:lvlOverride>
  </w:num>
  <w:num w:numId="3">
    <w:abstractNumId w:val="9"/>
  </w:num>
  <w:num w:numId="4">
    <w:abstractNumId w:val="0"/>
  </w:num>
  <w:num w:numId="5">
    <w:abstractNumId w:val="16"/>
  </w:num>
  <w:num w:numId="6">
    <w:abstractNumId w:val="2"/>
  </w:num>
  <w:num w:numId="7">
    <w:abstractNumId w:val="3"/>
  </w:num>
  <w:num w:numId="8">
    <w:abstractNumId w:val="13"/>
  </w:num>
  <w:num w:numId="9">
    <w:abstractNumId w:val="4"/>
  </w:num>
  <w:num w:numId="10">
    <w:abstractNumId w:val="30"/>
  </w:num>
  <w:num w:numId="11">
    <w:abstractNumId w:val="6"/>
  </w:num>
  <w:num w:numId="12">
    <w:abstractNumId w:val="22"/>
  </w:num>
  <w:num w:numId="13">
    <w:abstractNumId w:val="25"/>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1"/>
  </w:num>
  <w:num w:numId="21">
    <w:abstractNumId w:val="24"/>
  </w:num>
  <w:num w:numId="22">
    <w:abstractNumId w:val="20"/>
  </w:num>
  <w:num w:numId="23">
    <w:abstractNumId w:val="1"/>
  </w:num>
  <w:num w:numId="24">
    <w:abstractNumId w:val="27"/>
  </w:num>
  <w:num w:numId="25">
    <w:abstractNumId w:val="19"/>
  </w:num>
  <w:num w:numId="26">
    <w:abstractNumId w:val="26"/>
  </w:num>
  <w:num w:numId="27">
    <w:abstractNumId w:val="29"/>
  </w:num>
  <w:num w:numId="28">
    <w:abstractNumId w:val="28"/>
  </w:num>
  <w:num w:numId="29">
    <w:abstractNumId w:val="16"/>
  </w:num>
  <w:num w:numId="30">
    <w:abstractNumId w:val="15"/>
  </w:num>
  <w:num w:numId="31">
    <w:abstractNumId w:val="10"/>
  </w:num>
  <w:num w:numId="32">
    <w:abstractNumId w:val="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350A"/>
    <w:rsid w:val="00003CF6"/>
    <w:rsid w:val="00005410"/>
    <w:rsid w:val="00005861"/>
    <w:rsid w:val="00006290"/>
    <w:rsid w:val="00006663"/>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32F"/>
    <w:rsid w:val="00070804"/>
    <w:rsid w:val="0007096D"/>
    <w:rsid w:val="00071FC8"/>
    <w:rsid w:val="0007224B"/>
    <w:rsid w:val="0007279E"/>
    <w:rsid w:val="00072822"/>
    <w:rsid w:val="0007342F"/>
    <w:rsid w:val="00073635"/>
    <w:rsid w:val="00074233"/>
    <w:rsid w:val="000749B0"/>
    <w:rsid w:val="000757AE"/>
    <w:rsid w:val="00077806"/>
    <w:rsid w:val="00080AE5"/>
    <w:rsid w:val="00082242"/>
    <w:rsid w:val="000824AD"/>
    <w:rsid w:val="00082633"/>
    <w:rsid w:val="000827AA"/>
    <w:rsid w:val="00082ADD"/>
    <w:rsid w:val="00083223"/>
    <w:rsid w:val="000867F1"/>
    <w:rsid w:val="00086E05"/>
    <w:rsid w:val="0009003B"/>
    <w:rsid w:val="00090458"/>
    <w:rsid w:val="00090586"/>
    <w:rsid w:val="00090A11"/>
    <w:rsid w:val="000920C0"/>
    <w:rsid w:val="000924C9"/>
    <w:rsid w:val="00092DF3"/>
    <w:rsid w:val="000935F6"/>
    <w:rsid w:val="0009489F"/>
    <w:rsid w:val="0009493C"/>
    <w:rsid w:val="00095DC2"/>
    <w:rsid w:val="00096110"/>
    <w:rsid w:val="00096F53"/>
    <w:rsid w:val="000971F8"/>
    <w:rsid w:val="00097B7C"/>
    <w:rsid w:val="00097CE2"/>
    <w:rsid w:val="000A3555"/>
    <w:rsid w:val="000A3A96"/>
    <w:rsid w:val="000A3D67"/>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8D3"/>
    <w:rsid w:val="000B7EE9"/>
    <w:rsid w:val="000C0F78"/>
    <w:rsid w:val="000C1874"/>
    <w:rsid w:val="000C1A77"/>
    <w:rsid w:val="000C1B1E"/>
    <w:rsid w:val="000C27BC"/>
    <w:rsid w:val="000C31F7"/>
    <w:rsid w:val="000C32CF"/>
    <w:rsid w:val="000C3B8A"/>
    <w:rsid w:val="000C3CF1"/>
    <w:rsid w:val="000C4417"/>
    <w:rsid w:val="000C48FF"/>
    <w:rsid w:val="000C595B"/>
    <w:rsid w:val="000C5B29"/>
    <w:rsid w:val="000C5E04"/>
    <w:rsid w:val="000C6025"/>
    <w:rsid w:val="000C6545"/>
    <w:rsid w:val="000C703C"/>
    <w:rsid w:val="000C7C57"/>
    <w:rsid w:val="000D0172"/>
    <w:rsid w:val="000D026C"/>
    <w:rsid w:val="000D0544"/>
    <w:rsid w:val="000D0873"/>
    <w:rsid w:val="000D150D"/>
    <w:rsid w:val="000D2430"/>
    <w:rsid w:val="000D292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07F7"/>
    <w:rsid w:val="000F12A5"/>
    <w:rsid w:val="000F1656"/>
    <w:rsid w:val="000F295E"/>
    <w:rsid w:val="000F29AB"/>
    <w:rsid w:val="000F2AB9"/>
    <w:rsid w:val="000F2F48"/>
    <w:rsid w:val="000F35DB"/>
    <w:rsid w:val="000F3922"/>
    <w:rsid w:val="000F5F0C"/>
    <w:rsid w:val="000F6B70"/>
    <w:rsid w:val="000F7430"/>
    <w:rsid w:val="000F7F80"/>
    <w:rsid w:val="000F7FEB"/>
    <w:rsid w:val="001026F4"/>
    <w:rsid w:val="00103962"/>
    <w:rsid w:val="00104509"/>
    <w:rsid w:val="00104B44"/>
    <w:rsid w:val="001051EF"/>
    <w:rsid w:val="0010525F"/>
    <w:rsid w:val="00105733"/>
    <w:rsid w:val="001061D5"/>
    <w:rsid w:val="00107562"/>
    <w:rsid w:val="0011064C"/>
    <w:rsid w:val="00110BD8"/>
    <w:rsid w:val="00112BBF"/>
    <w:rsid w:val="00113374"/>
    <w:rsid w:val="001137BE"/>
    <w:rsid w:val="001137E5"/>
    <w:rsid w:val="00113E04"/>
    <w:rsid w:val="001165FF"/>
    <w:rsid w:val="00117268"/>
    <w:rsid w:val="00117BB5"/>
    <w:rsid w:val="00120219"/>
    <w:rsid w:val="0012033A"/>
    <w:rsid w:val="00121DD9"/>
    <w:rsid w:val="00122637"/>
    <w:rsid w:val="00122DD2"/>
    <w:rsid w:val="00123063"/>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12F9"/>
    <w:rsid w:val="00151987"/>
    <w:rsid w:val="00151E1A"/>
    <w:rsid w:val="00152AD9"/>
    <w:rsid w:val="00153BA9"/>
    <w:rsid w:val="00153DC1"/>
    <w:rsid w:val="00154BF1"/>
    <w:rsid w:val="00155F94"/>
    <w:rsid w:val="0015605A"/>
    <w:rsid w:val="001567AC"/>
    <w:rsid w:val="00156C5B"/>
    <w:rsid w:val="001574DD"/>
    <w:rsid w:val="00157BD8"/>
    <w:rsid w:val="00157CF1"/>
    <w:rsid w:val="00157F27"/>
    <w:rsid w:val="00157FD7"/>
    <w:rsid w:val="001601D9"/>
    <w:rsid w:val="00160777"/>
    <w:rsid w:val="00161239"/>
    <w:rsid w:val="001623CA"/>
    <w:rsid w:val="00162497"/>
    <w:rsid w:val="00163587"/>
    <w:rsid w:val="00164D15"/>
    <w:rsid w:val="00164D1A"/>
    <w:rsid w:val="001662CB"/>
    <w:rsid w:val="00166739"/>
    <w:rsid w:val="0016703F"/>
    <w:rsid w:val="00171ACC"/>
    <w:rsid w:val="00171F95"/>
    <w:rsid w:val="001720A5"/>
    <w:rsid w:val="0017228C"/>
    <w:rsid w:val="001738DE"/>
    <w:rsid w:val="00173AED"/>
    <w:rsid w:val="00174493"/>
    <w:rsid w:val="00174A6A"/>
    <w:rsid w:val="0017648B"/>
    <w:rsid w:val="001765AD"/>
    <w:rsid w:val="00176D5D"/>
    <w:rsid w:val="001775AD"/>
    <w:rsid w:val="0017778E"/>
    <w:rsid w:val="00180221"/>
    <w:rsid w:val="001803DF"/>
    <w:rsid w:val="00180563"/>
    <w:rsid w:val="001807FC"/>
    <w:rsid w:val="001809E3"/>
    <w:rsid w:val="00180BCF"/>
    <w:rsid w:val="00180C2D"/>
    <w:rsid w:val="00181557"/>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2C9"/>
    <w:rsid w:val="001A5F6C"/>
    <w:rsid w:val="001A67B9"/>
    <w:rsid w:val="001A6B32"/>
    <w:rsid w:val="001A6E12"/>
    <w:rsid w:val="001B1488"/>
    <w:rsid w:val="001B21B2"/>
    <w:rsid w:val="001B3553"/>
    <w:rsid w:val="001B4939"/>
    <w:rsid w:val="001B5226"/>
    <w:rsid w:val="001B6F80"/>
    <w:rsid w:val="001B707C"/>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BA6"/>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39FD"/>
    <w:rsid w:val="0020403A"/>
    <w:rsid w:val="0020444A"/>
    <w:rsid w:val="002044D3"/>
    <w:rsid w:val="00205341"/>
    <w:rsid w:val="00206336"/>
    <w:rsid w:val="0020676C"/>
    <w:rsid w:val="00206B30"/>
    <w:rsid w:val="00207EB1"/>
    <w:rsid w:val="00211952"/>
    <w:rsid w:val="00211F90"/>
    <w:rsid w:val="00212234"/>
    <w:rsid w:val="0021360E"/>
    <w:rsid w:val="0021458E"/>
    <w:rsid w:val="002166CF"/>
    <w:rsid w:val="00217891"/>
    <w:rsid w:val="00220B10"/>
    <w:rsid w:val="002214AC"/>
    <w:rsid w:val="00221570"/>
    <w:rsid w:val="002215FA"/>
    <w:rsid w:val="00221722"/>
    <w:rsid w:val="0022175D"/>
    <w:rsid w:val="00221AF4"/>
    <w:rsid w:val="00221B3B"/>
    <w:rsid w:val="00221EC6"/>
    <w:rsid w:val="00222107"/>
    <w:rsid w:val="002224C5"/>
    <w:rsid w:val="002229F5"/>
    <w:rsid w:val="00223171"/>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1110"/>
    <w:rsid w:val="00241928"/>
    <w:rsid w:val="00242260"/>
    <w:rsid w:val="00243200"/>
    <w:rsid w:val="0024387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3DC4"/>
    <w:rsid w:val="002745E3"/>
    <w:rsid w:val="00275A6B"/>
    <w:rsid w:val="00275FAE"/>
    <w:rsid w:val="00276A03"/>
    <w:rsid w:val="00276CD5"/>
    <w:rsid w:val="00280B72"/>
    <w:rsid w:val="00282E09"/>
    <w:rsid w:val="002836F5"/>
    <w:rsid w:val="00283B8E"/>
    <w:rsid w:val="00283C2A"/>
    <w:rsid w:val="002846B7"/>
    <w:rsid w:val="00284C00"/>
    <w:rsid w:val="00284E62"/>
    <w:rsid w:val="002852E6"/>
    <w:rsid w:val="00290A3A"/>
    <w:rsid w:val="00292A21"/>
    <w:rsid w:val="00293C52"/>
    <w:rsid w:val="00294560"/>
    <w:rsid w:val="00294785"/>
    <w:rsid w:val="00294CD8"/>
    <w:rsid w:val="0029504F"/>
    <w:rsid w:val="0029526C"/>
    <w:rsid w:val="00297260"/>
    <w:rsid w:val="002A0DB1"/>
    <w:rsid w:val="002A0FE2"/>
    <w:rsid w:val="002A17A2"/>
    <w:rsid w:val="002A17C7"/>
    <w:rsid w:val="002A1CE3"/>
    <w:rsid w:val="002A2046"/>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0B56"/>
    <w:rsid w:val="002B1F70"/>
    <w:rsid w:val="002B24DB"/>
    <w:rsid w:val="002B2E8A"/>
    <w:rsid w:val="002B3544"/>
    <w:rsid w:val="002B3607"/>
    <w:rsid w:val="002B4002"/>
    <w:rsid w:val="002B50D9"/>
    <w:rsid w:val="002B57FA"/>
    <w:rsid w:val="002B5ACD"/>
    <w:rsid w:val="002B6442"/>
    <w:rsid w:val="002B68B7"/>
    <w:rsid w:val="002B716F"/>
    <w:rsid w:val="002C0E65"/>
    <w:rsid w:val="002C1465"/>
    <w:rsid w:val="002C1787"/>
    <w:rsid w:val="002C19C4"/>
    <w:rsid w:val="002C1E2A"/>
    <w:rsid w:val="002C2480"/>
    <w:rsid w:val="002C32EF"/>
    <w:rsid w:val="002C37B3"/>
    <w:rsid w:val="002C397D"/>
    <w:rsid w:val="002C42C0"/>
    <w:rsid w:val="002C47E3"/>
    <w:rsid w:val="002C515E"/>
    <w:rsid w:val="002C543F"/>
    <w:rsid w:val="002C5487"/>
    <w:rsid w:val="002C586E"/>
    <w:rsid w:val="002C5B75"/>
    <w:rsid w:val="002C6C4C"/>
    <w:rsid w:val="002C758C"/>
    <w:rsid w:val="002D0163"/>
    <w:rsid w:val="002D091A"/>
    <w:rsid w:val="002D0A0B"/>
    <w:rsid w:val="002D2390"/>
    <w:rsid w:val="002D2640"/>
    <w:rsid w:val="002D28E2"/>
    <w:rsid w:val="002D3E6D"/>
    <w:rsid w:val="002D4CCE"/>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6E"/>
    <w:rsid w:val="002F748F"/>
    <w:rsid w:val="002F7970"/>
    <w:rsid w:val="002F7B5B"/>
    <w:rsid w:val="003006EB"/>
    <w:rsid w:val="0030127D"/>
    <w:rsid w:val="003014C7"/>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104C"/>
    <w:rsid w:val="0032120C"/>
    <w:rsid w:val="00322277"/>
    <w:rsid w:val="00322A4B"/>
    <w:rsid w:val="00323002"/>
    <w:rsid w:val="003239EC"/>
    <w:rsid w:val="00323A8E"/>
    <w:rsid w:val="00323AE8"/>
    <w:rsid w:val="00324DA0"/>
    <w:rsid w:val="00325C67"/>
    <w:rsid w:val="003264D6"/>
    <w:rsid w:val="003264D9"/>
    <w:rsid w:val="003271C3"/>
    <w:rsid w:val="00327732"/>
    <w:rsid w:val="00331DC9"/>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5D5"/>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AFA"/>
    <w:rsid w:val="00354B66"/>
    <w:rsid w:val="00354F6E"/>
    <w:rsid w:val="0035564E"/>
    <w:rsid w:val="00355B45"/>
    <w:rsid w:val="00356DEB"/>
    <w:rsid w:val="00356E2F"/>
    <w:rsid w:val="00357C65"/>
    <w:rsid w:val="00360977"/>
    <w:rsid w:val="00360D5C"/>
    <w:rsid w:val="00361357"/>
    <w:rsid w:val="003617E6"/>
    <w:rsid w:val="00362780"/>
    <w:rsid w:val="00363BAF"/>
    <w:rsid w:val="00363F0C"/>
    <w:rsid w:val="00364788"/>
    <w:rsid w:val="003649BA"/>
    <w:rsid w:val="00365149"/>
    <w:rsid w:val="0036548A"/>
    <w:rsid w:val="00366BF0"/>
    <w:rsid w:val="0036747A"/>
    <w:rsid w:val="003674E8"/>
    <w:rsid w:val="00370221"/>
    <w:rsid w:val="00371325"/>
    <w:rsid w:val="00372268"/>
    <w:rsid w:val="0037292E"/>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5ABC"/>
    <w:rsid w:val="00396326"/>
    <w:rsid w:val="00396384"/>
    <w:rsid w:val="003963A9"/>
    <w:rsid w:val="0039685C"/>
    <w:rsid w:val="00397824"/>
    <w:rsid w:val="003A096B"/>
    <w:rsid w:val="003A13CE"/>
    <w:rsid w:val="003A1AB3"/>
    <w:rsid w:val="003A204C"/>
    <w:rsid w:val="003A227F"/>
    <w:rsid w:val="003A3337"/>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18AA"/>
    <w:rsid w:val="003C2CFD"/>
    <w:rsid w:val="003C391F"/>
    <w:rsid w:val="003C4ADB"/>
    <w:rsid w:val="003C542A"/>
    <w:rsid w:val="003C562C"/>
    <w:rsid w:val="003C6C30"/>
    <w:rsid w:val="003D0FEA"/>
    <w:rsid w:val="003D1962"/>
    <w:rsid w:val="003D3B90"/>
    <w:rsid w:val="003D4C30"/>
    <w:rsid w:val="003D5393"/>
    <w:rsid w:val="003D642A"/>
    <w:rsid w:val="003D723B"/>
    <w:rsid w:val="003D7BF3"/>
    <w:rsid w:val="003D7CFE"/>
    <w:rsid w:val="003D7D46"/>
    <w:rsid w:val="003E076B"/>
    <w:rsid w:val="003E192E"/>
    <w:rsid w:val="003E2D4A"/>
    <w:rsid w:val="003E47DB"/>
    <w:rsid w:val="003E488E"/>
    <w:rsid w:val="003E4BC3"/>
    <w:rsid w:val="003E4C44"/>
    <w:rsid w:val="003E4E21"/>
    <w:rsid w:val="003E5352"/>
    <w:rsid w:val="003E5A30"/>
    <w:rsid w:val="003E5F91"/>
    <w:rsid w:val="003E73CC"/>
    <w:rsid w:val="003F07C5"/>
    <w:rsid w:val="003F112F"/>
    <w:rsid w:val="003F11A8"/>
    <w:rsid w:val="003F121C"/>
    <w:rsid w:val="003F232F"/>
    <w:rsid w:val="003F2A0F"/>
    <w:rsid w:val="003F34B6"/>
    <w:rsid w:val="003F378E"/>
    <w:rsid w:val="003F38ED"/>
    <w:rsid w:val="003F3E56"/>
    <w:rsid w:val="003F4D41"/>
    <w:rsid w:val="003F5766"/>
    <w:rsid w:val="003F589F"/>
    <w:rsid w:val="003F7E04"/>
    <w:rsid w:val="003F7FAA"/>
    <w:rsid w:val="00400B9C"/>
    <w:rsid w:val="00401098"/>
    <w:rsid w:val="00403AA7"/>
    <w:rsid w:val="00403D91"/>
    <w:rsid w:val="00403E12"/>
    <w:rsid w:val="00405BBE"/>
    <w:rsid w:val="00406091"/>
    <w:rsid w:val="004066C4"/>
    <w:rsid w:val="00406EC7"/>
    <w:rsid w:val="00407111"/>
    <w:rsid w:val="00410628"/>
    <w:rsid w:val="00410E06"/>
    <w:rsid w:val="00410FD8"/>
    <w:rsid w:val="004116BB"/>
    <w:rsid w:val="004122D0"/>
    <w:rsid w:val="0041276F"/>
    <w:rsid w:val="00412B6B"/>
    <w:rsid w:val="004143D6"/>
    <w:rsid w:val="004149A7"/>
    <w:rsid w:val="00414D19"/>
    <w:rsid w:val="00415F56"/>
    <w:rsid w:val="00420014"/>
    <w:rsid w:val="0042001A"/>
    <w:rsid w:val="0042149A"/>
    <w:rsid w:val="00421C0D"/>
    <w:rsid w:val="004227A7"/>
    <w:rsid w:val="004227EA"/>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86A"/>
    <w:rsid w:val="00440E53"/>
    <w:rsid w:val="00441214"/>
    <w:rsid w:val="00441F18"/>
    <w:rsid w:val="00442577"/>
    <w:rsid w:val="00443A7D"/>
    <w:rsid w:val="00444B13"/>
    <w:rsid w:val="00445B8C"/>
    <w:rsid w:val="00446DD7"/>
    <w:rsid w:val="00446FE6"/>
    <w:rsid w:val="0045025B"/>
    <w:rsid w:val="00451183"/>
    <w:rsid w:val="004517B1"/>
    <w:rsid w:val="00451DD1"/>
    <w:rsid w:val="00452482"/>
    <w:rsid w:val="0045260D"/>
    <w:rsid w:val="004526BB"/>
    <w:rsid w:val="00453CD6"/>
    <w:rsid w:val="0045435C"/>
    <w:rsid w:val="00454C6E"/>
    <w:rsid w:val="004552C1"/>
    <w:rsid w:val="0045601B"/>
    <w:rsid w:val="00456134"/>
    <w:rsid w:val="004562B6"/>
    <w:rsid w:val="00456A51"/>
    <w:rsid w:val="00456A6C"/>
    <w:rsid w:val="00456E5A"/>
    <w:rsid w:val="004572A9"/>
    <w:rsid w:val="004575FA"/>
    <w:rsid w:val="0046002C"/>
    <w:rsid w:val="004601D6"/>
    <w:rsid w:val="00461640"/>
    <w:rsid w:val="00463B90"/>
    <w:rsid w:val="004647BA"/>
    <w:rsid w:val="00464D66"/>
    <w:rsid w:val="004659A0"/>
    <w:rsid w:val="004661BD"/>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A88"/>
    <w:rsid w:val="00486961"/>
    <w:rsid w:val="00490EC1"/>
    <w:rsid w:val="00492293"/>
    <w:rsid w:val="004942DB"/>
    <w:rsid w:val="00494ACA"/>
    <w:rsid w:val="00494C92"/>
    <w:rsid w:val="00495C15"/>
    <w:rsid w:val="0049614C"/>
    <w:rsid w:val="00496C14"/>
    <w:rsid w:val="00497436"/>
    <w:rsid w:val="004A09F5"/>
    <w:rsid w:val="004A105E"/>
    <w:rsid w:val="004A1871"/>
    <w:rsid w:val="004A247A"/>
    <w:rsid w:val="004A24DC"/>
    <w:rsid w:val="004A2701"/>
    <w:rsid w:val="004A28F7"/>
    <w:rsid w:val="004A2AA5"/>
    <w:rsid w:val="004A4717"/>
    <w:rsid w:val="004A5A86"/>
    <w:rsid w:val="004A5AA0"/>
    <w:rsid w:val="004A5D31"/>
    <w:rsid w:val="004A607E"/>
    <w:rsid w:val="004A7BDE"/>
    <w:rsid w:val="004B01A1"/>
    <w:rsid w:val="004B14E0"/>
    <w:rsid w:val="004B1677"/>
    <w:rsid w:val="004B2850"/>
    <w:rsid w:val="004B3B9B"/>
    <w:rsid w:val="004B40DE"/>
    <w:rsid w:val="004B55E6"/>
    <w:rsid w:val="004B57E9"/>
    <w:rsid w:val="004B7F1A"/>
    <w:rsid w:val="004C143C"/>
    <w:rsid w:val="004C14E6"/>
    <w:rsid w:val="004C2085"/>
    <w:rsid w:val="004C20A0"/>
    <w:rsid w:val="004C311B"/>
    <w:rsid w:val="004C3152"/>
    <w:rsid w:val="004C40E7"/>
    <w:rsid w:val="004C5A18"/>
    <w:rsid w:val="004C5B14"/>
    <w:rsid w:val="004C5FA7"/>
    <w:rsid w:val="004D01A0"/>
    <w:rsid w:val="004D0EC6"/>
    <w:rsid w:val="004D103B"/>
    <w:rsid w:val="004D17F7"/>
    <w:rsid w:val="004D1C73"/>
    <w:rsid w:val="004D2012"/>
    <w:rsid w:val="004D2421"/>
    <w:rsid w:val="004D2CAD"/>
    <w:rsid w:val="004D2F06"/>
    <w:rsid w:val="004D4070"/>
    <w:rsid w:val="004D4901"/>
    <w:rsid w:val="004D58C8"/>
    <w:rsid w:val="004D59CA"/>
    <w:rsid w:val="004D5DC1"/>
    <w:rsid w:val="004D64D3"/>
    <w:rsid w:val="004D7009"/>
    <w:rsid w:val="004D77AD"/>
    <w:rsid w:val="004D7993"/>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4F706C"/>
    <w:rsid w:val="00501C21"/>
    <w:rsid w:val="00501F42"/>
    <w:rsid w:val="005034B2"/>
    <w:rsid w:val="00503AA9"/>
    <w:rsid w:val="005056D1"/>
    <w:rsid w:val="00506207"/>
    <w:rsid w:val="00506885"/>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07"/>
    <w:rsid w:val="005429EB"/>
    <w:rsid w:val="00544310"/>
    <w:rsid w:val="00544C7F"/>
    <w:rsid w:val="005465DB"/>
    <w:rsid w:val="00546652"/>
    <w:rsid w:val="00546752"/>
    <w:rsid w:val="005506C4"/>
    <w:rsid w:val="00550B27"/>
    <w:rsid w:val="00550B48"/>
    <w:rsid w:val="00551D9D"/>
    <w:rsid w:val="00553B01"/>
    <w:rsid w:val="0055447F"/>
    <w:rsid w:val="005548FB"/>
    <w:rsid w:val="0055509E"/>
    <w:rsid w:val="0055601B"/>
    <w:rsid w:val="005577B1"/>
    <w:rsid w:val="0055796B"/>
    <w:rsid w:val="00560B45"/>
    <w:rsid w:val="00561251"/>
    <w:rsid w:val="005615B9"/>
    <w:rsid w:val="005620D2"/>
    <w:rsid w:val="00562E7B"/>
    <w:rsid w:val="00563BBB"/>
    <w:rsid w:val="00563DCC"/>
    <w:rsid w:val="00564F67"/>
    <w:rsid w:val="005659FB"/>
    <w:rsid w:val="00565CA2"/>
    <w:rsid w:val="00565DAA"/>
    <w:rsid w:val="00566C8C"/>
    <w:rsid w:val="00567E37"/>
    <w:rsid w:val="005701A8"/>
    <w:rsid w:val="00570363"/>
    <w:rsid w:val="00570A07"/>
    <w:rsid w:val="005715E9"/>
    <w:rsid w:val="0057181C"/>
    <w:rsid w:val="0057217A"/>
    <w:rsid w:val="00572A5D"/>
    <w:rsid w:val="00572C02"/>
    <w:rsid w:val="00574E4E"/>
    <w:rsid w:val="00576A81"/>
    <w:rsid w:val="005808C7"/>
    <w:rsid w:val="00581EA5"/>
    <w:rsid w:val="005835F3"/>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16D"/>
    <w:rsid w:val="005A464B"/>
    <w:rsid w:val="005A4740"/>
    <w:rsid w:val="005A6035"/>
    <w:rsid w:val="005A7A2B"/>
    <w:rsid w:val="005B03D1"/>
    <w:rsid w:val="005B0533"/>
    <w:rsid w:val="005B38DD"/>
    <w:rsid w:val="005B6E5F"/>
    <w:rsid w:val="005B77E0"/>
    <w:rsid w:val="005B782D"/>
    <w:rsid w:val="005C027F"/>
    <w:rsid w:val="005C2F16"/>
    <w:rsid w:val="005C4374"/>
    <w:rsid w:val="005C47EC"/>
    <w:rsid w:val="005C52F8"/>
    <w:rsid w:val="005C6209"/>
    <w:rsid w:val="005C675F"/>
    <w:rsid w:val="005D1514"/>
    <w:rsid w:val="005D2571"/>
    <w:rsid w:val="005D41F6"/>
    <w:rsid w:val="005D4733"/>
    <w:rsid w:val="005D47B6"/>
    <w:rsid w:val="005D560E"/>
    <w:rsid w:val="005D65FB"/>
    <w:rsid w:val="005D6AB3"/>
    <w:rsid w:val="005D6FEB"/>
    <w:rsid w:val="005D71E1"/>
    <w:rsid w:val="005E07DE"/>
    <w:rsid w:val="005E2415"/>
    <w:rsid w:val="005E2BA1"/>
    <w:rsid w:val="005E300E"/>
    <w:rsid w:val="005E316D"/>
    <w:rsid w:val="005E42E2"/>
    <w:rsid w:val="005E4964"/>
    <w:rsid w:val="005E5201"/>
    <w:rsid w:val="005E7183"/>
    <w:rsid w:val="005E71D9"/>
    <w:rsid w:val="005E72B3"/>
    <w:rsid w:val="005E72F3"/>
    <w:rsid w:val="005E76E9"/>
    <w:rsid w:val="005E79E4"/>
    <w:rsid w:val="005F06D2"/>
    <w:rsid w:val="005F0F4D"/>
    <w:rsid w:val="005F1105"/>
    <w:rsid w:val="005F2447"/>
    <w:rsid w:val="005F4AF1"/>
    <w:rsid w:val="005F586F"/>
    <w:rsid w:val="005F5AE4"/>
    <w:rsid w:val="005F6166"/>
    <w:rsid w:val="005F6B36"/>
    <w:rsid w:val="005F72E9"/>
    <w:rsid w:val="005F7530"/>
    <w:rsid w:val="005F78B8"/>
    <w:rsid w:val="00600211"/>
    <w:rsid w:val="00600B30"/>
    <w:rsid w:val="00600E58"/>
    <w:rsid w:val="0060208E"/>
    <w:rsid w:val="006024D8"/>
    <w:rsid w:val="00602B8F"/>
    <w:rsid w:val="006038B7"/>
    <w:rsid w:val="00605C20"/>
    <w:rsid w:val="006071D3"/>
    <w:rsid w:val="0061006E"/>
    <w:rsid w:val="00610276"/>
    <w:rsid w:val="00610A4F"/>
    <w:rsid w:val="00610D4C"/>
    <w:rsid w:val="00610D90"/>
    <w:rsid w:val="00611973"/>
    <w:rsid w:val="0061224A"/>
    <w:rsid w:val="00612EB3"/>
    <w:rsid w:val="006137CE"/>
    <w:rsid w:val="006141BD"/>
    <w:rsid w:val="00614CBE"/>
    <w:rsid w:val="00615170"/>
    <w:rsid w:val="00615715"/>
    <w:rsid w:val="0061580D"/>
    <w:rsid w:val="00616ABD"/>
    <w:rsid w:val="00620D0A"/>
    <w:rsid w:val="00621182"/>
    <w:rsid w:val="006217AE"/>
    <w:rsid w:val="00622DC8"/>
    <w:rsid w:val="00623332"/>
    <w:rsid w:val="00624232"/>
    <w:rsid w:val="00624E80"/>
    <w:rsid w:val="00624F6F"/>
    <w:rsid w:val="0062573A"/>
    <w:rsid w:val="00625D1F"/>
    <w:rsid w:val="00626F46"/>
    <w:rsid w:val="006277AA"/>
    <w:rsid w:val="00627810"/>
    <w:rsid w:val="00627CAC"/>
    <w:rsid w:val="00631746"/>
    <w:rsid w:val="00633E58"/>
    <w:rsid w:val="006347AB"/>
    <w:rsid w:val="006348B4"/>
    <w:rsid w:val="00634E46"/>
    <w:rsid w:val="00634F8B"/>
    <w:rsid w:val="00636B78"/>
    <w:rsid w:val="006371F4"/>
    <w:rsid w:val="006378B1"/>
    <w:rsid w:val="00637B59"/>
    <w:rsid w:val="00640DA5"/>
    <w:rsid w:val="00642819"/>
    <w:rsid w:val="00642973"/>
    <w:rsid w:val="00642AD2"/>
    <w:rsid w:val="00642B18"/>
    <w:rsid w:val="00643AD9"/>
    <w:rsid w:val="006445D8"/>
    <w:rsid w:val="006447A4"/>
    <w:rsid w:val="006447A6"/>
    <w:rsid w:val="00644EAF"/>
    <w:rsid w:val="00645787"/>
    <w:rsid w:val="00646BE1"/>
    <w:rsid w:val="00646D00"/>
    <w:rsid w:val="00647ABC"/>
    <w:rsid w:val="00651A31"/>
    <w:rsid w:val="00651C10"/>
    <w:rsid w:val="00652494"/>
    <w:rsid w:val="00652886"/>
    <w:rsid w:val="006529ED"/>
    <w:rsid w:val="00652FEA"/>
    <w:rsid w:val="00653D92"/>
    <w:rsid w:val="006577B9"/>
    <w:rsid w:val="00657DA7"/>
    <w:rsid w:val="00657FF9"/>
    <w:rsid w:val="00660E7B"/>
    <w:rsid w:val="0066123A"/>
    <w:rsid w:val="006614DB"/>
    <w:rsid w:val="00661818"/>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7BB"/>
    <w:rsid w:val="00687749"/>
    <w:rsid w:val="00687B00"/>
    <w:rsid w:val="00690E18"/>
    <w:rsid w:val="00691544"/>
    <w:rsid w:val="006926FB"/>
    <w:rsid w:val="006934E0"/>
    <w:rsid w:val="00693973"/>
    <w:rsid w:val="00693E1A"/>
    <w:rsid w:val="00694393"/>
    <w:rsid w:val="00694933"/>
    <w:rsid w:val="00694DA6"/>
    <w:rsid w:val="00696561"/>
    <w:rsid w:val="006974EE"/>
    <w:rsid w:val="00697510"/>
    <w:rsid w:val="006A1D75"/>
    <w:rsid w:val="006A29BC"/>
    <w:rsid w:val="006A5E11"/>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6F6231"/>
    <w:rsid w:val="006F655B"/>
    <w:rsid w:val="006F7BED"/>
    <w:rsid w:val="00700504"/>
    <w:rsid w:val="00700D81"/>
    <w:rsid w:val="00701078"/>
    <w:rsid w:val="00701548"/>
    <w:rsid w:val="00701AA8"/>
    <w:rsid w:val="00701FCA"/>
    <w:rsid w:val="00702994"/>
    <w:rsid w:val="00703690"/>
    <w:rsid w:val="00703C45"/>
    <w:rsid w:val="007041CF"/>
    <w:rsid w:val="00705C46"/>
    <w:rsid w:val="00706459"/>
    <w:rsid w:val="007070FE"/>
    <w:rsid w:val="007071F7"/>
    <w:rsid w:val="00710136"/>
    <w:rsid w:val="00711E01"/>
    <w:rsid w:val="00711E65"/>
    <w:rsid w:val="007121BC"/>
    <w:rsid w:val="007124E3"/>
    <w:rsid w:val="00712566"/>
    <w:rsid w:val="00712C2C"/>
    <w:rsid w:val="00713A02"/>
    <w:rsid w:val="00713E8A"/>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6F80"/>
    <w:rsid w:val="0073724D"/>
    <w:rsid w:val="007378E6"/>
    <w:rsid w:val="00737CC0"/>
    <w:rsid w:val="00737F5F"/>
    <w:rsid w:val="00740BB9"/>
    <w:rsid w:val="007419B7"/>
    <w:rsid w:val="00741D61"/>
    <w:rsid w:val="00744326"/>
    <w:rsid w:val="0074483E"/>
    <w:rsid w:val="0074519A"/>
    <w:rsid w:val="0074704C"/>
    <w:rsid w:val="007472D2"/>
    <w:rsid w:val="00747F2E"/>
    <w:rsid w:val="00750206"/>
    <w:rsid w:val="0075053E"/>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41D"/>
    <w:rsid w:val="0077381F"/>
    <w:rsid w:val="0077501F"/>
    <w:rsid w:val="0077526D"/>
    <w:rsid w:val="0077531F"/>
    <w:rsid w:val="00775CA7"/>
    <w:rsid w:val="00775F30"/>
    <w:rsid w:val="00776A74"/>
    <w:rsid w:val="007805D4"/>
    <w:rsid w:val="00780E3D"/>
    <w:rsid w:val="0078101E"/>
    <w:rsid w:val="00781987"/>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45D"/>
    <w:rsid w:val="007A1977"/>
    <w:rsid w:val="007A309B"/>
    <w:rsid w:val="007A3F66"/>
    <w:rsid w:val="007A5851"/>
    <w:rsid w:val="007A58B3"/>
    <w:rsid w:val="007A5FB0"/>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2F5B"/>
    <w:rsid w:val="007D33D9"/>
    <w:rsid w:val="007D37AF"/>
    <w:rsid w:val="007D3B89"/>
    <w:rsid w:val="007D402E"/>
    <w:rsid w:val="007D446B"/>
    <w:rsid w:val="007D4ED4"/>
    <w:rsid w:val="007D5C7C"/>
    <w:rsid w:val="007D6146"/>
    <w:rsid w:val="007D634A"/>
    <w:rsid w:val="007D69F8"/>
    <w:rsid w:val="007D6D63"/>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5BD4"/>
    <w:rsid w:val="007F6124"/>
    <w:rsid w:val="007F6514"/>
    <w:rsid w:val="007F6B23"/>
    <w:rsid w:val="00800022"/>
    <w:rsid w:val="0080099C"/>
    <w:rsid w:val="00800E7B"/>
    <w:rsid w:val="0080169D"/>
    <w:rsid w:val="008028E3"/>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52C"/>
    <w:rsid w:val="00820CF8"/>
    <w:rsid w:val="0082101F"/>
    <w:rsid w:val="00821E4C"/>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4E2B"/>
    <w:rsid w:val="00845B41"/>
    <w:rsid w:val="008465C0"/>
    <w:rsid w:val="00846DE8"/>
    <w:rsid w:val="00846F80"/>
    <w:rsid w:val="00847122"/>
    <w:rsid w:val="00847D05"/>
    <w:rsid w:val="00847EB7"/>
    <w:rsid w:val="0085082E"/>
    <w:rsid w:val="00850D9C"/>
    <w:rsid w:val="008512CF"/>
    <w:rsid w:val="00851D4C"/>
    <w:rsid w:val="00851DD4"/>
    <w:rsid w:val="00852087"/>
    <w:rsid w:val="008522BF"/>
    <w:rsid w:val="008523AE"/>
    <w:rsid w:val="008526F6"/>
    <w:rsid w:val="0085287A"/>
    <w:rsid w:val="0085372F"/>
    <w:rsid w:val="008538F3"/>
    <w:rsid w:val="00854224"/>
    <w:rsid w:val="00854430"/>
    <w:rsid w:val="00856979"/>
    <w:rsid w:val="00860E94"/>
    <w:rsid w:val="0086155A"/>
    <w:rsid w:val="00861DCB"/>
    <w:rsid w:val="008636ED"/>
    <w:rsid w:val="0086391B"/>
    <w:rsid w:val="0086465E"/>
    <w:rsid w:val="00864D8E"/>
    <w:rsid w:val="00865928"/>
    <w:rsid w:val="00865F3C"/>
    <w:rsid w:val="00866B33"/>
    <w:rsid w:val="00866F18"/>
    <w:rsid w:val="00867976"/>
    <w:rsid w:val="008711FA"/>
    <w:rsid w:val="00871363"/>
    <w:rsid w:val="0087265A"/>
    <w:rsid w:val="00872D9D"/>
    <w:rsid w:val="008730DB"/>
    <w:rsid w:val="00874592"/>
    <w:rsid w:val="008766D4"/>
    <w:rsid w:val="008769E6"/>
    <w:rsid w:val="00881125"/>
    <w:rsid w:val="00881B87"/>
    <w:rsid w:val="0088258C"/>
    <w:rsid w:val="00882AE6"/>
    <w:rsid w:val="00883CBE"/>
    <w:rsid w:val="008845B4"/>
    <w:rsid w:val="00885570"/>
    <w:rsid w:val="00885645"/>
    <w:rsid w:val="00885AE3"/>
    <w:rsid w:val="00885C01"/>
    <w:rsid w:val="008865DC"/>
    <w:rsid w:val="00886B8F"/>
    <w:rsid w:val="00887D58"/>
    <w:rsid w:val="00890BC6"/>
    <w:rsid w:val="00891D73"/>
    <w:rsid w:val="00892F89"/>
    <w:rsid w:val="00893746"/>
    <w:rsid w:val="00893A12"/>
    <w:rsid w:val="008948A2"/>
    <w:rsid w:val="0089640B"/>
    <w:rsid w:val="00896B19"/>
    <w:rsid w:val="008974AE"/>
    <w:rsid w:val="00897BA8"/>
    <w:rsid w:val="00897CC4"/>
    <w:rsid w:val="008A1D5A"/>
    <w:rsid w:val="008A31AA"/>
    <w:rsid w:val="008A394E"/>
    <w:rsid w:val="008A3AB6"/>
    <w:rsid w:val="008A4996"/>
    <w:rsid w:val="008A4C8F"/>
    <w:rsid w:val="008A694F"/>
    <w:rsid w:val="008A6C88"/>
    <w:rsid w:val="008A79B2"/>
    <w:rsid w:val="008B0347"/>
    <w:rsid w:val="008B056D"/>
    <w:rsid w:val="008B06A0"/>
    <w:rsid w:val="008B1440"/>
    <w:rsid w:val="008B157D"/>
    <w:rsid w:val="008B1BEA"/>
    <w:rsid w:val="008B271F"/>
    <w:rsid w:val="008B2953"/>
    <w:rsid w:val="008B3390"/>
    <w:rsid w:val="008B3421"/>
    <w:rsid w:val="008B78D7"/>
    <w:rsid w:val="008C085F"/>
    <w:rsid w:val="008C0E0B"/>
    <w:rsid w:val="008C1069"/>
    <w:rsid w:val="008C1124"/>
    <w:rsid w:val="008C1735"/>
    <w:rsid w:val="008C2F1D"/>
    <w:rsid w:val="008C3C5C"/>
    <w:rsid w:val="008C3ED5"/>
    <w:rsid w:val="008C414E"/>
    <w:rsid w:val="008C50BB"/>
    <w:rsid w:val="008C6449"/>
    <w:rsid w:val="008C755B"/>
    <w:rsid w:val="008D03AA"/>
    <w:rsid w:val="008D0DC7"/>
    <w:rsid w:val="008D10AB"/>
    <w:rsid w:val="008D1A2F"/>
    <w:rsid w:val="008D2A78"/>
    <w:rsid w:val="008D5F8F"/>
    <w:rsid w:val="008D6EE7"/>
    <w:rsid w:val="008D74B4"/>
    <w:rsid w:val="008D780C"/>
    <w:rsid w:val="008E0415"/>
    <w:rsid w:val="008E2514"/>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6DC9"/>
    <w:rsid w:val="008F7A06"/>
    <w:rsid w:val="00901261"/>
    <w:rsid w:val="009033A8"/>
    <w:rsid w:val="00903A22"/>
    <w:rsid w:val="00903B54"/>
    <w:rsid w:val="00904218"/>
    <w:rsid w:val="00904A4C"/>
    <w:rsid w:val="00906562"/>
    <w:rsid w:val="009071D8"/>
    <w:rsid w:val="00907AC7"/>
    <w:rsid w:val="00907D77"/>
    <w:rsid w:val="009117D7"/>
    <w:rsid w:val="0091294A"/>
    <w:rsid w:val="00913092"/>
    <w:rsid w:val="009136A4"/>
    <w:rsid w:val="00914063"/>
    <w:rsid w:val="00914A7D"/>
    <w:rsid w:val="00915975"/>
    <w:rsid w:val="00915AC2"/>
    <w:rsid w:val="00915BCA"/>
    <w:rsid w:val="00916A9C"/>
    <w:rsid w:val="00917D63"/>
    <w:rsid w:val="00920DB7"/>
    <w:rsid w:val="00921626"/>
    <w:rsid w:val="009217E4"/>
    <w:rsid w:val="00921A8B"/>
    <w:rsid w:val="00922DA0"/>
    <w:rsid w:val="009230D0"/>
    <w:rsid w:val="009248AB"/>
    <w:rsid w:val="00925D4E"/>
    <w:rsid w:val="00927C4F"/>
    <w:rsid w:val="00931799"/>
    <w:rsid w:val="00931E34"/>
    <w:rsid w:val="00932651"/>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5007"/>
    <w:rsid w:val="009551EC"/>
    <w:rsid w:val="00956B60"/>
    <w:rsid w:val="009608B6"/>
    <w:rsid w:val="00962708"/>
    <w:rsid w:val="00962C8A"/>
    <w:rsid w:val="00962E9F"/>
    <w:rsid w:val="00964932"/>
    <w:rsid w:val="009649DA"/>
    <w:rsid w:val="009700AF"/>
    <w:rsid w:val="0097078D"/>
    <w:rsid w:val="00970911"/>
    <w:rsid w:val="009712BC"/>
    <w:rsid w:val="00971C6D"/>
    <w:rsid w:val="009724AE"/>
    <w:rsid w:val="00972637"/>
    <w:rsid w:val="00972F48"/>
    <w:rsid w:val="00973482"/>
    <w:rsid w:val="009745D6"/>
    <w:rsid w:val="0097699E"/>
    <w:rsid w:val="00976EC3"/>
    <w:rsid w:val="00976FF2"/>
    <w:rsid w:val="00977962"/>
    <w:rsid w:val="00980A00"/>
    <w:rsid w:val="00981740"/>
    <w:rsid w:val="00981817"/>
    <w:rsid w:val="00981A2E"/>
    <w:rsid w:val="00981EE0"/>
    <w:rsid w:val="0098326E"/>
    <w:rsid w:val="00983A75"/>
    <w:rsid w:val="00984505"/>
    <w:rsid w:val="00984FF3"/>
    <w:rsid w:val="00986679"/>
    <w:rsid w:val="00986822"/>
    <w:rsid w:val="00987A36"/>
    <w:rsid w:val="00991617"/>
    <w:rsid w:val="00992A5E"/>
    <w:rsid w:val="009933F6"/>
    <w:rsid w:val="00993A75"/>
    <w:rsid w:val="00993EC5"/>
    <w:rsid w:val="009947AA"/>
    <w:rsid w:val="0099481B"/>
    <w:rsid w:val="00994981"/>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B7107"/>
    <w:rsid w:val="009C07F8"/>
    <w:rsid w:val="009C0A6E"/>
    <w:rsid w:val="009C1025"/>
    <w:rsid w:val="009C1793"/>
    <w:rsid w:val="009C1B4D"/>
    <w:rsid w:val="009C1CED"/>
    <w:rsid w:val="009C2B63"/>
    <w:rsid w:val="009C3CC1"/>
    <w:rsid w:val="009C5162"/>
    <w:rsid w:val="009C5287"/>
    <w:rsid w:val="009C6176"/>
    <w:rsid w:val="009C6237"/>
    <w:rsid w:val="009C6B04"/>
    <w:rsid w:val="009C7C17"/>
    <w:rsid w:val="009D095E"/>
    <w:rsid w:val="009D0EAF"/>
    <w:rsid w:val="009D0F1A"/>
    <w:rsid w:val="009D1873"/>
    <w:rsid w:val="009D2FFD"/>
    <w:rsid w:val="009D3282"/>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B00"/>
    <w:rsid w:val="009F7B46"/>
    <w:rsid w:val="009F7EB0"/>
    <w:rsid w:val="00A00E1F"/>
    <w:rsid w:val="00A0143B"/>
    <w:rsid w:val="00A01DE3"/>
    <w:rsid w:val="00A02CA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389B"/>
    <w:rsid w:val="00A146F4"/>
    <w:rsid w:val="00A15A21"/>
    <w:rsid w:val="00A16538"/>
    <w:rsid w:val="00A173EF"/>
    <w:rsid w:val="00A179C4"/>
    <w:rsid w:val="00A20C42"/>
    <w:rsid w:val="00A226BC"/>
    <w:rsid w:val="00A230F1"/>
    <w:rsid w:val="00A23510"/>
    <w:rsid w:val="00A251B9"/>
    <w:rsid w:val="00A255EF"/>
    <w:rsid w:val="00A26CE7"/>
    <w:rsid w:val="00A320D2"/>
    <w:rsid w:val="00A32734"/>
    <w:rsid w:val="00A327CA"/>
    <w:rsid w:val="00A32CED"/>
    <w:rsid w:val="00A32D6C"/>
    <w:rsid w:val="00A341D2"/>
    <w:rsid w:val="00A344C3"/>
    <w:rsid w:val="00A35191"/>
    <w:rsid w:val="00A353DD"/>
    <w:rsid w:val="00A357D5"/>
    <w:rsid w:val="00A35C7C"/>
    <w:rsid w:val="00A36568"/>
    <w:rsid w:val="00A367F9"/>
    <w:rsid w:val="00A3694A"/>
    <w:rsid w:val="00A37386"/>
    <w:rsid w:val="00A37F72"/>
    <w:rsid w:val="00A406CB"/>
    <w:rsid w:val="00A41AD3"/>
    <w:rsid w:val="00A41D2E"/>
    <w:rsid w:val="00A423B7"/>
    <w:rsid w:val="00A42AF1"/>
    <w:rsid w:val="00A448D2"/>
    <w:rsid w:val="00A44F50"/>
    <w:rsid w:val="00A45671"/>
    <w:rsid w:val="00A45726"/>
    <w:rsid w:val="00A47078"/>
    <w:rsid w:val="00A4719A"/>
    <w:rsid w:val="00A4771E"/>
    <w:rsid w:val="00A5388D"/>
    <w:rsid w:val="00A53B0D"/>
    <w:rsid w:val="00A546BA"/>
    <w:rsid w:val="00A54B8D"/>
    <w:rsid w:val="00A55184"/>
    <w:rsid w:val="00A5580B"/>
    <w:rsid w:val="00A56255"/>
    <w:rsid w:val="00A56655"/>
    <w:rsid w:val="00A572CE"/>
    <w:rsid w:val="00A6022D"/>
    <w:rsid w:val="00A60E26"/>
    <w:rsid w:val="00A60F99"/>
    <w:rsid w:val="00A63668"/>
    <w:rsid w:val="00A64135"/>
    <w:rsid w:val="00A65B15"/>
    <w:rsid w:val="00A66D35"/>
    <w:rsid w:val="00A6716F"/>
    <w:rsid w:val="00A703AA"/>
    <w:rsid w:val="00A71150"/>
    <w:rsid w:val="00A71881"/>
    <w:rsid w:val="00A71D17"/>
    <w:rsid w:val="00A72066"/>
    <w:rsid w:val="00A72E62"/>
    <w:rsid w:val="00A73B54"/>
    <w:rsid w:val="00A7458B"/>
    <w:rsid w:val="00A7579D"/>
    <w:rsid w:val="00A759C5"/>
    <w:rsid w:val="00A76168"/>
    <w:rsid w:val="00A76356"/>
    <w:rsid w:val="00A77F79"/>
    <w:rsid w:val="00A8017A"/>
    <w:rsid w:val="00A807A0"/>
    <w:rsid w:val="00A810FA"/>
    <w:rsid w:val="00A824B8"/>
    <w:rsid w:val="00A8467D"/>
    <w:rsid w:val="00A8495D"/>
    <w:rsid w:val="00A84FEE"/>
    <w:rsid w:val="00A85167"/>
    <w:rsid w:val="00A90385"/>
    <w:rsid w:val="00A90FE2"/>
    <w:rsid w:val="00A91568"/>
    <w:rsid w:val="00A91807"/>
    <w:rsid w:val="00A91992"/>
    <w:rsid w:val="00A94526"/>
    <w:rsid w:val="00A964DA"/>
    <w:rsid w:val="00A96512"/>
    <w:rsid w:val="00A97C08"/>
    <w:rsid w:val="00AA0737"/>
    <w:rsid w:val="00AA0767"/>
    <w:rsid w:val="00AA2260"/>
    <w:rsid w:val="00AA330E"/>
    <w:rsid w:val="00AA3652"/>
    <w:rsid w:val="00AA475B"/>
    <w:rsid w:val="00AA61AE"/>
    <w:rsid w:val="00AA67B2"/>
    <w:rsid w:val="00AA6EA6"/>
    <w:rsid w:val="00AB16F2"/>
    <w:rsid w:val="00AB2508"/>
    <w:rsid w:val="00AB2F69"/>
    <w:rsid w:val="00AB3BDA"/>
    <w:rsid w:val="00AB4396"/>
    <w:rsid w:val="00AB4B15"/>
    <w:rsid w:val="00AB57FF"/>
    <w:rsid w:val="00AB5F34"/>
    <w:rsid w:val="00AB6933"/>
    <w:rsid w:val="00AB6C02"/>
    <w:rsid w:val="00AB705A"/>
    <w:rsid w:val="00AB78A7"/>
    <w:rsid w:val="00AC1155"/>
    <w:rsid w:val="00AC1A19"/>
    <w:rsid w:val="00AC280D"/>
    <w:rsid w:val="00AC2860"/>
    <w:rsid w:val="00AC29BE"/>
    <w:rsid w:val="00AC34B8"/>
    <w:rsid w:val="00AC4667"/>
    <w:rsid w:val="00AC4B6B"/>
    <w:rsid w:val="00AC5BB7"/>
    <w:rsid w:val="00AC5DCB"/>
    <w:rsid w:val="00AC6E71"/>
    <w:rsid w:val="00AC7BF7"/>
    <w:rsid w:val="00AD165E"/>
    <w:rsid w:val="00AD1E93"/>
    <w:rsid w:val="00AD209E"/>
    <w:rsid w:val="00AD2161"/>
    <w:rsid w:val="00AD2182"/>
    <w:rsid w:val="00AD31DF"/>
    <w:rsid w:val="00AD347F"/>
    <w:rsid w:val="00AD3D54"/>
    <w:rsid w:val="00AD3ED9"/>
    <w:rsid w:val="00AD3FFC"/>
    <w:rsid w:val="00AD4555"/>
    <w:rsid w:val="00AD5418"/>
    <w:rsid w:val="00AD7BDF"/>
    <w:rsid w:val="00AD7FEB"/>
    <w:rsid w:val="00AE04E0"/>
    <w:rsid w:val="00AE0989"/>
    <w:rsid w:val="00AE0AFC"/>
    <w:rsid w:val="00AE0B78"/>
    <w:rsid w:val="00AE11C7"/>
    <w:rsid w:val="00AE1BA3"/>
    <w:rsid w:val="00AE235C"/>
    <w:rsid w:val="00AE25E4"/>
    <w:rsid w:val="00AE284A"/>
    <w:rsid w:val="00AE2FBF"/>
    <w:rsid w:val="00AE76F4"/>
    <w:rsid w:val="00AE7D12"/>
    <w:rsid w:val="00AE7F33"/>
    <w:rsid w:val="00AF0941"/>
    <w:rsid w:val="00AF18D2"/>
    <w:rsid w:val="00AF1CAC"/>
    <w:rsid w:val="00AF1CB6"/>
    <w:rsid w:val="00AF2E39"/>
    <w:rsid w:val="00AF342E"/>
    <w:rsid w:val="00AF3867"/>
    <w:rsid w:val="00AF459D"/>
    <w:rsid w:val="00AF4877"/>
    <w:rsid w:val="00AF4FC5"/>
    <w:rsid w:val="00AF5780"/>
    <w:rsid w:val="00AF6A82"/>
    <w:rsid w:val="00AF6B55"/>
    <w:rsid w:val="00AF6DDB"/>
    <w:rsid w:val="00AF6F3F"/>
    <w:rsid w:val="00AF710D"/>
    <w:rsid w:val="00AF7CA9"/>
    <w:rsid w:val="00B00154"/>
    <w:rsid w:val="00B00478"/>
    <w:rsid w:val="00B034F1"/>
    <w:rsid w:val="00B03C25"/>
    <w:rsid w:val="00B03C71"/>
    <w:rsid w:val="00B0451D"/>
    <w:rsid w:val="00B04731"/>
    <w:rsid w:val="00B04CEA"/>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0BD5"/>
    <w:rsid w:val="00B41BF0"/>
    <w:rsid w:val="00B41C02"/>
    <w:rsid w:val="00B41D48"/>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53ED"/>
    <w:rsid w:val="00B55E8C"/>
    <w:rsid w:val="00B57CDE"/>
    <w:rsid w:val="00B601A3"/>
    <w:rsid w:val="00B6033A"/>
    <w:rsid w:val="00B60E41"/>
    <w:rsid w:val="00B61A0E"/>
    <w:rsid w:val="00B62D84"/>
    <w:rsid w:val="00B62ECD"/>
    <w:rsid w:val="00B630A3"/>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26B"/>
    <w:rsid w:val="00B71BF9"/>
    <w:rsid w:val="00B71EBF"/>
    <w:rsid w:val="00B733CD"/>
    <w:rsid w:val="00B73AEC"/>
    <w:rsid w:val="00B74C6C"/>
    <w:rsid w:val="00B75344"/>
    <w:rsid w:val="00B76429"/>
    <w:rsid w:val="00B766DB"/>
    <w:rsid w:val="00B77705"/>
    <w:rsid w:val="00B8066A"/>
    <w:rsid w:val="00B80FFB"/>
    <w:rsid w:val="00B823AD"/>
    <w:rsid w:val="00B838A6"/>
    <w:rsid w:val="00B8511D"/>
    <w:rsid w:val="00B876F3"/>
    <w:rsid w:val="00B87EFD"/>
    <w:rsid w:val="00B9028D"/>
    <w:rsid w:val="00B918D7"/>
    <w:rsid w:val="00B922F3"/>
    <w:rsid w:val="00B9257B"/>
    <w:rsid w:val="00B930F8"/>
    <w:rsid w:val="00B93E63"/>
    <w:rsid w:val="00B949A2"/>
    <w:rsid w:val="00B959DB"/>
    <w:rsid w:val="00B959FE"/>
    <w:rsid w:val="00B95E68"/>
    <w:rsid w:val="00B96499"/>
    <w:rsid w:val="00BA2995"/>
    <w:rsid w:val="00BA30BC"/>
    <w:rsid w:val="00BA4BD3"/>
    <w:rsid w:val="00BA4DD1"/>
    <w:rsid w:val="00BA63AA"/>
    <w:rsid w:val="00BA762D"/>
    <w:rsid w:val="00BA79DB"/>
    <w:rsid w:val="00BB024F"/>
    <w:rsid w:val="00BB04F2"/>
    <w:rsid w:val="00BB0EC6"/>
    <w:rsid w:val="00BB1AD5"/>
    <w:rsid w:val="00BB39C3"/>
    <w:rsid w:val="00BB3CF9"/>
    <w:rsid w:val="00BB43C6"/>
    <w:rsid w:val="00BB46A4"/>
    <w:rsid w:val="00BB4962"/>
    <w:rsid w:val="00BB5F5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C28"/>
    <w:rsid w:val="00BE0F70"/>
    <w:rsid w:val="00BE1472"/>
    <w:rsid w:val="00BE15A6"/>
    <w:rsid w:val="00BE1A47"/>
    <w:rsid w:val="00BE1D4F"/>
    <w:rsid w:val="00BE1DEB"/>
    <w:rsid w:val="00BE247F"/>
    <w:rsid w:val="00BE27E0"/>
    <w:rsid w:val="00BE2AA6"/>
    <w:rsid w:val="00BE36E2"/>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3338"/>
    <w:rsid w:val="00BF4871"/>
    <w:rsid w:val="00BF51CB"/>
    <w:rsid w:val="00BF561E"/>
    <w:rsid w:val="00BF7CB4"/>
    <w:rsid w:val="00BF7CDD"/>
    <w:rsid w:val="00BF7D69"/>
    <w:rsid w:val="00C008E9"/>
    <w:rsid w:val="00C01F03"/>
    <w:rsid w:val="00C020D1"/>
    <w:rsid w:val="00C0295A"/>
    <w:rsid w:val="00C02D8C"/>
    <w:rsid w:val="00C03510"/>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1690A"/>
    <w:rsid w:val="00C17468"/>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A8A"/>
    <w:rsid w:val="00C314CD"/>
    <w:rsid w:val="00C316DB"/>
    <w:rsid w:val="00C31868"/>
    <w:rsid w:val="00C328F3"/>
    <w:rsid w:val="00C3299E"/>
    <w:rsid w:val="00C33B66"/>
    <w:rsid w:val="00C34050"/>
    <w:rsid w:val="00C34457"/>
    <w:rsid w:val="00C34FD3"/>
    <w:rsid w:val="00C36B8B"/>
    <w:rsid w:val="00C37361"/>
    <w:rsid w:val="00C37E01"/>
    <w:rsid w:val="00C37F87"/>
    <w:rsid w:val="00C40CCF"/>
    <w:rsid w:val="00C41598"/>
    <w:rsid w:val="00C4161E"/>
    <w:rsid w:val="00C41782"/>
    <w:rsid w:val="00C41870"/>
    <w:rsid w:val="00C41C06"/>
    <w:rsid w:val="00C42133"/>
    <w:rsid w:val="00C42694"/>
    <w:rsid w:val="00C43CAF"/>
    <w:rsid w:val="00C45E69"/>
    <w:rsid w:val="00C460C6"/>
    <w:rsid w:val="00C46228"/>
    <w:rsid w:val="00C462F9"/>
    <w:rsid w:val="00C46C78"/>
    <w:rsid w:val="00C47370"/>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86E"/>
    <w:rsid w:val="00C7087E"/>
    <w:rsid w:val="00C71106"/>
    <w:rsid w:val="00C71FE6"/>
    <w:rsid w:val="00C72055"/>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057"/>
    <w:rsid w:val="00C874F3"/>
    <w:rsid w:val="00C9029A"/>
    <w:rsid w:val="00C913E8"/>
    <w:rsid w:val="00C914AB"/>
    <w:rsid w:val="00C921CE"/>
    <w:rsid w:val="00C92AF9"/>
    <w:rsid w:val="00C93857"/>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508"/>
    <w:rsid w:val="00CC10FB"/>
    <w:rsid w:val="00CC247E"/>
    <w:rsid w:val="00CC30BD"/>
    <w:rsid w:val="00CC57D6"/>
    <w:rsid w:val="00CC70B2"/>
    <w:rsid w:val="00CC7158"/>
    <w:rsid w:val="00CC7871"/>
    <w:rsid w:val="00CD0335"/>
    <w:rsid w:val="00CD18DE"/>
    <w:rsid w:val="00CD1BF5"/>
    <w:rsid w:val="00CD260F"/>
    <w:rsid w:val="00CD37F5"/>
    <w:rsid w:val="00CD3CBF"/>
    <w:rsid w:val="00CD3DC9"/>
    <w:rsid w:val="00CD5687"/>
    <w:rsid w:val="00CD5744"/>
    <w:rsid w:val="00CD5E2A"/>
    <w:rsid w:val="00CD6AE3"/>
    <w:rsid w:val="00CE1DBB"/>
    <w:rsid w:val="00CE1E0C"/>
    <w:rsid w:val="00CE2597"/>
    <w:rsid w:val="00CE3189"/>
    <w:rsid w:val="00CE3352"/>
    <w:rsid w:val="00CE4DA3"/>
    <w:rsid w:val="00CE54F3"/>
    <w:rsid w:val="00CE6083"/>
    <w:rsid w:val="00CE6AA2"/>
    <w:rsid w:val="00CE6CB8"/>
    <w:rsid w:val="00CF1D6D"/>
    <w:rsid w:val="00CF25DB"/>
    <w:rsid w:val="00CF3319"/>
    <w:rsid w:val="00CF38A3"/>
    <w:rsid w:val="00CF48DD"/>
    <w:rsid w:val="00CF4A67"/>
    <w:rsid w:val="00CF6BDB"/>
    <w:rsid w:val="00CF76AD"/>
    <w:rsid w:val="00CF7C7B"/>
    <w:rsid w:val="00CF7ECC"/>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19CE"/>
    <w:rsid w:val="00D12D86"/>
    <w:rsid w:val="00D13F37"/>
    <w:rsid w:val="00D14229"/>
    <w:rsid w:val="00D14EC2"/>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0F9"/>
    <w:rsid w:val="00D30135"/>
    <w:rsid w:val="00D329F5"/>
    <w:rsid w:val="00D3564E"/>
    <w:rsid w:val="00D35903"/>
    <w:rsid w:val="00D360EC"/>
    <w:rsid w:val="00D36888"/>
    <w:rsid w:val="00D36956"/>
    <w:rsid w:val="00D370BB"/>
    <w:rsid w:val="00D37A2E"/>
    <w:rsid w:val="00D37EFA"/>
    <w:rsid w:val="00D40499"/>
    <w:rsid w:val="00D43094"/>
    <w:rsid w:val="00D437A8"/>
    <w:rsid w:val="00D461B0"/>
    <w:rsid w:val="00D46733"/>
    <w:rsid w:val="00D46CE6"/>
    <w:rsid w:val="00D474E7"/>
    <w:rsid w:val="00D5096A"/>
    <w:rsid w:val="00D5128D"/>
    <w:rsid w:val="00D517D0"/>
    <w:rsid w:val="00D5199E"/>
    <w:rsid w:val="00D5221F"/>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0D01"/>
    <w:rsid w:val="00D8131B"/>
    <w:rsid w:val="00D81B2B"/>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A32"/>
    <w:rsid w:val="00D96D7B"/>
    <w:rsid w:val="00D97625"/>
    <w:rsid w:val="00D97C52"/>
    <w:rsid w:val="00D97CAA"/>
    <w:rsid w:val="00DA1947"/>
    <w:rsid w:val="00DA2464"/>
    <w:rsid w:val="00DA361E"/>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5E05"/>
    <w:rsid w:val="00DB666E"/>
    <w:rsid w:val="00DB68DA"/>
    <w:rsid w:val="00DB785B"/>
    <w:rsid w:val="00DC0BF5"/>
    <w:rsid w:val="00DC1DB4"/>
    <w:rsid w:val="00DC2203"/>
    <w:rsid w:val="00DC30AB"/>
    <w:rsid w:val="00DC425E"/>
    <w:rsid w:val="00DC45D4"/>
    <w:rsid w:val="00DC552E"/>
    <w:rsid w:val="00DC56C1"/>
    <w:rsid w:val="00DC633F"/>
    <w:rsid w:val="00DC70BF"/>
    <w:rsid w:val="00DC71B8"/>
    <w:rsid w:val="00DD04F5"/>
    <w:rsid w:val="00DD28F2"/>
    <w:rsid w:val="00DD2E3D"/>
    <w:rsid w:val="00DD38A5"/>
    <w:rsid w:val="00DD47DD"/>
    <w:rsid w:val="00DD4A78"/>
    <w:rsid w:val="00DD4F1A"/>
    <w:rsid w:val="00DD538F"/>
    <w:rsid w:val="00DD63F9"/>
    <w:rsid w:val="00DD7FA3"/>
    <w:rsid w:val="00DE2B3C"/>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BFD"/>
    <w:rsid w:val="00DF7CD8"/>
    <w:rsid w:val="00E017A7"/>
    <w:rsid w:val="00E0187C"/>
    <w:rsid w:val="00E02D13"/>
    <w:rsid w:val="00E0473C"/>
    <w:rsid w:val="00E04AF2"/>
    <w:rsid w:val="00E04BC9"/>
    <w:rsid w:val="00E04FC1"/>
    <w:rsid w:val="00E04FC7"/>
    <w:rsid w:val="00E050DB"/>
    <w:rsid w:val="00E0608D"/>
    <w:rsid w:val="00E064AE"/>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60C1"/>
    <w:rsid w:val="00E16F35"/>
    <w:rsid w:val="00E20058"/>
    <w:rsid w:val="00E21AD2"/>
    <w:rsid w:val="00E236D6"/>
    <w:rsid w:val="00E23EFE"/>
    <w:rsid w:val="00E23F85"/>
    <w:rsid w:val="00E245E1"/>
    <w:rsid w:val="00E2490C"/>
    <w:rsid w:val="00E24BEB"/>
    <w:rsid w:val="00E250BE"/>
    <w:rsid w:val="00E263EA"/>
    <w:rsid w:val="00E27288"/>
    <w:rsid w:val="00E30A87"/>
    <w:rsid w:val="00E3306D"/>
    <w:rsid w:val="00E339DF"/>
    <w:rsid w:val="00E33AE2"/>
    <w:rsid w:val="00E37A87"/>
    <w:rsid w:val="00E37B28"/>
    <w:rsid w:val="00E37DC0"/>
    <w:rsid w:val="00E40C1F"/>
    <w:rsid w:val="00E41010"/>
    <w:rsid w:val="00E415F1"/>
    <w:rsid w:val="00E41A6A"/>
    <w:rsid w:val="00E41ABB"/>
    <w:rsid w:val="00E41BCB"/>
    <w:rsid w:val="00E41C8C"/>
    <w:rsid w:val="00E41F6C"/>
    <w:rsid w:val="00E425D1"/>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80051"/>
    <w:rsid w:val="00E806B7"/>
    <w:rsid w:val="00E81CA0"/>
    <w:rsid w:val="00E84FF6"/>
    <w:rsid w:val="00E8621A"/>
    <w:rsid w:val="00E86EB3"/>
    <w:rsid w:val="00E86F2D"/>
    <w:rsid w:val="00E873F6"/>
    <w:rsid w:val="00E909CE"/>
    <w:rsid w:val="00E9137C"/>
    <w:rsid w:val="00E91B18"/>
    <w:rsid w:val="00E92707"/>
    <w:rsid w:val="00E94CD2"/>
    <w:rsid w:val="00E970E8"/>
    <w:rsid w:val="00EA0340"/>
    <w:rsid w:val="00EA0876"/>
    <w:rsid w:val="00EA0A88"/>
    <w:rsid w:val="00EA4ABB"/>
    <w:rsid w:val="00EA5044"/>
    <w:rsid w:val="00EA5317"/>
    <w:rsid w:val="00EA56D9"/>
    <w:rsid w:val="00EA5DFA"/>
    <w:rsid w:val="00EA7879"/>
    <w:rsid w:val="00EA7DBF"/>
    <w:rsid w:val="00EB160A"/>
    <w:rsid w:val="00EB20F3"/>
    <w:rsid w:val="00EB28B9"/>
    <w:rsid w:val="00EB2942"/>
    <w:rsid w:val="00EB2C4E"/>
    <w:rsid w:val="00EB3417"/>
    <w:rsid w:val="00EB4719"/>
    <w:rsid w:val="00EB4F15"/>
    <w:rsid w:val="00EB5054"/>
    <w:rsid w:val="00EB5066"/>
    <w:rsid w:val="00EB57E9"/>
    <w:rsid w:val="00EB5CDB"/>
    <w:rsid w:val="00EB6059"/>
    <w:rsid w:val="00EB6495"/>
    <w:rsid w:val="00EB69C7"/>
    <w:rsid w:val="00EB6E77"/>
    <w:rsid w:val="00EC012D"/>
    <w:rsid w:val="00EC13F8"/>
    <w:rsid w:val="00EC1CA8"/>
    <w:rsid w:val="00EC24EF"/>
    <w:rsid w:val="00EC2A98"/>
    <w:rsid w:val="00EC349C"/>
    <w:rsid w:val="00EC3B0B"/>
    <w:rsid w:val="00EC4250"/>
    <w:rsid w:val="00EC45BE"/>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70A"/>
    <w:rsid w:val="00EF1BC4"/>
    <w:rsid w:val="00EF58EE"/>
    <w:rsid w:val="00EF638D"/>
    <w:rsid w:val="00EF76D0"/>
    <w:rsid w:val="00F00389"/>
    <w:rsid w:val="00F007A6"/>
    <w:rsid w:val="00F026AF"/>
    <w:rsid w:val="00F02C68"/>
    <w:rsid w:val="00F03229"/>
    <w:rsid w:val="00F039AF"/>
    <w:rsid w:val="00F04F92"/>
    <w:rsid w:val="00F05E9E"/>
    <w:rsid w:val="00F06BE4"/>
    <w:rsid w:val="00F06BF8"/>
    <w:rsid w:val="00F11313"/>
    <w:rsid w:val="00F1138E"/>
    <w:rsid w:val="00F115E7"/>
    <w:rsid w:val="00F11748"/>
    <w:rsid w:val="00F11B99"/>
    <w:rsid w:val="00F157B2"/>
    <w:rsid w:val="00F15E7B"/>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3044E"/>
    <w:rsid w:val="00F304F0"/>
    <w:rsid w:val="00F306B1"/>
    <w:rsid w:val="00F310A0"/>
    <w:rsid w:val="00F313A7"/>
    <w:rsid w:val="00F3287A"/>
    <w:rsid w:val="00F32E7C"/>
    <w:rsid w:val="00F349BC"/>
    <w:rsid w:val="00F36631"/>
    <w:rsid w:val="00F368AD"/>
    <w:rsid w:val="00F37089"/>
    <w:rsid w:val="00F37F42"/>
    <w:rsid w:val="00F40043"/>
    <w:rsid w:val="00F4168F"/>
    <w:rsid w:val="00F41F33"/>
    <w:rsid w:val="00F423AC"/>
    <w:rsid w:val="00F4491B"/>
    <w:rsid w:val="00F46A43"/>
    <w:rsid w:val="00F46AB4"/>
    <w:rsid w:val="00F46D9B"/>
    <w:rsid w:val="00F4777C"/>
    <w:rsid w:val="00F500DA"/>
    <w:rsid w:val="00F50664"/>
    <w:rsid w:val="00F509F8"/>
    <w:rsid w:val="00F50DBA"/>
    <w:rsid w:val="00F51187"/>
    <w:rsid w:val="00F513E0"/>
    <w:rsid w:val="00F51737"/>
    <w:rsid w:val="00F5243B"/>
    <w:rsid w:val="00F527B2"/>
    <w:rsid w:val="00F537E7"/>
    <w:rsid w:val="00F54808"/>
    <w:rsid w:val="00F54FC6"/>
    <w:rsid w:val="00F5549E"/>
    <w:rsid w:val="00F5554E"/>
    <w:rsid w:val="00F55B70"/>
    <w:rsid w:val="00F57151"/>
    <w:rsid w:val="00F61133"/>
    <w:rsid w:val="00F61259"/>
    <w:rsid w:val="00F615C8"/>
    <w:rsid w:val="00F624FA"/>
    <w:rsid w:val="00F62585"/>
    <w:rsid w:val="00F6271B"/>
    <w:rsid w:val="00F62D04"/>
    <w:rsid w:val="00F63512"/>
    <w:rsid w:val="00F677C3"/>
    <w:rsid w:val="00F67AB3"/>
    <w:rsid w:val="00F70572"/>
    <w:rsid w:val="00F7165C"/>
    <w:rsid w:val="00F71A62"/>
    <w:rsid w:val="00F71F39"/>
    <w:rsid w:val="00F727A9"/>
    <w:rsid w:val="00F72BC6"/>
    <w:rsid w:val="00F72E07"/>
    <w:rsid w:val="00F73873"/>
    <w:rsid w:val="00F74A42"/>
    <w:rsid w:val="00F76224"/>
    <w:rsid w:val="00F763AC"/>
    <w:rsid w:val="00F764A8"/>
    <w:rsid w:val="00F80EF1"/>
    <w:rsid w:val="00F813A4"/>
    <w:rsid w:val="00F81678"/>
    <w:rsid w:val="00F81D3F"/>
    <w:rsid w:val="00F81F47"/>
    <w:rsid w:val="00F832F1"/>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556D"/>
    <w:rsid w:val="00FA7292"/>
    <w:rsid w:val="00FB040E"/>
    <w:rsid w:val="00FB0580"/>
    <w:rsid w:val="00FB1299"/>
    <w:rsid w:val="00FB1E2B"/>
    <w:rsid w:val="00FB36D4"/>
    <w:rsid w:val="00FB4547"/>
    <w:rsid w:val="00FB4881"/>
    <w:rsid w:val="00FB4905"/>
    <w:rsid w:val="00FB4FE9"/>
    <w:rsid w:val="00FB589E"/>
    <w:rsid w:val="00FB5D26"/>
    <w:rsid w:val="00FB7078"/>
    <w:rsid w:val="00FB734F"/>
    <w:rsid w:val="00FB7AC8"/>
    <w:rsid w:val="00FC0608"/>
    <w:rsid w:val="00FC0725"/>
    <w:rsid w:val="00FC0BE8"/>
    <w:rsid w:val="00FC1CDA"/>
    <w:rsid w:val="00FC260C"/>
    <w:rsid w:val="00FC2793"/>
    <w:rsid w:val="00FC2997"/>
    <w:rsid w:val="00FC3CF4"/>
    <w:rsid w:val="00FC46F7"/>
    <w:rsid w:val="00FC4E78"/>
    <w:rsid w:val="00FC5073"/>
    <w:rsid w:val="00FC6E05"/>
    <w:rsid w:val="00FC714E"/>
    <w:rsid w:val="00FD05EA"/>
    <w:rsid w:val="00FD0CF3"/>
    <w:rsid w:val="00FD0D3B"/>
    <w:rsid w:val="00FD0E7D"/>
    <w:rsid w:val="00FD0ECD"/>
    <w:rsid w:val="00FD1574"/>
    <w:rsid w:val="00FD1C62"/>
    <w:rsid w:val="00FD23A0"/>
    <w:rsid w:val="00FD25FC"/>
    <w:rsid w:val="00FD2708"/>
    <w:rsid w:val="00FD37F5"/>
    <w:rsid w:val="00FD4BF1"/>
    <w:rsid w:val="00FD4D95"/>
    <w:rsid w:val="00FD5BB1"/>
    <w:rsid w:val="00FD5E12"/>
    <w:rsid w:val="00FD683C"/>
    <w:rsid w:val="00FD71B6"/>
    <w:rsid w:val="00FE08A1"/>
    <w:rsid w:val="00FE0C0C"/>
    <w:rsid w:val="00FE2BF4"/>
    <w:rsid w:val="00FE305E"/>
    <w:rsid w:val="00FE35FF"/>
    <w:rsid w:val="00FE41B2"/>
    <w:rsid w:val="00FE44A5"/>
    <w:rsid w:val="00FE4BEE"/>
    <w:rsid w:val="00FE7DE2"/>
    <w:rsid w:val="00FF0927"/>
    <w:rsid w:val="00FF09FD"/>
    <w:rsid w:val="00FF104B"/>
    <w:rsid w:val="00FF1D40"/>
    <w:rsid w:val="00FF3055"/>
    <w:rsid w:val="00FF58AD"/>
    <w:rsid w:val="00FF592E"/>
    <w:rsid w:val="00FF612E"/>
    <w:rsid w:val="00FF6B51"/>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26</Pages>
  <Words>12338</Words>
  <Characters>74028</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86194</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236</cp:revision>
  <cp:lastPrinted>2021-07-19T06:01:00Z</cp:lastPrinted>
  <dcterms:created xsi:type="dcterms:W3CDTF">2021-05-12T05:35:00Z</dcterms:created>
  <dcterms:modified xsi:type="dcterms:W3CDTF">2021-07-19T11:05:00Z</dcterms:modified>
</cp:coreProperties>
</file>