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272250FD" w:rsidR="002C758C" w:rsidRPr="00D30135" w:rsidRDefault="002C758C" w:rsidP="00361357">
      <w:pPr>
        <w:pStyle w:val="Tytu"/>
        <w:ind w:right="284"/>
        <w:jc w:val="right"/>
        <w:rPr>
          <w:i/>
          <w:sz w:val="22"/>
          <w:szCs w:val="22"/>
        </w:rPr>
      </w:pPr>
      <w:r w:rsidRPr="00D53313">
        <w:rPr>
          <w:i/>
          <w:sz w:val="22"/>
          <w:szCs w:val="22"/>
        </w:rPr>
        <w:t xml:space="preserve">Łódź, </w:t>
      </w:r>
      <w:r w:rsidR="00A17648">
        <w:rPr>
          <w:i/>
          <w:sz w:val="22"/>
          <w:szCs w:val="22"/>
          <w:lang w:val="pl-PL"/>
        </w:rPr>
        <w:t>05</w:t>
      </w:r>
      <w:r w:rsidR="008F2F59" w:rsidRPr="00D53313">
        <w:rPr>
          <w:i/>
          <w:sz w:val="22"/>
          <w:szCs w:val="22"/>
          <w:lang w:val="pl-PL"/>
        </w:rPr>
        <w:t>.</w:t>
      </w:r>
      <w:r w:rsidR="003C2C51" w:rsidRPr="00D53313">
        <w:rPr>
          <w:i/>
          <w:sz w:val="22"/>
          <w:szCs w:val="22"/>
          <w:lang w:val="pl-PL"/>
        </w:rPr>
        <w:t>0</w:t>
      </w:r>
      <w:r w:rsidR="00A17648">
        <w:rPr>
          <w:i/>
          <w:sz w:val="22"/>
          <w:szCs w:val="22"/>
          <w:lang w:val="pl-PL"/>
        </w:rPr>
        <w:t>3</w:t>
      </w:r>
      <w:r w:rsidR="003C2C51" w:rsidRPr="00D53313">
        <w:rPr>
          <w:i/>
          <w:sz w:val="22"/>
          <w:szCs w:val="22"/>
          <w:lang w:val="pl-PL"/>
        </w:rPr>
        <w:t>.</w:t>
      </w:r>
      <w:r w:rsidR="00FE0C0C" w:rsidRPr="00D53313">
        <w:rPr>
          <w:i/>
          <w:sz w:val="22"/>
          <w:szCs w:val="22"/>
          <w:lang w:val="pl-PL"/>
        </w:rPr>
        <w:t>20</w:t>
      </w:r>
      <w:r w:rsidR="00FA02C1" w:rsidRPr="00D53313">
        <w:rPr>
          <w:i/>
          <w:sz w:val="22"/>
          <w:szCs w:val="22"/>
          <w:lang w:val="pl-PL"/>
        </w:rPr>
        <w:t>2</w:t>
      </w:r>
      <w:r w:rsidR="006B4181" w:rsidRPr="00D53313">
        <w:rPr>
          <w:i/>
          <w:sz w:val="22"/>
          <w:szCs w:val="22"/>
          <w:lang w:val="pl-PL"/>
        </w:rPr>
        <w:t>1</w:t>
      </w:r>
      <w:r w:rsidRPr="00D53313">
        <w:rPr>
          <w:i/>
          <w:sz w:val="22"/>
          <w:szCs w:val="22"/>
        </w:rPr>
        <w:t>r.</w:t>
      </w:r>
    </w:p>
    <w:p w14:paraId="4CC03EB3" w14:textId="1C8613E5" w:rsidR="002C758C" w:rsidRPr="00FC2997" w:rsidRDefault="002C758C" w:rsidP="00361357">
      <w:pPr>
        <w:pStyle w:val="Tytu"/>
        <w:jc w:val="left"/>
        <w:rPr>
          <w:i/>
          <w:sz w:val="26"/>
          <w:szCs w:val="26"/>
          <w:lang w:val="pl-PL"/>
        </w:rPr>
      </w:pPr>
      <w:r w:rsidRPr="00FC2997">
        <w:rPr>
          <w:i/>
          <w:sz w:val="26"/>
          <w:szCs w:val="26"/>
        </w:rPr>
        <w:t>SZP.292</w:t>
      </w:r>
      <w:r w:rsidRPr="003C2C51">
        <w:rPr>
          <w:i/>
          <w:sz w:val="26"/>
          <w:szCs w:val="26"/>
        </w:rPr>
        <w:t>-</w:t>
      </w:r>
      <w:r w:rsidR="003C2C51" w:rsidRPr="003C2C51">
        <w:rPr>
          <w:i/>
          <w:sz w:val="26"/>
          <w:szCs w:val="26"/>
          <w:lang w:val="pl-PL"/>
        </w:rPr>
        <w:t>0</w:t>
      </w:r>
      <w:r w:rsidR="00DB04B7">
        <w:rPr>
          <w:i/>
          <w:sz w:val="26"/>
          <w:szCs w:val="26"/>
          <w:lang w:val="pl-PL"/>
        </w:rPr>
        <w:t>7</w:t>
      </w:r>
      <w:r w:rsidR="00787620" w:rsidRPr="003C2C51">
        <w:rPr>
          <w:i/>
          <w:sz w:val="26"/>
          <w:szCs w:val="26"/>
          <w:lang w:val="pl-PL"/>
        </w:rPr>
        <w:t>/</w:t>
      </w:r>
      <w:r w:rsidR="00FE0C0C" w:rsidRPr="003C2C51">
        <w:rPr>
          <w:i/>
          <w:sz w:val="26"/>
          <w:szCs w:val="26"/>
          <w:lang w:val="pl-PL"/>
        </w:rPr>
        <w:t>20</w:t>
      </w:r>
      <w:r w:rsidR="00FA02C1" w:rsidRPr="003C2C51">
        <w:rPr>
          <w:i/>
          <w:sz w:val="26"/>
          <w:szCs w:val="26"/>
          <w:lang w:val="pl-PL"/>
        </w:rPr>
        <w:t>2</w:t>
      </w:r>
      <w:r w:rsidR="006B4181" w:rsidRPr="003C2C51">
        <w:rPr>
          <w:i/>
          <w:sz w:val="26"/>
          <w:szCs w:val="26"/>
          <w:lang w:val="pl-PL"/>
        </w:rPr>
        <w:t>1</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57BA47C7" w14:textId="77777777" w:rsidR="000F7527" w:rsidRDefault="000F7527" w:rsidP="00FA02C1">
      <w:pPr>
        <w:pStyle w:val="Tytu"/>
        <w:rPr>
          <w:sz w:val="30"/>
          <w:szCs w:val="30"/>
          <w:lang w:val="pl-PL" w:eastAsia="pl-PL"/>
        </w:rPr>
      </w:pPr>
      <w:r w:rsidRPr="000F7527">
        <w:rPr>
          <w:sz w:val="30"/>
          <w:szCs w:val="30"/>
          <w:lang w:val="pl-PL" w:eastAsia="pl-PL"/>
        </w:rPr>
        <w:t>Sukcesywne dostarczanie osprzętu medycznego</w:t>
      </w:r>
      <w:r>
        <w:rPr>
          <w:sz w:val="30"/>
          <w:szCs w:val="30"/>
          <w:lang w:val="pl-PL" w:eastAsia="pl-PL"/>
        </w:rPr>
        <w:t xml:space="preserve"> </w:t>
      </w:r>
    </w:p>
    <w:p w14:paraId="52DEA2C8" w14:textId="3C4254C1" w:rsidR="00FA02C1" w:rsidRPr="00FA02C1" w:rsidRDefault="000F7527" w:rsidP="00FA02C1">
      <w:pPr>
        <w:pStyle w:val="Tytu"/>
        <w:rPr>
          <w:sz w:val="30"/>
          <w:szCs w:val="30"/>
          <w:lang w:val="pl-PL" w:eastAsia="pl-PL"/>
        </w:rPr>
      </w:pPr>
      <w:r>
        <w:rPr>
          <w:sz w:val="30"/>
          <w:szCs w:val="30"/>
          <w:lang w:val="pl-PL" w:eastAsia="pl-PL"/>
        </w:rPr>
        <w:t xml:space="preserve">do </w:t>
      </w:r>
      <w:r w:rsidR="00FA02C1" w:rsidRPr="00FA02C1">
        <w:rPr>
          <w:sz w:val="30"/>
          <w:szCs w:val="30"/>
          <w:lang w:val="pl-PL" w:eastAsia="pl-PL"/>
        </w:rPr>
        <w:t>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0754EBCF" w:rsidR="002C758C" w:rsidRPr="00FC2997" w:rsidRDefault="002C758C" w:rsidP="00361357">
      <w:pPr>
        <w:pStyle w:val="Tytu"/>
        <w:rPr>
          <w:i/>
          <w:sz w:val="26"/>
          <w:szCs w:val="26"/>
          <w:lang w:val="pl-PL"/>
        </w:rPr>
      </w:pPr>
      <w:r w:rsidRPr="00FC2997">
        <w:rPr>
          <w:i/>
          <w:sz w:val="26"/>
          <w:szCs w:val="26"/>
        </w:rPr>
        <w:t>Nr postępowania</w:t>
      </w:r>
      <w:r w:rsidRPr="003C2C51">
        <w:rPr>
          <w:i/>
          <w:sz w:val="26"/>
          <w:szCs w:val="26"/>
        </w:rPr>
        <w:t xml:space="preserve">: </w:t>
      </w:r>
      <w:r w:rsidR="003C2C51" w:rsidRPr="003C2C51">
        <w:rPr>
          <w:i/>
          <w:sz w:val="26"/>
          <w:szCs w:val="26"/>
          <w:lang w:val="pl-PL"/>
        </w:rPr>
        <w:t>0</w:t>
      </w:r>
      <w:r w:rsidR="00DB04B7">
        <w:rPr>
          <w:i/>
          <w:sz w:val="26"/>
          <w:szCs w:val="26"/>
          <w:lang w:val="pl-PL"/>
        </w:rPr>
        <w:t>7</w:t>
      </w:r>
      <w:r w:rsidR="00FE0C0C" w:rsidRPr="003C2C51">
        <w:rPr>
          <w:i/>
          <w:sz w:val="26"/>
          <w:szCs w:val="26"/>
          <w:lang w:val="pl-PL"/>
        </w:rPr>
        <w:t>/20</w:t>
      </w:r>
      <w:r w:rsidR="00FA02C1" w:rsidRPr="003C2C51">
        <w:rPr>
          <w:i/>
          <w:sz w:val="26"/>
          <w:szCs w:val="26"/>
          <w:lang w:val="pl-PL"/>
        </w:rPr>
        <w:t>2</w:t>
      </w:r>
      <w:r w:rsidR="00EA2035">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78461A09" w14:textId="77777777" w:rsidR="00AA543C" w:rsidRPr="001944B8" w:rsidRDefault="00AA543C" w:rsidP="00AA543C">
      <w:pPr>
        <w:pStyle w:val="Tekstpodstawowy"/>
        <w:jc w:val="left"/>
        <w:rPr>
          <w:b/>
          <w:sz w:val="22"/>
          <w:szCs w:val="22"/>
        </w:rPr>
      </w:pPr>
      <w:r w:rsidRPr="00EF5575">
        <w:rPr>
          <w:b/>
          <w:sz w:val="22"/>
          <w:szCs w:val="22"/>
        </w:rPr>
        <w:t>31</w:t>
      </w:r>
      <w:r>
        <w:rPr>
          <w:b/>
          <w:sz w:val="22"/>
          <w:szCs w:val="22"/>
          <w:lang w:val="pl-PL"/>
        </w:rPr>
        <w:t>.</w:t>
      </w:r>
      <w:r w:rsidRPr="00EF5575">
        <w:rPr>
          <w:b/>
          <w:sz w:val="22"/>
          <w:szCs w:val="22"/>
        </w:rPr>
        <w:t>70</w:t>
      </w:r>
      <w:r>
        <w:rPr>
          <w:b/>
          <w:sz w:val="22"/>
          <w:szCs w:val="22"/>
          <w:lang w:val="pl-PL"/>
        </w:rPr>
        <w:t>.</w:t>
      </w:r>
      <w:r w:rsidRPr="00EF5575">
        <w:rPr>
          <w:b/>
          <w:sz w:val="22"/>
          <w:szCs w:val="22"/>
        </w:rPr>
        <w:t>00</w:t>
      </w:r>
      <w:r>
        <w:rPr>
          <w:b/>
          <w:sz w:val="22"/>
          <w:szCs w:val="22"/>
          <w:lang w:val="pl-PL"/>
        </w:rPr>
        <w:t>.</w:t>
      </w:r>
      <w:r w:rsidRPr="00EF5575">
        <w:rPr>
          <w:b/>
          <w:sz w:val="22"/>
          <w:szCs w:val="22"/>
        </w:rPr>
        <w:t xml:space="preserve">00-3 </w:t>
      </w:r>
      <w:r w:rsidRPr="00202F48">
        <w:rPr>
          <w:sz w:val="22"/>
          <w:szCs w:val="22"/>
        </w:rPr>
        <w:t>(Urządzenia elektroniczne, elektromechaniczne i elektrotechniczne)</w:t>
      </w:r>
    </w:p>
    <w:p w14:paraId="3461C661" w14:textId="77777777" w:rsidR="00AA543C" w:rsidRDefault="00AA543C" w:rsidP="00AA543C">
      <w:pPr>
        <w:pStyle w:val="Tytu"/>
        <w:jc w:val="both"/>
        <w:rPr>
          <w:b w:val="0"/>
          <w:sz w:val="22"/>
          <w:szCs w:val="22"/>
          <w:lang w:val="pl-PL"/>
        </w:rPr>
      </w:pPr>
      <w:r w:rsidRPr="007B623F">
        <w:rPr>
          <w:sz w:val="22"/>
          <w:szCs w:val="22"/>
        </w:rPr>
        <w:t>31</w:t>
      </w:r>
      <w:r w:rsidRPr="007B623F">
        <w:rPr>
          <w:sz w:val="22"/>
          <w:szCs w:val="22"/>
          <w:lang w:val="pl-PL"/>
        </w:rPr>
        <w:t>.</w:t>
      </w:r>
      <w:r w:rsidRPr="007B623F">
        <w:rPr>
          <w:sz w:val="22"/>
          <w:szCs w:val="22"/>
        </w:rPr>
        <w:t>71</w:t>
      </w:r>
      <w:r w:rsidRPr="007B623F">
        <w:rPr>
          <w:sz w:val="22"/>
          <w:szCs w:val="22"/>
          <w:lang w:val="pl-PL"/>
        </w:rPr>
        <w:t>.</w:t>
      </w:r>
      <w:r w:rsidRPr="007B623F">
        <w:rPr>
          <w:sz w:val="22"/>
          <w:szCs w:val="22"/>
        </w:rPr>
        <w:t>10</w:t>
      </w:r>
      <w:r w:rsidRPr="007B623F">
        <w:rPr>
          <w:sz w:val="22"/>
          <w:szCs w:val="22"/>
          <w:lang w:val="pl-PL"/>
        </w:rPr>
        <w:t>.</w:t>
      </w:r>
      <w:r w:rsidRPr="007B623F">
        <w:rPr>
          <w:sz w:val="22"/>
          <w:szCs w:val="22"/>
        </w:rPr>
        <w:t>00-3</w:t>
      </w:r>
      <w:r>
        <w:rPr>
          <w:b w:val="0"/>
          <w:sz w:val="22"/>
          <w:szCs w:val="22"/>
          <w:lang w:val="pl-PL"/>
        </w:rPr>
        <w:t xml:space="preserve"> </w:t>
      </w:r>
      <w:r w:rsidRPr="007B623F">
        <w:rPr>
          <w:b w:val="0"/>
          <w:sz w:val="22"/>
          <w:szCs w:val="22"/>
          <w:lang w:val="pl-PL"/>
        </w:rPr>
        <w:t>(Artykuły elektroniczne)</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7F7F37BE" w:rsidR="002C758C" w:rsidRPr="00D53313" w:rsidRDefault="002C758C" w:rsidP="00361357">
      <w:pPr>
        <w:pStyle w:val="Tekstpodstawowy"/>
        <w:rPr>
          <w:b/>
          <w:color w:val="000000" w:themeColor="text1"/>
          <w:szCs w:val="24"/>
        </w:rPr>
      </w:pPr>
      <w:r w:rsidRPr="00D53313">
        <w:rPr>
          <w:b/>
          <w:color w:val="000000" w:themeColor="text1"/>
          <w:szCs w:val="24"/>
        </w:rPr>
        <w:t>Termin składania ofert</w:t>
      </w:r>
      <w:r w:rsidRPr="00D53313">
        <w:rPr>
          <w:b/>
          <w:color w:val="000000" w:themeColor="text1"/>
          <w:szCs w:val="24"/>
        </w:rPr>
        <w:tab/>
      </w:r>
      <w:r w:rsidRPr="00D53313">
        <w:rPr>
          <w:b/>
          <w:color w:val="000000" w:themeColor="text1"/>
          <w:szCs w:val="24"/>
        </w:rPr>
        <w:tab/>
        <w:t>do dnia</w:t>
      </w:r>
      <w:r w:rsidR="00DB31E2" w:rsidRPr="00D53313">
        <w:rPr>
          <w:b/>
          <w:color w:val="000000" w:themeColor="text1"/>
          <w:szCs w:val="24"/>
          <w:lang w:val="pl-PL"/>
        </w:rPr>
        <w:t xml:space="preserve"> </w:t>
      </w:r>
      <w:r w:rsidR="00A17648">
        <w:rPr>
          <w:b/>
          <w:color w:val="000000" w:themeColor="text1"/>
          <w:szCs w:val="24"/>
          <w:lang w:val="pl-PL"/>
        </w:rPr>
        <w:t>15</w:t>
      </w:r>
      <w:r w:rsidR="008F2F59" w:rsidRPr="00D53313">
        <w:rPr>
          <w:b/>
          <w:color w:val="000000" w:themeColor="text1"/>
          <w:szCs w:val="24"/>
          <w:lang w:val="pl-PL"/>
        </w:rPr>
        <w:t>.</w:t>
      </w:r>
      <w:r w:rsidR="00710BC3" w:rsidRPr="00D53313">
        <w:rPr>
          <w:b/>
          <w:color w:val="000000" w:themeColor="text1"/>
          <w:szCs w:val="24"/>
          <w:lang w:val="pl-PL"/>
        </w:rPr>
        <w:t>0</w:t>
      </w:r>
      <w:r w:rsidR="004462B2" w:rsidRPr="00D53313">
        <w:rPr>
          <w:b/>
          <w:color w:val="000000" w:themeColor="text1"/>
          <w:szCs w:val="24"/>
          <w:lang w:val="pl-PL"/>
        </w:rPr>
        <w:t>3</w:t>
      </w:r>
      <w:r w:rsidR="00710BC3" w:rsidRPr="00D53313">
        <w:rPr>
          <w:b/>
          <w:color w:val="000000" w:themeColor="text1"/>
          <w:szCs w:val="24"/>
          <w:lang w:val="pl-PL"/>
        </w:rPr>
        <w:t>.</w:t>
      </w:r>
      <w:r w:rsidR="00FE0C0C" w:rsidRPr="00D53313">
        <w:rPr>
          <w:b/>
          <w:color w:val="000000" w:themeColor="text1"/>
          <w:szCs w:val="24"/>
          <w:lang w:val="pl-PL"/>
        </w:rPr>
        <w:t>20</w:t>
      </w:r>
      <w:r w:rsidR="00E16F35" w:rsidRPr="00D53313">
        <w:rPr>
          <w:b/>
          <w:color w:val="000000" w:themeColor="text1"/>
          <w:szCs w:val="24"/>
          <w:lang w:val="pl-PL"/>
        </w:rPr>
        <w:t>2</w:t>
      </w:r>
      <w:r w:rsidR="001873BB" w:rsidRPr="00D53313">
        <w:rPr>
          <w:b/>
          <w:color w:val="000000" w:themeColor="text1"/>
          <w:szCs w:val="24"/>
          <w:lang w:val="pl-PL"/>
        </w:rPr>
        <w:t>1</w:t>
      </w:r>
      <w:r w:rsidRPr="00D53313">
        <w:rPr>
          <w:b/>
          <w:color w:val="000000" w:themeColor="text1"/>
          <w:szCs w:val="24"/>
        </w:rPr>
        <w:t xml:space="preserve"> r. godz. 1</w:t>
      </w:r>
      <w:r w:rsidR="00A17648">
        <w:rPr>
          <w:b/>
          <w:color w:val="000000" w:themeColor="text1"/>
          <w:szCs w:val="24"/>
          <w:lang w:val="pl-PL"/>
        </w:rPr>
        <w:t>0</w:t>
      </w:r>
      <w:r w:rsidRPr="00D53313">
        <w:rPr>
          <w:b/>
          <w:color w:val="000000" w:themeColor="text1"/>
          <w:szCs w:val="24"/>
          <w:u w:val="single"/>
          <w:vertAlign w:val="superscript"/>
        </w:rPr>
        <w:t>00</w:t>
      </w:r>
    </w:p>
    <w:p w14:paraId="00E3F2F7" w14:textId="77777777" w:rsidR="002C758C" w:rsidRPr="00D53313" w:rsidRDefault="002C758C" w:rsidP="00361357">
      <w:pPr>
        <w:pStyle w:val="Tekstpodstawowy"/>
        <w:rPr>
          <w:b/>
          <w:color w:val="000000" w:themeColor="text1"/>
          <w:sz w:val="16"/>
          <w:szCs w:val="16"/>
        </w:rPr>
      </w:pPr>
    </w:p>
    <w:p w14:paraId="43ECA75A" w14:textId="322934EB" w:rsidR="002C758C" w:rsidRPr="00D53313" w:rsidRDefault="002C758C" w:rsidP="00361357">
      <w:pPr>
        <w:pStyle w:val="Tekstpodstawowy"/>
        <w:rPr>
          <w:b/>
          <w:color w:val="000000" w:themeColor="text1"/>
          <w:szCs w:val="24"/>
          <w:u w:val="single"/>
          <w:vertAlign w:val="superscript"/>
        </w:rPr>
      </w:pPr>
      <w:r w:rsidRPr="00D53313">
        <w:rPr>
          <w:b/>
          <w:color w:val="000000" w:themeColor="text1"/>
          <w:szCs w:val="24"/>
        </w:rPr>
        <w:t>Termin otwarcia ofert</w:t>
      </w:r>
      <w:r w:rsidRPr="00D53313">
        <w:rPr>
          <w:b/>
          <w:color w:val="000000" w:themeColor="text1"/>
          <w:szCs w:val="24"/>
        </w:rPr>
        <w:tab/>
      </w:r>
      <w:r w:rsidRPr="00D53313">
        <w:rPr>
          <w:b/>
          <w:color w:val="000000" w:themeColor="text1"/>
          <w:szCs w:val="24"/>
        </w:rPr>
        <w:tab/>
      </w:r>
      <w:r w:rsidR="00A17648">
        <w:rPr>
          <w:b/>
          <w:color w:val="000000" w:themeColor="text1"/>
          <w:szCs w:val="24"/>
          <w:lang w:val="pl-PL"/>
        </w:rPr>
        <w:t>15</w:t>
      </w:r>
      <w:r w:rsidR="008F2F59" w:rsidRPr="00D53313">
        <w:rPr>
          <w:b/>
          <w:color w:val="000000" w:themeColor="text1"/>
          <w:szCs w:val="24"/>
          <w:lang w:val="pl-PL"/>
        </w:rPr>
        <w:t>.</w:t>
      </w:r>
      <w:r w:rsidR="00710BC3" w:rsidRPr="00D53313">
        <w:rPr>
          <w:b/>
          <w:color w:val="000000" w:themeColor="text1"/>
          <w:szCs w:val="24"/>
          <w:lang w:val="pl-PL"/>
        </w:rPr>
        <w:t>0</w:t>
      </w:r>
      <w:r w:rsidR="004462B2" w:rsidRPr="00D53313">
        <w:rPr>
          <w:b/>
          <w:color w:val="000000" w:themeColor="text1"/>
          <w:szCs w:val="24"/>
          <w:lang w:val="pl-PL"/>
        </w:rPr>
        <w:t>3</w:t>
      </w:r>
      <w:r w:rsidR="00710BC3" w:rsidRPr="00D53313">
        <w:rPr>
          <w:b/>
          <w:color w:val="000000" w:themeColor="text1"/>
          <w:szCs w:val="24"/>
          <w:lang w:val="pl-PL"/>
        </w:rPr>
        <w:t>.</w:t>
      </w:r>
      <w:r w:rsidR="00FE0C0C" w:rsidRPr="00D53313">
        <w:rPr>
          <w:b/>
          <w:color w:val="000000" w:themeColor="text1"/>
          <w:szCs w:val="24"/>
          <w:lang w:val="pl-PL"/>
        </w:rPr>
        <w:t>20</w:t>
      </w:r>
      <w:r w:rsidR="00E16F35" w:rsidRPr="00D53313">
        <w:rPr>
          <w:b/>
          <w:color w:val="000000" w:themeColor="text1"/>
          <w:szCs w:val="24"/>
          <w:lang w:val="pl-PL"/>
        </w:rPr>
        <w:t>2</w:t>
      </w:r>
      <w:r w:rsidR="001873BB" w:rsidRPr="00D53313">
        <w:rPr>
          <w:b/>
          <w:color w:val="000000" w:themeColor="text1"/>
          <w:szCs w:val="24"/>
          <w:lang w:val="pl-PL"/>
        </w:rPr>
        <w:t>1</w:t>
      </w:r>
      <w:r w:rsidR="00FE0C0C" w:rsidRPr="00D53313">
        <w:rPr>
          <w:b/>
          <w:color w:val="000000" w:themeColor="text1"/>
          <w:szCs w:val="24"/>
        </w:rPr>
        <w:t xml:space="preserve"> </w:t>
      </w:r>
      <w:r w:rsidRPr="00D53313">
        <w:rPr>
          <w:b/>
          <w:color w:val="000000" w:themeColor="text1"/>
          <w:szCs w:val="24"/>
        </w:rPr>
        <w:t>r. godz. 1</w:t>
      </w:r>
      <w:r w:rsidR="00A17648">
        <w:rPr>
          <w:b/>
          <w:color w:val="000000" w:themeColor="text1"/>
          <w:szCs w:val="24"/>
          <w:lang w:val="pl-PL"/>
        </w:rPr>
        <w:t>0</w:t>
      </w:r>
      <w:r w:rsidR="00B37715" w:rsidRPr="00D53313">
        <w:rPr>
          <w:b/>
          <w:color w:val="000000" w:themeColor="text1"/>
          <w:szCs w:val="24"/>
          <w:u w:val="single"/>
          <w:vertAlign w:val="superscript"/>
          <w:lang w:val="pl-PL"/>
        </w:rPr>
        <w:t>30</w:t>
      </w:r>
    </w:p>
    <w:p w14:paraId="68DCF552" w14:textId="77777777" w:rsidR="002C758C" w:rsidRPr="00D53313" w:rsidRDefault="002C758C" w:rsidP="00361357">
      <w:pPr>
        <w:pStyle w:val="Tytu"/>
        <w:rPr>
          <w:color w:val="000000" w:themeColor="text1"/>
          <w:sz w:val="16"/>
          <w:szCs w:val="16"/>
          <w:lang w:val="pl-PL"/>
        </w:rPr>
      </w:pPr>
    </w:p>
    <w:p w14:paraId="7FBC36FB" w14:textId="2E1E67B6" w:rsidR="00E51E5F" w:rsidRPr="00D53313" w:rsidRDefault="00E51E5F" w:rsidP="00361357">
      <w:pPr>
        <w:pStyle w:val="Tytu"/>
        <w:rPr>
          <w:color w:val="000000" w:themeColor="text1"/>
          <w:sz w:val="16"/>
          <w:szCs w:val="16"/>
          <w:lang w:val="pl-PL"/>
        </w:rPr>
      </w:pPr>
    </w:p>
    <w:p w14:paraId="5F7D7EAB" w14:textId="77777777" w:rsidR="00184845" w:rsidRPr="00D53313" w:rsidRDefault="00184845" w:rsidP="00361357">
      <w:pPr>
        <w:pStyle w:val="Tytu"/>
        <w:rPr>
          <w:color w:val="000000" w:themeColor="text1"/>
          <w:sz w:val="16"/>
          <w:szCs w:val="16"/>
          <w:lang w:val="pl-PL"/>
        </w:rPr>
      </w:pPr>
    </w:p>
    <w:p w14:paraId="72964679" w14:textId="28B49164" w:rsidR="002C758C" w:rsidRPr="00710BC3" w:rsidRDefault="00184845" w:rsidP="000D026C">
      <w:pPr>
        <w:pStyle w:val="Tytu"/>
        <w:ind w:right="-1"/>
        <w:jc w:val="both"/>
        <w:rPr>
          <w:sz w:val="16"/>
          <w:szCs w:val="16"/>
          <w:lang w:val="pl-PL"/>
        </w:rPr>
      </w:pPr>
      <w:r w:rsidRPr="00D53313">
        <w:rPr>
          <w:color w:val="000000" w:themeColor="text1"/>
          <w:sz w:val="22"/>
          <w:szCs w:val="22"/>
          <w:lang w:val="pl-PL"/>
        </w:rPr>
        <w:t xml:space="preserve">Szacunkowa wartość zamówienia nie </w:t>
      </w:r>
      <w:r w:rsidRPr="00710BC3">
        <w:rPr>
          <w:sz w:val="22"/>
          <w:szCs w:val="22"/>
          <w:lang w:val="pl-PL"/>
        </w:rPr>
        <w:t>przekracza progów unijnych, o których stanowi art. 3 ustawy z dnia 11 września 2019 r. – Prawo zamówień publicznych – (t.j.: Dz. U. 2019 poz. 2019 ze zm.), zwanej dalej „ustawą Pzp”, w odniesieniu do dostaw i usług</w:t>
      </w:r>
      <w:r w:rsidR="000D026C" w:rsidRPr="00710BC3">
        <w:rPr>
          <w:sz w:val="22"/>
          <w:szCs w:val="22"/>
          <w:lang w:val="pl-PL"/>
        </w:rPr>
        <w:t>.</w:t>
      </w:r>
    </w:p>
    <w:p w14:paraId="0A1A8393" w14:textId="1D8ABA6D" w:rsidR="002C758C" w:rsidRPr="00710BC3" w:rsidRDefault="002C758C" w:rsidP="00125CD7">
      <w:pPr>
        <w:pStyle w:val="Tytu"/>
        <w:ind w:right="-1"/>
        <w:jc w:val="both"/>
        <w:rPr>
          <w:sz w:val="22"/>
          <w:szCs w:val="22"/>
          <w:lang w:val="pl-PL"/>
        </w:rPr>
      </w:pPr>
      <w:r w:rsidRPr="00710BC3">
        <w:rPr>
          <w:sz w:val="22"/>
          <w:szCs w:val="22"/>
        </w:rPr>
        <w:t xml:space="preserve">Postępowanie o udzielenie zamówienia publicznego prowadzone jest w trybie </w:t>
      </w:r>
      <w:r w:rsidR="00FE305E" w:rsidRPr="00710BC3">
        <w:rPr>
          <w:sz w:val="22"/>
          <w:szCs w:val="22"/>
          <w:lang w:val="pl-PL"/>
        </w:rPr>
        <w:t>podstawow</w:t>
      </w:r>
      <w:r w:rsidR="00845B41" w:rsidRPr="00710BC3">
        <w:rPr>
          <w:sz w:val="22"/>
          <w:szCs w:val="22"/>
          <w:lang w:val="pl-PL"/>
        </w:rPr>
        <w:t>ym</w:t>
      </w:r>
      <w:r w:rsidR="00561251" w:rsidRPr="00710BC3">
        <w:rPr>
          <w:sz w:val="22"/>
          <w:szCs w:val="22"/>
          <w:lang w:val="pl-PL"/>
        </w:rPr>
        <w:t xml:space="preserve"> bez negocjacji</w:t>
      </w:r>
      <w:r w:rsidR="00FE305E" w:rsidRPr="00710BC3">
        <w:rPr>
          <w:sz w:val="22"/>
          <w:szCs w:val="22"/>
          <w:lang w:val="pl-PL"/>
        </w:rPr>
        <w:t xml:space="preserve"> (</w:t>
      </w:r>
      <w:r w:rsidR="00845B41" w:rsidRPr="00710BC3">
        <w:rPr>
          <w:sz w:val="22"/>
          <w:szCs w:val="22"/>
          <w:lang w:val="pl-PL"/>
        </w:rPr>
        <w:t>zgodnie z</w:t>
      </w:r>
      <w:r w:rsidR="00125CD7" w:rsidRPr="00710BC3">
        <w:rPr>
          <w:sz w:val="22"/>
          <w:szCs w:val="22"/>
          <w:lang w:val="pl-PL"/>
        </w:rPr>
        <w:t> </w:t>
      </w:r>
      <w:r w:rsidR="00845B41" w:rsidRPr="00710BC3">
        <w:rPr>
          <w:sz w:val="22"/>
          <w:szCs w:val="22"/>
        </w:rPr>
        <w:t>art.</w:t>
      </w:r>
      <w:r w:rsidR="00125CD7" w:rsidRPr="00710BC3">
        <w:rPr>
          <w:sz w:val="22"/>
          <w:szCs w:val="22"/>
          <w:lang w:val="pl-PL"/>
        </w:rPr>
        <w:t> </w:t>
      </w:r>
      <w:r w:rsidR="008C1124" w:rsidRPr="00710BC3">
        <w:rPr>
          <w:sz w:val="22"/>
          <w:szCs w:val="22"/>
          <w:lang w:val="pl-PL"/>
        </w:rPr>
        <w:t>275</w:t>
      </w:r>
      <w:r w:rsidR="00561251" w:rsidRPr="00710BC3">
        <w:rPr>
          <w:sz w:val="22"/>
          <w:szCs w:val="22"/>
          <w:lang w:val="pl-PL"/>
        </w:rPr>
        <w:t xml:space="preserve"> pkt 1</w:t>
      </w:r>
      <w:r w:rsidR="008C1124" w:rsidRPr="00710BC3">
        <w:rPr>
          <w:sz w:val="22"/>
          <w:szCs w:val="22"/>
          <w:lang w:val="pl-PL"/>
        </w:rPr>
        <w:t xml:space="preserve"> </w:t>
      </w:r>
      <w:r w:rsidR="00845B41" w:rsidRPr="00710BC3">
        <w:rPr>
          <w:sz w:val="22"/>
          <w:szCs w:val="22"/>
        </w:rPr>
        <w:t>ustawy</w:t>
      </w:r>
      <w:r w:rsidR="00845B41" w:rsidRPr="00710BC3">
        <w:rPr>
          <w:sz w:val="22"/>
          <w:szCs w:val="22"/>
          <w:lang w:val="pl-PL"/>
        </w:rPr>
        <w:t xml:space="preserve"> Pzp)</w:t>
      </w:r>
      <w:r w:rsidR="00710BC3" w:rsidRPr="00710BC3">
        <w:rPr>
          <w:b w:val="0"/>
          <w:i/>
          <w:sz w:val="22"/>
          <w:szCs w:val="22"/>
          <w:lang w:val="pl-PL"/>
        </w:rPr>
        <w:t>.</w:t>
      </w:r>
    </w:p>
    <w:p w14:paraId="4A2C5F67" w14:textId="77777777" w:rsidR="00184845" w:rsidRPr="00710BC3" w:rsidRDefault="00184845" w:rsidP="00125CD7">
      <w:pPr>
        <w:pStyle w:val="Tytu"/>
        <w:ind w:right="-1"/>
        <w:jc w:val="both"/>
        <w:rPr>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D13D25" w:rsidRDefault="00753D3F" w:rsidP="00DE10AD">
      <w:pPr>
        <w:pStyle w:val="NormalnyWeb"/>
        <w:spacing w:before="0" w:beforeAutospacing="0" w:after="0" w:afterAutospacing="0"/>
        <w:ind w:right="849"/>
        <w:jc w:val="right"/>
        <w:rPr>
          <w:b/>
          <w:sz w:val="21"/>
          <w:szCs w:val="21"/>
        </w:rPr>
      </w:pPr>
      <w:bookmarkStart w:id="0" w:name="_Hlk509473080"/>
      <w:r w:rsidRPr="00D13D25">
        <w:rPr>
          <w:rStyle w:val="Uwydatnienie"/>
          <w:b/>
          <w:sz w:val="21"/>
          <w:szCs w:val="21"/>
        </w:rPr>
        <w:t>Dyrektor</w:t>
      </w:r>
      <w:r w:rsidRPr="00D13D25">
        <w:rPr>
          <w:b/>
          <w:i/>
          <w:iCs/>
          <w:sz w:val="21"/>
          <w:szCs w:val="21"/>
        </w:rPr>
        <w:br/>
      </w:r>
      <w:r w:rsidRPr="00D13D25">
        <w:rPr>
          <w:rStyle w:val="Uwydatnienie"/>
          <w:b/>
          <w:sz w:val="21"/>
          <w:szCs w:val="21"/>
        </w:rPr>
        <w:t>Miejskiego Centrum Medycznego</w:t>
      </w:r>
      <w:r w:rsidRPr="00D13D25">
        <w:rPr>
          <w:b/>
          <w:i/>
          <w:iCs/>
          <w:sz w:val="21"/>
          <w:szCs w:val="21"/>
        </w:rPr>
        <w:br/>
      </w:r>
      <w:r w:rsidRPr="00D13D25">
        <w:rPr>
          <w:rStyle w:val="Uwydatnienie"/>
          <w:b/>
          <w:sz w:val="21"/>
          <w:szCs w:val="21"/>
        </w:rPr>
        <w:t>im. dr. Karola Jonschera w Łodzi</w:t>
      </w:r>
      <w:r w:rsidRPr="00D13D25">
        <w:rPr>
          <w:b/>
          <w:i/>
          <w:iCs/>
          <w:sz w:val="21"/>
          <w:szCs w:val="21"/>
        </w:rPr>
        <w:br/>
      </w:r>
      <w:r w:rsidRPr="00D13D25">
        <w:rPr>
          <w:rStyle w:val="Uwydatnienie"/>
          <w:b/>
          <w:sz w:val="21"/>
          <w:szCs w:val="21"/>
        </w:rPr>
        <w:t>/-/ mgr Konrad Łukaszewski</w:t>
      </w:r>
    </w:p>
    <w:p w14:paraId="3EE5ECD8" w14:textId="77777777" w:rsidR="002C758C" w:rsidRPr="00D13D25" w:rsidRDefault="002C758C" w:rsidP="00361357">
      <w:pPr>
        <w:tabs>
          <w:tab w:val="left" w:pos="567"/>
        </w:tabs>
        <w:ind w:right="849"/>
        <w:jc w:val="right"/>
        <w:rPr>
          <w:b/>
          <w:i/>
          <w:sz w:val="22"/>
          <w:szCs w:val="22"/>
        </w:rPr>
      </w:pPr>
    </w:p>
    <w:bookmarkEnd w:id="0"/>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1346CDE0" w14:textId="77777777" w:rsidR="00BA6A53" w:rsidRPr="00FC2997" w:rsidRDefault="00BA6A53" w:rsidP="00BA6A53">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36668883"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10BC3">
        <w:rPr>
          <w:sz w:val="22"/>
          <w:szCs w:val="22"/>
        </w:rPr>
        <w:t xml:space="preserve">: </w:t>
      </w:r>
      <w:r w:rsidR="00710BC3" w:rsidRPr="00710BC3">
        <w:rPr>
          <w:b/>
          <w:sz w:val="22"/>
          <w:szCs w:val="22"/>
        </w:rPr>
        <w:t>0</w:t>
      </w:r>
      <w:r w:rsidR="00DB04B7">
        <w:rPr>
          <w:b/>
          <w:sz w:val="22"/>
          <w:szCs w:val="22"/>
        </w:rPr>
        <w:t>7</w:t>
      </w:r>
      <w:r w:rsidRPr="00710BC3">
        <w:rPr>
          <w:b/>
          <w:sz w:val="22"/>
          <w:szCs w:val="22"/>
        </w:rPr>
        <w:t>/20</w:t>
      </w:r>
      <w:r w:rsidR="00D915D8" w:rsidRPr="00710BC3">
        <w:rPr>
          <w:b/>
          <w:sz w:val="22"/>
          <w:szCs w:val="22"/>
        </w:rPr>
        <w:t>2</w:t>
      </w:r>
      <w:r w:rsidR="00AE2FBF" w:rsidRPr="00710BC3">
        <w:rPr>
          <w:b/>
          <w:sz w:val="22"/>
          <w:szCs w:val="22"/>
        </w:rPr>
        <w:t>1</w:t>
      </w:r>
      <w:r w:rsidRPr="00710BC3">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72212EF8" w14:textId="42F64EC7" w:rsidR="00AA5D84" w:rsidRPr="003D168A" w:rsidRDefault="00AA5D84" w:rsidP="00AA5D84">
      <w:pPr>
        <w:pStyle w:val="Tytu"/>
        <w:ind w:left="142" w:hanging="142"/>
        <w:jc w:val="both"/>
        <w:rPr>
          <w:b w:val="0"/>
          <w:sz w:val="22"/>
          <w:szCs w:val="22"/>
        </w:rPr>
      </w:pPr>
      <w:r w:rsidRPr="003D168A">
        <w:rPr>
          <w:sz w:val="22"/>
          <w:szCs w:val="22"/>
        </w:rPr>
        <w:t>1.</w:t>
      </w:r>
      <w:r w:rsidRPr="003D168A">
        <w:rPr>
          <w:b w:val="0"/>
          <w:sz w:val="22"/>
          <w:szCs w:val="22"/>
        </w:rPr>
        <w:t xml:space="preserve"> Przedmiotem zamówienia jest </w:t>
      </w:r>
      <w:r w:rsidR="00A17DD0" w:rsidRPr="00B858A4">
        <w:rPr>
          <w:b w:val="0"/>
          <w:sz w:val="22"/>
          <w:szCs w:val="22"/>
        </w:rPr>
        <w:t>sukcesywne</w:t>
      </w:r>
      <w:r w:rsidRPr="003D168A">
        <w:rPr>
          <w:b w:val="0"/>
          <w:sz w:val="22"/>
          <w:szCs w:val="22"/>
        </w:rPr>
        <w:t xml:space="preserve"> dostarczanie </w:t>
      </w:r>
      <w:r>
        <w:rPr>
          <w:b w:val="0"/>
          <w:sz w:val="22"/>
          <w:szCs w:val="22"/>
          <w:lang w:val="pl-PL"/>
        </w:rPr>
        <w:t>o</w:t>
      </w:r>
      <w:r w:rsidRPr="003D168A">
        <w:rPr>
          <w:b w:val="0"/>
          <w:sz w:val="22"/>
          <w:szCs w:val="22"/>
        </w:rPr>
        <w:t xml:space="preserve">sprzętu </w:t>
      </w:r>
      <w:r>
        <w:rPr>
          <w:b w:val="0"/>
          <w:sz w:val="22"/>
          <w:szCs w:val="22"/>
          <w:lang w:val="pl-PL"/>
        </w:rPr>
        <w:t>medycznego</w:t>
      </w:r>
      <w:r w:rsidRPr="003D168A">
        <w:rPr>
          <w:b w:val="0"/>
          <w:sz w:val="22"/>
          <w:szCs w:val="22"/>
          <w:lang w:val="pl-PL"/>
        </w:rPr>
        <w:t xml:space="preserve">. </w:t>
      </w:r>
      <w:r w:rsidRPr="00DC7405">
        <w:rPr>
          <w:b w:val="0"/>
          <w:sz w:val="22"/>
          <w:szCs w:val="22"/>
        </w:rPr>
        <w:t xml:space="preserve">Szczegółowy opis przedmiotu zamówienia określa załącznik nr </w:t>
      </w:r>
      <w:r w:rsidR="00504DF1">
        <w:rPr>
          <w:b w:val="0"/>
          <w:sz w:val="22"/>
          <w:szCs w:val="22"/>
          <w:lang w:val="pl-PL"/>
        </w:rPr>
        <w:t>6</w:t>
      </w:r>
      <w:r w:rsidRPr="00DC7405">
        <w:rPr>
          <w:b w:val="0"/>
          <w:sz w:val="22"/>
          <w:szCs w:val="22"/>
          <w:lang w:val="pl-PL"/>
        </w:rPr>
        <w:t xml:space="preserve"> </w:t>
      </w:r>
      <w:r w:rsidRPr="00DC7405">
        <w:rPr>
          <w:b w:val="0"/>
          <w:sz w:val="22"/>
          <w:szCs w:val="22"/>
        </w:rPr>
        <w:t>do</w:t>
      </w:r>
      <w:r w:rsidRPr="00DC7405">
        <w:rPr>
          <w:b w:val="0"/>
          <w:sz w:val="22"/>
          <w:szCs w:val="22"/>
          <w:lang w:val="pl-PL"/>
        </w:rPr>
        <w:t> </w:t>
      </w:r>
      <w:r w:rsidRPr="00DC7405">
        <w:rPr>
          <w:b w:val="0"/>
          <w:sz w:val="22"/>
          <w:szCs w:val="22"/>
        </w:rPr>
        <w:t>SWZ.</w:t>
      </w:r>
      <w:r w:rsidRPr="003D168A">
        <w:rPr>
          <w:b w:val="0"/>
          <w:sz w:val="22"/>
          <w:szCs w:val="22"/>
        </w:rPr>
        <w:t xml:space="preserve"> </w:t>
      </w:r>
    </w:p>
    <w:p w14:paraId="7E13D8F3" w14:textId="32266944" w:rsidR="00AA5D84" w:rsidRPr="003D168A" w:rsidRDefault="00AA5D84" w:rsidP="00AA5D84">
      <w:pPr>
        <w:pStyle w:val="Tytu"/>
        <w:ind w:left="142" w:hanging="142"/>
        <w:jc w:val="both"/>
        <w:rPr>
          <w:b w:val="0"/>
          <w:sz w:val="22"/>
          <w:szCs w:val="22"/>
        </w:rPr>
      </w:pPr>
      <w:r w:rsidRPr="003D168A">
        <w:rPr>
          <w:sz w:val="22"/>
          <w:szCs w:val="22"/>
        </w:rPr>
        <w:t>2.</w:t>
      </w:r>
      <w:r w:rsidRPr="003D168A">
        <w:rPr>
          <w:b w:val="0"/>
          <w:sz w:val="22"/>
          <w:szCs w:val="22"/>
        </w:rPr>
        <w:t xml:space="preserve"> Dostawa przedmiotu zamówienia </w:t>
      </w:r>
      <w:r w:rsidR="002E5A5D">
        <w:rPr>
          <w:b w:val="0"/>
          <w:sz w:val="22"/>
          <w:szCs w:val="22"/>
          <w:lang w:val="pl-PL"/>
        </w:rPr>
        <w:t>do</w:t>
      </w:r>
      <w:r>
        <w:rPr>
          <w:b w:val="0"/>
          <w:sz w:val="22"/>
          <w:szCs w:val="22"/>
          <w:lang w:val="pl-PL"/>
        </w:rPr>
        <w:t xml:space="preserve"> </w:t>
      </w:r>
      <w:r w:rsidRPr="003D168A">
        <w:rPr>
          <w:b w:val="0"/>
          <w:sz w:val="22"/>
          <w:szCs w:val="22"/>
        </w:rPr>
        <w:t>Miejskiego Centrum Medycznego im.</w:t>
      </w:r>
      <w:r w:rsidRPr="003D168A">
        <w:rPr>
          <w:b w:val="0"/>
          <w:sz w:val="22"/>
          <w:szCs w:val="22"/>
          <w:lang w:val="pl-PL"/>
        </w:rPr>
        <w:t> </w:t>
      </w:r>
      <w:r w:rsidRPr="003D168A">
        <w:rPr>
          <w:b w:val="0"/>
          <w:sz w:val="22"/>
          <w:szCs w:val="22"/>
        </w:rPr>
        <w:t>dr. Karola Jonschera w Łodzi (ul.</w:t>
      </w:r>
      <w:r w:rsidR="004F3DBD">
        <w:rPr>
          <w:b w:val="0"/>
          <w:sz w:val="22"/>
          <w:szCs w:val="22"/>
          <w:lang w:val="pl-PL"/>
        </w:rPr>
        <w:t> </w:t>
      </w:r>
      <w:r w:rsidRPr="003D168A">
        <w:rPr>
          <w:b w:val="0"/>
          <w:sz w:val="22"/>
          <w:szCs w:val="22"/>
        </w:rPr>
        <w:t>Milionowa 14, 93-113 Łódź, tel. (42) 672-19-64) realizowana będzie na koszt i ryzyko Wykonawcy.</w:t>
      </w:r>
    </w:p>
    <w:p w14:paraId="22349955" w14:textId="77777777" w:rsidR="00981E3E" w:rsidRPr="00615B65" w:rsidRDefault="00981E3E" w:rsidP="00981E3E">
      <w:pPr>
        <w:ind w:left="142" w:right="-1" w:hanging="142"/>
        <w:contextualSpacing/>
        <w:jc w:val="both"/>
        <w:rPr>
          <w:sz w:val="16"/>
          <w:szCs w:val="16"/>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4C6CC53A" w14:textId="77777777" w:rsidR="00AC5A36" w:rsidRPr="003704B4" w:rsidRDefault="00AC5A36" w:rsidP="00AC5A36">
      <w:pPr>
        <w:pStyle w:val="Tytu"/>
        <w:tabs>
          <w:tab w:val="left" w:pos="567"/>
        </w:tabs>
        <w:jc w:val="both"/>
        <w:rPr>
          <w:b w:val="0"/>
          <w:sz w:val="22"/>
          <w:szCs w:val="22"/>
        </w:rPr>
      </w:pPr>
      <w:r w:rsidRPr="002A064F">
        <w:rPr>
          <w:bCs/>
          <w:sz w:val="22"/>
          <w:szCs w:val="22"/>
          <w:lang w:val="pl-PL"/>
        </w:rPr>
        <w:t>1.</w:t>
      </w:r>
      <w:r>
        <w:rPr>
          <w:b w:val="0"/>
          <w:sz w:val="22"/>
          <w:szCs w:val="22"/>
          <w:lang w:val="pl-PL"/>
        </w:rPr>
        <w:t xml:space="preserve"> </w:t>
      </w:r>
      <w:r w:rsidRPr="003704B4">
        <w:rPr>
          <w:b w:val="0"/>
          <w:sz w:val="22"/>
          <w:szCs w:val="22"/>
        </w:rPr>
        <w:t>Termin realizacji –</w:t>
      </w:r>
      <w:r w:rsidRPr="003704B4">
        <w:rPr>
          <w:b w:val="0"/>
          <w:sz w:val="22"/>
          <w:szCs w:val="22"/>
          <w:lang w:val="pl-PL"/>
        </w:rPr>
        <w:t xml:space="preserve"> maksymalnie </w:t>
      </w:r>
      <w:r>
        <w:rPr>
          <w:b w:val="0"/>
          <w:sz w:val="22"/>
          <w:szCs w:val="22"/>
          <w:lang w:val="pl-PL"/>
        </w:rPr>
        <w:t>4</w:t>
      </w:r>
      <w:r w:rsidRPr="003704B4">
        <w:rPr>
          <w:b w:val="0"/>
          <w:sz w:val="22"/>
          <w:szCs w:val="22"/>
        </w:rPr>
        <w:t xml:space="preserve"> dni </w:t>
      </w:r>
      <w:r w:rsidRPr="003704B4">
        <w:rPr>
          <w:b w:val="0"/>
          <w:sz w:val="22"/>
          <w:szCs w:val="22"/>
          <w:lang w:val="pl-PL"/>
        </w:rPr>
        <w:t xml:space="preserve">robocze </w:t>
      </w:r>
      <w:r w:rsidRPr="003704B4">
        <w:rPr>
          <w:b w:val="0"/>
          <w:sz w:val="22"/>
          <w:szCs w:val="22"/>
        </w:rPr>
        <w:t xml:space="preserve">od dnia złożenia zamówienia. </w:t>
      </w:r>
    </w:p>
    <w:p w14:paraId="3F29DAA1" w14:textId="36007289" w:rsidR="005C675F" w:rsidRPr="008A4C8F" w:rsidRDefault="00E83EF4" w:rsidP="005C675F">
      <w:pPr>
        <w:pStyle w:val="Tytu"/>
        <w:jc w:val="both"/>
        <w:rPr>
          <w:b w:val="0"/>
          <w:sz w:val="22"/>
          <w:szCs w:val="22"/>
          <w:lang w:val="pl-PL"/>
        </w:rPr>
      </w:pPr>
      <w:r w:rsidRPr="00E83EF4">
        <w:rPr>
          <w:bCs/>
          <w:sz w:val="22"/>
          <w:szCs w:val="22"/>
          <w:lang w:val="pl-PL"/>
        </w:rPr>
        <w:t>2.</w:t>
      </w:r>
      <w:r>
        <w:rPr>
          <w:b w:val="0"/>
          <w:sz w:val="22"/>
          <w:szCs w:val="22"/>
          <w:lang w:val="pl-PL"/>
        </w:rPr>
        <w:t xml:space="preserve"> </w:t>
      </w:r>
      <w:r w:rsidR="005C675F" w:rsidRPr="001863EC">
        <w:rPr>
          <w:b w:val="0"/>
          <w:sz w:val="22"/>
          <w:szCs w:val="22"/>
        </w:rPr>
        <w:t xml:space="preserve">Umowa zostanie zawarta </w:t>
      </w:r>
      <w:r w:rsidR="00DC79FD" w:rsidRPr="001863EC">
        <w:rPr>
          <w:bCs/>
          <w:sz w:val="22"/>
          <w:szCs w:val="22"/>
          <w:lang w:val="pl-PL"/>
        </w:rPr>
        <w:t xml:space="preserve">na okres </w:t>
      </w:r>
      <w:r w:rsidR="00AC5A36">
        <w:rPr>
          <w:bCs/>
          <w:sz w:val="22"/>
          <w:szCs w:val="22"/>
          <w:lang w:val="pl-PL"/>
        </w:rPr>
        <w:t>18</w:t>
      </w:r>
      <w:r w:rsidR="00DC79FD" w:rsidRPr="001863EC">
        <w:rPr>
          <w:bCs/>
          <w:sz w:val="22"/>
          <w:szCs w:val="22"/>
          <w:lang w:val="pl-PL"/>
        </w:rPr>
        <w:t xml:space="preserve"> miesięcy.</w:t>
      </w:r>
    </w:p>
    <w:p w14:paraId="43B5298E" w14:textId="77777777" w:rsidR="003804DB" w:rsidRPr="00615B65" w:rsidRDefault="003804DB" w:rsidP="001A39E3">
      <w:pPr>
        <w:pStyle w:val="Tytu"/>
        <w:ind w:right="-1"/>
        <w:jc w:val="both"/>
        <w:rPr>
          <w:b w:val="0"/>
          <w:sz w:val="16"/>
          <w:szCs w:val="16"/>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3EB9D4E2" w:rsidR="002F5E43" w:rsidRPr="00DC79FD"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r w:rsidR="00F92B14" w:rsidRPr="00DC79FD">
        <w:rPr>
          <w:b w:val="0"/>
          <w:sz w:val="22"/>
          <w:szCs w:val="22"/>
          <w:u w:val="single"/>
          <w:lang w:val="pl-PL"/>
        </w:rPr>
        <w:t>Pzp</w:t>
      </w:r>
      <w:r w:rsidR="00DC79FD" w:rsidRPr="00DC79FD">
        <w:rPr>
          <w:b w:val="0"/>
          <w:i/>
          <w:iCs/>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Pzp):</w:t>
      </w:r>
    </w:p>
    <w:p w14:paraId="2A2CD6CF" w14:textId="6BF017C3" w:rsidR="007041CF" w:rsidRPr="002B4BFD"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2B4BFD" w:rsidRPr="002B4BFD">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Pzp):</w:t>
      </w:r>
    </w:p>
    <w:p w14:paraId="5E6FB89F" w14:textId="54F034D2" w:rsidR="00F06BF8" w:rsidRPr="00A26864" w:rsidRDefault="002F5E43" w:rsidP="0020732F">
      <w:pPr>
        <w:pStyle w:val="Tytu"/>
        <w:ind w:left="426"/>
        <w:jc w:val="both"/>
        <w:rPr>
          <w:b w:val="0"/>
          <w:bCs/>
          <w:sz w:val="22"/>
          <w:szCs w:val="22"/>
          <w:u w:val="single"/>
          <w:lang w:val="pl-PL"/>
        </w:rPr>
      </w:pPr>
      <w:r w:rsidRPr="00A26864">
        <w:rPr>
          <w:b w:val="0"/>
          <w:bCs/>
          <w:sz w:val="22"/>
          <w:szCs w:val="22"/>
          <w:u w:val="single"/>
        </w:rPr>
        <w:t>Opis warunku</w:t>
      </w:r>
      <w:r w:rsidRPr="00A26864">
        <w:rPr>
          <w:b w:val="0"/>
          <w:bCs/>
          <w:sz w:val="22"/>
          <w:szCs w:val="22"/>
        </w:rPr>
        <w:t>:</w:t>
      </w:r>
      <w:r w:rsidRPr="00A26864">
        <w:rPr>
          <w:bCs/>
          <w:sz w:val="22"/>
          <w:szCs w:val="22"/>
        </w:rPr>
        <w:t xml:space="preserve"> </w:t>
      </w:r>
      <w:r w:rsidR="0020732F" w:rsidRPr="00A37E5E">
        <w:rPr>
          <w:b w:val="0"/>
          <w:sz w:val="22"/>
          <w:szCs w:val="22"/>
        </w:rPr>
        <w:t>Zamawiający odstępuje od opisu warunku określonego w tym punkcie</w:t>
      </w:r>
      <w:r w:rsidR="0020732F" w:rsidRPr="00A37E5E">
        <w:rPr>
          <w:b w:val="0"/>
          <w:sz w:val="22"/>
          <w:szCs w:val="22"/>
          <w:lang w:val="pl-PL"/>
        </w:rPr>
        <w:t>;</w:t>
      </w:r>
    </w:p>
    <w:p w14:paraId="7F0A9C4D" w14:textId="77777777" w:rsidR="002F5E43" w:rsidRPr="00A37E5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w:t>
      </w:r>
      <w:r w:rsidR="00117268" w:rsidRPr="00A37E5E">
        <w:rPr>
          <w:b/>
          <w:bCs/>
          <w:sz w:val="22"/>
          <w:szCs w:val="22"/>
        </w:rPr>
        <w:t>ustawy Pzp)</w:t>
      </w:r>
      <w:r w:rsidR="00221B3B" w:rsidRPr="00A37E5E">
        <w:rPr>
          <w:b/>
          <w:bCs/>
          <w:sz w:val="22"/>
          <w:szCs w:val="22"/>
        </w:rPr>
        <w:t>:</w:t>
      </w:r>
    </w:p>
    <w:p w14:paraId="551B2F6E" w14:textId="2DB12801" w:rsidR="00F06BF8" w:rsidRPr="00A37E5E" w:rsidRDefault="002F5E43" w:rsidP="00F06BF8">
      <w:pPr>
        <w:pStyle w:val="Tytu"/>
        <w:ind w:left="426"/>
        <w:jc w:val="both"/>
        <w:rPr>
          <w:b w:val="0"/>
          <w:bCs/>
          <w:sz w:val="22"/>
          <w:szCs w:val="22"/>
          <w:u w:val="single"/>
          <w:lang w:val="pl-PL"/>
        </w:rPr>
      </w:pPr>
      <w:r w:rsidRPr="00A37E5E">
        <w:rPr>
          <w:b w:val="0"/>
          <w:bCs/>
          <w:sz w:val="22"/>
          <w:szCs w:val="22"/>
          <w:u w:val="single"/>
        </w:rPr>
        <w:t>Opis warunku</w:t>
      </w:r>
      <w:r w:rsidRPr="00A37E5E">
        <w:rPr>
          <w:b w:val="0"/>
          <w:bCs/>
          <w:sz w:val="22"/>
          <w:szCs w:val="22"/>
        </w:rPr>
        <w:t xml:space="preserve">: </w:t>
      </w:r>
      <w:r w:rsidR="00F06BF8" w:rsidRPr="00A37E5E">
        <w:rPr>
          <w:b w:val="0"/>
          <w:sz w:val="22"/>
          <w:szCs w:val="22"/>
        </w:rPr>
        <w:t>Zamawiający odstępuje od opisu warunku określonego w tym punkcie</w:t>
      </w:r>
      <w:r w:rsidR="00A26864" w:rsidRPr="00A37E5E">
        <w:rPr>
          <w:b w:val="0"/>
          <w:sz w:val="22"/>
          <w:szCs w:val="22"/>
          <w:lang w:val="pl-PL"/>
        </w:rPr>
        <w:t>;</w:t>
      </w:r>
    </w:p>
    <w:p w14:paraId="0EF779BD" w14:textId="77777777" w:rsidR="002F5E43" w:rsidRPr="00A37E5E" w:rsidRDefault="007041CF" w:rsidP="00BF18AA">
      <w:pPr>
        <w:pStyle w:val="Tytu"/>
        <w:ind w:left="426" w:hanging="142"/>
        <w:jc w:val="both"/>
        <w:rPr>
          <w:sz w:val="22"/>
          <w:szCs w:val="22"/>
          <w:lang w:val="pl-PL"/>
        </w:rPr>
      </w:pPr>
      <w:r w:rsidRPr="00A37E5E">
        <w:rPr>
          <w:sz w:val="22"/>
          <w:szCs w:val="22"/>
          <w:lang w:val="pl-PL"/>
        </w:rPr>
        <w:t>d</w:t>
      </w:r>
      <w:r w:rsidR="002F5E43" w:rsidRPr="00A37E5E">
        <w:rPr>
          <w:sz w:val="22"/>
          <w:szCs w:val="22"/>
        </w:rPr>
        <w:t>) w zakresie zdolności technicznej lub zawodowej</w:t>
      </w:r>
      <w:r w:rsidR="00221B3B" w:rsidRPr="00A37E5E">
        <w:rPr>
          <w:sz w:val="22"/>
          <w:szCs w:val="22"/>
          <w:lang w:val="pl-PL"/>
        </w:rPr>
        <w:t xml:space="preserve"> (art. 112. </w:t>
      </w:r>
      <w:r w:rsidR="00336C24" w:rsidRPr="00A37E5E">
        <w:rPr>
          <w:sz w:val="22"/>
          <w:szCs w:val="22"/>
          <w:lang w:val="pl-PL"/>
        </w:rPr>
        <w:t>u</w:t>
      </w:r>
      <w:r w:rsidR="00221B3B" w:rsidRPr="00A37E5E">
        <w:rPr>
          <w:sz w:val="22"/>
          <w:szCs w:val="22"/>
          <w:lang w:val="pl-PL"/>
        </w:rPr>
        <w:t xml:space="preserve">st. 2 pkt </w:t>
      </w:r>
      <w:r w:rsidR="00615170" w:rsidRPr="00A37E5E">
        <w:rPr>
          <w:sz w:val="22"/>
          <w:szCs w:val="22"/>
          <w:lang w:val="pl-PL"/>
        </w:rPr>
        <w:t>4</w:t>
      </w:r>
      <w:r w:rsidR="00221B3B" w:rsidRPr="00A37E5E">
        <w:rPr>
          <w:sz w:val="22"/>
          <w:szCs w:val="22"/>
          <w:lang w:val="pl-PL"/>
        </w:rPr>
        <w:t xml:space="preserve"> ustawy Pzp):</w:t>
      </w:r>
    </w:p>
    <w:p w14:paraId="16CA7C6C" w14:textId="5602295C" w:rsidR="0039334D" w:rsidRPr="00A37E5E" w:rsidRDefault="002F5E43" w:rsidP="0039334D">
      <w:pPr>
        <w:pStyle w:val="Tytu"/>
        <w:ind w:left="426"/>
        <w:jc w:val="both"/>
        <w:rPr>
          <w:b w:val="0"/>
          <w:bCs/>
          <w:sz w:val="22"/>
          <w:szCs w:val="22"/>
          <w:u w:val="single"/>
          <w:lang w:val="pl-PL"/>
        </w:rPr>
      </w:pPr>
      <w:r w:rsidRPr="00A37E5E">
        <w:rPr>
          <w:b w:val="0"/>
          <w:bCs/>
          <w:sz w:val="22"/>
          <w:szCs w:val="22"/>
          <w:u w:val="single"/>
        </w:rPr>
        <w:t>Opis warunku</w:t>
      </w:r>
      <w:r w:rsidRPr="00A37E5E">
        <w:rPr>
          <w:b w:val="0"/>
          <w:bCs/>
          <w:sz w:val="22"/>
          <w:szCs w:val="22"/>
        </w:rPr>
        <w:t>:</w:t>
      </w:r>
      <w:r w:rsidRPr="00A37E5E">
        <w:rPr>
          <w:bCs/>
          <w:sz w:val="22"/>
          <w:szCs w:val="22"/>
        </w:rPr>
        <w:t xml:space="preserve"> </w:t>
      </w:r>
      <w:r w:rsidR="0039334D" w:rsidRPr="00A37E5E">
        <w:rPr>
          <w:b w:val="0"/>
          <w:sz w:val="22"/>
          <w:szCs w:val="22"/>
        </w:rPr>
        <w:t>Zamawiający odstępuje od opisu warunku określonego w tym punkcie</w:t>
      </w:r>
      <w:r w:rsidR="0039334D">
        <w:rPr>
          <w:b w:val="0"/>
          <w:sz w:val="22"/>
          <w:szCs w:val="22"/>
          <w:lang w:val="pl-PL"/>
        </w:rPr>
        <w:t>.</w:t>
      </w:r>
    </w:p>
    <w:p w14:paraId="4A91AA1F" w14:textId="7113F334" w:rsidR="005C2F16" w:rsidRPr="00615B65" w:rsidRDefault="005C2F16" w:rsidP="0039334D">
      <w:pPr>
        <w:pStyle w:val="Tytu"/>
        <w:ind w:left="426"/>
        <w:jc w:val="both"/>
        <w:rPr>
          <w:sz w:val="16"/>
          <w:szCs w:val="16"/>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278247FE" w14:textId="6768FC20" w:rsidR="007D50D8" w:rsidRDefault="007D50D8" w:rsidP="002F5E43">
      <w:pPr>
        <w:pStyle w:val="Tytu"/>
        <w:jc w:val="both"/>
        <w:rPr>
          <w:sz w:val="8"/>
          <w:szCs w:val="8"/>
          <w:lang w:val="pl-PL"/>
        </w:rPr>
      </w:pPr>
    </w:p>
    <w:p w14:paraId="419D543B" w14:textId="77777777" w:rsidR="007D50D8" w:rsidRPr="007D50D8" w:rsidRDefault="007D50D8" w:rsidP="002F5E43">
      <w:pPr>
        <w:pStyle w:val="Tytu"/>
        <w:jc w:val="both"/>
        <w:rPr>
          <w:sz w:val="8"/>
          <w:szCs w:val="8"/>
          <w:lang w:val="pl-PL"/>
        </w:rPr>
      </w:pPr>
    </w:p>
    <w:p w14:paraId="1BFB97A6" w14:textId="354808B1"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55D2E57B" w14:textId="77777777" w:rsidR="00491BD9" w:rsidRPr="009C6237" w:rsidRDefault="00491BD9"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D50D8">
        <w:trPr>
          <w:trHeight w:val="413"/>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615B65">
        <w:trPr>
          <w:trHeight w:val="179"/>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69BD4083"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595C93">
              <w:rPr>
                <w:sz w:val="22"/>
                <w:szCs w:val="22"/>
                <w:lang w:val="pl-PL"/>
              </w:rPr>
              <w:t>.</w:t>
            </w:r>
          </w:p>
        </w:tc>
      </w:tr>
      <w:tr w:rsidR="002F5E43" w:rsidRPr="00BD533B" w14:paraId="149261BC" w14:textId="77777777" w:rsidTr="00615B65">
        <w:trPr>
          <w:trHeight w:val="197"/>
        </w:trPr>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6DCB703C"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sidR="00504DF1">
              <w:rPr>
                <w:sz w:val="22"/>
                <w:szCs w:val="22"/>
                <w:lang w:val="pl-PL"/>
              </w:rPr>
              <w:t>6</w:t>
            </w:r>
            <w:r w:rsidRPr="00DA5BE0">
              <w:rPr>
                <w:sz w:val="22"/>
                <w:szCs w:val="22"/>
                <w:lang w:val="pl-PL"/>
              </w:rPr>
              <w:t xml:space="preserve"> do SWZ)</w:t>
            </w:r>
            <w:r w:rsidR="00595C93">
              <w:rPr>
                <w:sz w:val="22"/>
                <w:szCs w:val="22"/>
                <w:lang w:val="pl-PL"/>
              </w:rPr>
              <w:t>.</w:t>
            </w:r>
          </w:p>
        </w:tc>
      </w:tr>
    </w:tbl>
    <w:p w14:paraId="0E3EB40A" w14:textId="77777777" w:rsidR="00491BD9" w:rsidRDefault="00491BD9" w:rsidP="002F5E43">
      <w:pPr>
        <w:pStyle w:val="Tytu"/>
        <w:jc w:val="both"/>
        <w:rPr>
          <w:b w:val="0"/>
          <w:sz w:val="22"/>
          <w:szCs w:val="22"/>
          <w:u w:val="single"/>
          <w:lang w:val="pl-PL"/>
        </w:rPr>
      </w:pPr>
    </w:p>
    <w:p w14:paraId="249CA797" w14:textId="16BA904E"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595C93">
        <w:rPr>
          <w:b w:val="0"/>
          <w:sz w:val="22"/>
          <w:szCs w:val="22"/>
          <w:u w:val="single"/>
          <w:lang w:val="pl-PL"/>
        </w:rPr>
        <w:t>.</w:t>
      </w:r>
    </w:p>
    <w:p w14:paraId="38ECE0CC" w14:textId="77777777" w:rsidR="00327732" w:rsidRPr="00D7593D" w:rsidRDefault="00327732" w:rsidP="002F5E43">
      <w:pPr>
        <w:pStyle w:val="Tytu"/>
        <w:jc w:val="both"/>
        <w:rPr>
          <w:sz w:val="10"/>
          <w:szCs w:val="10"/>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52D388DC" w14:textId="77777777" w:rsidR="00491BD9" w:rsidRPr="00BD533B" w:rsidRDefault="00491BD9"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D50D8">
        <w:trPr>
          <w:trHeight w:val="383"/>
        </w:trPr>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7D50D8" w:rsidRPr="007D50D8" w14:paraId="2AB3DB51" w14:textId="77777777" w:rsidTr="007D50D8">
        <w:trPr>
          <w:trHeight w:val="568"/>
        </w:trPr>
        <w:tc>
          <w:tcPr>
            <w:tcW w:w="567" w:type="dxa"/>
            <w:shd w:val="clear" w:color="auto" w:fill="auto"/>
            <w:vAlign w:val="center"/>
          </w:tcPr>
          <w:p w14:paraId="122B5298" w14:textId="77777777" w:rsidR="002F5E43" w:rsidRPr="007D50D8" w:rsidRDefault="002F5E43" w:rsidP="001A4CC9">
            <w:pPr>
              <w:pStyle w:val="Tytu"/>
              <w:rPr>
                <w:b w:val="0"/>
                <w:sz w:val="22"/>
                <w:szCs w:val="22"/>
                <w:lang w:val="pl-PL" w:eastAsia="pl-PL"/>
              </w:rPr>
            </w:pPr>
            <w:r w:rsidRPr="007D50D8">
              <w:rPr>
                <w:b w:val="0"/>
                <w:sz w:val="22"/>
                <w:szCs w:val="22"/>
                <w:lang w:val="pl-PL" w:eastAsia="pl-PL"/>
              </w:rPr>
              <w:t>1.</w:t>
            </w:r>
          </w:p>
        </w:tc>
        <w:tc>
          <w:tcPr>
            <w:tcW w:w="9639" w:type="dxa"/>
            <w:shd w:val="clear" w:color="auto" w:fill="auto"/>
            <w:vAlign w:val="center"/>
          </w:tcPr>
          <w:p w14:paraId="230C5209" w14:textId="7BF9A08D" w:rsidR="002F5E43" w:rsidRPr="007D50D8" w:rsidRDefault="005C2F16" w:rsidP="001A4CC9">
            <w:pPr>
              <w:pStyle w:val="Tekstpodstawowy"/>
              <w:rPr>
                <w:sz w:val="22"/>
                <w:szCs w:val="22"/>
                <w:lang w:val="pl-PL" w:eastAsia="pl-PL"/>
              </w:rPr>
            </w:pPr>
            <w:r w:rsidRPr="007D50D8">
              <w:rPr>
                <w:b/>
                <w:bCs/>
                <w:sz w:val="22"/>
                <w:szCs w:val="22"/>
                <w:lang w:val="pl-PL" w:eastAsia="pl-PL"/>
              </w:rPr>
              <w:t>Oświadczenie Wykonawcy</w:t>
            </w:r>
            <w:r w:rsidRPr="007D50D8">
              <w:rPr>
                <w:sz w:val="22"/>
                <w:szCs w:val="22"/>
                <w:lang w:val="pl-PL" w:eastAsia="pl-PL"/>
              </w:rPr>
              <w:t xml:space="preserve"> składane na podstawie art. 125 ust. 1 ustawy Pzp, </w:t>
            </w:r>
            <w:r w:rsidRPr="007D50D8">
              <w:rPr>
                <w:b/>
                <w:bCs/>
                <w:sz w:val="22"/>
                <w:szCs w:val="22"/>
                <w:lang w:val="pl-PL" w:eastAsia="pl-PL"/>
              </w:rPr>
              <w:t>dotyczące przesłanek wykluczenia z postępowania</w:t>
            </w:r>
            <w:r w:rsidRPr="007D50D8">
              <w:rPr>
                <w:sz w:val="22"/>
                <w:szCs w:val="22"/>
                <w:lang w:val="pl-PL" w:eastAsia="pl-PL"/>
              </w:rPr>
              <w:t xml:space="preserve"> (wg zał. nr </w:t>
            </w:r>
            <w:r w:rsidR="00AA5D84">
              <w:rPr>
                <w:sz w:val="22"/>
                <w:szCs w:val="22"/>
                <w:lang w:val="pl-PL" w:eastAsia="pl-PL"/>
              </w:rPr>
              <w:t>2</w:t>
            </w:r>
            <w:r w:rsidRPr="007D50D8">
              <w:rPr>
                <w:sz w:val="22"/>
                <w:szCs w:val="22"/>
                <w:lang w:val="pl-PL" w:eastAsia="pl-PL"/>
              </w:rPr>
              <w:t xml:space="preserve"> do SWZ).</w:t>
            </w:r>
          </w:p>
        </w:tc>
      </w:tr>
      <w:tr w:rsidR="00AA5D84" w:rsidRPr="005465DB" w14:paraId="10EBA254" w14:textId="77777777" w:rsidTr="00D24EBE">
        <w:tc>
          <w:tcPr>
            <w:tcW w:w="567" w:type="dxa"/>
            <w:vAlign w:val="center"/>
          </w:tcPr>
          <w:p w14:paraId="545290C4" w14:textId="77777777" w:rsidR="00AA5D84" w:rsidRPr="005465DB" w:rsidRDefault="00AA5D84" w:rsidP="00D24EBE">
            <w:pPr>
              <w:pStyle w:val="Tytu"/>
              <w:rPr>
                <w:b w:val="0"/>
                <w:sz w:val="22"/>
                <w:szCs w:val="22"/>
                <w:lang w:val="pl-PL" w:eastAsia="pl-PL"/>
              </w:rPr>
            </w:pPr>
            <w:r>
              <w:rPr>
                <w:b w:val="0"/>
                <w:sz w:val="22"/>
                <w:szCs w:val="22"/>
                <w:lang w:val="pl-PL" w:eastAsia="pl-PL"/>
              </w:rPr>
              <w:t>2.</w:t>
            </w:r>
          </w:p>
        </w:tc>
        <w:tc>
          <w:tcPr>
            <w:tcW w:w="9639" w:type="dxa"/>
            <w:vAlign w:val="center"/>
          </w:tcPr>
          <w:p w14:paraId="7E888F8F" w14:textId="77777777" w:rsidR="00AA5D84" w:rsidRPr="00DC7405" w:rsidRDefault="00AA5D84" w:rsidP="00D24EBE">
            <w:pPr>
              <w:pStyle w:val="Tekstpodstawowy"/>
              <w:rPr>
                <w:sz w:val="22"/>
                <w:szCs w:val="22"/>
                <w:lang w:val="pl-PL" w:eastAsia="pl-PL"/>
              </w:rPr>
            </w:pPr>
            <w:r w:rsidRPr="00D7593D">
              <w:rPr>
                <w:b/>
                <w:bCs/>
                <w:sz w:val="22"/>
                <w:szCs w:val="22"/>
                <w:lang w:val="pl-PL" w:eastAsia="pl-PL"/>
              </w:rPr>
              <w:t xml:space="preserve">Oświadczenie Wykonawcy </w:t>
            </w:r>
            <w:r w:rsidRPr="00DC7405">
              <w:rPr>
                <w:sz w:val="22"/>
                <w:szCs w:val="22"/>
                <w:lang w:val="pl-PL" w:eastAsia="pl-PL"/>
              </w:rPr>
              <w:t>(wg zał. nr 3 do SWZ), że:</w:t>
            </w:r>
          </w:p>
          <w:p w14:paraId="57F8516A" w14:textId="77777777" w:rsidR="00AA5D84" w:rsidRPr="00DC7405" w:rsidRDefault="00AA5D84" w:rsidP="00D24EBE">
            <w:pPr>
              <w:pStyle w:val="Tekstpodstawowy"/>
              <w:rPr>
                <w:sz w:val="22"/>
                <w:szCs w:val="22"/>
                <w:lang w:val="pl-PL" w:eastAsia="pl-PL"/>
              </w:rPr>
            </w:pPr>
            <w:r w:rsidRPr="00DC7405">
              <w:rPr>
                <w:sz w:val="22"/>
                <w:szCs w:val="22"/>
                <w:lang w:val="pl-PL" w:eastAsia="pl-PL"/>
              </w:rPr>
              <w:t xml:space="preserve">1) </w:t>
            </w:r>
            <w:r w:rsidRPr="00D7593D">
              <w:rPr>
                <w:b/>
                <w:bCs/>
                <w:sz w:val="22"/>
                <w:szCs w:val="22"/>
                <w:lang w:val="pl-PL" w:eastAsia="pl-PL"/>
              </w:rPr>
              <w:t>dysponuje kompletem dokumentów dopuszczających do obrotu na terenie Rzeczypospolitej Polskiej zgodnie z ustawą z dnia 20 maja 2010 r. o wyrobach medycznych</w:t>
            </w:r>
            <w:r w:rsidRPr="00DC7405">
              <w:rPr>
                <w:sz w:val="22"/>
                <w:szCs w:val="22"/>
                <w:lang w:val="pl-PL" w:eastAsia="pl-PL"/>
              </w:rPr>
              <w:t xml:space="preserve"> (t.j.: Dz.U. 2020 poz. 186 ze zm.) w</w:t>
            </w:r>
            <w:r>
              <w:rPr>
                <w:sz w:val="22"/>
                <w:szCs w:val="22"/>
                <w:lang w:val="pl-PL" w:eastAsia="pl-PL"/>
              </w:rPr>
              <w:t> </w:t>
            </w:r>
            <w:r w:rsidRPr="00DC7405">
              <w:rPr>
                <w:sz w:val="22"/>
                <w:szCs w:val="22"/>
                <w:lang w:val="pl-PL" w:eastAsia="pl-PL"/>
              </w:rPr>
              <w:t>zakresie oferowanego przedmiotu zamówienia oraz, że na każde żądanie Zamawiającego, przedstawi poświadczone za zgodność z oryginałem kserokopie;</w:t>
            </w:r>
          </w:p>
          <w:p w14:paraId="6C584212" w14:textId="2999A53C" w:rsidR="00AA5D84" w:rsidRPr="00DC7405" w:rsidRDefault="00AA5D84" w:rsidP="00D24EBE">
            <w:pPr>
              <w:pStyle w:val="Tekstpodstawowy"/>
              <w:rPr>
                <w:sz w:val="22"/>
                <w:szCs w:val="22"/>
                <w:lang w:val="pl-PL" w:eastAsia="pl-PL"/>
              </w:rPr>
            </w:pPr>
            <w:r w:rsidRPr="00DC7405">
              <w:rPr>
                <w:sz w:val="22"/>
                <w:szCs w:val="22"/>
                <w:lang w:val="pl-PL" w:eastAsia="pl-PL"/>
              </w:rPr>
              <w:lastRenderedPageBreak/>
              <w:t xml:space="preserve">2) </w:t>
            </w:r>
            <w:r w:rsidRPr="00D7593D">
              <w:rPr>
                <w:b/>
                <w:bCs/>
                <w:sz w:val="22"/>
                <w:szCs w:val="22"/>
                <w:lang w:val="pl-PL" w:eastAsia="pl-PL"/>
              </w:rPr>
              <w:t xml:space="preserve">zaoferowany asortyment spełnia wymagania określone w zał. nr </w:t>
            </w:r>
            <w:r w:rsidR="00504DF1">
              <w:rPr>
                <w:b/>
                <w:bCs/>
                <w:sz w:val="22"/>
                <w:szCs w:val="22"/>
                <w:lang w:val="pl-PL" w:eastAsia="pl-PL"/>
              </w:rPr>
              <w:t>6</w:t>
            </w:r>
            <w:r w:rsidRPr="00D7593D">
              <w:rPr>
                <w:b/>
                <w:bCs/>
                <w:sz w:val="22"/>
                <w:szCs w:val="22"/>
                <w:lang w:val="pl-PL" w:eastAsia="pl-PL"/>
              </w:rPr>
              <w:t xml:space="preserve"> do SWZ.</w:t>
            </w:r>
          </w:p>
        </w:tc>
      </w:tr>
      <w:tr w:rsidR="007D50D8" w:rsidRPr="007D50D8" w14:paraId="2B4450F0" w14:textId="77777777" w:rsidTr="002952EA">
        <w:trPr>
          <w:trHeight w:val="704"/>
        </w:trPr>
        <w:tc>
          <w:tcPr>
            <w:tcW w:w="567" w:type="dxa"/>
            <w:vAlign w:val="center"/>
          </w:tcPr>
          <w:p w14:paraId="3331F062" w14:textId="70A7D786" w:rsidR="00B41C02" w:rsidRPr="007D50D8" w:rsidRDefault="00AA5D84" w:rsidP="00B41C02">
            <w:pPr>
              <w:pStyle w:val="Tytu"/>
              <w:rPr>
                <w:b w:val="0"/>
                <w:sz w:val="22"/>
                <w:szCs w:val="22"/>
                <w:lang w:val="pl-PL" w:eastAsia="pl-PL"/>
              </w:rPr>
            </w:pPr>
            <w:r>
              <w:rPr>
                <w:b w:val="0"/>
                <w:sz w:val="22"/>
                <w:szCs w:val="22"/>
                <w:lang w:val="pl-PL" w:eastAsia="pl-PL"/>
              </w:rPr>
              <w:lastRenderedPageBreak/>
              <w:t>3</w:t>
            </w:r>
            <w:r w:rsidR="00B41C02" w:rsidRPr="007D50D8">
              <w:rPr>
                <w:b w:val="0"/>
                <w:sz w:val="22"/>
                <w:szCs w:val="22"/>
                <w:lang w:val="pl-PL" w:eastAsia="pl-PL"/>
              </w:rPr>
              <w:t>.</w:t>
            </w:r>
          </w:p>
        </w:tc>
        <w:tc>
          <w:tcPr>
            <w:tcW w:w="9639" w:type="dxa"/>
            <w:vAlign w:val="center"/>
          </w:tcPr>
          <w:p w14:paraId="1DDFBC37" w14:textId="2387F640" w:rsidR="005D71E1" w:rsidRPr="007D50D8" w:rsidRDefault="005D71E1" w:rsidP="00B41C02">
            <w:pPr>
              <w:pStyle w:val="Tekstpodstawowy"/>
              <w:rPr>
                <w:sz w:val="22"/>
                <w:szCs w:val="22"/>
                <w:u w:val="single"/>
              </w:rPr>
            </w:pPr>
            <w:r w:rsidRPr="007D50D8">
              <w:rPr>
                <w:b/>
                <w:sz w:val="22"/>
                <w:szCs w:val="22"/>
                <w:lang w:val="pl-PL" w:eastAsia="pl-PL"/>
              </w:rPr>
              <w:t xml:space="preserve">Oryginał pełnomocnictwa w wersji elektronicznej lub elektroniczna kopia pełnomocnictwa poświadczona notarialnie za zgodność z oryginałem, </w:t>
            </w:r>
            <w:r w:rsidRPr="007D50D8">
              <w:rPr>
                <w:sz w:val="22"/>
                <w:szCs w:val="22"/>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2621697D" w14:textId="77777777" w:rsidR="00132FE8" w:rsidRPr="00ED4BB8" w:rsidRDefault="00132FE8" w:rsidP="00132FE8">
      <w:pPr>
        <w:pStyle w:val="Tytu"/>
        <w:ind w:left="142" w:hanging="142"/>
        <w:jc w:val="both"/>
        <w:rPr>
          <w:bCs/>
          <w:sz w:val="22"/>
          <w:szCs w:val="22"/>
          <w:u w:val="single"/>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w:t>
      </w:r>
      <w:r w:rsidRPr="00ED4BB8">
        <w:rPr>
          <w:bCs/>
          <w:sz w:val="22"/>
          <w:szCs w:val="22"/>
          <w:u w:val="single"/>
          <w:lang w:val="pl-PL"/>
        </w:rPr>
        <w:t xml:space="preserve">nie wymaga złożenia </w:t>
      </w:r>
      <w:r w:rsidRPr="00ED4BB8">
        <w:rPr>
          <w:bCs/>
          <w:sz w:val="22"/>
          <w:szCs w:val="22"/>
          <w:u w:val="single"/>
        </w:rPr>
        <w:t>podmiotowych środków dowodowych</w:t>
      </w:r>
      <w:r w:rsidRPr="00ED4BB8">
        <w:rPr>
          <w:bCs/>
          <w:sz w:val="22"/>
          <w:szCs w:val="22"/>
          <w:u w:val="single"/>
          <w:lang w:val="pl-PL"/>
        </w:rPr>
        <w:t>.</w:t>
      </w:r>
    </w:p>
    <w:p w14:paraId="7F1FF4BA" w14:textId="77777777" w:rsidR="00132FE8" w:rsidRPr="007E18F1" w:rsidRDefault="00132FE8" w:rsidP="00132FE8">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ustawy Pzp</w:t>
      </w:r>
      <w:r w:rsidRPr="007E18F1">
        <w:rPr>
          <w:b w:val="0"/>
          <w:sz w:val="22"/>
          <w:szCs w:val="22"/>
        </w:rPr>
        <w:t>, 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xml:space="preserve">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07FC70D2" w14:textId="0D4AC555" w:rsidR="00132FE8" w:rsidRPr="007E18F1" w:rsidRDefault="00132FE8" w:rsidP="00132FE8">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7A80D578" w14:textId="77777777" w:rsidR="00132FE8" w:rsidRPr="007E18F1" w:rsidRDefault="00132FE8" w:rsidP="00132FE8">
      <w:pPr>
        <w:pStyle w:val="Tytu"/>
        <w:ind w:left="426" w:hanging="142"/>
        <w:jc w:val="both"/>
        <w:rPr>
          <w:b w:val="0"/>
          <w:sz w:val="22"/>
          <w:szCs w:val="22"/>
        </w:rPr>
      </w:pPr>
      <w:r w:rsidRPr="007E18F1">
        <w:rPr>
          <w:b w:val="0"/>
          <w:sz w:val="22"/>
          <w:szCs w:val="22"/>
        </w:rPr>
        <w:t>lub</w:t>
      </w:r>
    </w:p>
    <w:p w14:paraId="3B8A4ABD" w14:textId="77777777" w:rsidR="00132FE8" w:rsidRPr="00DA5BE0" w:rsidRDefault="00132FE8" w:rsidP="00132FE8">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43620F19" w14:textId="77777777" w:rsidR="00132FE8" w:rsidRPr="00DA5BE0" w:rsidRDefault="00132FE8" w:rsidP="00132FE8">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t>
      </w:r>
    </w:p>
    <w:p w14:paraId="23EA1524" w14:textId="77777777" w:rsidR="00132FE8" w:rsidRPr="00DA5BE0" w:rsidRDefault="00132FE8" w:rsidP="00132FE8">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6639BE7F" w14:textId="77777777" w:rsidR="00132FE8" w:rsidRPr="00DA5BE0" w:rsidRDefault="00132FE8" w:rsidP="00132FE8">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504E05B9" w14:textId="77777777" w:rsidR="00132FE8" w:rsidRPr="00DA5BE0" w:rsidRDefault="00132FE8" w:rsidP="00132FE8">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5C3E6026" w14:textId="77777777" w:rsidR="00132FE8" w:rsidRPr="00DA5BE0" w:rsidRDefault="00132FE8" w:rsidP="00132FE8">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5FFB78C1" w14:textId="77777777" w:rsidR="00132FE8" w:rsidRPr="00DA5BE0" w:rsidRDefault="00132FE8" w:rsidP="00132FE8">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Pzp)</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4D5473FB" w14:textId="77777777" w:rsidR="00132FE8" w:rsidRPr="00DA5BE0" w:rsidRDefault="00132FE8" w:rsidP="00132FE8">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r w:rsidRPr="00C85332">
        <w:rPr>
          <w:b w:val="0"/>
          <w:sz w:val="22"/>
          <w:szCs w:val="22"/>
        </w:rPr>
        <w:t>ykonawca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3BF2454B" w14:textId="77777777" w:rsidR="00132FE8" w:rsidRPr="00DA5BE0" w:rsidRDefault="00132FE8" w:rsidP="00132FE8">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5859114E" w14:textId="77777777" w:rsidR="00132FE8" w:rsidRPr="00FC2997" w:rsidRDefault="00132FE8" w:rsidP="00132FE8">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876D453" w14:textId="517E69D9" w:rsidR="00AB705A" w:rsidRDefault="000D150D" w:rsidP="003E7A77">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5CC4DF84" w14:textId="77777777" w:rsidR="00823FBF" w:rsidRDefault="00823FBF" w:rsidP="001C2D63">
      <w:pPr>
        <w:ind w:left="284" w:hanging="142"/>
        <w:rPr>
          <w:bCs/>
          <w:sz w:val="22"/>
          <w:szCs w:val="22"/>
        </w:rPr>
      </w:pPr>
    </w:p>
    <w:p w14:paraId="01BC5E08" w14:textId="402E6E76"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1FD37045" w14:textId="58BA84AE" w:rsidR="008D4B72" w:rsidRPr="001B353C" w:rsidRDefault="00A02CAB" w:rsidP="008D4B72">
      <w:pPr>
        <w:pStyle w:val="Tytu"/>
        <w:ind w:left="142" w:firstLine="142"/>
        <w:jc w:val="left"/>
        <w:rPr>
          <w:b w:val="0"/>
          <w:sz w:val="22"/>
          <w:szCs w:val="22"/>
          <w:lang w:val="pl-PL"/>
        </w:rPr>
      </w:pPr>
      <w:r>
        <w:rPr>
          <w:b w:val="0"/>
          <w:sz w:val="22"/>
          <w:szCs w:val="22"/>
          <w:lang w:val="pl-PL"/>
        </w:rPr>
        <w:t>Urszula Wróblewska</w:t>
      </w:r>
      <w:r w:rsidR="008D4B72" w:rsidRPr="001B353C">
        <w:rPr>
          <w:b w:val="0"/>
          <w:sz w:val="22"/>
          <w:szCs w:val="22"/>
          <w:lang w:val="pl-PL"/>
        </w:rPr>
        <w:t xml:space="preserve">, </w:t>
      </w:r>
      <w:r w:rsidR="008D4B72">
        <w:rPr>
          <w:b w:val="0"/>
          <w:sz w:val="22"/>
          <w:szCs w:val="22"/>
          <w:lang w:val="pl-PL"/>
        </w:rPr>
        <w:t>Michał Zamojski</w:t>
      </w:r>
      <w:r w:rsidR="008D4B72" w:rsidRPr="001B353C">
        <w:rPr>
          <w:b w:val="0"/>
          <w:sz w:val="22"/>
          <w:szCs w:val="22"/>
          <w:lang w:val="pl-PL"/>
        </w:rPr>
        <w:t xml:space="preserve"> (Dział Techniczno-Administracyjny)</w:t>
      </w:r>
      <w:r w:rsidR="008D4B72" w:rsidRPr="001B353C">
        <w:rPr>
          <w:b w:val="0"/>
          <w:sz w:val="22"/>
          <w:szCs w:val="22"/>
          <w:lang w:val="pl-PL"/>
        </w:rPr>
        <w:tab/>
      </w:r>
      <w:r w:rsidR="008D4B72" w:rsidRPr="001B353C">
        <w:rPr>
          <w:b w:val="0"/>
          <w:sz w:val="22"/>
          <w:szCs w:val="22"/>
          <w:lang w:val="pl-PL"/>
        </w:rPr>
        <w:tab/>
        <w:t>tel. (42) 676-18-00</w:t>
      </w:r>
    </w:p>
    <w:p w14:paraId="6E63FE87"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63CE1842" w14:textId="03D5B77A" w:rsidR="00AB705A" w:rsidRPr="00593104" w:rsidRDefault="00AB705A" w:rsidP="003E7A77">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Pr="00593104">
        <w:rPr>
          <w:b w:val="0"/>
          <w:sz w:val="22"/>
          <w:szCs w:val="22"/>
          <w:lang w:val="pl-PL"/>
        </w:rPr>
        <w:tab/>
      </w:r>
      <w:r w:rsidR="00A02CAB">
        <w:rPr>
          <w:b w:val="0"/>
          <w:sz w:val="22"/>
          <w:szCs w:val="22"/>
          <w:lang w:val="pl-PL"/>
        </w:rPr>
        <w:tab/>
      </w:r>
      <w:r w:rsidR="00A02CAB">
        <w:rPr>
          <w:b w:val="0"/>
          <w:sz w:val="22"/>
          <w:szCs w:val="22"/>
          <w:lang w:val="pl-PL"/>
        </w:rPr>
        <w:tab/>
      </w:r>
      <w:r w:rsidR="00A02CAB">
        <w:rPr>
          <w:b w:val="0"/>
          <w:sz w:val="22"/>
          <w:szCs w:val="22"/>
          <w:lang w:val="pl-PL"/>
        </w:rPr>
        <w:tab/>
      </w:r>
      <w:r w:rsidR="00A02CAB">
        <w:rPr>
          <w:b w:val="0"/>
          <w:sz w:val="22"/>
          <w:szCs w:val="22"/>
          <w:lang w:val="pl-PL"/>
        </w:rPr>
        <w:tab/>
      </w:r>
      <w:r w:rsidR="00A02CAB">
        <w:rPr>
          <w:b w:val="0"/>
          <w:sz w:val="22"/>
          <w:szCs w:val="22"/>
          <w:lang w:val="pl-PL"/>
        </w:rPr>
        <w:tab/>
      </w:r>
      <w:r w:rsidR="00A02CAB">
        <w:rPr>
          <w:b w:val="0"/>
          <w:sz w:val="22"/>
          <w:szCs w:val="22"/>
          <w:lang w:val="pl-PL"/>
        </w:rPr>
        <w:tab/>
      </w:r>
      <w:r w:rsidRPr="00593104">
        <w:rPr>
          <w:b w:val="0"/>
          <w:sz w:val="22"/>
          <w:szCs w:val="22"/>
        </w:rPr>
        <w:t>tel. (42) 672-19-04</w:t>
      </w:r>
    </w:p>
    <w:p w14:paraId="615ACC4D" w14:textId="77777777" w:rsidR="00823FBF" w:rsidRDefault="00823FBF" w:rsidP="001C2D63">
      <w:pPr>
        <w:ind w:left="284" w:hanging="142"/>
        <w:jc w:val="both"/>
        <w:rPr>
          <w:sz w:val="22"/>
          <w:szCs w:val="22"/>
        </w:rPr>
      </w:pPr>
    </w:p>
    <w:p w14:paraId="74858938" w14:textId="07BFBA4D" w:rsidR="00914063" w:rsidRDefault="00E72FC3" w:rsidP="001C2D63">
      <w:pPr>
        <w:ind w:left="284" w:hanging="142"/>
        <w:jc w:val="both"/>
        <w:rPr>
          <w:b/>
          <w:bCs/>
          <w:i/>
          <w:iCs/>
          <w:sz w:val="22"/>
          <w:szCs w:val="22"/>
        </w:rPr>
      </w:pPr>
      <w:r w:rsidRPr="00230AE7">
        <w:rPr>
          <w:sz w:val="22"/>
          <w:szCs w:val="22"/>
        </w:rPr>
        <w:lastRenderedPageBreak/>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4A60AF67"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informacji przyjm</w:t>
      </w:r>
      <w:r w:rsidR="003E7A77">
        <w:rPr>
          <w:sz w:val="22"/>
          <w:szCs w:val="22"/>
        </w:rPr>
        <w:t>uje się datę ich przekazania na </w:t>
      </w:r>
      <w:r w:rsidR="00C21D39" w:rsidRPr="00C21D39">
        <w:rPr>
          <w:sz w:val="22"/>
          <w:szCs w:val="22"/>
        </w:rPr>
        <w:t>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w:t>
      </w:r>
      <w:r w:rsidR="002D4CCE" w:rsidRPr="00C85AA3">
        <w:rPr>
          <w:sz w:val="22"/>
          <w:szCs w:val="22"/>
          <w:lang w:val="pl-PL"/>
        </w:rPr>
        <w:t>i</w:t>
      </w:r>
      <w:r w:rsidR="00812C97" w:rsidRPr="00C85AA3">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28290F3D"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Wykonawcy posługują się numerem ogłoszenia (</w:t>
      </w:r>
      <w:r w:rsidRPr="007066CF">
        <w:rPr>
          <w:b w:val="0"/>
          <w:bCs/>
          <w:sz w:val="22"/>
          <w:szCs w:val="22"/>
        </w:rPr>
        <w:t>BZP</w:t>
      </w:r>
      <w:r w:rsidR="003B607A">
        <w:rPr>
          <w:b w:val="0"/>
          <w:bCs/>
          <w:sz w:val="22"/>
          <w:szCs w:val="22"/>
          <w:lang w:val="pl-PL"/>
        </w:rPr>
        <w:t>)</w:t>
      </w:r>
      <w:r w:rsidRPr="007066CF">
        <w:rPr>
          <w:b w:val="0"/>
          <w:bCs/>
          <w:sz w:val="22"/>
          <w:szCs w:val="22"/>
        </w:rPr>
        <w:t xml:space="preserve"> l</w:t>
      </w:r>
      <w:r w:rsidRPr="00A91807">
        <w:rPr>
          <w:b w:val="0"/>
          <w:bCs/>
          <w:sz w:val="22"/>
          <w:szCs w:val="22"/>
        </w:rPr>
        <w:t xml:space="preserve">ub </w:t>
      </w:r>
      <w:r w:rsidR="00494C92">
        <w:rPr>
          <w:b w:val="0"/>
          <w:bCs/>
          <w:sz w:val="22"/>
          <w:szCs w:val="22"/>
          <w:lang w:val="pl-PL"/>
        </w:rPr>
        <w:t>nr</w:t>
      </w:r>
      <w:r w:rsidRPr="00A91807">
        <w:rPr>
          <w:b w:val="0"/>
          <w:bCs/>
          <w:sz w:val="22"/>
          <w:szCs w:val="22"/>
        </w:rPr>
        <w:t xml:space="preserve"> postępowania</w:t>
      </w:r>
      <w:r w:rsidR="003B607A">
        <w:rPr>
          <w:b w:val="0"/>
          <w:bCs/>
          <w:sz w:val="22"/>
          <w:szCs w:val="22"/>
          <w:lang w:val="pl-PL"/>
        </w:rPr>
        <w:t xml:space="preserve"> </w:t>
      </w:r>
      <w:r w:rsidR="003B607A" w:rsidRPr="00E80421">
        <w:rPr>
          <w:bCs/>
          <w:sz w:val="22"/>
          <w:szCs w:val="22"/>
          <w:lang w:val="pl-PL"/>
        </w:rPr>
        <w:t>(</w:t>
      </w:r>
      <w:r w:rsidR="007066CF">
        <w:rPr>
          <w:sz w:val="22"/>
          <w:szCs w:val="22"/>
          <w:lang w:val="pl-PL"/>
        </w:rPr>
        <w:t>0</w:t>
      </w:r>
      <w:r w:rsidR="00DB04B7">
        <w:rPr>
          <w:sz w:val="22"/>
          <w:szCs w:val="22"/>
          <w:lang w:val="pl-PL"/>
        </w:rPr>
        <w:t>7</w:t>
      </w:r>
      <w:r w:rsidR="007A1977" w:rsidRPr="007A1977">
        <w:rPr>
          <w:sz w:val="22"/>
          <w:szCs w:val="22"/>
          <w:lang w:val="pl-PL"/>
        </w:rPr>
        <w:t>/2021</w:t>
      </w:r>
      <w:r w:rsidR="00DF5AF9">
        <w:rPr>
          <w:sz w:val="22"/>
          <w:szCs w:val="22"/>
          <w:lang w:val="pl-PL"/>
        </w:rPr>
        <w:t>)</w:t>
      </w:r>
      <w:r w:rsidR="001A6E12">
        <w:rPr>
          <w:sz w:val="22"/>
          <w:szCs w:val="22"/>
          <w:lang w:val="pl-PL"/>
        </w:rPr>
        <w:t>.</w:t>
      </w:r>
    </w:p>
    <w:p w14:paraId="55CF1F1A" w14:textId="77777777" w:rsidR="000074FA" w:rsidRPr="000074FA" w:rsidRDefault="006F2760" w:rsidP="000074FA">
      <w:pPr>
        <w:pStyle w:val="Tytu"/>
        <w:ind w:left="284" w:hanging="142"/>
        <w:jc w:val="both"/>
        <w:rPr>
          <w:sz w:val="22"/>
          <w:szCs w:val="22"/>
          <w:lang w:val="pl-PL"/>
        </w:rPr>
      </w:pPr>
      <w:r w:rsidRPr="00FC0725">
        <w:rPr>
          <w:sz w:val="22"/>
          <w:szCs w:val="22"/>
          <w:lang w:val="pl-PL"/>
        </w:rPr>
        <w:t xml:space="preserve">2)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sporządzone pod rygorem </w:t>
      </w:r>
      <w:r w:rsidRPr="000074FA">
        <w:rPr>
          <w:sz w:val="22"/>
          <w:szCs w:val="22"/>
          <w:lang w:val="pl-PL"/>
        </w:rPr>
        <w:t>nieważności</w:t>
      </w:r>
      <w:r w:rsidR="000074FA" w:rsidRPr="000074FA">
        <w:rPr>
          <w:sz w:val="22"/>
          <w:szCs w:val="22"/>
          <w:lang w:val="pl-PL"/>
        </w:rPr>
        <w:t>:</w:t>
      </w:r>
    </w:p>
    <w:p w14:paraId="6001B337" w14:textId="0647904E" w:rsidR="006F2760" w:rsidRPr="000074FA" w:rsidRDefault="006F2760" w:rsidP="000074FA">
      <w:pPr>
        <w:pStyle w:val="Tytu"/>
        <w:ind w:left="284"/>
        <w:jc w:val="both"/>
        <w:rPr>
          <w:sz w:val="22"/>
          <w:szCs w:val="22"/>
          <w:lang w:val="pl-PL"/>
        </w:rPr>
      </w:pPr>
      <w:r w:rsidRPr="000074FA">
        <w:rPr>
          <w:sz w:val="22"/>
          <w:szCs w:val="22"/>
          <w:lang w:val="pl-PL"/>
        </w:rPr>
        <w:t>a) w formie elektronicznej opatrzone kwalifikowanym podpisem elektronicznym lub</w:t>
      </w:r>
    </w:p>
    <w:p w14:paraId="3C451B99" w14:textId="77777777" w:rsidR="006F2760" w:rsidRPr="000074FA" w:rsidRDefault="006F2760" w:rsidP="006F2760">
      <w:pPr>
        <w:pStyle w:val="Tytu"/>
        <w:ind w:left="426" w:hanging="142"/>
        <w:jc w:val="both"/>
        <w:rPr>
          <w:sz w:val="22"/>
          <w:szCs w:val="22"/>
          <w:lang w:val="pl-PL"/>
        </w:rPr>
      </w:pPr>
      <w:r w:rsidRPr="000074FA">
        <w:rPr>
          <w:sz w:val="22"/>
          <w:szCs w:val="22"/>
          <w:lang w:val="pl-PL"/>
        </w:rPr>
        <w:t>b) w postaci elektronicznej opatrzone podpisem zaufanym lub</w:t>
      </w:r>
    </w:p>
    <w:p w14:paraId="60FC1064" w14:textId="42409586" w:rsidR="006F2760" w:rsidRPr="000074FA" w:rsidRDefault="006F2760" w:rsidP="006F2760">
      <w:pPr>
        <w:pStyle w:val="Tytu"/>
        <w:ind w:left="426" w:hanging="142"/>
        <w:jc w:val="both"/>
        <w:rPr>
          <w:sz w:val="22"/>
          <w:szCs w:val="22"/>
          <w:lang w:val="pl-PL"/>
        </w:rPr>
      </w:pPr>
      <w:r w:rsidRPr="000074FA">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01F789F6" w:rsidR="00DF65D6" w:rsidRPr="000E215B" w:rsidRDefault="00865F3C" w:rsidP="00692D99">
      <w:pPr>
        <w:ind w:left="284" w:right="-143" w:hanging="142"/>
        <w:jc w:val="both"/>
        <w:rPr>
          <w:bCs/>
          <w:sz w:val="22"/>
          <w:szCs w:val="22"/>
        </w:rPr>
      </w:pPr>
      <w:r w:rsidRPr="002162E3">
        <w:rPr>
          <w:bCs/>
          <w:sz w:val="22"/>
          <w:szCs w:val="22"/>
        </w:rPr>
        <w:t>4</w:t>
      </w:r>
      <w:r w:rsidR="00DF65D6" w:rsidRPr="002162E3">
        <w:rPr>
          <w:bCs/>
          <w:sz w:val="22"/>
          <w:szCs w:val="22"/>
        </w:rPr>
        <w:t>)</w:t>
      </w:r>
      <w:r w:rsidR="00272A74">
        <w:rPr>
          <w:b/>
          <w:sz w:val="22"/>
          <w:szCs w:val="22"/>
        </w:rPr>
        <w:t xml:space="preserve"> </w:t>
      </w:r>
      <w:r w:rsidR="00272A74" w:rsidRPr="00272A74">
        <w:rPr>
          <w:b/>
          <w:sz w:val="22"/>
          <w:szCs w:val="22"/>
        </w:rPr>
        <w:t xml:space="preserve">Zamawiający dopuszcza możliwość składania ofert częściowych w podziale na </w:t>
      </w:r>
      <w:r w:rsidR="00272A74">
        <w:rPr>
          <w:b/>
          <w:sz w:val="22"/>
          <w:szCs w:val="22"/>
        </w:rPr>
        <w:t xml:space="preserve">siedem </w:t>
      </w:r>
      <w:r w:rsidR="00272A74" w:rsidRPr="00692D99">
        <w:rPr>
          <w:b/>
          <w:sz w:val="22"/>
          <w:szCs w:val="22"/>
        </w:rPr>
        <w:t>Pakietów</w:t>
      </w:r>
      <w:r w:rsidR="00692D99" w:rsidRPr="00692D99">
        <w:rPr>
          <w:b/>
          <w:sz w:val="22"/>
          <w:szCs w:val="22"/>
        </w:rPr>
        <w:t xml:space="preserve"> </w:t>
      </w:r>
      <w:r w:rsidR="00692D99">
        <w:rPr>
          <w:b/>
          <w:sz w:val="22"/>
          <w:szCs w:val="22"/>
        </w:rPr>
        <w:br/>
      </w:r>
      <w:r w:rsidR="00272A74" w:rsidRPr="00692D99">
        <w:rPr>
          <w:b/>
          <w:sz w:val="22"/>
          <w:szCs w:val="22"/>
        </w:rPr>
        <w:t>z</w:t>
      </w:r>
      <w:r w:rsidR="00272A74" w:rsidRPr="00272A74">
        <w:rPr>
          <w:bCs/>
          <w:sz w:val="22"/>
          <w:szCs w:val="22"/>
        </w:rPr>
        <w:t xml:space="preserve"> </w:t>
      </w:r>
      <w:r w:rsidR="00272A74" w:rsidRPr="00692D99">
        <w:rPr>
          <w:b/>
          <w:sz w:val="22"/>
          <w:szCs w:val="22"/>
        </w:rPr>
        <w:t>możliwością składania ofert na poszczególne pozycje</w:t>
      </w:r>
      <w:r w:rsidR="00692D99" w:rsidRPr="00692D99">
        <w:rPr>
          <w:b/>
          <w:sz w:val="22"/>
          <w:szCs w:val="22"/>
        </w:rPr>
        <w:t xml:space="preserve"> w obrębie Pakiet</w:t>
      </w:r>
      <w:r w:rsidR="00692D99">
        <w:rPr>
          <w:b/>
          <w:sz w:val="22"/>
          <w:szCs w:val="22"/>
        </w:rPr>
        <w:t>ów</w:t>
      </w:r>
      <w:r w:rsidR="00692D99">
        <w:rPr>
          <w:bCs/>
          <w:sz w:val="22"/>
          <w:szCs w:val="22"/>
        </w:rPr>
        <w:t xml:space="preserve">. </w:t>
      </w:r>
      <w:r w:rsidR="00CB55A1" w:rsidRPr="00073D78">
        <w:rPr>
          <w:bCs/>
          <w:sz w:val="22"/>
          <w:szCs w:val="22"/>
        </w:rPr>
        <w:t>W przypadku</w:t>
      </w:r>
      <w:r w:rsidR="00CB55A1" w:rsidRPr="000E215B">
        <w:rPr>
          <w:bCs/>
          <w:sz w:val="22"/>
          <w:szCs w:val="22"/>
        </w:rPr>
        <w:t>, gdy dana pozycja składa się z kilku podpunktów, które należy oddzielnie wycenić (np. a), b), c), (…)), traktowana jest ona jako pozycja niepodzielna.</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 xml:space="preserve">opuszcza </w:t>
      </w:r>
      <w:r w:rsidR="00B34CF6" w:rsidRPr="00FC0725">
        <w:rPr>
          <w:bCs/>
          <w:sz w:val="22"/>
          <w:szCs w:val="22"/>
        </w:rPr>
        <w:lastRenderedPageBreak/>
        <w:t>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2D7AB746"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1FC376BA" w:rsidR="009136A4" w:rsidRPr="00406A3C" w:rsidRDefault="00F310A0" w:rsidP="009136A4">
      <w:pPr>
        <w:ind w:left="284" w:hanging="142"/>
        <w:jc w:val="both"/>
        <w:rPr>
          <w:b/>
          <w:sz w:val="22"/>
          <w:szCs w:val="22"/>
        </w:rPr>
      </w:pPr>
      <w:r w:rsidRPr="00406A3C">
        <w:rPr>
          <w:bCs/>
          <w:sz w:val="22"/>
          <w:szCs w:val="22"/>
        </w:rPr>
        <w:t xml:space="preserve">3) </w:t>
      </w:r>
      <w:bookmarkStart w:id="1" w:name="_Hlk63232839"/>
      <w:r w:rsidRPr="00406A3C">
        <w:rPr>
          <w:b/>
          <w:sz w:val="22"/>
          <w:szCs w:val="22"/>
        </w:rPr>
        <w:t>Ofertę</w:t>
      </w:r>
      <w:r w:rsidR="00E7563C" w:rsidRPr="00406A3C">
        <w:rPr>
          <w:b/>
          <w:sz w:val="22"/>
          <w:szCs w:val="22"/>
        </w:rPr>
        <w:t xml:space="preserve"> </w:t>
      </w:r>
      <w:r w:rsidRPr="00406A3C">
        <w:rPr>
          <w:b/>
          <w:sz w:val="22"/>
          <w:szCs w:val="22"/>
        </w:rPr>
        <w:t>składa się, pod rygorem nieważności</w:t>
      </w:r>
      <w:r w:rsidR="009136A4" w:rsidRPr="00406A3C">
        <w:rPr>
          <w:b/>
          <w:sz w:val="22"/>
          <w:szCs w:val="22"/>
        </w:rPr>
        <w:t>:</w:t>
      </w:r>
    </w:p>
    <w:p w14:paraId="63A1D0DA" w14:textId="77777777" w:rsidR="009136A4" w:rsidRPr="00406A3C" w:rsidRDefault="009136A4" w:rsidP="009136A4">
      <w:pPr>
        <w:ind w:left="426" w:hanging="142"/>
        <w:jc w:val="both"/>
        <w:rPr>
          <w:b/>
          <w:sz w:val="22"/>
          <w:szCs w:val="22"/>
        </w:rPr>
      </w:pPr>
      <w:r w:rsidRPr="00406A3C">
        <w:rPr>
          <w:b/>
          <w:sz w:val="22"/>
          <w:szCs w:val="22"/>
        </w:rPr>
        <w:t>a) w formie elektronicznej opatrzone kwalifikowanym podpisem elektronicznym lub</w:t>
      </w:r>
    </w:p>
    <w:p w14:paraId="51D61C00" w14:textId="77777777" w:rsidR="009136A4" w:rsidRPr="00406A3C" w:rsidRDefault="009136A4" w:rsidP="009136A4">
      <w:pPr>
        <w:ind w:left="426" w:hanging="142"/>
        <w:jc w:val="both"/>
        <w:rPr>
          <w:b/>
          <w:sz w:val="22"/>
          <w:szCs w:val="22"/>
        </w:rPr>
      </w:pPr>
      <w:r w:rsidRPr="00406A3C">
        <w:rPr>
          <w:b/>
          <w:sz w:val="22"/>
          <w:szCs w:val="22"/>
        </w:rPr>
        <w:t>b) w postaci elektronicznej opatrzone podpisem zaufanym lub</w:t>
      </w:r>
    </w:p>
    <w:p w14:paraId="1DFD1FEB" w14:textId="77777777" w:rsidR="00166739" w:rsidRPr="00406A3C" w:rsidRDefault="009136A4" w:rsidP="009136A4">
      <w:pPr>
        <w:ind w:left="426" w:hanging="142"/>
        <w:jc w:val="both"/>
        <w:rPr>
          <w:b/>
          <w:sz w:val="22"/>
          <w:szCs w:val="22"/>
        </w:rPr>
      </w:pPr>
      <w:r w:rsidRPr="00406A3C">
        <w:rPr>
          <w:b/>
          <w:sz w:val="22"/>
          <w:szCs w:val="22"/>
        </w:rPr>
        <w:t>c) w postaci elektronicznej opatrzone podpisem osobistym.</w:t>
      </w:r>
    </w:p>
    <w:bookmarkEnd w:id="1"/>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715839FC"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w:t>
      </w:r>
      <w:r w:rsidR="00E80421">
        <w:rPr>
          <w:bCs/>
          <w:sz w:val="22"/>
          <w:szCs w:val="22"/>
        </w:rPr>
        <w:t xml:space="preserve"> ustawy z dnia 16 kwietnia 1993 </w:t>
      </w:r>
      <w:r w:rsidRPr="008A79B2">
        <w:rPr>
          <w:bCs/>
          <w:sz w:val="22"/>
          <w:szCs w:val="22"/>
        </w:rPr>
        <w:t>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68107A">
        <w:rPr>
          <w:bCs/>
          <w:sz w:val="22"/>
          <w:szCs w:val="22"/>
          <w:u w:val="single"/>
        </w:rPr>
        <w:t xml:space="preserve">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68107A">
        <w:rPr>
          <w:bCs/>
          <w:sz w:val="22"/>
          <w:szCs w:val="22"/>
          <w:u w:val="single"/>
        </w:rPr>
        <w:t xml:space="preserve">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61809D42" w:rsidR="00700504" w:rsidRPr="001863EC" w:rsidRDefault="00700504" w:rsidP="00700504">
      <w:pPr>
        <w:pStyle w:val="Tekstpodstawowywcity"/>
        <w:ind w:left="284" w:hanging="142"/>
        <w:rPr>
          <w:sz w:val="22"/>
          <w:szCs w:val="22"/>
          <w:lang w:val="pl-PL"/>
        </w:rPr>
      </w:pPr>
      <w:r w:rsidRPr="00593104">
        <w:rPr>
          <w:sz w:val="22"/>
          <w:szCs w:val="22"/>
          <w:lang w:val="pl-PL"/>
        </w:rPr>
        <w:t xml:space="preserve">1) Cenę oferty należy określić w Formularzu asortymentowo-cenowym </w:t>
      </w:r>
      <w:r w:rsidRPr="001863EC">
        <w:rPr>
          <w:sz w:val="22"/>
          <w:szCs w:val="22"/>
          <w:lang w:val="pl-PL"/>
        </w:rPr>
        <w:t xml:space="preserve">stanowiącym załącznik nr </w:t>
      </w:r>
      <w:r w:rsidR="00504DF1">
        <w:rPr>
          <w:sz w:val="22"/>
          <w:szCs w:val="22"/>
          <w:lang w:val="pl-PL"/>
        </w:rPr>
        <w:t>6</w:t>
      </w:r>
      <w:r w:rsidRPr="001863EC">
        <w:rPr>
          <w:sz w:val="22"/>
          <w:szCs w:val="22"/>
          <w:lang w:val="pl-PL"/>
        </w:rPr>
        <w:t xml:space="preserve"> do SWZ.</w:t>
      </w:r>
    </w:p>
    <w:p w14:paraId="33A80A06" w14:textId="7AAB4BB4" w:rsidR="00700504" w:rsidRPr="00593104" w:rsidRDefault="00700504" w:rsidP="00700504">
      <w:pPr>
        <w:pStyle w:val="Tekstpodstawowywcity"/>
        <w:ind w:left="284" w:hanging="142"/>
        <w:rPr>
          <w:sz w:val="22"/>
          <w:szCs w:val="22"/>
        </w:rPr>
      </w:pPr>
      <w:r w:rsidRPr="001863EC">
        <w:rPr>
          <w:sz w:val="22"/>
          <w:szCs w:val="22"/>
          <w:lang w:val="pl-PL"/>
        </w:rPr>
        <w:t>2</w:t>
      </w:r>
      <w:r w:rsidRPr="001863EC">
        <w:rPr>
          <w:sz w:val="22"/>
          <w:szCs w:val="22"/>
        </w:rPr>
        <w:t xml:space="preserve">) </w:t>
      </w:r>
      <w:r w:rsidRPr="001863EC">
        <w:rPr>
          <w:sz w:val="22"/>
          <w:szCs w:val="22"/>
          <w:u w:val="single"/>
        </w:rPr>
        <w:t xml:space="preserve">Wykonawca nie może dokonywać żadnych zmian w zakresie ilości, rodzaju jednostek oraz opisu </w:t>
      </w:r>
      <w:r w:rsidR="0068107A">
        <w:rPr>
          <w:sz w:val="22"/>
          <w:szCs w:val="22"/>
          <w:u w:val="single"/>
          <w:lang w:val="pl-PL"/>
        </w:rPr>
        <w:t>przedmiotu zamówienia</w:t>
      </w:r>
      <w:r w:rsidRPr="001863EC">
        <w:rPr>
          <w:sz w:val="22"/>
          <w:szCs w:val="22"/>
          <w:u w:val="single"/>
        </w:rPr>
        <w:t xml:space="preserve"> określonych w formularzu asortymentowo-cenowym</w:t>
      </w:r>
      <w:r w:rsidRPr="001863EC">
        <w:rPr>
          <w:sz w:val="22"/>
          <w:szCs w:val="22"/>
        </w:rPr>
        <w:t xml:space="preserve"> (stanowiącym załącznik nr </w:t>
      </w:r>
      <w:r w:rsidR="00504DF1">
        <w:rPr>
          <w:sz w:val="22"/>
          <w:szCs w:val="22"/>
          <w:lang w:val="pl-PL"/>
        </w:rPr>
        <w:t>6</w:t>
      </w:r>
      <w:r w:rsidRPr="001863EC">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2CD384C6"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68107A" w:rsidRPr="0068107A">
        <w:rPr>
          <w:sz w:val="22"/>
          <w:szCs w:val="22"/>
        </w:rPr>
        <w:t>asortymentowo-cenowym</w:t>
      </w:r>
      <w:r w:rsidRPr="00593104">
        <w:rPr>
          <w:sz w:val="22"/>
          <w:szCs w:val="22"/>
          <w:lang w:val="pl-PL"/>
        </w:rPr>
        <w:t>, a także żadna cena jednostkowa nie może mieć wartości 0,00 złotych.</w:t>
      </w:r>
    </w:p>
    <w:p w14:paraId="05A3D33A" w14:textId="5C885A0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68107A">
        <w:rPr>
          <w:sz w:val="22"/>
          <w:szCs w:val="22"/>
        </w:rPr>
        <w:t>asortymentowo-cenowego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lastRenderedPageBreak/>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013AE61A" w14:textId="261BE101" w:rsidR="00546D18" w:rsidRDefault="00546D18" w:rsidP="009A308A">
      <w:pPr>
        <w:pStyle w:val="Tytu"/>
        <w:tabs>
          <w:tab w:val="left" w:pos="567"/>
        </w:tabs>
        <w:ind w:left="142"/>
        <w:jc w:val="left"/>
        <w:rPr>
          <w:sz w:val="22"/>
          <w:szCs w:val="22"/>
          <w:lang w:val="pl-PL"/>
        </w:rPr>
      </w:pPr>
      <w:r w:rsidRPr="0029308C">
        <w:rPr>
          <w:sz w:val="22"/>
          <w:szCs w:val="22"/>
          <w:lang w:val="pl-PL"/>
        </w:rPr>
        <w:t>Zamawiający nie wymaga złożenia wadium w przedmiotowym postępowaniu.</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7A2F95E1"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406A3C">
        <w:rPr>
          <w:sz w:val="22"/>
          <w:szCs w:val="22"/>
        </w:rPr>
        <w:t xml:space="preserve"> (art. </w:t>
      </w:r>
      <w:r w:rsidR="000E2768" w:rsidRPr="00406A3C">
        <w:rPr>
          <w:sz w:val="22"/>
          <w:szCs w:val="22"/>
        </w:rPr>
        <w:t>286</w:t>
      </w:r>
      <w:r w:rsidR="000E2768">
        <w:rPr>
          <w:sz w:val="22"/>
          <w:szCs w:val="22"/>
        </w:rPr>
        <w:t xml:space="preserve"> </w:t>
      </w:r>
      <w:r w:rsidR="00DB4422">
        <w:rPr>
          <w:sz w:val="22"/>
          <w:szCs w:val="22"/>
        </w:rPr>
        <w:t>ustawy Pzp)</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095B9063"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B13428" w:rsidRPr="00406A3C">
        <w:rPr>
          <w:sz w:val="22"/>
          <w:szCs w:val="22"/>
        </w:rPr>
        <w:t>284</w:t>
      </w:r>
      <w:r w:rsidRPr="00406A3C">
        <w:rPr>
          <w:sz w:val="22"/>
          <w:szCs w:val="22"/>
        </w:rPr>
        <w:t xml:space="preserve"> ustawy </w:t>
      </w:r>
      <w:r w:rsidRPr="00B13428">
        <w:rPr>
          <w:sz w:val="22"/>
          <w:szCs w:val="22"/>
        </w:rPr>
        <w:t>Pzp</w:t>
      </w:r>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67161937" w:rsidR="002C758C" w:rsidRPr="00C97375"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00039E" w:rsidRPr="00406A3C">
        <w:rPr>
          <w:sz w:val="22"/>
          <w:szCs w:val="22"/>
        </w:rPr>
        <w:t>30</w:t>
      </w:r>
      <w:r w:rsidR="00A32D6C" w:rsidRPr="00C97375">
        <w:rPr>
          <w:color w:val="00B050"/>
          <w:sz w:val="22"/>
          <w:szCs w:val="22"/>
          <w:lang w:val="pl-PL"/>
        </w:rPr>
        <w:t xml:space="preserve"> </w:t>
      </w:r>
      <w:r w:rsidR="002C758C" w:rsidRPr="00C97375">
        <w:rPr>
          <w:sz w:val="22"/>
          <w:szCs w:val="22"/>
        </w:rPr>
        <w:t>dn</w:t>
      </w:r>
      <w:r w:rsidR="00515E9D" w:rsidRPr="00C97375">
        <w:rPr>
          <w:sz w:val="22"/>
          <w:szCs w:val="22"/>
          <w:lang w:val="pl-PL"/>
        </w:rPr>
        <w:t>i</w:t>
      </w:r>
      <w:r w:rsidR="00515E9D" w:rsidRPr="00C97375">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 xml:space="preserve">(i </w:t>
      </w:r>
      <w:r w:rsidR="00C97375" w:rsidRPr="00C84A6A">
        <w:rPr>
          <w:sz w:val="22"/>
          <w:szCs w:val="22"/>
          <w:lang w:val="pl-PL"/>
        </w:rPr>
        <w:t>upływa z dniem</w:t>
      </w:r>
      <w:r w:rsidR="008D2D14">
        <w:rPr>
          <w:sz w:val="22"/>
          <w:szCs w:val="22"/>
          <w:lang w:val="pl-PL"/>
        </w:rPr>
        <w:t xml:space="preserve"> 13</w:t>
      </w:r>
      <w:r w:rsidR="00C84A6A" w:rsidRPr="00C84A6A">
        <w:rPr>
          <w:sz w:val="22"/>
          <w:szCs w:val="22"/>
          <w:lang w:val="pl-PL"/>
        </w:rPr>
        <w:t>.</w:t>
      </w:r>
      <w:r w:rsidR="00406A3C" w:rsidRPr="00C84A6A">
        <w:rPr>
          <w:sz w:val="22"/>
          <w:szCs w:val="22"/>
          <w:lang w:val="pl-PL"/>
        </w:rPr>
        <w:t>0</w:t>
      </w:r>
      <w:r w:rsidR="004462B2" w:rsidRPr="00C84A6A">
        <w:rPr>
          <w:sz w:val="22"/>
          <w:szCs w:val="22"/>
          <w:lang w:val="pl-PL"/>
        </w:rPr>
        <w:t>4</w:t>
      </w:r>
      <w:r w:rsidR="00406A3C" w:rsidRPr="00C84A6A">
        <w:rPr>
          <w:sz w:val="22"/>
          <w:szCs w:val="22"/>
          <w:lang w:val="pl-PL"/>
        </w:rPr>
        <w:t>.</w:t>
      </w:r>
      <w:r w:rsidR="00C97375" w:rsidRPr="00C84A6A">
        <w:rPr>
          <w:sz w:val="22"/>
          <w:szCs w:val="22"/>
          <w:lang w:val="pl-PL"/>
        </w:rPr>
        <w:t>2021 roku)</w:t>
      </w:r>
      <w:r w:rsidRPr="00C84A6A">
        <w:rPr>
          <w:sz w:val="22"/>
          <w:szCs w:val="22"/>
        </w:rPr>
        <w:t>,</w:t>
      </w:r>
      <w:r w:rsidRPr="00C84A6A">
        <w:rPr>
          <w:b w:val="0"/>
          <w:bCs/>
          <w:sz w:val="22"/>
          <w:szCs w:val="22"/>
        </w:rPr>
        <w:t xml:space="preserve"> przy czym pierwszym dniem terminu</w:t>
      </w:r>
      <w:r w:rsidRPr="00C84A6A">
        <w:rPr>
          <w:b w:val="0"/>
          <w:bCs/>
          <w:sz w:val="22"/>
          <w:szCs w:val="22"/>
          <w:lang w:val="pl-PL"/>
        </w:rPr>
        <w:t xml:space="preserve"> </w:t>
      </w:r>
      <w:r w:rsidRPr="00C84A6A">
        <w:rPr>
          <w:b w:val="0"/>
          <w:bCs/>
          <w:sz w:val="22"/>
          <w:szCs w:val="22"/>
        </w:rPr>
        <w:t>związania ofertą jest dzień, w którym upływa t</w:t>
      </w:r>
      <w:r w:rsidRPr="001863EC">
        <w:rPr>
          <w:b w:val="0"/>
          <w:bCs/>
          <w:sz w:val="22"/>
          <w:szCs w:val="22"/>
        </w:rPr>
        <w:t>ermin składania ofert</w:t>
      </w:r>
      <w:r w:rsidR="00315161" w:rsidRPr="001863EC">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404A8F0D" w:rsidR="00D36888" w:rsidRPr="00593104" w:rsidRDefault="00D36888" w:rsidP="00C84A6A">
            <w:pPr>
              <w:pStyle w:val="Tytu"/>
              <w:rPr>
                <w:sz w:val="22"/>
                <w:szCs w:val="22"/>
                <w:lang w:val="pl-PL"/>
              </w:rPr>
            </w:pPr>
            <w:r w:rsidRPr="00C84A6A">
              <w:rPr>
                <w:sz w:val="22"/>
                <w:szCs w:val="22"/>
                <w:lang w:val="pl-PL"/>
              </w:rPr>
              <w:t xml:space="preserve">do dnia </w:t>
            </w:r>
            <w:r w:rsidR="00A17648">
              <w:rPr>
                <w:sz w:val="22"/>
                <w:szCs w:val="22"/>
                <w:lang w:val="pl-PL"/>
              </w:rPr>
              <w:t>15</w:t>
            </w:r>
            <w:r w:rsidR="00C84A6A" w:rsidRPr="00C84A6A">
              <w:rPr>
                <w:sz w:val="22"/>
                <w:szCs w:val="22"/>
                <w:lang w:val="pl-PL"/>
              </w:rPr>
              <w:t>.</w:t>
            </w:r>
            <w:r w:rsidR="00406A3C" w:rsidRPr="00C84A6A">
              <w:rPr>
                <w:sz w:val="22"/>
                <w:szCs w:val="22"/>
                <w:lang w:val="pl-PL"/>
              </w:rPr>
              <w:t>0</w:t>
            </w:r>
            <w:r w:rsidR="004462B2" w:rsidRPr="00C84A6A">
              <w:rPr>
                <w:sz w:val="22"/>
                <w:szCs w:val="22"/>
                <w:lang w:val="pl-PL"/>
              </w:rPr>
              <w:t>3</w:t>
            </w:r>
            <w:r w:rsidR="00406A3C" w:rsidRPr="00C84A6A">
              <w:rPr>
                <w:sz w:val="22"/>
                <w:szCs w:val="22"/>
                <w:lang w:val="pl-PL"/>
              </w:rPr>
              <w:t>.</w:t>
            </w:r>
            <w:r w:rsidRPr="00C84A6A">
              <w:rPr>
                <w:sz w:val="22"/>
                <w:szCs w:val="22"/>
                <w:lang w:val="pl-PL"/>
              </w:rPr>
              <w:t>20</w:t>
            </w:r>
            <w:r w:rsidR="00B67B10" w:rsidRPr="00C84A6A">
              <w:rPr>
                <w:sz w:val="22"/>
                <w:szCs w:val="22"/>
                <w:lang w:val="pl-PL"/>
              </w:rPr>
              <w:t>2</w:t>
            </w:r>
            <w:r w:rsidR="00ED71AF" w:rsidRPr="00C84A6A">
              <w:rPr>
                <w:sz w:val="22"/>
                <w:szCs w:val="22"/>
                <w:lang w:val="pl-PL"/>
              </w:rPr>
              <w:t>1</w:t>
            </w:r>
            <w:r w:rsidRPr="00C84A6A">
              <w:rPr>
                <w:sz w:val="22"/>
                <w:szCs w:val="22"/>
                <w:lang w:val="pl-PL"/>
              </w:rPr>
              <w:t>r. do godziny</w:t>
            </w:r>
            <w:r w:rsidRPr="00593104">
              <w:rPr>
                <w:sz w:val="22"/>
                <w:szCs w:val="22"/>
                <w:lang w:val="pl-PL"/>
              </w:rPr>
              <w:t xml:space="preserve"> 1</w:t>
            </w:r>
            <w:r w:rsidR="00A17648">
              <w:rPr>
                <w:sz w:val="22"/>
                <w:szCs w:val="22"/>
                <w:lang w:val="pl-PL"/>
              </w:rPr>
              <w:t>0</w:t>
            </w:r>
            <w:r w:rsidRPr="00593104">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2EEF9750"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informacje z otwarcia ofert podając informacje</w:t>
      </w:r>
      <w:r w:rsidR="00436DD0">
        <w:rPr>
          <w:b w:val="0"/>
          <w:sz w:val="22"/>
          <w:szCs w:val="22"/>
          <w:lang w:val="pl-PL"/>
        </w:rPr>
        <w:t>,</w:t>
      </w:r>
      <w:r w:rsidR="00D36888" w:rsidRPr="00593104">
        <w:rPr>
          <w:b w:val="0"/>
          <w:sz w:val="22"/>
          <w:szCs w:val="22"/>
        </w:rPr>
        <w:t xml:space="preserv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 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3D55080B" w14:textId="362B0C32" w:rsidR="00C91B32" w:rsidRDefault="002C758C" w:rsidP="00361357">
      <w:pPr>
        <w:ind w:left="142" w:hanging="142"/>
        <w:jc w:val="both"/>
        <w:rPr>
          <w:sz w:val="22"/>
          <w:szCs w:val="22"/>
        </w:rPr>
      </w:pPr>
      <w:r w:rsidRPr="00593104">
        <w:rPr>
          <w:b/>
          <w:sz w:val="22"/>
          <w:szCs w:val="22"/>
        </w:rPr>
        <w:lastRenderedPageBreak/>
        <w:t xml:space="preserve">1. </w:t>
      </w:r>
      <w:r w:rsidRPr="00593104">
        <w:rPr>
          <w:sz w:val="22"/>
          <w:szCs w:val="22"/>
        </w:rPr>
        <w:t>Zamawiający oceni i porówna jedynie te oferty, które będą ważne i nie będą podlegały odrzuceniu</w:t>
      </w:r>
      <w:r w:rsidR="001A4F7A">
        <w:rPr>
          <w:sz w:val="22"/>
          <w:szCs w:val="22"/>
        </w:rPr>
        <w:t>.</w:t>
      </w:r>
    </w:p>
    <w:p w14:paraId="1B8F5FD7" w14:textId="2C7FA432" w:rsidR="002C758C" w:rsidRPr="00593104" w:rsidRDefault="002C758C" w:rsidP="00361357">
      <w:pPr>
        <w:ind w:left="142" w:hanging="142"/>
        <w:jc w:val="both"/>
        <w:rPr>
          <w:sz w:val="22"/>
          <w:szCs w:val="22"/>
        </w:rPr>
      </w:pP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p w14:paraId="33FF9A19" w14:textId="77777777" w:rsidR="00ED4BB8" w:rsidRPr="00593104" w:rsidRDefault="00ED4BB8" w:rsidP="00ED4BB8">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ED4BB8" w:rsidRPr="00593104" w14:paraId="1A769C62" w14:textId="77777777" w:rsidTr="00D24EBE">
        <w:trPr>
          <w:jc w:val="center"/>
        </w:trPr>
        <w:tc>
          <w:tcPr>
            <w:tcW w:w="637" w:type="dxa"/>
            <w:vAlign w:val="center"/>
          </w:tcPr>
          <w:p w14:paraId="6FC77843" w14:textId="77777777" w:rsidR="00ED4BB8" w:rsidRPr="00593104" w:rsidRDefault="00ED4BB8" w:rsidP="00D24EBE">
            <w:pPr>
              <w:jc w:val="center"/>
              <w:rPr>
                <w:b/>
                <w:i/>
                <w:sz w:val="22"/>
                <w:szCs w:val="22"/>
              </w:rPr>
            </w:pPr>
            <w:r w:rsidRPr="00593104">
              <w:rPr>
                <w:b/>
                <w:i/>
                <w:sz w:val="22"/>
                <w:szCs w:val="22"/>
              </w:rPr>
              <w:t>Lp.</w:t>
            </w:r>
          </w:p>
        </w:tc>
        <w:tc>
          <w:tcPr>
            <w:tcW w:w="2694" w:type="dxa"/>
            <w:vAlign w:val="center"/>
          </w:tcPr>
          <w:p w14:paraId="525D919C" w14:textId="77777777" w:rsidR="00ED4BB8" w:rsidRPr="00593104" w:rsidRDefault="00ED4BB8" w:rsidP="00D24EBE">
            <w:pPr>
              <w:jc w:val="center"/>
              <w:rPr>
                <w:b/>
                <w:i/>
                <w:sz w:val="22"/>
                <w:szCs w:val="22"/>
              </w:rPr>
            </w:pPr>
            <w:r w:rsidRPr="00593104">
              <w:rPr>
                <w:b/>
                <w:i/>
                <w:sz w:val="22"/>
                <w:szCs w:val="22"/>
              </w:rPr>
              <w:t>Kryterium</w:t>
            </w:r>
          </w:p>
        </w:tc>
        <w:tc>
          <w:tcPr>
            <w:tcW w:w="2409" w:type="dxa"/>
            <w:vAlign w:val="center"/>
          </w:tcPr>
          <w:p w14:paraId="6AA7DD78" w14:textId="77777777" w:rsidR="00ED4BB8" w:rsidRPr="00593104" w:rsidRDefault="00ED4BB8" w:rsidP="00D24EBE">
            <w:pPr>
              <w:jc w:val="center"/>
              <w:rPr>
                <w:b/>
                <w:i/>
                <w:sz w:val="22"/>
                <w:szCs w:val="22"/>
              </w:rPr>
            </w:pPr>
            <w:r w:rsidRPr="00593104">
              <w:rPr>
                <w:b/>
                <w:i/>
                <w:sz w:val="22"/>
                <w:szCs w:val="22"/>
              </w:rPr>
              <w:t>Znaczenie procentowe kryterium</w:t>
            </w:r>
          </w:p>
        </w:tc>
        <w:tc>
          <w:tcPr>
            <w:tcW w:w="4111" w:type="dxa"/>
            <w:vAlign w:val="center"/>
          </w:tcPr>
          <w:p w14:paraId="44E82F97" w14:textId="77777777" w:rsidR="00ED4BB8" w:rsidRPr="00593104" w:rsidRDefault="00ED4BB8" w:rsidP="00D24EBE">
            <w:pPr>
              <w:jc w:val="center"/>
              <w:rPr>
                <w:b/>
                <w:i/>
                <w:sz w:val="22"/>
                <w:szCs w:val="22"/>
              </w:rPr>
            </w:pPr>
            <w:r w:rsidRPr="00593104">
              <w:rPr>
                <w:b/>
                <w:i/>
                <w:sz w:val="22"/>
                <w:szCs w:val="22"/>
              </w:rPr>
              <w:t>Maksymalna ilość punktów jakie może otrzymać oferta za dane kryterium</w:t>
            </w:r>
          </w:p>
        </w:tc>
      </w:tr>
      <w:tr w:rsidR="00ED4BB8" w:rsidRPr="00593104" w14:paraId="5C731474" w14:textId="77777777" w:rsidTr="00D24EBE">
        <w:trPr>
          <w:jc w:val="center"/>
        </w:trPr>
        <w:tc>
          <w:tcPr>
            <w:tcW w:w="637" w:type="dxa"/>
          </w:tcPr>
          <w:p w14:paraId="535A1DFD" w14:textId="77777777" w:rsidR="00ED4BB8" w:rsidRPr="00593104" w:rsidRDefault="00ED4BB8" w:rsidP="00D24EBE">
            <w:pPr>
              <w:jc w:val="center"/>
              <w:rPr>
                <w:sz w:val="22"/>
                <w:szCs w:val="22"/>
              </w:rPr>
            </w:pPr>
            <w:r w:rsidRPr="00593104">
              <w:rPr>
                <w:sz w:val="22"/>
                <w:szCs w:val="22"/>
              </w:rPr>
              <w:t>1.</w:t>
            </w:r>
          </w:p>
        </w:tc>
        <w:tc>
          <w:tcPr>
            <w:tcW w:w="2694" w:type="dxa"/>
          </w:tcPr>
          <w:p w14:paraId="433D4A34" w14:textId="77777777" w:rsidR="00ED4BB8" w:rsidRPr="00593104" w:rsidRDefault="00ED4BB8" w:rsidP="00D24EBE">
            <w:pPr>
              <w:pStyle w:val="Nagwek9"/>
              <w:rPr>
                <w:sz w:val="22"/>
                <w:szCs w:val="22"/>
              </w:rPr>
            </w:pPr>
            <w:r w:rsidRPr="00593104">
              <w:rPr>
                <w:sz w:val="22"/>
                <w:szCs w:val="22"/>
              </w:rPr>
              <w:t>Cena</w:t>
            </w:r>
          </w:p>
        </w:tc>
        <w:tc>
          <w:tcPr>
            <w:tcW w:w="2409" w:type="dxa"/>
          </w:tcPr>
          <w:p w14:paraId="215477D2" w14:textId="77777777" w:rsidR="00ED4BB8" w:rsidRPr="00593104" w:rsidRDefault="00ED4BB8" w:rsidP="00D24EBE">
            <w:pPr>
              <w:jc w:val="center"/>
              <w:rPr>
                <w:b/>
                <w:sz w:val="22"/>
                <w:szCs w:val="22"/>
              </w:rPr>
            </w:pPr>
            <w:r w:rsidRPr="00593104">
              <w:rPr>
                <w:b/>
                <w:sz w:val="22"/>
                <w:szCs w:val="22"/>
              </w:rPr>
              <w:t>60%</w:t>
            </w:r>
          </w:p>
        </w:tc>
        <w:tc>
          <w:tcPr>
            <w:tcW w:w="4111" w:type="dxa"/>
          </w:tcPr>
          <w:p w14:paraId="40857F57" w14:textId="77777777" w:rsidR="00ED4BB8" w:rsidRPr="00593104" w:rsidRDefault="00ED4BB8" w:rsidP="00D24EBE">
            <w:pPr>
              <w:jc w:val="center"/>
              <w:rPr>
                <w:b/>
                <w:sz w:val="22"/>
                <w:szCs w:val="22"/>
              </w:rPr>
            </w:pPr>
            <w:r w:rsidRPr="00593104">
              <w:rPr>
                <w:b/>
                <w:sz w:val="22"/>
                <w:szCs w:val="22"/>
              </w:rPr>
              <w:t>60 punktów</w:t>
            </w:r>
          </w:p>
        </w:tc>
      </w:tr>
      <w:tr w:rsidR="00ED4BB8" w:rsidRPr="00593104" w14:paraId="22C663EC" w14:textId="77777777" w:rsidTr="00D24EBE">
        <w:trPr>
          <w:jc w:val="center"/>
        </w:trPr>
        <w:tc>
          <w:tcPr>
            <w:tcW w:w="637" w:type="dxa"/>
          </w:tcPr>
          <w:p w14:paraId="45E49CE7" w14:textId="77777777" w:rsidR="00ED4BB8" w:rsidRPr="00593104" w:rsidRDefault="00ED4BB8" w:rsidP="00D24EBE">
            <w:pPr>
              <w:jc w:val="center"/>
              <w:rPr>
                <w:sz w:val="22"/>
                <w:szCs w:val="22"/>
              </w:rPr>
            </w:pPr>
            <w:r w:rsidRPr="00593104">
              <w:rPr>
                <w:sz w:val="22"/>
                <w:szCs w:val="22"/>
              </w:rPr>
              <w:t>2.</w:t>
            </w:r>
          </w:p>
        </w:tc>
        <w:tc>
          <w:tcPr>
            <w:tcW w:w="2694" w:type="dxa"/>
          </w:tcPr>
          <w:p w14:paraId="6E641FEF" w14:textId="77777777" w:rsidR="00ED4BB8" w:rsidRPr="00593104" w:rsidRDefault="00ED4BB8" w:rsidP="00D24EBE">
            <w:pPr>
              <w:pStyle w:val="Nagwek9"/>
              <w:rPr>
                <w:sz w:val="22"/>
                <w:szCs w:val="22"/>
              </w:rPr>
            </w:pPr>
            <w:r w:rsidRPr="00593104">
              <w:rPr>
                <w:sz w:val="22"/>
                <w:szCs w:val="22"/>
              </w:rPr>
              <w:t>Termin dostawy</w:t>
            </w:r>
          </w:p>
        </w:tc>
        <w:tc>
          <w:tcPr>
            <w:tcW w:w="2409" w:type="dxa"/>
          </w:tcPr>
          <w:p w14:paraId="122A01BF" w14:textId="77777777" w:rsidR="00ED4BB8" w:rsidRPr="00593104" w:rsidRDefault="00ED4BB8" w:rsidP="00D24EBE">
            <w:pPr>
              <w:jc w:val="center"/>
              <w:rPr>
                <w:b/>
                <w:sz w:val="22"/>
                <w:szCs w:val="22"/>
              </w:rPr>
            </w:pPr>
            <w:r w:rsidRPr="00593104">
              <w:rPr>
                <w:b/>
                <w:sz w:val="22"/>
                <w:szCs w:val="22"/>
              </w:rPr>
              <w:t>20%</w:t>
            </w:r>
          </w:p>
        </w:tc>
        <w:tc>
          <w:tcPr>
            <w:tcW w:w="4111" w:type="dxa"/>
          </w:tcPr>
          <w:p w14:paraId="7091C1D8" w14:textId="77777777" w:rsidR="00ED4BB8" w:rsidRPr="00593104" w:rsidRDefault="00ED4BB8" w:rsidP="00D24EBE">
            <w:pPr>
              <w:jc w:val="center"/>
              <w:rPr>
                <w:b/>
                <w:sz w:val="22"/>
                <w:szCs w:val="22"/>
              </w:rPr>
            </w:pPr>
            <w:r w:rsidRPr="00593104">
              <w:rPr>
                <w:b/>
                <w:sz w:val="22"/>
                <w:szCs w:val="22"/>
              </w:rPr>
              <w:t>20 punktów</w:t>
            </w:r>
          </w:p>
        </w:tc>
      </w:tr>
      <w:tr w:rsidR="00ED4BB8" w:rsidRPr="00593104" w14:paraId="737798A2" w14:textId="77777777" w:rsidTr="00D24EBE">
        <w:trPr>
          <w:jc w:val="center"/>
        </w:trPr>
        <w:tc>
          <w:tcPr>
            <w:tcW w:w="637" w:type="dxa"/>
          </w:tcPr>
          <w:p w14:paraId="2FF4104E" w14:textId="77777777" w:rsidR="00ED4BB8" w:rsidRPr="00593104" w:rsidRDefault="00ED4BB8" w:rsidP="00D24EBE">
            <w:pPr>
              <w:jc w:val="center"/>
              <w:rPr>
                <w:sz w:val="22"/>
                <w:szCs w:val="22"/>
              </w:rPr>
            </w:pPr>
            <w:r w:rsidRPr="00593104">
              <w:rPr>
                <w:sz w:val="22"/>
                <w:szCs w:val="22"/>
              </w:rPr>
              <w:t>3.</w:t>
            </w:r>
          </w:p>
        </w:tc>
        <w:tc>
          <w:tcPr>
            <w:tcW w:w="2694" w:type="dxa"/>
          </w:tcPr>
          <w:p w14:paraId="41224352" w14:textId="77777777" w:rsidR="00ED4BB8" w:rsidRPr="00593104" w:rsidRDefault="00ED4BB8" w:rsidP="00D24EBE">
            <w:pPr>
              <w:pStyle w:val="Nagwek9"/>
              <w:rPr>
                <w:sz w:val="22"/>
                <w:szCs w:val="22"/>
              </w:rPr>
            </w:pPr>
            <w:r w:rsidRPr="00593104">
              <w:rPr>
                <w:sz w:val="22"/>
                <w:szCs w:val="22"/>
              </w:rPr>
              <w:t>Termin płatności</w:t>
            </w:r>
          </w:p>
        </w:tc>
        <w:tc>
          <w:tcPr>
            <w:tcW w:w="2409" w:type="dxa"/>
          </w:tcPr>
          <w:p w14:paraId="5A7D8976" w14:textId="77777777" w:rsidR="00ED4BB8" w:rsidRPr="00593104" w:rsidRDefault="00ED4BB8" w:rsidP="00D24EBE">
            <w:pPr>
              <w:jc w:val="center"/>
              <w:rPr>
                <w:b/>
                <w:sz w:val="22"/>
                <w:szCs w:val="22"/>
              </w:rPr>
            </w:pPr>
            <w:r w:rsidRPr="00593104">
              <w:rPr>
                <w:b/>
                <w:sz w:val="22"/>
                <w:szCs w:val="22"/>
              </w:rPr>
              <w:t>20%</w:t>
            </w:r>
          </w:p>
        </w:tc>
        <w:tc>
          <w:tcPr>
            <w:tcW w:w="4111" w:type="dxa"/>
          </w:tcPr>
          <w:p w14:paraId="1D0F6A8E" w14:textId="77777777" w:rsidR="00ED4BB8" w:rsidRPr="00593104" w:rsidRDefault="00ED4BB8" w:rsidP="00D24EBE">
            <w:pPr>
              <w:jc w:val="center"/>
              <w:rPr>
                <w:b/>
                <w:sz w:val="22"/>
                <w:szCs w:val="22"/>
              </w:rPr>
            </w:pPr>
            <w:r w:rsidRPr="00593104">
              <w:rPr>
                <w:b/>
                <w:sz w:val="22"/>
                <w:szCs w:val="22"/>
              </w:rPr>
              <w:t>20 punktów</w:t>
            </w:r>
          </w:p>
        </w:tc>
      </w:tr>
    </w:tbl>
    <w:p w14:paraId="4E2770E4" w14:textId="77777777" w:rsidR="00ED4BB8" w:rsidRPr="00593104" w:rsidRDefault="00ED4BB8" w:rsidP="00ED4BB8">
      <w:pPr>
        <w:jc w:val="both"/>
        <w:rPr>
          <w:sz w:val="12"/>
          <w:szCs w:val="12"/>
        </w:rPr>
      </w:pPr>
    </w:p>
    <w:p w14:paraId="5A22C659" w14:textId="77777777" w:rsidR="00ED4BB8" w:rsidRPr="00593104" w:rsidRDefault="00ED4BB8" w:rsidP="00ED4BB8">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03203747" w14:textId="77777777" w:rsidR="00ED4BB8" w:rsidRPr="00593104" w:rsidRDefault="00ED4BB8" w:rsidP="00ED4BB8">
      <w:pPr>
        <w:ind w:right="-143"/>
        <w:jc w:val="both"/>
        <w:rPr>
          <w:sz w:val="12"/>
          <w:szCs w:val="12"/>
        </w:rPr>
      </w:pPr>
    </w:p>
    <w:p w14:paraId="05F54456" w14:textId="77777777" w:rsidR="00ED4BB8" w:rsidRPr="00593104" w:rsidRDefault="00ED4BB8" w:rsidP="00ED4BB8">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2D4B4ACC" w14:textId="77777777" w:rsidR="00ED4BB8" w:rsidRPr="00593104" w:rsidRDefault="00ED4BB8" w:rsidP="00ED4BB8">
      <w:pPr>
        <w:pStyle w:val="Tekstprzypisudolnego"/>
        <w:tabs>
          <w:tab w:val="left" w:pos="709"/>
        </w:tabs>
        <w:ind w:right="-143"/>
        <w:rPr>
          <w:sz w:val="12"/>
          <w:szCs w:val="12"/>
        </w:rPr>
      </w:pPr>
    </w:p>
    <w:p w14:paraId="3C813D61" w14:textId="77777777" w:rsidR="00ED4BB8" w:rsidRPr="00593104" w:rsidRDefault="00ED4BB8" w:rsidP="00ED4BB8">
      <w:pPr>
        <w:pStyle w:val="Tekstprzypisudolnego"/>
        <w:tabs>
          <w:tab w:val="left" w:pos="709"/>
        </w:tabs>
        <w:ind w:right="-143"/>
        <w:rPr>
          <w:i/>
          <w:sz w:val="22"/>
          <w:szCs w:val="22"/>
        </w:rPr>
      </w:pPr>
      <w:r w:rsidRPr="00593104">
        <w:rPr>
          <w:sz w:val="22"/>
          <w:szCs w:val="22"/>
        </w:rPr>
        <w:tab/>
        <w:t xml:space="preserve">Gdzie: </w:t>
      </w:r>
      <w:r w:rsidRPr="00593104">
        <w:rPr>
          <w:sz w:val="22"/>
          <w:szCs w:val="22"/>
        </w:rPr>
        <w:tab/>
        <w:t>W</w:t>
      </w:r>
      <w:r w:rsidRPr="00593104">
        <w:rPr>
          <w:sz w:val="22"/>
          <w:szCs w:val="22"/>
          <w:vertAlign w:val="subscript"/>
        </w:rPr>
        <w:t>p1</w:t>
      </w:r>
      <w:r w:rsidRPr="00593104">
        <w:rPr>
          <w:sz w:val="22"/>
          <w:szCs w:val="22"/>
        </w:rPr>
        <w:tab/>
        <w:t xml:space="preserve">- wartość punktowa za kryterium </w:t>
      </w:r>
      <w:r w:rsidRPr="00593104">
        <w:rPr>
          <w:i/>
          <w:sz w:val="22"/>
          <w:szCs w:val="22"/>
        </w:rPr>
        <w:t>„Cena”</w:t>
      </w:r>
    </w:p>
    <w:p w14:paraId="451C958E" w14:textId="77777777" w:rsidR="00ED4BB8" w:rsidRPr="00593104" w:rsidRDefault="00ED4BB8" w:rsidP="00ED4BB8">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74A24C8A" w14:textId="77777777" w:rsidR="00ED4BB8" w:rsidRPr="00593104" w:rsidRDefault="00ED4BB8" w:rsidP="00ED4BB8">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115F2FD0" w14:textId="77777777" w:rsidR="00ED4BB8" w:rsidRPr="00593104" w:rsidRDefault="00ED4BB8" w:rsidP="00ED4BB8">
      <w:pPr>
        <w:ind w:right="-143"/>
        <w:jc w:val="both"/>
        <w:rPr>
          <w:sz w:val="22"/>
          <w:szCs w:val="22"/>
        </w:rPr>
      </w:pPr>
    </w:p>
    <w:p w14:paraId="0BBA04C6" w14:textId="77777777" w:rsidR="00ED4BB8" w:rsidRPr="00FC2997" w:rsidRDefault="00ED4BB8" w:rsidP="00ED4BB8">
      <w:pPr>
        <w:pStyle w:val="Tekstprzypisudolnego"/>
        <w:tabs>
          <w:tab w:val="left" w:pos="709"/>
        </w:tabs>
        <w:ind w:right="-143"/>
        <w:rPr>
          <w:b/>
          <w:sz w:val="22"/>
          <w:szCs w:val="22"/>
          <w:u w:val="single"/>
        </w:rPr>
      </w:pPr>
      <w:r>
        <w:rPr>
          <w:b/>
          <w:sz w:val="22"/>
          <w:szCs w:val="22"/>
          <w:u w:val="single"/>
        </w:rPr>
        <w:t>1</w:t>
      </w:r>
      <w:r w:rsidRPr="00593104">
        <w:rPr>
          <w:b/>
          <w:sz w:val="22"/>
          <w:szCs w:val="22"/>
          <w:u w:val="single"/>
        </w:rPr>
        <w:t>) Zasady oceny</w:t>
      </w:r>
      <w:r w:rsidRPr="00FC2997">
        <w:rPr>
          <w:b/>
          <w:sz w:val="22"/>
          <w:szCs w:val="22"/>
          <w:u w:val="single"/>
        </w:rPr>
        <w:t xml:space="preserve"> kryterium </w:t>
      </w:r>
      <w:r w:rsidRPr="00FC2997">
        <w:rPr>
          <w:b/>
          <w:i/>
          <w:sz w:val="22"/>
          <w:szCs w:val="22"/>
          <w:u w:val="single"/>
        </w:rPr>
        <w:t>„Cena”</w:t>
      </w:r>
      <w:r w:rsidRPr="00FC2997">
        <w:rPr>
          <w:b/>
          <w:sz w:val="22"/>
          <w:szCs w:val="22"/>
          <w:u w:val="single"/>
        </w:rPr>
        <w:t xml:space="preserve"> (W</w:t>
      </w:r>
      <w:r w:rsidRPr="00FC2997">
        <w:rPr>
          <w:b/>
          <w:sz w:val="22"/>
          <w:szCs w:val="22"/>
          <w:u w:val="single"/>
          <w:vertAlign w:val="subscript"/>
        </w:rPr>
        <w:t>p1</w:t>
      </w:r>
      <w:r w:rsidRPr="00FC2997">
        <w:rPr>
          <w:b/>
          <w:sz w:val="22"/>
          <w:szCs w:val="22"/>
          <w:u w:val="single"/>
        </w:rPr>
        <w:t>).</w:t>
      </w:r>
    </w:p>
    <w:p w14:paraId="7A55DAF8" w14:textId="77777777" w:rsidR="00ED4BB8" w:rsidRPr="00FC2997" w:rsidRDefault="00ED4BB8" w:rsidP="00ED4BB8">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4ABE6164" w14:textId="77777777" w:rsidR="00ED4BB8" w:rsidRPr="00FC2997" w:rsidRDefault="00ED4BB8" w:rsidP="00ED4BB8">
      <w:pPr>
        <w:pStyle w:val="Tekstprzypisudolnego"/>
        <w:ind w:right="-143"/>
        <w:rPr>
          <w:sz w:val="12"/>
          <w:szCs w:val="12"/>
        </w:rPr>
      </w:pPr>
    </w:p>
    <w:p w14:paraId="04AB1891" w14:textId="77777777" w:rsidR="00ED4BB8" w:rsidRPr="00FC2997" w:rsidRDefault="00ED4BB8" w:rsidP="00ED4BB8">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32DA20FC" w14:textId="77777777" w:rsidR="00ED4BB8" w:rsidRPr="00FC2997" w:rsidRDefault="00ED4BB8" w:rsidP="00ED4BB8">
      <w:pPr>
        <w:pStyle w:val="Tekstprzypisudolnego"/>
        <w:tabs>
          <w:tab w:val="left" w:pos="709"/>
        </w:tabs>
        <w:ind w:right="-143"/>
        <w:rPr>
          <w:sz w:val="12"/>
          <w:szCs w:val="12"/>
          <w:lang w:val="en-US"/>
        </w:rPr>
      </w:pPr>
    </w:p>
    <w:p w14:paraId="753020C3" w14:textId="77777777" w:rsidR="00ED4BB8" w:rsidRPr="00FC2997" w:rsidRDefault="00ED4BB8" w:rsidP="00ED4BB8">
      <w:pPr>
        <w:pStyle w:val="Tekstprzypisudolnego"/>
        <w:tabs>
          <w:tab w:val="left" w:pos="709"/>
        </w:tabs>
        <w:ind w:right="-143"/>
        <w:rPr>
          <w:sz w:val="22"/>
          <w:szCs w:val="22"/>
        </w:rPr>
      </w:pPr>
      <w:r w:rsidRPr="00D53313">
        <w:rPr>
          <w:sz w:val="22"/>
          <w:szCs w:val="22"/>
          <w:lang w:val="en-GB"/>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5265C20A" w14:textId="77777777" w:rsidR="00ED4BB8" w:rsidRPr="00FC2997" w:rsidRDefault="00ED4BB8" w:rsidP="00ED4BB8">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24D1D45F" w14:textId="77777777" w:rsidR="00ED4BB8" w:rsidRPr="00FC2997" w:rsidRDefault="00ED4BB8" w:rsidP="00ED4BB8">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20CD1914" w14:textId="77777777" w:rsidR="00ED4BB8" w:rsidRPr="00FC2997" w:rsidRDefault="00ED4BB8" w:rsidP="00ED4BB8">
      <w:pPr>
        <w:pStyle w:val="Tekstprzypisudolnego"/>
        <w:tabs>
          <w:tab w:val="left" w:pos="709"/>
        </w:tabs>
        <w:ind w:right="-143"/>
        <w:rPr>
          <w:sz w:val="22"/>
          <w:szCs w:val="22"/>
        </w:rPr>
      </w:pPr>
    </w:p>
    <w:p w14:paraId="7747E290" w14:textId="77777777" w:rsidR="00ED4BB8" w:rsidRPr="00FC2997" w:rsidRDefault="00ED4BB8" w:rsidP="00ED4BB8">
      <w:pPr>
        <w:pStyle w:val="Tekstprzypisudolnego"/>
        <w:tabs>
          <w:tab w:val="left" w:pos="709"/>
        </w:tabs>
        <w:ind w:right="-143"/>
        <w:rPr>
          <w:b/>
          <w:sz w:val="22"/>
          <w:szCs w:val="22"/>
          <w:u w:val="single"/>
        </w:rPr>
      </w:pPr>
      <w:bookmarkStart w:id="2" w:name="_Hlk529967544"/>
      <w:bookmarkStart w:id="3" w:name="_Hlk529967489"/>
      <w:r>
        <w:rPr>
          <w:b/>
          <w:sz w:val="22"/>
          <w:szCs w:val="22"/>
          <w:u w:val="single"/>
        </w:rPr>
        <w:t>2</w:t>
      </w:r>
      <w:r w:rsidRPr="00FC2997">
        <w:rPr>
          <w:b/>
          <w:sz w:val="22"/>
          <w:szCs w:val="22"/>
          <w:u w:val="single"/>
        </w:rPr>
        <w:t xml:space="preserve">) </w:t>
      </w:r>
      <w:bookmarkEnd w:id="2"/>
      <w:r w:rsidRPr="00FC2997">
        <w:rPr>
          <w:b/>
          <w:sz w:val="22"/>
          <w:szCs w:val="22"/>
          <w:u w:val="single"/>
        </w:rPr>
        <w:t xml:space="preserve">Zasady oceny kryterium </w:t>
      </w:r>
      <w:r w:rsidRPr="00FC2997">
        <w:rPr>
          <w:b/>
          <w:i/>
          <w:sz w:val="22"/>
          <w:szCs w:val="22"/>
          <w:u w:val="single"/>
        </w:rPr>
        <w:t xml:space="preserve">„Termin dostawy” </w:t>
      </w:r>
      <w:r w:rsidRPr="00FC2997">
        <w:rPr>
          <w:b/>
          <w:sz w:val="22"/>
          <w:szCs w:val="22"/>
          <w:u w:val="single"/>
        </w:rPr>
        <w:t>(W</w:t>
      </w:r>
      <w:r w:rsidRPr="00FC2997">
        <w:rPr>
          <w:b/>
          <w:sz w:val="22"/>
          <w:szCs w:val="22"/>
          <w:u w:val="single"/>
          <w:vertAlign w:val="subscript"/>
        </w:rPr>
        <w:t>p2</w:t>
      </w:r>
      <w:r w:rsidRPr="00FC2997">
        <w:rPr>
          <w:b/>
          <w:sz w:val="22"/>
          <w:szCs w:val="22"/>
          <w:u w:val="single"/>
        </w:rPr>
        <w:t>)</w:t>
      </w:r>
    </w:p>
    <w:bookmarkEnd w:id="3"/>
    <w:p w14:paraId="1BCBA766" w14:textId="77777777" w:rsidR="00ED4BB8" w:rsidRPr="00361357" w:rsidRDefault="00ED4BB8" w:rsidP="00ED4BB8">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t>
      </w:r>
      <w:r w:rsidRPr="00EA382E">
        <w:rPr>
          <w:sz w:val="22"/>
          <w:szCs w:val="22"/>
        </w:rPr>
        <w:t xml:space="preserve">wynosi 4 dni robocze od momentu złożenia zamówienia. Komisja przetargowa dokona oceny ofert w oparciu o kryterium </w:t>
      </w:r>
      <w:r w:rsidRPr="00EA382E">
        <w:rPr>
          <w:i/>
          <w:sz w:val="22"/>
          <w:szCs w:val="22"/>
        </w:rPr>
        <w:t>„Termin</w:t>
      </w:r>
      <w:r w:rsidRPr="00361357">
        <w:rPr>
          <w:i/>
          <w:sz w:val="22"/>
          <w:szCs w:val="22"/>
        </w:rPr>
        <w:t xml:space="preserve"> dostawy”</w:t>
      </w:r>
      <w:r w:rsidRPr="00361357">
        <w:rPr>
          <w:sz w:val="22"/>
          <w:szCs w:val="22"/>
        </w:rPr>
        <w:t xml:space="preserve"> poprzez przyznanie punktów w</w:t>
      </w:r>
      <w:r>
        <w:rPr>
          <w:sz w:val="22"/>
          <w:szCs w:val="22"/>
        </w:rPr>
        <w:t> </w:t>
      </w:r>
      <w:r w:rsidRPr="00361357">
        <w:rPr>
          <w:sz w:val="22"/>
          <w:szCs w:val="22"/>
        </w:rPr>
        <w:t>następujący sposób:</w:t>
      </w:r>
    </w:p>
    <w:p w14:paraId="6EE1BBE9" w14:textId="77777777" w:rsidR="00ED4BB8" w:rsidRPr="00D800B5" w:rsidRDefault="00ED4BB8" w:rsidP="00ED4BB8">
      <w:pPr>
        <w:pStyle w:val="Tekstprzypisudolnego"/>
        <w:tabs>
          <w:tab w:val="left" w:pos="1843"/>
        </w:tabs>
        <w:ind w:left="142"/>
        <w:jc w:val="both"/>
        <w:rPr>
          <w:sz w:val="22"/>
          <w:szCs w:val="22"/>
        </w:rPr>
      </w:pPr>
      <w:r>
        <w:rPr>
          <w:sz w:val="22"/>
          <w:szCs w:val="22"/>
        </w:rPr>
        <w:t>a</w:t>
      </w:r>
      <w:r w:rsidRPr="00D800B5">
        <w:rPr>
          <w:sz w:val="22"/>
          <w:szCs w:val="22"/>
        </w:rPr>
        <w:t xml:space="preserve">) dostawa w terminie </w:t>
      </w:r>
      <w:r>
        <w:rPr>
          <w:sz w:val="22"/>
          <w:szCs w:val="22"/>
        </w:rPr>
        <w:t>do 2</w:t>
      </w:r>
      <w:r w:rsidRPr="00D800B5">
        <w:rPr>
          <w:sz w:val="22"/>
          <w:szCs w:val="22"/>
        </w:rPr>
        <w:t xml:space="preserve"> </w:t>
      </w:r>
      <w:r>
        <w:rPr>
          <w:sz w:val="22"/>
          <w:szCs w:val="22"/>
        </w:rPr>
        <w:t>dni roboczych</w:t>
      </w:r>
      <w:r w:rsidRPr="00D800B5">
        <w:rPr>
          <w:sz w:val="22"/>
          <w:szCs w:val="22"/>
        </w:rPr>
        <w:t xml:space="preserve"> od dnia złożenia zamówienia</w:t>
      </w:r>
      <w:r>
        <w:rPr>
          <w:sz w:val="22"/>
          <w:szCs w:val="22"/>
        </w:rPr>
        <w:tab/>
      </w:r>
      <w:r>
        <w:rPr>
          <w:sz w:val="22"/>
          <w:szCs w:val="22"/>
        </w:rPr>
        <w:tab/>
      </w:r>
      <w:r w:rsidRPr="00D800B5">
        <w:rPr>
          <w:sz w:val="22"/>
          <w:szCs w:val="22"/>
        </w:rPr>
        <w:tab/>
        <w:t>W</w:t>
      </w:r>
      <w:r w:rsidRPr="00D800B5">
        <w:rPr>
          <w:sz w:val="22"/>
          <w:szCs w:val="22"/>
          <w:vertAlign w:val="subscript"/>
        </w:rPr>
        <w:t>p2</w:t>
      </w:r>
      <w:r>
        <w:rPr>
          <w:sz w:val="22"/>
          <w:szCs w:val="22"/>
        </w:rPr>
        <w:t xml:space="preserve"> = 20 pkt</w:t>
      </w:r>
      <w:r w:rsidRPr="00D800B5">
        <w:rPr>
          <w:sz w:val="22"/>
          <w:szCs w:val="22"/>
        </w:rPr>
        <w:t>,</w:t>
      </w:r>
    </w:p>
    <w:p w14:paraId="64F2BAE6" w14:textId="77777777" w:rsidR="00ED4BB8" w:rsidRPr="00D800B5" w:rsidRDefault="00ED4BB8" w:rsidP="00ED4BB8">
      <w:pPr>
        <w:pStyle w:val="Tekstprzypisudolnego"/>
        <w:tabs>
          <w:tab w:val="left" w:pos="1843"/>
        </w:tabs>
        <w:ind w:left="142"/>
        <w:jc w:val="both"/>
        <w:rPr>
          <w:sz w:val="22"/>
          <w:szCs w:val="22"/>
        </w:rPr>
      </w:pPr>
      <w:r>
        <w:rPr>
          <w:sz w:val="22"/>
          <w:szCs w:val="22"/>
        </w:rPr>
        <w:t>b) dostawa w terminie powyżej 2 do 3 dni roboczych</w:t>
      </w:r>
      <w:r w:rsidRPr="00D800B5">
        <w:rPr>
          <w:sz w:val="22"/>
          <w:szCs w:val="22"/>
        </w:rPr>
        <w:t xml:space="preserve"> od dnia złożenia zamówienia</w:t>
      </w:r>
      <w:r>
        <w:rPr>
          <w:sz w:val="22"/>
          <w:szCs w:val="22"/>
        </w:rPr>
        <w:tab/>
      </w:r>
      <w:r w:rsidRPr="00D800B5">
        <w:rPr>
          <w:sz w:val="22"/>
          <w:szCs w:val="22"/>
        </w:rPr>
        <w:tab/>
        <w:t>W</w:t>
      </w:r>
      <w:r w:rsidRPr="00D800B5">
        <w:rPr>
          <w:sz w:val="22"/>
          <w:szCs w:val="22"/>
          <w:vertAlign w:val="subscript"/>
        </w:rPr>
        <w:t>p2</w:t>
      </w:r>
      <w:r w:rsidRPr="00D800B5">
        <w:rPr>
          <w:sz w:val="22"/>
          <w:szCs w:val="22"/>
        </w:rPr>
        <w:t xml:space="preserve"> = 1</w:t>
      </w:r>
      <w:r>
        <w:rPr>
          <w:sz w:val="22"/>
          <w:szCs w:val="22"/>
        </w:rPr>
        <w:t>0</w:t>
      </w:r>
      <w:r w:rsidRPr="00D800B5">
        <w:rPr>
          <w:sz w:val="22"/>
          <w:szCs w:val="22"/>
        </w:rPr>
        <w:t xml:space="preserve"> pkt,</w:t>
      </w:r>
    </w:p>
    <w:p w14:paraId="4EF90111" w14:textId="77777777" w:rsidR="00ED4BB8" w:rsidRPr="00361357" w:rsidRDefault="00ED4BB8" w:rsidP="00ED4BB8">
      <w:pPr>
        <w:ind w:left="142" w:right="-143"/>
        <w:rPr>
          <w:b/>
          <w:sz w:val="22"/>
          <w:szCs w:val="22"/>
        </w:rPr>
      </w:pPr>
      <w:r>
        <w:rPr>
          <w:sz w:val="22"/>
          <w:szCs w:val="22"/>
        </w:rPr>
        <w:t>c</w:t>
      </w:r>
      <w:r w:rsidRPr="00D800B5">
        <w:rPr>
          <w:sz w:val="22"/>
          <w:szCs w:val="22"/>
        </w:rPr>
        <w:t xml:space="preserve">) dostawa w terminie </w:t>
      </w:r>
      <w:r>
        <w:rPr>
          <w:sz w:val="22"/>
          <w:szCs w:val="22"/>
        </w:rPr>
        <w:t>powyżej 3 do 4 dni roboczych</w:t>
      </w:r>
      <w:r w:rsidRPr="00D800B5">
        <w:rPr>
          <w:sz w:val="22"/>
          <w:szCs w:val="22"/>
        </w:rPr>
        <w:t xml:space="preserve"> od dnia złożenia zamówienia</w:t>
      </w:r>
      <w:r>
        <w:rPr>
          <w:sz w:val="22"/>
          <w:szCs w:val="22"/>
        </w:rPr>
        <w:tab/>
      </w:r>
      <w:r w:rsidRPr="00D800B5">
        <w:rPr>
          <w:sz w:val="22"/>
          <w:szCs w:val="22"/>
        </w:rPr>
        <w:tab/>
        <w:t>W</w:t>
      </w:r>
      <w:r w:rsidRPr="00D800B5">
        <w:rPr>
          <w:sz w:val="22"/>
          <w:szCs w:val="22"/>
          <w:vertAlign w:val="subscript"/>
        </w:rPr>
        <w:t>p2</w:t>
      </w:r>
      <w:r>
        <w:rPr>
          <w:sz w:val="22"/>
          <w:szCs w:val="22"/>
        </w:rPr>
        <w:t xml:space="preserve"> = 0 pkt. </w:t>
      </w: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41AAB827" w14:textId="77777777" w:rsidR="00ED4BB8" w:rsidRPr="00FC2997" w:rsidRDefault="00ED4BB8" w:rsidP="00ED4BB8">
      <w:pPr>
        <w:ind w:right="-143"/>
        <w:jc w:val="both"/>
        <w:rPr>
          <w:b/>
          <w:sz w:val="22"/>
          <w:szCs w:val="22"/>
        </w:rPr>
      </w:pPr>
    </w:p>
    <w:p w14:paraId="4D6774E0" w14:textId="77777777" w:rsidR="00ED4BB8" w:rsidRPr="00FC2997" w:rsidRDefault="00ED4BB8" w:rsidP="00ED4BB8">
      <w:pPr>
        <w:pStyle w:val="Tekstprzypisudolnego"/>
        <w:tabs>
          <w:tab w:val="left" w:pos="709"/>
        </w:tabs>
        <w:ind w:right="-143"/>
        <w:rPr>
          <w:b/>
          <w:sz w:val="22"/>
          <w:szCs w:val="22"/>
          <w:u w:val="single"/>
        </w:rPr>
      </w:pPr>
      <w:r>
        <w:rPr>
          <w:b/>
          <w:sz w:val="22"/>
          <w:szCs w:val="22"/>
          <w:u w:val="single"/>
        </w:rPr>
        <w:t>3</w:t>
      </w:r>
      <w:r w:rsidRPr="00FC2997">
        <w:rPr>
          <w:b/>
          <w:sz w:val="22"/>
          <w:szCs w:val="22"/>
          <w:u w:val="single"/>
        </w:rPr>
        <w:t>) Zasady oceny kryterium „</w:t>
      </w:r>
      <w:r w:rsidRPr="00FC2997">
        <w:rPr>
          <w:b/>
          <w:i/>
          <w:sz w:val="22"/>
          <w:szCs w:val="22"/>
          <w:u w:val="single"/>
        </w:rPr>
        <w:t>Termin płatności</w:t>
      </w:r>
      <w:r w:rsidRPr="00FC2997">
        <w:rPr>
          <w:b/>
          <w:sz w:val="22"/>
          <w:szCs w:val="22"/>
          <w:u w:val="single"/>
        </w:rPr>
        <w:t>” (W</w:t>
      </w:r>
      <w:r w:rsidRPr="00FC2997">
        <w:rPr>
          <w:b/>
          <w:sz w:val="22"/>
          <w:szCs w:val="22"/>
          <w:u w:val="single"/>
          <w:vertAlign w:val="subscript"/>
        </w:rPr>
        <w:t>p3</w:t>
      </w:r>
      <w:r w:rsidRPr="00FC2997">
        <w:rPr>
          <w:b/>
          <w:sz w:val="22"/>
          <w:szCs w:val="22"/>
          <w:u w:val="single"/>
        </w:rPr>
        <w:t>)</w:t>
      </w:r>
    </w:p>
    <w:p w14:paraId="14FBA4DF" w14:textId="77777777" w:rsidR="00ED4BB8" w:rsidRPr="00FC2997" w:rsidRDefault="00ED4BB8" w:rsidP="00ED4BB8">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14F0BD48" w14:textId="77777777" w:rsidR="00ED4BB8" w:rsidRPr="00FC2997" w:rsidRDefault="00ED4BB8" w:rsidP="00ED4BB8">
      <w:pPr>
        <w:pStyle w:val="Tekstprzypisudolnego"/>
        <w:tabs>
          <w:tab w:val="left" w:pos="1843"/>
        </w:tabs>
        <w:ind w:left="142" w:right="-143"/>
        <w:jc w:val="both"/>
        <w:rPr>
          <w:sz w:val="22"/>
          <w:szCs w:val="22"/>
        </w:rPr>
      </w:pPr>
      <w:r>
        <w:rPr>
          <w:sz w:val="22"/>
          <w:szCs w:val="22"/>
        </w:rPr>
        <w:t>a</w:t>
      </w:r>
      <w:r w:rsidRPr="00FC2997">
        <w:rPr>
          <w:sz w:val="22"/>
          <w:szCs w:val="22"/>
        </w:rPr>
        <w:t xml:space="preserve">) płatność w ciągu 30 dni </w:t>
      </w:r>
      <w:r w:rsidRPr="00FC2997">
        <w:rPr>
          <w:sz w:val="22"/>
          <w:szCs w:val="22"/>
        </w:rPr>
        <w:tab/>
      </w:r>
      <w:r w:rsidRPr="00FC2997">
        <w:rPr>
          <w:sz w:val="22"/>
          <w:szCs w:val="22"/>
        </w:rPr>
        <w:tab/>
      </w:r>
      <w:r w:rsidRPr="00F21644">
        <w:rPr>
          <w:sz w:val="22"/>
          <w:szCs w:val="22"/>
        </w:rPr>
        <w:t>W</w:t>
      </w:r>
      <w:r w:rsidRPr="00F21644">
        <w:rPr>
          <w:sz w:val="22"/>
          <w:szCs w:val="22"/>
          <w:vertAlign w:val="subscript"/>
        </w:rPr>
        <w:t>p3</w:t>
      </w:r>
      <w:r w:rsidRPr="00F21644">
        <w:rPr>
          <w:sz w:val="22"/>
          <w:szCs w:val="22"/>
        </w:rPr>
        <w:t xml:space="preserve"> = 0 pkt;</w:t>
      </w:r>
    </w:p>
    <w:p w14:paraId="729A2475" w14:textId="77777777" w:rsidR="00ED4BB8" w:rsidRPr="00FC2997" w:rsidRDefault="00ED4BB8" w:rsidP="00ED4BB8">
      <w:pPr>
        <w:pStyle w:val="Tekstprzypisudolnego"/>
        <w:tabs>
          <w:tab w:val="left" w:pos="1843"/>
        </w:tabs>
        <w:ind w:left="142" w:right="-143"/>
        <w:jc w:val="both"/>
        <w:rPr>
          <w:sz w:val="22"/>
          <w:szCs w:val="22"/>
        </w:rPr>
      </w:pPr>
      <w:r>
        <w:rPr>
          <w:sz w:val="22"/>
          <w:szCs w:val="22"/>
        </w:rPr>
        <w:t>b</w:t>
      </w:r>
      <w:r w:rsidRPr="00FC2997">
        <w:rPr>
          <w:sz w:val="22"/>
          <w:szCs w:val="22"/>
        </w:rPr>
        <w:t>) płatność w ciągu 60 dni</w:t>
      </w:r>
      <w:r w:rsidRPr="00FC2997">
        <w:rPr>
          <w:sz w:val="22"/>
          <w:szCs w:val="22"/>
        </w:rPr>
        <w:tab/>
      </w:r>
      <w:r w:rsidRPr="00FC2997">
        <w:rPr>
          <w:sz w:val="22"/>
          <w:szCs w:val="22"/>
        </w:rPr>
        <w:tab/>
      </w:r>
      <w:r w:rsidRPr="00F21644">
        <w:rPr>
          <w:sz w:val="22"/>
          <w:szCs w:val="22"/>
        </w:rPr>
        <w:t>W</w:t>
      </w:r>
      <w:r w:rsidRPr="00F21644">
        <w:rPr>
          <w:sz w:val="22"/>
          <w:szCs w:val="22"/>
          <w:vertAlign w:val="subscript"/>
        </w:rPr>
        <w:t>p3</w:t>
      </w:r>
      <w:r w:rsidRPr="00F21644">
        <w:rPr>
          <w:sz w:val="22"/>
          <w:szCs w:val="22"/>
        </w:rPr>
        <w:t xml:space="preserve"> = 20 pkt.</w:t>
      </w:r>
    </w:p>
    <w:p w14:paraId="1E758A47" w14:textId="77777777" w:rsidR="00ED4BB8" w:rsidRPr="00FC2997" w:rsidRDefault="00ED4BB8" w:rsidP="00ED4BB8">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1E467D51" w14:textId="77777777" w:rsidR="00ED4BB8" w:rsidRPr="00FC2997" w:rsidRDefault="00ED4BB8" w:rsidP="00ED4BB8">
      <w:pPr>
        <w:pStyle w:val="Tekstprzypisudolnego"/>
        <w:tabs>
          <w:tab w:val="left" w:pos="1843"/>
        </w:tabs>
        <w:ind w:left="142" w:right="-143"/>
        <w:jc w:val="both"/>
        <w:rPr>
          <w:b/>
          <w:sz w:val="10"/>
          <w:szCs w:val="10"/>
          <w:u w:val="single"/>
        </w:rPr>
      </w:pPr>
    </w:p>
    <w:p w14:paraId="114256C2" w14:textId="77777777" w:rsidR="00ED4BB8" w:rsidRPr="00FC2997" w:rsidRDefault="00ED4BB8" w:rsidP="00ED4BB8">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lastRenderedPageBreak/>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11E05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D24EBE"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518C3680"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 </w:t>
      </w:r>
      <w:r w:rsidR="00FF104B" w:rsidRPr="00E862F9">
        <w:rPr>
          <w:sz w:val="22"/>
          <w:szCs w:val="22"/>
        </w:rPr>
        <w:t xml:space="preserve">308 ust. 2 </w:t>
      </w:r>
      <w:r w:rsidRPr="00FC2997">
        <w:rPr>
          <w:sz w:val="22"/>
          <w:szCs w:val="22"/>
        </w:rPr>
        <w:t>ustawy Pzp.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(e-mail’em)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03053BD" w:rsidR="000C0F7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Pr="009944DE" w:rsidRDefault="002C758C" w:rsidP="00361357">
      <w:pPr>
        <w:pStyle w:val="Tytu"/>
        <w:jc w:val="both"/>
        <w:rPr>
          <w:sz w:val="22"/>
          <w:szCs w:val="22"/>
        </w:rPr>
      </w:pPr>
      <w:r w:rsidRPr="009944DE">
        <w:rPr>
          <w:sz w:val="22"/>
          <w:szCs w:val="22"/>
        </w:rPr>
        <w:t>Zamawiający nie wymaga wniesienia zabezpieczenia należytego wykonania umowy w niniejszym postępowaniu.</w:t>
      </w:r>
    </w:p>
    <w:p w14:paraId="60A44E95" w14:textId="2CBBD6DC" w:rsidR="002C758C" w:rsidRPr="009944DE" w:rsidRDefault="002C758C" w:rsidP="00361357">
      <w:pPr>
        <w:pStyle w:val="Tytu"/>
        <w:tabs>
          <w:tab w:val="num" w:pos="567"/>
        </w:tabs>
        <w:jc w:val="left"/>
        <w:rPr>
          <w:sz w:val="22"/>
          <w:szCs w:val="22"/>
          <w:u w:val="double"/>
        </w:rPr>
      </w:pPr>
    </w:p>
    <w:p w14:paraId="1A67A144" w14:textId="77777777" w:rsidR="002C758C" w:rsidRPr="009944DE" w:rsidRDefault="002C758C" w:rsidP="00361357">
      <w:pPr>
        <w:pStyle w:val="Tytu"/>
        <w:tabs>
          <w:tab w:val="left" w:pos="851"/>
        </w:tabs>
        <w:jc w:val="both"/>
        <w:rPr>
          <w:sz w:val="22"/>
          <w:szCs w:val="22"/>
          <w:u w:val="double"/>
        </w:rPr>
      </w:pPr>
      <w:r w:rsidRPr="009944DE">
        <w:rPr>
          <w:sz w:val="22"/>
          <w:szCs w:val="22"/>
          <w:u w:val="double"/>
        </w:rPr>
        <w:t>XX</w:t>
      </w:r>
      <w:r w:rsidR="00122637" w:rsidRPr="009944DE">
        <w:rPr>
          <w:sz w:val="22"/>
          <w:szCs w:val="22"/>
          <w:u w:val="double"/>
          <w:lang w:val="pl-PL"/>
        </w:rPr>
        <w:t>I</w:t>
      </w:r>
      <w:r w:rsidRPr="009944DE">
        <w:rPr>
          <w:sz w:val="22"/>
          <w:szCs w:val="22"/>
          <w:u w:val="double"/>
        </w:rPr>
        <w:t>. ODRZUCENIE OFERTY</w:t>
      </w:r>
    </w:p>
    <w:p w14:paraId="14A28034" w14:textId="28DE932C" w:rsidR="002C758C" w:rsidRPr="009944DE" w:rsidRDefault="002C758C" w:rsidP="00361357">
      <w:pPr>
        <w:pStyle w:val="Tytu"/>
        <w:jc w:val="both"/>
        <w:rPr>
          <w:b w:val="0"/>
          <w:sz w:val="22"/>
          <w:szCs w:val="22"/>
        </w:rPr>
      </w:pPr>
      <w:r w:rsidRPr="009944DE">
        <w:rPr>
          <w:b w:val="0"/>
          <w:sz w:val="22"/>
          <w:szCs w:val="22"/>
        </w:rPr>
        <w:t xml:space="preserve">Oferta zostanie odrzucona w przypadku wystąpienia okoliczności określonych w art. </w:t>
      </w:r>
      <w:r w:rsidR="003617E6" w:rsidRPr="009944DE">
        <w:rPr>
          <w:b w:val="0"/>
          <w:sz w:val="22"/>
          <w:szCs w:val="22"/>
          <w:lang w:val="pl-PL"/>
        </w:rPr>
        <w:t>art. 226 ust. 1 oraz art. 224 ust.</w:t>
      </w:r>
      <w:r w:rsidR="004A7450">
        <w:rPr>
          <w:b w:val="0"/>
          <w:sz w:val="22"/>
          <w:szCs w:val="22"/>
          <w:lang w:val="pl-PL"/>
        </w:rPr>
        <w:t> </w:t>
      </w:r>
      <w:r w:rsidR="003617E6" w:rsidRPr="009944DE">
        <w:rPr>
          <w:b w:val="0"/>
          <w:sz w:val="22"/>
          <w:szCs w:val="22"/>
          <w:lang w:val="pl-PL"/>
        </w:rPr>
        <w:t xml:space="preserve">6 </w:t>
      </w:r>
      <w:r w:rsidRPr="009944DE">
        <w:rPr>
          <w:b w:val="0"/>
          <w:sz w:val="22"/>
          <w:szCs w:val="22"/>
        </w:rPr>
        <w:t>ustawy</w:t>
      </w:r>
      <w:r w:rsidRPr="009944DE">
        <w:rPr>
          <w:b w:val="0"/>
          <w:sz w:val="22"/>
          <w:szCs w:val="22"/>
          <w:lang w:val="pl-PL"/>
        </w:rPr>
        <w:t xml:space="preserve"> Pzp</w:t>
      </w:r>
      <w:r w:rsidRPr="009944DE">
        <w:rPr>
          <w:b w:val="0"/>
          <w:sz w:val="22"/>
          <w:szCs w:val="22"/>
        </w:rPr>
        <w:t>.</w:t>
      </w:r>
    </w:p>
    <w:p w14:paraId="391CFDD8" w14:textId="77777777" w:rsidR="002C758C" w:rsidRPr="009944DE" w:rsidRDefault="002C758C" w:rsidP="00361357">
      <w:pPr>
        <w:pStyle w:val="Tytu"/>
        <w:jc w:val="both"/>
        <w:rPr>
          <w:b w:val="0"/>
          <w:sz w:val="22"/>
          <w:szCs w:val="22"/>
        </w:rPr>
      </w:pPr>
    </w:p>
    <w:p w14:paraId="28430EBA" w14:textId="77777777" w:rsidR="002C758C" w:rsidRPr="009944DE" w:rsidRDefault="002C758C" w:rsidP="00361357">
      <w:pPr>
        <w:pStyle w:val="Tytu"/>
        <w:tabs>
          <w:tab w:val="left" w:pos="567"/>
        </w:tabs>
        <w:jc w:val="both"/>
        <w:rPr>
          <w:sz w:val="22"/>
          <w:szCs w:val="22"/>
          <w:u w:val="double"/>
        </w:rPr>
      </w:pPr>
      <w:r w:rsidRPr="009944DE">
        <w:rPr>
          <w:sz w:val="22"/>
          <w:szCs w:val="22"/>
          <w:u w:val="double"/>
        </w:rPr>
        <w:t>XXI</w:t>
      </w:r>
      <w:r w:rsidR="00122637" w:rsidRPr="009944DE">
        <w:rPr>
          <w:sz w:val="22"/>
          <w:szCs w:val="22"/>
          <w:u w:val="double"/>
          <w:lang w:val="pl-PL"/>
        </w:rPr>
        <w:t>I</w:t>
      </w:r>
      <w:r w:rsidRPr="009944DE">
        <w:rPr>
          <w:sz w:val="22"/>
          <w:szCs w:val="22"/>
          <w:u w:val="double"/>
        </w:rPr>
        <w:t>. WYKLUCZENIE WYKONAWCY</w:t>
      </w:r>
    </w:p>
    <w:p w14:paraId="2F98C572" w14:textId="4768A541" w:rsidR="002C758C" w:rsidRPr="00FC2997" w:rsidRDefault="002C758C" w:rsidP="00361357">
      <w:pPr>
        <w:jc w:val="both"/>
        <w:rPr>
          <w:sz w:val="22"/>
          <w:szCs w:val="22"/>
        </w:rPr>
      </w:pPr>
      <w:r w:rsidRPr="009944DE">
        <w:rPr>
          <w:sz w:val="22"/>
          <w:szCs w:val="22"/>
        </w:rPr>
        <w:t xml:space="preserve">Z postępowania o udzielenie zamówienia wyklucza się Wykonawców, o których mowa w art. </w:t>
      </w:r>
      <w:r w:rsidR="00CC7158" w:rsidRPr="009944DE">
        <w:rPr>
          <w:sz w:val="22"/>
          <w:szCs w:val="22"/>
        </w:rPr>
        <w:t>108</w:t>
      </w:r>
      <w:r w:rsidRPr="009944DE">
        <w:rPr>
          <w:sz w:val="22"/>
          <w:szCs w:val="22"/>
        </w:rPr>
        <w:t xml:space="preserve"> ust. 1.</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5EE2C6DB"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lastRenderedPageBreak/>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6131A886" w:rsidR="002F748F" w:rsidRPr="009944DE"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891D97" w:rsidRPr="00891D97">
        <w:rPr>
          <w:i/>
          <w:sz w:val="22"/>
          <w:szCs w:val="22"/>
        </w:rPr>
        <w:t>Sukcesywne dostarczanie osprzętu medycznego.</w:t>
      </w:r>
      <w:r w:rsidR="004A105E" w:rsidRPr="009944DE">
        <w:rPr>
          <w:i/>
          <w:sz w:val="22"/>
          <w:szCs w:val="22"/>
        </w:rPr>
        <w:t xml:space="preserve"> </w:t>
      </w:r>
      <w:r w:rsidRPr="009944DE">
        <w:rPr>
          <w:i/>
          <w:sz w:val="22"/>
          <w:szCs w:val="22"/>
        </w:rPr>
        <w:t>(nr</w:t>
      </w:r>
      <w:r w:rsidR="001863EC">
        <w:rPr>
          <w:i/>
          <w:sz w:val="22"/>
          <w:szCs w:val="22"/>
        </w:rPr>
        <w:t> </w:t>
      </w:r>
      <w:r w:rsidRPr="009944DE">
        <w:rPr>
          <w:i/>
          <w:sz w:val="22"/>
          <w:szCs w:val="22"/>
        </w:rPr>
        <w:t xml:space="preserve">postępowania: </w:t>
      </w:r>
      <w:r w:rsidR="009944DE" w:rsidRPr="009944DE">
        <w:rPr>
          <w:i/>
          <w:sz w:val="22"/>
          <w:szCs w:val="22"/>
        </w:rPr>
        <w:t>0</w:t>
      </w:r>
      <w:r w:rsidR="00DB04B7">
        <w:rPr>
          <w:i/>
          <w:sz w:val="22"/>
          <w:szCs w:val="22"/>
        </w:rPr>
        <w:t>7</w:t>
      </w:r>
      <w:r w:rsidR="00F727A9" w:rsidRPr="009944DE">
        <w:rPr>
          <w:i/>
          <w:sz w:val="22"/>
          <w:szCs w:val="22"/>
        </w:rPr>
        <w:t>/202</w:t>
      </w:r>
      <w:r w:rsidR="00051BEC" w:rsidRPr="009944DE">
        <w:rPr>
          <w:i/>
          <w:sz w:val="22"/>
          <w:szCs w:val="22"/>
        </w:rPr>
        <w:t>1</w:t>
      </w:r>
      <w:r w:rsidRPr="009944DE">
        <w:rPr>
          <w:sz w:val="22"/>
          <w:szCs w:val="22"/>
        </w:rPr>
        <w:t xml:space="preserve">) prowadzonym w trybie </w:t>
      </w:r>
      <w:r w:rsidR="009944DE" w:rsidRPr="009944DE">
        <w:rPr>
          <w:sz w:val="22"/>
          <w:szCs w:val="22"/>
        </w:rPr>
        <w:t>podstawowym bez negocjacji</w:t>
      </w:r>
      <w:r w:rsidRPr="009944DE">
        <w:rPr>
          <w:sz w:val="22"/>
          <w:szCs w:val="22"/>
        </w:rPr>
        <w:t>;</w:t>
      </w:r>
    </w:p>
    <w:p w14:paraId="69A73E37" w14:textId="77777777" w:rsidR="002F748F" w:rsidRPr="00FC2997" w:rsidRDefault="002F748F" w:rsidP="00AF1CAC">
      <w:pPr>
        <w:ind w:left="284" w:hanging="142"/>
        <w:jc w:val="both"/>
        <w:rPr>
          <w:sz w:val="22"/>
          <w:szCs w:val="22"/>
        </w:rPr>
      </w:pPr>
      <w:r w:rsidRPr="009944DE">
        <w:rPr>
          <w:sz w:val="22"/>
          <w:szCs w:val="22"/>
        </w:rPr>
        <w:t>4) odbiorcami Pani/Pana danych osobowych będą osoby lub podmioty, którym udostępniona zostanie</w:t>
      </w:r>
      <w:r w:rsidRPr="00FC2997">
        <w:rPr>
          <w:sz w:val="22"/>
          <w:szCs w:val="22"/>
        </w:rPr>
        <w:t xml:space="preserv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4" w:name="_Hlk509473029"/>
      <w:r w:rsidRPr="00FC2997">
        <w:rPr>
          <w:b/>
          <w:sz w:val="22"/>
          <w:szCs w:val="22"/>
          <w:u w:val="double"/>
        </w:rPr>
        <w:t>XXVI. WARUNKI REALIZACJI UMOWY</w:t>
      </w:r>
    </w:p>
    <w:p w14:paraId="0DBA1D5B" w14:textId="6B802455" w:rsidR="00A54B8D" w:rsidRPr="00FC2997" w:rsidRDefault="0022443C" w:rsidP="00FF58AD">
      <w:pPr>
        <w:ind w:right="-142"/>
        <w:jc w:val="both"/>
        <w:rPr>
          <w:sz w:val="22"/>
          <w:szCs w:val="22"/>
        </w:rPr>
      </w:pPr>
      <w:bookmarkStart w:id="5" w:name="_Hlk536090900"/>
      <w:r w:rsidRPr="00FC2997">
        <w:rPr>
          <w:sz w:val="22"/>
          <w:szCs w:val="22"/>
        </w:rPr>
        <w:t>Warunki i sposób realizacji przedmiotu zamówienia określone zostały we wzor</w:t>
      </w:r>
      <w:r w:rsidR="002B24DB" w:rsidRPr="00FC2997">
        <w:rPr>
          <w:sz w:val="22"/>
          <w:szCs w:val="22"/>
        </w:rPr>
        <w:t>ze</w:t>
      </w:r>
      <w:r w:rsidRPr="00FC2997">
        <w:rPr>
          <w:sz w:val="22"/>
          <w:szCs w:val="22"/>
        </w:rPr>
        <w:t xml:space="preserve"> umowy</w:t>
      </w:r>
      <w:r w:rsidR="002B24DB" w:rsidRPr="00FC2997">
        <w:rPr>
          <w:sz w:val="22"/>
          <w:szCs w:val="22"/>
        </w:rPr>
        <w:t xml:space="preserve"> </w:t>
      </w:r>
      <w:r w:rsidRPr="00FC2997">
        <w:rPr>
          <w:sz w:val="22"/>
          <w:szCs w:val="22"/>
        </w:rPr>
        <w:t>stanowiąc</w:t>
      </w:r>
      <w:r w:rsidR="002B24DB" w:rsidRPr="00FC2997">
        <w:rPr>
          <w:sz w:val="22"/>
          <w:szCs w:val="22"/>
        </w:rPr>
        <w:t>ym</w:t>
      </w:r>
      <w:r w:rsidRPr="00FC2997">
        <w:rPr>
          <w:sz w:val="22"/>
          <w:szCs w:val="22"/>
        </w:rPr>
        <w:t xml:space="preserve"> </w:t>
      </w:r>
      <w:r w:rsidRPr="00DA7CF9">
        <w:rPr>
          <w:sz w:val="22"/>
          <w:szCs w:val="22"/>
        </w:rPr>
        <w:t>załącznik nr</w:t>
      </w:r>
      <w:r w:rsidR="00661AEB" w:rsidRPr="00DA7CF9">
        <w:rPr>
          <w:sz w:val="22"/>
          <w:szCs w:val="22"/>
        </w:rPr>
        <w:t> </w:t>
      </w:r>
      <w:r w:rsidR="004E4940">
        <w:rPr>
          <w:sz w:val="22"/>
          <w:szCs w:val="22"/>
        </w:rPr>
        <w:t>4</w:t>
      </w:r>
      <w:r w:rsidR="00C9488C" w:rsidRPr="00DA7CF9">
        <w:rPr>
          <w:sz w:val="22"/>
          <w:szCs w:val="22"/>
        </w:rPr>
        <w:t xml:space="preserve"> </w:t>
      </w:r>
      <w:r w:rsidRPr="00DA7CF9">
        <w:rPr>
          <w:sz w:val="22"/>
          <w:szCs w:val="22"/>
        </w:rPr>
        <w:t>do SWZ. Zamawiający przewiduje możliwość dokonania zmian postanowień zawartej umowy w</w:t>
      </w:r>
      <w:r w:rsidR="00DA7CF9">
        <w:rPr>
          <w:sz w:val="22"/>
          <w:szCs w:val="22"/>
        </w:rPr>
        <w:t xml:space="preserve"> </w:t>
      </w:r>
      <w:r w:rsidRPr="00DA7CF9">
        <w:rPr>
          <w:sz w:val="22"/>
          <w:szCs w:val="22"/>
        </w:rPr>
        <w:t>stosunku do</w:t>
      </w:r>
      <w:r w:rsidR="00DA7CF9">
        <w:rPr>
          <w:sz w:val="22"/>
          <w:szCs w:val="22"/>
        </w:rPr>
        <w:t xml:space="preserve"> </w:t>
      </w:r>
      <w:r w:rsidRPr="00DA7CF9">
        <w:rPr>
          <w:sz w:val="22"/>
          <w:szCs w:val="22"/>
        </w:rPr>
        <w:t>treści oferty, na podstawie której dokonano wyboru Wykonawcy. Dopuszczalne zmiany zostały opisane w §</w:t>
      </w:r>
      <w:r w:rsidR="00DA7CF9" w:rsidRPr="00DA7CF9">
        <w:rPr>
          <w:sz w:val="22"/>
          <w:szCs w:val="22"/>
        </w:rPr>
        <w:t xml:space="preserve"> 1</w:t>
      </w:r>
      <w:r w:rsidR="004E4940">
        <w:rPr>
          <w:sz w:val="22"/>
          <w:szCs w:val="22"/>
        </w:rPr>
        <w:t>0</w:t>
      </w:r>
      <w:r w:rsidR="00220B10" w:rsidRPr="00DA7CF9">
        <w:rPr>
          <w:sz w:val="22"/>
          <w:szCs w:val="22"/>
        </w:rPr>
        <w:t xml:space="preserve"> </w:t>
      </w:r>
      <w:r w:rsidRPr="00DA7CF9">
        <w:rPr>
          <w:sz w:val="22"/>
          <w:szCs w:val="22"/>
        </w:rPr>
        <w:t>wzoru umowy</w:t>
      </w:r>
      <w:bookmarkEnd w:id="5"/>
      <w:r w:rsidR="00CD5E2A" w:rsidRPr="00DA7CF9">
        <w:rPr>
          <w:sz w:val="22"/>
          <w:szCs w:val="22"/>
        </w:rPr>
        <w:t>.</w:t>
      </w:r>
    </w:p>
    <w:bookmarkEnd w:id="4"/>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08078C74"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w:t>
      </w:r>
      <w:r w:rsidR="00331F2E" w:rsidRPr="00331F2E">
        <w:rPr>
          <w:b/>
          <w:sz w:val="22"/>
          <w:szCs w:val="22"/>
        </w:rPr>
        <w:t>Zamawiający nie przewiduje możliwości udzielenia zamówienia, o którym mowa art. 214 ust. 1 pkt 8 ustawy Pzp</w:t>
      </w:r>
      <w:r w:rsidR="00FF1D1C">
        <w:rPr>
          <w:b/>
          <w:sz w:val="22"/>
          <w:szCs w:val="22"/>
        </w:rPr>
        <w:t>.</w:t>
      </w:r>
    </w:p>
    <w:p w14:paraId="40A764F8" w14:textId="250FA0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C69F7">
        <w:rPr>
          <w:sz w:val="22"/>
          <w:szCs w:val="22"/>
        </w:rPr>
        <w:t xml:space="preserve">głównym celem </w:t>
      </w:r>
      <w:r w:rsidR="006C69F7">
        <w:rPr>
          <w:sz w:val="22"/>
          <w:szCs w:val="22"/>
        </w:rPr>
        <w:lastRenderedPageBreak/>
        <w:t>lub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2E92C43D" w14:textId="77777777" w:rsidR="00904C6C" w:rsidRPr="00C33151" w:rsidRDefault="00904C6C" w:rsidP="00904C6C">
      <w:pPr>
        <w:jc w:val="both"/>
        <w:rPr>
          <w:sz w:val="22"/>
          <w:szCs w:val="22"/>
        </w:rPr>
      </w:pPr>
      <w:r w:rsidRPr="00C33151">
        <w:rPr>
          <w:b/>
          <w:sz w:val="22"/>
          <w:szCs w:val="22"/>
        </w:rPr>
        <w:t>1.</w:t>
      </w:r>
      <w:r w:rsidRPr="00C33151">
        <w:rPr>
          <w:sz w:val="22"/>
          <w:szCs w:val="22"/>
        </w:rPr>
        <w:t xml:space="preserve"> Formularz ofertowy – zał. nr 1;</w:t>
      </w:r>
    </w:p>
    <w:p w14:paraId="4F7F3226" w14:textId="77777777" w:rsidR="00904C6C" w:rsidRPr="00C33151" w:rsidRDefault="00904C6C" w:rsidP="00904C6C">
      <w:pPr>
        <w:ind w:left="142" w:hanging="142"/>
        <w:jc w:val="both"/>
        <w:rPr>
          <w:sz w:val="22"/>
          <w:szCs w:val="22"/>
        </w:rPr>
      </w:pPr>
      <w:r w:rsidRPr="00C33151">
        <w:rPr>
          <w:b/>
          <w:bCs/>
          <w:sz w:val="22"/>
          <w:szCs w:val="22"/>
        </w:rPr>
        <w:t>2.</w:t>
      </w:r>
      <w:r w:rsidRPr="00C33151">
        <w:rPr>
          <w:sz w:val="22"/>
          <w:szCs w:val="22"/>
        </w:rPr>
        <w:t xml:space="preserve"> Oświadczenie Wykonawcy dot. przesłanek wykluczenia z postępowania – zał. nr 2;</w:t>
      </w:r>
    </w:p>
    <w:p w14:paraId="5DB3BB69" w14:textId="57213427" w:rsidR="00904C6C" w:rsidRPr="00C33151" w:rsidRDefault="00904C6C" w:rsidP="00904C6C">
      <w:pPr>
        <w:ind w:left="142" w:hanging="142"/>
        <w:jc w:val="both"/>
        <w:rPr>
          <w:sz w:val="22"/>
          <w:szCs w:val="22"/>
        </w:rPr>
      </w:pPr>
      <w:r w:rsidRPr="00C33151">
        <w:rPr>
          <w:b/>
          <w:bCs/>
          <w:sz w:val="22"/>
          <w:szCs w:val="22"/>
        </w:rPr>
        <w:t>3.</w:t>
      </w:r>
      <w:r w:rsidRPr="00C33151">
        <w:rPr>
          <w:sz w:val="22"/>
          <w:szCs w:val="22"/>
        </w:rPr>
        <w:t xml:space="preserve"> Oświadczenie Wykonawcy (określone w rozdz. V.2. </w:t>
      </w:r>
      <w:r w:rsidR="00C84A6A" w:rsidRPr="00C33151">
        <w:rPr>
          <w:sz w:val="22"/>
          <w:szCs w:val="22"/>
        </w:rPr>
        <w:t xml:space="preserve">SWZ </w:t>
      </w:r>
      <w:r w:rsidR="00C84A6A">
        <w:rPr>
          <w:sz w:val="22"/>
          <w:szCs w:val="22"/>
        </w:rPr>
        <w:t xml:space="preserve">- </w:t>
      </w:r>
      <w:r w:rsidRPr="00C33151">
        <w:rPr>
          <w:sz w:val="22"/>
          <w:szCs w:val="22"/>
        </w:rPr>
        <w:t>l.p</w:t>
      </w:r>
      <w:r w:rsidR="00C84A6A">
        <w:rPr>
          <w:sz w:val="22"/>
          <w:szCs w:val="22"/>
        </w:rPr>
        <w:t>.</w:t>
      </w:r>
      <w:r w:rsidRPr="00C33151">
        <w:rPr>
          <w:sz w:val="22"/>
          <w:szCs w:val="22"/>
        </w:rPr>
        <w:t xml:space="preserve"> 2 tabeli) – zał. nr 3;</w:t>
      </w:r>
    </w:p>
    <w:p w14:paraId="5329A2A8" w14:textId="77777777" w:rsidR="00904C6C" w:rsidRPr="00C33151" w:rsidRDefault="00904C6C" w:rsidP="00904C6C">
      <w:pPr>
        <w:ind w:left="142" w:hanging="142"/>
        <w:jc w:val="both"/>
        <w:rPr>
          <w:sz w:val="22"/>
          <w:szCs w:val="22"/>
        </w:rPr>
      </w:pPr>
      <w:r w:rsidRPr="00C33151">
        <w:rPr>
          <w:b/>
          <w:bCs/>
          <w:sz w:val="22"/>
          <w:szCs w:val="22"/>
        </w:rPr>
        <w:t>4.</w:t>
      </w:r>
      <w:r w:rsidRPr="00C33151">
        <w:rPr>
          <w:sz w:val="22"/>
          <w:szCs w:val="22"/>
        </w:rPr>
        <w:t xml:space="preserve"> Wzór umowy – zał. nr </w:t>
      </w:r>
      <w:r>
        <w:rPr>
          <w:sz w:val="22"/>
          <w:szCs w:val="22"/>
        </w:rPr>
        <w:t>4</w:t>
      </w:r>
      <w:r w:rsidRPr="00C33151">
        <w:rPr>
          <w:sz w:val="22"/>
          <w:szCs w:val="22"/>
        </w:rPr>
        <w:t>;</w:t>
      </w:r>
    </w:p>
    <w:p w14:paraId="3592437E" w14:textId="3A386755" w:rsidR="00EB7A7D" w:rsidRPr="00E4021A" w:rsidRDefault="00904C6C" w:rsidP="00EB7A7D">
      <w:pPr>
        <w:ind w:left="142" w:hanging="142"/>
        <w:jc w:val="both"/>
        <w:rPr>
          <w:sz w:val="22"/>
          <w:szCs w:val="22"/>
        </w:rPr>
      </w:pPr>
      <w:r>
        <w:rPr>
          <w:b/>
          <w:sz w:val="22"/>
          <w:szCs w:val="22"/>
        </w:rPr>
        <w:t>5</w:t>
      </w:r>
      <w:r w:rsidRPr="00C33151">
        <w:rPr>
          <w:b/>
          <w:sz w:val="22"/>
          <w:szCs w:val="22"/>
        </w:rPr>
        <w:t>.</w:t>
      </w:r>
      <w:r w:rsidR="00EB7A7D">
        <w:rPr>
          <w:sz w:val="22"/>
          <w:szCs w:val="22"/>
        </w:rPr>
        <w:t xml:space="preserve"> </w:t>
      </w:r>
      <w:r w:rsidR="00A14B5B" w:rsidRPr="00A14B5B">
        <w:rPr>
          <w:sz w:val="22"/>
          <w:szCs w:val="22"/>
        </w:rPr>
        <w:t>Klauzula informacyjna dot. przetwarzania danych osobowych</w:t>
      </w:r>
      <w:r w:rsidR="00EB7A7D">
        <w:rPr>
          <w:sz w:val="22"/>
          <w:szCs w:val="22"/>
        </w:rPr>
        <w:t>.</w:t>
      </w:r>
      <w:r w:rsidR="00EB7A7D" w:rsidRPr="00E4021A">
        <w:rPr>
          <w:sz w:val="22"/>
          <w:szCs w:val="22"/>
        </w:rPr>
        <w:t xml:space="preserve">– zał. nr </w:t>
      </w:r>
      <w:r w:rsidR="00A14B5B">
        <w:rPr>
          <w:sz w:val="22"/>
          <w:szCs w:val="22"/>
        </w:rPr>
        <w:t>5</w:t>
      </w:r>
      <w:r w:rsidR="00EB7A7D" w:rsidRPr="00E4021A">
        <w:rPr>
          <w:sz w:val="22"/>
          <w:szCs w:val="22"/>
        </w:rPr>
        <w:t>;</w:t>
      </w:r>
    </w:p>
    <w:p w14:paraId="7F51D601" w14:textId="38BDB309" w:rsidR="00904C6C" w:rsidRPr="00C33151" w:rsidRDefault="00EB7A7D" w:rsidP="00904C6C">
      <w:pPr>
        <w:ind w:left="142" w:hanging="142"/>
        <w:jc w:val="both"/>
        <w:rPr>
          <w:sz w:val="22"/>
          <w:szCs w:val="22"/>
        </w:rPr>
      </w:pPr>
      <w:r w:rsidRPr="00EB7A7D">
        <w:rPr>
          <w:b/>
          <w:bCs/>
          <w:sz w:val="22"/>
          <w:szCs w:val="22"/>
        </w:rPr>
        <w:t>6.</w:t>
      </w:r>
      <w:r>
        <w:rPr>
          <w:sz w:val="22"/>
          <w:szCs w:val="22"/>
        </w:rPr>
        <w:t xml:space="preserve"> </w:t>
      </w:r>
      <w:r w:rsidR="00904C6C" w:rsidRPr="00C33151">
        <w:rPr>
          <w:sz w:val="22"/>
          <w:szCs w:val="22"/>
        </w:rPr>
        <w:t xml:space="preserve">Formularz asortymentowo cenowy – zał. nr </w:t>
      </w:r>
      <w:r>
        <w:rPr>
          <w:sz w:val="22"/>
          <w:szCs w:val="22"/>
        </w:rPr>
        <w:t>6</w:t>
      </w:r>
      <w:r w:rsidR="00904C6C">
        <w:rPr>
          <w:sz w:val="22"/>
          <w:szCs w:val="22"/>
        </w:rPr>
        <w:t>.</w:t>
      </w:r>
    </w:p>
    <w:p w14:paraId="044735CB" w14:textId="77777777" w:rsidR="00122637" w:rsidRPr="00FC2997" w:rsidRDefault="00122637" w:rsidP="00C61138">
      <w:pPr>
        <w:jc w:val="both"/>
        <w:rPr>
          <w:bCs/>
          <w:sz w:val="22"/>
          <w:szCs w:val="22"/>
        </w:rPr>
      </w:pPr>
    </w:p>
    <w:p w14:paraId="3AE76F48" w14:textId="620561DD" w:rsidR="002C758C" w:rsidRPr="00FC2997" w:rsidRDefault="002C758C" w:rsidP="00361357">
      <w:pPr>
        <w:jc w:val="right"/>
        <w:rPr>
          <w:i/>
          <w:iCs/>
        </w:rPr>
      </w:pPr>
      <w:r w:rsidRPr="00FC2997">
        <w:rPr>
          <w:sz w:val="16"/>
          <w:szCs w:val="16"/>
        </w:rPr>
        <w:br w:type="page"/>
      </w:r>
      <w:r w:rsidRPr="00FC008E">
        <w:rPr>
          <w:i/>
          <w:iCs/>
        </w:rPr>
        <w:lastRenderedPageBreak/>
        <w:t xml:space="preserve">Załącznik nr </w:t>
      </w:r>
      <w:r w:rsidR="00FC008E" w:rsidRPr="00FC008E">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D53313" w:rsidRDefault="00201573" w:rsidP="00201573">
      <w:r w:rsidRPr="00D53313">
        <w:t>E-mail: ….................................... tel. …............................................</w:t>
      </w:r>
    </w:p>
    <w:p w14:paraId="650A87DE" w14:textId="77777777" w:rsidR="00201573" w:rsidRPr="00D53313" w:rsidRDefault="00201573" w:rsidP="00201573">
      <w:pPr>
        <w:rPr>
          <w:sz w:val="10"/>
          <w:szCs w:val="10"/>
        </w:rPr>
      </w:pPr>
    </w:p>
    <w:p w14:paraId="600B412A" w14:textId="77777777" w:rsidR="00201573" w:rsidRPr="00D53313" w:rsidRDefault="00201573" w:rsidP="00201573">
      <w:r w:rsidRPr="00D53313">
        <w:t>NIP …......................................... REGON …...................................</w:t>
      </w:r>
    </w:p>
    <w:p w14:paraId="2ACFC937" w14:textId="77777777" w:rsidR="00201573" w:rsidRPr="00D53313"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14BE79E7" w:rsidR="002C758C" w:rsidRDefault="002C758C" w:rsidP="00361357">
      <w:pPr>
        <w:jc w:val="both"/>
        <w:rPr>
          <w:sz w:val="12"/>
          <w:szCs w:val="12"/>
        </w:rPr>
      </w:pPr>
    </w:p>
    <w:p w14:paraId="6A57433F" w14:textId="30BBA7CC" w:rsidR="00530C54" w:rsidRDefault="00530C54" w:rsidP="00361357">
      <w:pPr>
        <w:jc w:val="both"/>
        <w:rPr>
          <w:sz w:val="12"/>
          <w:szCs w:val="12"/>
        </w:rPr>
      </w:pPr>
    </w:p>
    <w:p w14:paraId="2A2103C5" w14:textId="77777777" w:rsidR="00530C54" w:rsidRPr="00FC2997" w:rsidRDefault="00530C54"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4F9A5B0E" w:rsidR="00EA7879" w:rsidRDefault="00EA7879" w:rsidP="00361357">
      <w:pPr>
        <w:jc w:val="both"/>
        <w:rPr>
          <w:sz w:val="14"/>
          <w:szCs w:val="14"/>
        </w:rPr>
      </w:pPr>
    </w:p>
    <w:p w14:paraId="6FA414A8" w14:textId="77777777" w:rsidR="00530C54" w:rsidRPr="00FC2997" w:rsidRDefault="00530C54" w:rsidP="00361357">
      <w:pPr>
        <w:jc w:val="both"/>
        <w:rPr>
          <w:sz w:val="14"/>
          <w:szCs w:val="14"/>
        </w:rPr>
      </w:pPr>
    </w:p>
    <w:p w14:paraId="4DE22804" w14:textId="77777777" w:rsidR="00EA7879" w:rsidRPr="00FC2997" w:rsidRDefault="00EA7879" w:rsidP="00361357">
      <w:pPr>
        <w:jc w:val="both"/>
        <w:rPr>
          <w:sz w:val="14"/>
          <w:szCs w:val="14"/>
        </w:rPr>
      </w:pPr>
    </w:p>
    <w:p w14:paraId="78260F38" w14:textId="3B2635F1"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891D97">
        <w:rPr>
          <w:i/>
          <w:sz w:val="22"/>
          <w:szCs w:val="22"/>
        </w:rPr>
        <w:t>s</w:t>
      </w:r>
      <w:r w:rsidR="00891D97" w:rsidRPr="00891D97">
        <w:rPr>
          <w:i/>
          <w:sz w:val="22"/>
          <w:szCs w:val="22"/>
        </w:rPr>
        <w:t>ukcesywne dostarczanie osprzętu medycznego</w:t>
      </w:r>
      <w:r w:rsidR="00891D97">
        <w:rPr>
          <w:i/>
          <w:sz w:val="22"/>
          <w:szCs w:val="22"/>
        </w:rPr>
        <w:t xml:space="preserve"> do </w:t>
      </w:r>
      <w:r w:rsidR="00595FAE" w:rsidRPr="00FC2997">
        <w:rPr>
          <w:sz w:val="22"/>
          <w:szCs w:val="22"/>
        </w:rPr>
        <w:t>Miejskiego Centrum Medycznego im. 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 wartości określonej w</w:t>
      </w:r>
      <w:r w:rsidR="007506B1">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504DF1">
        <w:rPr>
          <w:sz w:val="22"/>
          <w:szCs w:val="22"/>
        </w:rPr>
        <w:t>6</w:t>
      </w:r>
      <w:r w:rsidRPr="00FC2997">
        <w:rPr>
          <w:sz w:val="22"/>
          <w:szCs w:val="22"/>
        </w:rPr>
        <w:t xml:space="preserve"> do SWZ) będący</w:t>
      </w:r>
      <w:r w:rsidR="00801695">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10E9D432" w14:textId="77777777" w:rsidR="00852400" w:rsidRPr="00FC2997" w:rsidRDefault="00852400" w:rsidP="00852400">
      <w:pPr>
        <w:ind w:left="142" w:hanging="142"/>
        <w:jc w:val="both"/>
        <w:rPr>
          <w:b/>
          <w:sz w:val="22"/>
          <w:szCs w:val="22"/>
        </w:rPr>
      </w:pPr>
      <w:r w:rsidRPr="00FC2997">
        <w:rPr>
          <w:b/>
          <w:sz w:val="22"/>
          <w:szCs w:val="22"/>
        </w:rPr>
        <w:t>II.</w:t>
      </w:r>
      <w:r w:rsidRPr="00FC2997">
        <w:rPr>
          <w:sz w:val="22"/>
          <w:szCs w:val="22"/>
        </w:rPr>
        <w:t xml:space="preserve"> </w:t>
      </w:r>
      <w:r w:rsidRPr="00FC2997">
        <w:rPr>
          <w:b/>
          <w:sz w:val="22"/>
          <w:szCs w:val="22"/>
        </w:rPr>
        <w:t>Jednocześnie oświadczamy, że:</w:t>
      </w:r>
    </w:p>
    <w:p w14:paraId="757E3DBB" w14:textId="77777777" w:rsidR="00852400" w:rsidRPr="00FC2997" w:rsidRDefault="00852400" w:rsidP="00852400">
      <w:pPr>
        <w:ind w:left="142" w:hanging="142"/>
        <w:jc w:val="both"/>
        <w:rPr>
          <w:sz w:val="22"/>
          <w:szCs w:val="22"/>
        </w:rPr>
      </w:pPr>
    </w:p>
    <w:p w14:paraId="07131849" w14:textId="77777777" w:rsidR="00852400" w:rsidRPr="00FC2997" w:rsidRDefault="00852400" w:rsidP="00852400">
      <w:pPr>
        <w:ind w:left="142" w:hanging="142"/>
        <w:contextualSpacing/>
        <w:jc w:val="both"/>
        <w:rPr>
          <w:sz w:val="22"/>
          <w:szCs w:val="22"/>
        </w:rPr>
      </w:pPr>
      <w:r w:rsidRPr="00FC2997">
        <w:rPr>
          <w:sz w:val="22"/>
          <w:szCs w:val="22"/>
        </w:rPr>
        <w:t xml:space="preserve">1) uważamy się za związanych ofertą przez </w:t>
      </w:r>
      <w:r w:rsidRPr="000D6920">
        <w:rPr>
          <w:sz w:val="22"/>
          <w:szCs w:val="22"/>
        </w:rPr>
        <w:t xml:space="preserve">okres 30 dni </w:t>
      </w:r>
      <w:r w:rsidRPr="00FC2997">
        <w:rPr>
          <w:sz w:val="22"/>
          <w:szCs w:val="22"/>
        </w:rPr>
        <w:t>od upływu terminu składania ofert;</w:t>
      </w:r>
    </w:p>
    <w:p w14:paraId="02976AFC" w14:textId="77777777" w:rsidR="00852400" w:rsidRPr="00FC2997" w:rsidRDefault="00852400" w:rsidP="00852400">
      <w:pPr>
        <w:ind w:left="142" w:hanging="142"/>
        <w:contextualSpacing/>
        <w:jc w:val="both"/>
        <w:rPr>
          <w:sz w:val="22"/>
          <w:szCs w:val="22"/>
        </w:rPr>
      </w:pPr>
    </w:p>
    <w:p w14:paraId="05EFFD72" w14:textId="77777777" w:rsidR="00852400" w:rsidRPr="00FC2997" w:rsidRDefault="00852400" w:rsidP="00852400">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62DAC539" w14:textId="77777777" w:rsidR="00852400" w:rsidRPr="00FC2997" w:rsidRDefault="00852400" w:rsidP="00852400">
      <w:pPr>
        <w:ind w:left="142" w:hanging="142"/>
        <w:contextualSpacing/>
        <w:jc w:val="both"/>
        <w:rPr>
          <w:sz w:val="22"/>
          <w:szCs w:val="22"/>
        </w:rPr>
      </w:pPr>
    </w:p>
    <w:p w14:paraId="7DCCFF20" w14:textId="77777777" w:rsidR="00852400" w:rsidRPr="00FC2997" w:rsidRDefault="00852400" w:rsidP="00852400">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3C6460F7" w14:textId="77777777" w:rsidR="00852400" w:rsidRPr="00FC2997" w:rsidRDefault="00852400" w:rsidP="00852400">
      <w:pPr>
        <w:ind w:left="142" w:hanging="142"/>
        <w:jc w:val="both"/>
        <w:rPr>
          <w:sz w:val="22"/>
          <w:szCs w:val="22"/>
        </w:rPr>
      </w:pPr>
    </w:p>
    <w:p w14:paraId="71E8C4C3" w14:textId="77777777" w:rsidR="00852400" w:rsidRPr="00FC2997" w:rsidRDefault="00852400" w:rsidP="00852400">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09D14F4D" w14:textId="77777777" w:rsidR="00852400" w:rsidRPr="00FC2997" w:rsidRDefault="00852400" w:rsidP="00852400">
      <w:pPr>
        <w:ind w:left="142" w:hanging="142"/>
        <w:jc w:val="both"/>
        <w:rPr>
          <w:sz w:val="22"/>
          <w:szCs w:val="22"/>
        </w:rPr>
      </w:pPr>
    </w:p>
    <w:p w14:paraId="3DDBE429" w14:textId="77777777" w:rsidR="00852400" w:rsidRPr="00FC2997" w:rsidRDefault="00852400" w:rsidP="00852400">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 …................</w:t>
      </w:r>
      <w:r w:rsidRPr="00AA330E">
        <w:rPr>
          <w:rStyle w:val="Odwoanieprzypisudolnego"/>
        </w:rPr>
        <w:footnoteReference w:id="4"/>
      </w:r>
      <w:r w:rsidRPr="00FC2997">
        <w:rPr>
          <w:sz w:val="22"/>
          <w:szCs w:val="22"/>
        </w:rPr>
        <w:t>;</w:t>
      </w:r>
    </w:p>
    <w:p w14:paraId="37CCD2A9" w14:textId="77777777" w:rsidR="00852400" w:rsidRPr="00FC2997" w:rsidRDefault="00852400" w:rsidP="00852400">
      <w:pPr>
        <w:ind w:left="142" w:hanging="142"/>
        <w:jc w:val="both"/>
        <w:rPr>
          <w:sz w:val="22"/>
          <w:szCs w:val="22"/>
        </w:rPr>
      </w:pPr>
    </w:p>
    <w:p w14:paraId="47BA6819" w14:textId="77777777" w:rsidR="00852400" w:rsidRPr="00FC2997" w:rsidRDefault="00852400" w:rsidP="00852400">
      <w:pPr>
        <w:ind w:left="142" w:hanging="142"/>
        <w:jc w:val="both"/>
        <w:rPr>
          <w:sz w:val="22"/>
          <w:szCs w:val="22"/>
        </w:rPr>
      </w:pPr>
      <w:r w:rsidRPr="00FC2997">
        <w:rPr>
          <w:sz w:val="22"/>
          <w:szCs w:val="22"/>
        </w:rPr>
        <w:t>6) wybór naszej oferty nie będzie/będzie</w:t>
      </w:r>
      <w:r w:rsidRPr="00AA330E">
        <w:rPr>
          <w:rStyle w:val="Odwoanieprzypisudolnego"/>
        </w:rPr>
        <w:footnoteReference w:id="5"/>
      </w:r>
      <w:r w:rsidRPr="00FC2997">
        <w:rPr>
          <w:sz w:val="22"/>
          <w:szCs w:val="22"/>
        </w:rPr>
        <w:t xml:space="preserve"> prowadził do powstania u Zamawiającego obowiązku podatkowego zgodnie z przepisami o podatku od towarów i usług. Powyższy obowiązek podatkowy będzie dotyczył ………....................…………..............................................................................................…………….………….</w:t>
      </w:r>
      <w:r w:rsidRPr="00AA330E">
        <w:rPr>
          <w:rStyle w:val="Odwoanieprzypisudolnego"/>
        </w:rPr>
        <w:footnoteReference w:id="6"/>
      </w:r>
      <w:r w:rsidRPr="00FC2997">
        <w:rPr>
          <w:sz w:val="22"/>
          <w:szCs w:val="22"/>
        </w:rPr>
        <w:t xml:space="preserve"> objętych przedmiotem zamówienia, a ich wartość netto będzie wynosiła …….........…. zł;</w:t>
      </w:r>
    </w:p>
    <w:p w14:paraId="55386497" w14:textId="1A38F392" w:rsidR="00852400" w:rsidRDefault="00852400" w:rsidP="00852400">
      <w:pPr>
        <w:ind w:left="142" w:hanging="142"/>
        <w:jc w:val="both"/>
        <w:rPr>
          <w:sz w:val="22"/>
          <w:szCs w:val="22"/>
        </w:rPr>
      </w:pPr>
    </w:p>
    <w:p w14:paraId="1E43029E" w14:textId="77777777" w:rsidR="00801695" w:rsidRDefault="00801695" w:rsidP="00801695">
      <w:pPr>
        <w:ind w:left="142" w:hanging="142"/>
        <w:jc w:val="both"/>
        <w:rPr>
          <w:sz w:val="22"/>
          <w:szCs w:val="22"/>
        </w:rPr>
      </w:pPr>
    </w:p>
    <w:p w14:paraId="55DA3035" w14:textId="614B3BD3" w:rsidR="00801695" w:rsidRPr="003704B4" w:rsidRDefault="00801695" w:rsidP="00801695">
      <w:pPr>
        <w:ind w:left="142" w:hanging="142"/>
        <w:jc w:val="both"/>
        <w:rPr>
          <w:sz w:val="22"/>
          <w:szCs w:val="22"/>
        </w:rPr>
      </w:pPr>
      <w:r w:rsidRPr="003704B4">
        <w:rPr>
          <w:sz w:val="22"/>
          <w:szCs w:val="22"/>
        </w:rPr>
        <w:t>7)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7"/>
      </w:r>
      <w:r w:rsidRPr="003704B4">
        <w:rPr>
          <w:sz w:val="22"/>
          <w:szCs w:val="22"/>
        </w:rPr>
        <w:t>.</w:t>
      </w:r>
    </w:p>
    <w:p w14:paraId="6F77E911" w14:textId="77777777" w:rsidR="00852400" w:rsidRPr="00FC2997" w:rsidRDefault="00852400" w:rsidP="00852400">
      <w:pPr>
        <w:ind w:left="142" w:hanging="142"/>
        <w:jc w:val="both"/>
        <w:rPr>
          <w:sz w:val="22"/>
          <w:szCs w:val="22"/>
        </w:rPr>
      </w:pPr>
    </w:p>
    <w:p w14:paraId="663526D0" w14:textId="77777777" w:rsidR="00852400" w:rsidRPr="00FC2997" w:rsidRDefault="00852400" w:rsidP="00852400">
      <w:pPr>
        <w:ind w:left="142" w:hanging="142"/>
        <w:jc w:val="both"/>
        <w:rPr>
          <w:sz w:val="22"/>
          <w:szCs w:val="22"/>
        </w:rPr>
      </w:pPr>
      <w:r w:rsidRPr="00FC2997">
        <w:rPr>
          <w:b/>
          <w:sz w:val="22"/>
          <w:szCs w:val="22"/>
        </w:rPr>
        <w:t>III.</w:t>
      </w:r>
      <w:r w:rsidRPr="00FC2997">
        <w:rPr>
          <w:sz w:val="22"/>
          <w:szCs w:val="22"/>
        </w:rPr>
        <w:t xml:space="preserve"> Osobą/ami upoważnioną/ymi do podpisania umowy w przedmiotowym postępowaniu jest/są: ……...……………</w:t>
      </w:r>
      <w:r>
        <w:rPr>
          <w:sz w:val="22"/>
          <w:szCs w:val="22"/>
        </w:rPr>
        <w:t>………</w:t>
      </w:r>
      <w:r w:rsidRPr="00FC2997">
        <w:rPr>
          <w:sz w:val="22"/>
          <w:szCs w:val="22"/>
        </w:rPr>
        <w:t>…………………………....................………………............………..... (</w:t>
      </w:r>
      <w:r w:rsidRPr="00FC2997">
        <w:rPr>
          <w:i/>
          <w:sz w:val="22"/>
          <w:szCs w:val="22"/>
        </w:rPr>
        <w:t>imię, nazwisko, funkcja reprezentującego</w:t>
      </w:r>
      <w:r w:rsidRPr="00FC2997">
        <w:rPr>
          <w:sz w:val="22"/>
          <w:szCs w:val="22"/>
        </w:rPr>
        <w:t>).</w:t>
      </w:r>
    </w:p>
    <w:p w14:paraId="201EDA4C" w14:textId="77777777" w:rsidR="00852400" w:rsidRPr="00FC2997" w:rsidRDefault="00852400" w:rsidP="00852400">
      <w:pPr>
        <w:ind w:left="142" w:hanging="142"/>
        <w:jc w:val="both"/>
        <w:rPr>
          <w:sz w:val="22"/>
          <w:szCs w:val="22"/>
        </w:rPr>
      </w:pPr>
    </w:p>
    <w:p w14:paraId="5AA95C31" w14:textId="77777777" w:rsidR="00852400" w:rsidRPr="00FC2997" w:rsidRDefault="00852400" w:rsidP="00852400">
      <w:pPr>
        <w:ind w:left="142" w:hanging="142"/>
        <w:jc w:val="both"/>
        <w:rPr>
          <w:sz w:val="22"/>
          <w:szCs w:val="22"/>
        </w:rPr>
      </w:pPr>
    </w:p>
    <w:p w14:paraId="2E42A1B0" w14:textId="77777777" w:rsidR="00852400" w:rsidRPr="00FC2997" w:rsidRDefault="00852400" w:rsidP="00852400">
      <w:pPr>
        <w:ind w:left="142" w:hanging="142"/>
        <w:jc w:val="both"/>
        <w:rPr>
          <w:sz w:val="22"/>
          <w:szCs w:val="22"/>
        </w:rPr>
      </w:pPr>
    </w:p>
    <w:p w14:paraId="4D41A744" w14:textId="77777777" w:rsidR="00852400" w:rsidRPr="00FC2997" w:rsidRDefault="00852400" w:rsidP="00852400">
      <w:pPr>
        <w:ind w:left="142" w:hanging="142"/>
        <w:jc w:val="both"/>
        <w:rPr>
          <w:sz w:val="22"/>
          <w:szCs w:val="22"/>
        </w:rPr>
      </w:pPr>
    </w:p>
    <w:p w14:paraId="6ABABCBC" w14:textId="77777777" w:rsidR="00852400" w:rsidRPr="00FC2997" w:rsidRDefault="00852400" w:rsidP="00852400">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4"/>
          <w:footerReference w:type="default" r:id="rId15"/>
          <w:pgSz w:w="11907" w:h="16840" w:code="9"/>
          <w:pgMar w:top="851" w:right="709" w:bottom="992" w:left="993" w:header="426" w:footer="567" w:gutter="0"/>
          <w:cols w:space="708"/>
          <w:titlePg/>
          <w:docGrid w:linePitch="272"/>
        </w:sectPr>
      </w:pPr>
    </w:p>
    <w:p w14:paraId="45B53BA4" w14:textId="62CC6F01" w:rsidR="00CB58BC" w:rsidRPr="003704B4" w:rsidRDefault="00CB58BC" w:rsidP="00CB58BC">
      <w:pPr>
        <w:pStyle w:val="Tekstpodstawowy3"/>
        <w:ind w:left="5670"/>
        <w:jc w:val="right"/>
        <w:rPr>
          <w:b w:val="0"/>
          <w:i/>
          <w:sz w:val="20"/>
          <w:lang w:val="pl-PL"/>
        </w:rPr>
      </w:pPr>
      <w:r w:rsidRPr="009E7722">
        <w:rPr>
          <w:b w:val="0"/>
          <w:i/>
          <w:sz w:val="20"/>
          <w:lang w:val="pl-PL"/>
        </w:rPr>
        <w:lastRenderedPageBreak/>
        <w:t xml:space="preserve">Załącznik nr </w:t>
      </w:r>
      <w:r w:rsidR="00BF2732">
        <w:rPr>
          <w:b w:val="0"/>
          <w:i/>
          <w:sz w:val="20"/>
          <w:lang w:val="pl-PL"/>
        </w:rPr>
        <w:t>2</w:t>
      </w:r>
    </w:p>
    <w:p w14:paraId="54BDE09D" w14:textId="77777777" w:rsidR="00CB58BC" w:rsidRPr="003704B4" w:rsidRDefault="00CB58BC" w:rsidP="00CB58BC">
      <w:pPr>
        <w:ind w:left="284"/>
        <w:rPr>
          <w:b/>
          <w:i/>
          <w:u w:val="single"/>
        </w:rPr>
      </w:pPr>
      <w:r w:rsidRPr="003704B4">
        <w:rPr>
          <w:b/>
          <w:i/>
          <w:u w:val="single"/>
        </w:rPr>
        <w:t xml:space="preserve">Nazwa i adres Wykonawcy: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4E3321B1" w14:textId="77777777" w:rsidR="00944AA7" w:rsidRPr="003704B4" w:rsidRDefault="00944AA7" w:rsidP="00944AA7">
      <w:pPr>
        <w:ind w:left="-284"/>
      </w:pPr>
    </w:p>
    <w:p w14:paraId="1AA070EC" w14:textId="38D0A42D" w:rsidR="00944AA7" w:rsidRDefault="00944AA7" w:rsidP="00944AA7">
      <w:pPr>
        <w:ind w:left="-284"/>
      </w:pPr>
    </w:p>
    <w:p w14:paraId="37371BC7" w14:textId="77777777" w:rsidR="00944AA7" w:rsidRPr="003704B4" w:rsidRDefault="00944AA7" w:rsidP="00944AA7">
      <w:pPr>
        <w:ind w:left="-284"/>
      </w:pPr>
    </w:p>
    <w:p w14:paraId="2857FCC3" w14:textId="77777777" w:rsidR="00C573FB" w:rsidRPr="003704B4" w:rsidRDefault="00C573FB" w:rsidP="00C573FB">
      <w:pPr>
        <w:spacing w:line="360" w:lineRule="auto"/>
        <w:ind w:left="-284"/>
        <w:jc w:val="center"/>
        <w:rPr>
          <w:b/>
          <w:spacing w:val="80"/>
          <w:sz w:val="22"/>
          <w:szCs w:val="22"/>
        </w:rPr>
      </w:pPr>
      <w:r w:rsidRPr="003704B4">
        <w:rPr>
          <w:b/>
          <w:spacing w:val="80"/>
          <w:sz w:val="22"/>
          <w:szCs w:val="22"/>
        </w:rPr>
        <w:t>OŚWIADCZENIE</w:t>
      </w:r>
      <w:r>
        <w:rPr>
          <w:b/>
          <w:spacing w:val="80"/>
          <w:sz w:val="22"/>
          <w:szCs w:val="22"/>
        </w:rPr>
        <w:t xml:space="preserve">  WYKONAWCY</w:t>
      </w:r>
    </w:p>
    <w:p w14:paraId="0CFA7547" w14:textId="77777777" w:rsidR="00944AA7" w:rsidRPr="003704B4" w:rsidRDefault="00944AA7" w:rsidP="00944AA7">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F71E2D4" w14:textId="77777777" w:rsidR="00944AA7" w:rsidRPr="003704B4" w:rsidRDefault="00944AA7" w:rsidP="00944AA7">
      <w:pPr>
        <w:ind w:left="-284"/>
        <w:jc w:val="center"/>
        <w:rPr>
          <w:b/>
          <w:sz w:val="22"/>
          <w:szCs w:val="22"/>
        </w:rPr>
      </w:pPr>
      <w:r w:rsidRPr="003704B4">
        <w:rPr>
          <w:b/>
          <w:sz w:val="22"/>
          <w:szCs w:val="22"/>
        </w:rPr>
        <w:t xml:space="preserve">Prawo zamówień publicznych (tj.: Dz.U. 2019 poz. </w:t>
      </w:r>
      <w:r>
        <w:rPr>
          <w:b/>
          <w:sz w:val="22"/>
          <w:szCs w:val="22"/>
        </w:rPr>
        <w:t>2019 ze zm.</w:t>
      </w:r>
      <w:r w:rsidRPr="003704B4">
        <w:rPr>
          <w:b/>
          <w:sz w:val="22"/>
          <w:szCs w:val="22"/>
        </w:rPr>
        <w:t>)</w:t>
      </w:r>
    </w:p>
    <w:p w14:paraId="4F17EE81" w14:textId="77777777" w:rsidR="00944AA7" w:rsidRPr="003704B4" w:rsidRDefault="00944AA7" w:rsidP="00944AA7">
      <w:pPr>
        <w:ind w:left="-284"/>
        <w:jc w:val="center"/>
        <w:rPr>
          <w:b/>
          <w:sz w:val="22"/>
          <w:szCs w:val="22"/>
        </w:rPr>
      </w:pPr>
      <w:r w:rsidRPr="003704B4">
        <w:rPr>
          <w:b/>
          <w:sz w:val="22"/>
          <w:szCs w:val="22"/>
        </w:rPr>
        <w:t xml:space="preserve">(dalej jako: ustawa Pzp), </w:t>
      </w:r>
    </w:p>
    <w:p w14:paraId="64259EB5" w14:textId="77777777" w:rsidR="00944AA7" w:rsidRPr="003704B4" w:rsidRDefault="00944AA7" w:rsidP="00944AA7">
      <w:pPr>
        <w:ind w:left="-284"/>
        <w:jc w:val="center"/>
        <w:rPr>
          <w:b/>
          <w:sz w:val="22"/>
          <w:szCs w:val="22"/>
        </w:rPr>
      </w:pPr>
    </w:p>
    <w:p w14:paraId="12466969" w14:textId="77777777" w:rsidR="00944AA7" w:rsidRPr="003704B4" w:rsidRDefault="00944AA7" w:rsidP="00944AA7">
      <w:pPr>
        <w:ind w:left="-284"/>
        <w:jc w:val="center"/>
        <w:rPr>
          <w:b/>
          <w:sz w:val="22"/>
          <w:szCs w:val="22"/>
        </w:rPr>
      </w:pPr>
      <w:r w:rsidRPr="003704B4">
        <w:rPr>
          <w:b/>
          <w:sz w:val="22"/>
          <w:szCs w:val="22"/>
        </w:rPr>
        <w:t>DOTYCZĄCE PRZESŁANEK WYKLUCZENIA Z POSTĘPOWANIA</w:t>
      </w:r>
    </w:p>
    <w:p w14:paraId="3246AAF3" w14:textId="77777777" w:rsidR="00944AA7" w:rsidRPr="003704B4" w:rsidRDefault="00944AA7" w:rsidP="00944AA7">
      <w:pPr>
        <w:ind w:left="-284"/>
        <w:jc w:val="center"/>
        <w:rPr>
          <w:b/>
          <w:sz w:val="22"/>
          <w:szCs w:val="22"/>
        </w:rPr>
      </w:pPr>
    </w:p>
    <w:p w14:paraId="5C1902E5" w14:textId="77777777" w:rsidR="00944AA7" w:rsidRPr="003704B4" w:rsidRDefault="00944AA7" w:rsidP="00944AA7">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4690E422" w14:textId="67B7D217" w:rsidR="00944AA7" w:rsidRDefault="00944AA7" w:rsidP="00944AA7">
      <w:pPr>
        <w:spacing w:line="276" w:lineRule="auto"/>
        <w:ind w:left="-284" w:right="141" w:firstLine="1004"/>
        <w:jc w:val="both"/>
        <w:rPr>
          <w:i/>
          <w:sz w:val="10"/>
          <w:szCs w:val="10"/>
        </w:rPr>
      </w:pPr>
    </w:p>
    <w:p w14:paraId="1203AF26" w14:textId="77777777" w:rsidR="00891D97" w:rsidRPr="003704B4" w:rsidRDefault="00891D97" w:rsidP="00944AA7">
      <w:pPr>
        <w:spacing w:line="276" w:lineRule="auto"/>
        <w:ind w:left="-284" w:right="141" w:firstLine="1004"/>
        <w:jc w:val="both"/>
        <w:rPr>
          <w:i/>
          <w:sz w:val="10"/>
          <w:szCs w:val="10"/>
        </w:rPr>
      </w:pPr>
    </w:p>
    <w:p w14:paraId="67F43252" w14:textId="7DA73459" w:rsidR="00944AA7" w:rsidRDefault="00944AA7" w:rsidP="00891D97">
      <w:pPr>
        <w:pStyle w:val="Tytu"/>
        <w:rPr>
          <w:i/>
          <w:sz w:val="22"/>
          <w:szCs w:val="22"/>
          <w:lang w:val="pl-PL"/>
        </w:rPr>
      </w:pPr>
      <w:r w:rsidRPr="009E7722">
        <w:rPr>
          <w:i/>
          <w:sz w:val="22"/>
          <w:szCs w:val="22"/>
        </w:rPr>
        <w:t>„</w:t>
      </w:r>
      <w:r w:rsidR="00891D97" w:rsidRPr="00891D97">
        <w:rPr>
          <w:i/>
          <w:sz w:val="22"/>
          <w:szCs w:val="22"/>
          <w:lang w:val="pl-PL"/>
        </w:rPr>
        <w:t>Sukcesywne dostarczanie osprzętu medycznego</w:t>
      </w:r>
      <w:r w:rsidR="00891D97">
        <w:rPr>
          <w:i/>
          <w:sz w:val="22"/>
          <w:szCs w:val="22"/>
          <w:lang w:val="pl-PL"/>
        </w:rPr>
        <w:t>”</w:t>
      </w:r>
    </w:p>
    <w:p w14:paraId="129022DC" w14:textId="3E961462" w:rsidR="00891D97" w:rsidRDefault="00891D97" w:rsidP="00891D97">
      <w:pPr>
        <w:pStyle w:val="Tytu"/>
        <w:rPr>
          <w:i/>
          <w:sz w:val="22"/>
          <w:szCs w:val="22"/>
          <w:lang w:val="pl-PL"/>
        </w:rPr>
      </w:pPr>
    </w:p>
    <w:p w14:paraId="1E98D1DD" w14:textId="77777777" w:rsidR="00891D97" w:rsidRPr="003704B4" w:rsidRDefault="00891D97" w:rsidP="00891D97">
      <w:pPr>
        <w:pStyle w:val="Tytu"/>
        <w:rPr>
          <w:sz w:val="10"/>
          <w:szCs w:val="10"/>
        </w:rPr>
      </w:pPr>
    </w:p>
    <w:p w14:paraId="1E3B69CE" w14:textId="77777777" w:rsidR="00944AA7" w:rsidRPr="003704B4" w:rsidRDefault="00944AA7" w:rsidP="00944AA7">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8"/>
      </w:r>
      <w:r w:rsidRPr="003704B4">
        <w:rPr>
          <w:sz w:val="22"/>
          <w:szCs w:val="22"/>
        </w:rPr>
        <w:t>:</w:t>
      </w:r>
    </w:p>
    <w:p w14:paraId="6856BA88" w14:textId="55474C70" w:rsidR="00944AA7" w:rsidRDefault="00944AA7" w:rsidP="00944AA7">
      <w:pPr>
        <w:spacing w:line="276" w:lineRule="auto"/>
        <w:ind w:left="-284" w:right="141"/>
        <w:jc w:val="both"/>
        <w:rPr>
          <w:sz w:val="22"/>
          <w:szCs w:val="22"/>
        </w:rPr>
      </w:pPr>
    </w:p>
    <w:p w14:paraId="21C453FD" w14:textId="669B97A0" w:rsidR="00944AA7" w:rsidRPr="003704B4" w:rsidRDefault="00944AA7" w:rsidP="00BF2732">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BF2732">
        <w:rPr>
          <w:sz w:val="22"/>
          <w:szCs w:val="22"/>
        </w:rPr>
        <w:t xml:space="preserve"> </w:t>
      </w:r>
      <w:r w:rsidRPr="003704B4">
        <w:rPr>
          <w:sz w:val="22"/>
          <w:szCs w:val="22"/>
        </w:rPr>
        <w:t xml:space="preserve">art. </w:t>
      </w:r>
      <w:r>
        <w:rPr>
          <w:sz w:val="22"/>
          <w:szCs w:val="22"/>
        </w:rPr>
        <w:t>108</w:t>
      </w:r>
      <w:r w:rsidRPr="003704B4">
        <w:rPr>
          <w:sz w:val="22"/>
          <w:szCs w:val="22"/>
        </w:rPr>
        <w:t xml:space="preserve"> ust</w:t>
      </w:r>
      <w:r w:rsidR="00481763">
        <w:rPr>
          <w:sz w:val="22"/>
          <w:szCs w:val="22"/>
        </w:rPr>
        <w:t>.</w:t>
      </w:r>
      <w:r w:rsidRPr="003704B4">
        <w:rPr>
          <w:sz w:val="22"/>
          <w:szCs w:val="22"/>
        </w:rPr>
        <w:t xml:space="preserve"> 1 ustawy Pzp.</w:t>
      </w:r>
    </w:p>
    <w:p w14:paraId="1CFEC501" w14:textId="74D87E3E" w:rsidR="00AE12F0" w:rsidRDefault="00AE12F0" w:rsidP="00944AA7">
      <w:pPr>
        <w:spacing w:line="276" w:lineRule="auto"/>
        <w:ind w:left="-284" w:right="141" w:hanging="1"/>
        <w:jc w:val="both"/>
        <w:rPr>
          <w:sz w:val="22"/>
          <w:szCs w:val="22"/>
        </w:rPr>
      </w:pPr>
    </w:p>
    <w:p w14:paraId="35CFA70C" w14:textId="04A16AD6" w:rsidR="00944AA7" w:rsidRPr="003704B4" w:rsidRDefault="00944AA7" w:rsidP="00944AA7">
      <w:pPr>
        <w:spacing w:line="276" w:lineRule="auto"/>
        <w:ind w:left="-142" w:right="141" w:hanging="142"/>
        <w:jc w:val="both"/>
        <w:rPr>
          <w:sz w:val="22"/>
          <w:szCs w:val="22"/>
        </w:rPr>
      </w:pPr>
      <w:r w:rsidRPr="009E7722">
        <w:rPr>
          <w:sz w:val="22"/>
          <w:szCs w:val="22"/>
        </w:rPr>
        <w:sym w:font="Symbol" w:char="F0FF"/>
      </w:r>
      <w:r w:rsidRPr="009E7722">
        <w:rPr>
          <w:sz w:val="22"/>
          <w:szCs w:val="22"/>
          <w:vertAlign w:val="superscript"/>
        </w:rPr>
        <w:t xml:space="preserve"> </w:t>
      </w:r>
      <w:r w:rsidRPr="009E7722">
        <w:rPr>
          <w:sz w:val="22"/>
          <w:szCs w:val="22"/>
        </w:rPr>
        <w:t>zachodzą w stosunku do mnie/do nas podstawy wykluczenia z postępowania na podstawie art. …………. ustawy Pzp (</w:t>
      </w:r>
      <w:r w:rsidRPr="009E7722">
        <w:rPr>
          <w:i/>
          <w:iCs/>
          <w:sz w:val="22"/>
          <w:szCs w:val="22"/>
        </w:rPr>
        <w:t>podać mającą zastosowanie podstawę wykluczenia spośród wymienionych w art. art. 108 ust. 1 pkt 1, 2, 5</w:t>
      </w:r>
      <w:r w:rsidRPr="009E7722">
        <w:rPr>
          <w:sz w:val="22"/>
          <w:szCs w:val="22"/>
        </w:rPr>
        <w:t>). Jednocześnie oświadczam(y), że w związku z ww. okolicznością, na podstawie art. 110</w:t>
      </w:r>
      <w:r>
        <w:rPr>
          <w:sz w:val="22"/>
          <w:szCs w:val="22"/>
        </w:rPr>
        <w:t xml:space="preserve"> ust. </w:t>
      </w:r>
      <w:r w:rsidRPr="009E7722">
        <w:rPr>
          <w:sz w:val="22"/>
          <w:szCs w:val="22"/>
        </w:rPr>
        <w:t>2 ustawy Pzp podjąłem/podjęliśmy następujące środki naprawcze:</w:t>
      </w:r>
    </w:p>
    <w:p w14:paraId="3F40F2AA" w14:textId="33E230FB" w:rsidR="00944AA7" w:rsidRDefault="00944AA7" w:rsidP="000F2E0B">
      <w:pPr>
        <w:spacing w:line="276" w:lineRule="auto"/>
        <w:ind w:left="-142" w:right="141" w:hanging="1"/>
        <w:jc w:val="both"/>
        <w:rPr>
          <w:sz w:val="22"/>
          <w:szCs w:val="22"/>
        </w:rPr>
      </w:pPr>
      <w:r w:rsidRPr="003704B4">
        <w:rPr>
          <w:sz w:val="22"/>
          <w:szCs w:val="22"/>
        </w:rPr>
        <w:t>……………………………….…………………………………………………………………………………………</w:t>
      </w:r>
      <w:r w:rsidR="000F2E0B" w:rsidRPr="003704B4">
        <w:rPr>
          <w:sz w:val="22"/>
          <w:szCs w:val="22"/>
        </w:rPr>
        <w:t>……………………………….………………………………………………………………………………………………………………………….………………………………………………………………………………………………………………………….…………………………………………………………………………………………</w:t>
      </w:r>
    </w:p>
    <w:p w14:paraId="077DE3BB" w14:textId="0396288C" w:rsidR="000F2E0B" w:rsidRDefault="000F2E0B" w:rsidP="000F2E0B">
      <w:pPr>
        <w:spacing w:line="276" w:lineRule="auto"/>
        <w:ind w:left="-142" w:right="141" w:hanging="1"/>
        <w:jc w:val="both"/>
        <w:rPr>
          <w:sz w:val="22"/>
          <w:szCs w:val="22"/>
        </w:rPr>
      </w:pPr>
    </w:p>
    <w:p w14:paraId="329E2B66" w14:textId="77777777" w:rsidR="000F2E0B" w:rsidRPr="003704B4" w:rsidRDefault="000F2E0B" w:rsidP="000F2E0B">
      <w:pPr>
        <w:spacing w:line="276" w:lineRule="auto"/>
        <w:ind w:left="-142" w:right="141" w:hanging="1"/>
        <w:jc w:val="both"/>
        <w:rPr>
          <w:sz w:val="22"/>
          <w:szCs w:val="22"/>
        </w:rPr>
      </w:pPr>
    </w:p>
    <w:p w14:paraId="39AA271E" w14:textId="77777777" w:rsidR="00944AA7" w:rsidRPr="001B353C" w:rsidRDefault="00944AA7" w:rsidP="00944AA7">
      <w:pPr>
        <w:ind w:left="-284" w:right="140"/>
        <w:contextualSpacing/>
        <w:jc w:val="both"/>
        <w:rPr>
          <w:sz w:val="8"/>
          <w:szCs w:val="8"/>
        </w:rPr>
      </w:pPr>
    </w:p>
    <w:p w14:paraId="4FAB8F0D" w14:textId="77777777" w:rsidR="00944AA7" w:rsidRPr="001B353C" w:rsidRDefault="00944AA7" w:rsidP="00944AA7">
      <w:pPr>
        <w:ind w:left="-284" w:right="140"/>
        <w:contextualSpacing/>
        <w:jc w:val="both"/>
        <w:rPr>
          <w:sz w:val="22"/>
          <w:szCs w:val="22"/>
        </w:rPr>
      </w:pPr>
      <w:r w:rsidRPr="001B353C">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039BC7CF" w14:textId="170A9FBD" w:rsidR="00944AA7" w:rsidRDefault="00944AA7" w:rsidP="00944AA7">
      <w:pPr>
        <w:spacing w:line="276" w:lineRule="auto"/>
        <w:ind w:left="-284" w:right="141" w:hanging="1"/>
        <w:jc w:val="both"/>
        <w:rPr>
          <w:sz w:val="22"/>
          <w:szCs w:val="22"/>
        </w:rPr>
      </w:pPr>
    </w:p>
    <w:p w14:paraId="0D9EC432" w14:textId="1ED95DED" w:rsidR="00E55304" w:rsidRDefault="00E55304" w:rsidP="00944AA7">
      <w:pPr>
        <w:spacing w:line="276" w:lineRule="auto"/>
        <w:ind w:left="-284" w:right="141" w:hanging="1"/>
        <w:jc w:val="both"/>
        <w:rPr>
          <w:sz w:val="22"/>
          <w:szCs w:val="22"/>
        </w:rPr>
      </w:pPr>
    </w:p>
    <w:p w14:paraId="13F50393" w14:textId="77777777" w:rsidR="00E55304" w:rsidRDefault="00E55304" w:rsidP="00944AA7">
      <w:pPr>
        <w:spacing w:line="276" w:lineRule="auto"/>
        <w:ind w:left="-284" w:right="141" w:hanging="1"/>
        <w:jc w:val="both"/>
        <w:rPr>
          <w:sz w:val="22"/>
          <w:szCs w:val="22"/>
        </w:rPr>
      </w:pPr>
    </w:p>
    <w:p w14:paraId="0A4CFAC3" w14:textId="77777777" w:rsidR="00944AA7" w:rsidRPr="003704B4" w:rsidRDefault="00944AA7" w:rsidP="00944AA7">
      <w:pPr>
        <w:ind w:left="-284" w:right="141"/>
        <w:rPr>
          <w:sz w:val="22"/>
          <w:szCs w:val="22"/>
        </w:rPr>
      </w:pPr>
      <w:r w:rsidRPr="003704B4">
        <w:rPr>
          <w:sz w:val="22"/>
          <w:szCs w:val="22"/>
        </w:rPr>
        <w:t>................................, dnia..............................</w:t>
      </w:r>
    </w:p>
    <w:p w14:paraId="463CC4E9" w14:textId="77777777" w:rsidR="00944AA7" w:rsidRPr="003704B4" w:rsidRDefault="00944AA7" w:rsidP="00944AA7">
      <w:pPr>
        <w:pStyle w:val="Tekstpodstawowy3"/>
        <w:ind w:left="5670" w:right="141"/>
        <w:rPr>
          <w:b w:val="0"/>
          <w:i/>
          <w:sz w:val="16"/>
          <w:szCs w:val="16"/>
        </w:rPr>
      </w:pPr>
    </w:p>
    <w:p w14:paraId="245AEFB8" w14:textId="77777777" w:rsidR="00944AA7" w:rsidRPr="003704B4" w:rsidRDefault="00944AA7" w:rsidP="00944AA7">
      <w:pPr>
        <w:pStyle w:val="Tekstpodstawowy3"/>
        <w:ind w:left="5670" w:right="141"/>
        <w:rPr>
          <w:b w:val="0"/>
          <w:i/>
          <w:sz w:val="16"/>
          <w:szCs w:val="16"/>
        </w:rPr>
      </w:pPr>
    </w:p>
    <w:p w14:paraId="4FAB2DD9" w14:textId="77777777" w:rsidR="00944AA7" w:rsidRPr="003704B4" w:rsidRDefault="00944AA7" w:rsidP="00944AA7">
      <w:pPr>
        <w:pStyle w:val="Tekstpodstawowy3"/>
        <w:ind w:left="5670" w:right="141"/>
        <w:rPr>
          <w:b w:val="0"/>
          <w:i/>
          <w:sz w:val="16"/>
          <w:szCs w:val="16"/>
        </w:rPr>
      </w:pPr>
    </w:p>
    <w:p w14:paraId="750ACD06" w14:textId="77777777" w:rsidR="00944AA7" w:rsidRPr="003704B4" w:rsidRDefault="00944AA7" w:rsidP="00944AA7">
      <w:pPr>
        <w:pStyle w:val="Tekstpodstawowy3"/>
        <w:ind w:left="5670" w:right="141"/>
        <w:rPr>
          <w:b w:val="0"/>
          <w:i/>
          <w:sz w:val="16"/>
          <w:szCs w:val="16"/>
        </w:rPr>
      </w:pPr>
    </w:p>
    <w:p w14:paraId="3A684E4D" w14:textId="77777777" w:rsidR="00944AA7" w:rsidRPr="003704B4" w:rsidRDefault="00944AA7" w:rsidP="00944AA7">
      <w:pPr>
        <w:pStyle w:val="Tekstpodstawowy3"/>
        <w:ind w:left="5670" w:right="141"/>
        <w:rPr>
          <w:b w:val="0"/>
          <w:i/>
          <w:sz w:val="16"/>
          <w:szCs w:val="16"/>
        </w:rPr>
      </w:pPr>
    </w:p>
    <w:p w14:paraId="4E90A1D6" w14:textId="77777777" w:rsidR="00944AA7" w:rsidRPr="003704B4" w:rsidRDefault="00944AA7" w:rsidP="00944AA7">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9F76BEE" w:rsidR="00CF64B7" w:rsidRDefault="00CF64B7" w:rsidP="00CB58BC">
      <w:pPr>
        <w:pStyle w:val="Tekstpodstawowy3"/>
        <w:ind w:left="5670" w:right="141"/>
        <w:rPr>
          <w:b w:val="0"/>
          <w:i/>
          <w:sz w:val="16"/>
          <w:szCs w:val="16"/>
        </w:rPr>
      </w:pPr>
      <w:r>
        <w:rPr>
          <w:b w:val="0"/>
          <w:i/>
          <w:sz w:val="16"/>
          <w:szCs w:val="16"/>
        </w:rPr>
        <w:br w:type="page"/>
      </w:r>
    </w:p>
    <w:p w14:paraId="3FC0CD39" w14:textId="77777777" w:rsidR="00154C6A" w:rsidRDefault="00154C6A" w:rsidP="00154C6A">
      <w:pPr>
        <w:ind w:left="284"/>
        <w:jc w:val="right"/>
        <w:rPr>
          <w:i/>
        </w:rPr>
      </w:pPr>
      <w:r w:rsidRPr="0097379C">
        <w:rPr>
          <w:i/>
        </w:rPr>
        <w:lastRenderedPageBreak/>
        <w:t xml:space="preserve">Załącznik nr </w:t>
      </w:r>
      <w:r>
        <w:rPr>
          <w:i/>
        </w:rPr>
        <w:t>3</w:t>
      </w:r>
    </w:p>
    <w:p w14:paraId="628DE137" w14:textId="77777777" w:rsidR="00154C6A" w:rsidRDefault="00154C6A" w:rsidP="00154C6A">
      <w:pPr>
        <w:ind w:left="284"/>
        <w:jc w:val="right"/>
        <w:rPr>
          <w:i/>
        </w:rPr>
      </w:pPr>
    </w:p>
    <w:p w14:paraId="7805EF31" w14:textId="77777777" w:rsidR="00154C6A" w:rsidRDefault="00154C6A" w:rsidP="00154C6A">
      <w:pPr>
        <w:ind w:left="284"/>
        <w:jc w:val="right"/>
        <w:rPr>
          <w:i/>
        </w:rPr>
      </w:pPr>
    </w:p>
    <w:p w14:paraId="16B62071" w14:textId="77777777" w:rsidR="00154C6A" w:rsidRDefault="00154C6A" w:rsidP="00154C6A">
      <w:pPr>
        <w:ind w:left="284"/>
        <w:jc w:val="right"/>
        <w:rPr>
          <w:i/>
        </w:rPr>
      </w:pPr>
    </w:p>
    <w:p w14:paraId="6407496B" w14:textId="77777777" w:rsidR="00154C6A" w:rsidRDefault="00154C6A" w:rsidP="00154C6A">
      <w:pPr>
        <w:ind w:left="284"/>
        <w:jc w:val="right"/>
        <w:rPr>
          <w:i/>
        </w:rPr>
      </w:pPr>
    </w:p>
    <w:p w14:paraId="06987AD2" w14:textId="77777777" w:rsidR="00154C6A" w:rsidRDefault="00154C6A" w:rsidP="00154C6A">
      <w:pPr>
        <w:ind w:left="284"/>
        <w:rPr>
          <w:i/>
        </w:rPr>
      </w:pPr>
    </w:p>
    <w:p w14:paraId="22AC81D0" w14:textId="77777777" w:rsidR="00154C6A" w:rsidRDefault="00154C6A" w:rsidP="00154C6A">
      <w:pPr>
        <w:spacing w:line="360" w:lineRule="auto"/>
        <w:jc w:val="center"/>
        <w:rPr>
          <w:b/>
          <w:spacing w:val="80"/>
          <w:sz w:val="22"/>
          <w:szCs w:val="22"/>
        </w:rPr>
      </w:pPr>
    </w:p>
    <w:p w14:paraId="4EFCD2E4" w14:textId="77777777" w:rsidR="00154C6A" w:rsidRPr="0082168F" w:rsidRDefault="00154C6A" w:rsidP="00154C6A">
      <w:pPr>
        <w:spacing w:line="360" w:lineRule="auto"/>
        <w:jc w:val="center"/>
        <w:rPr>
          <w:b/>
          <w:spacing w:val="80"/>
          <w:sz w:val="22"/>
          <w:szCs w:val="22"/>
        </w:rPr>
      </w:pPr>
      <w:r w:rsidRPr="0082168F">
        <w:rPr>
          <w:b/>
          <w:spacing w:val="80"/>
          <w:sz w:val="22"/>
          <w:szCs w:val="22"/>
        </w:rPr>
        <w:t>OŚWIADCZENIE</w:t>
      </w:r>
    </w:p>
    <w:p w14:paraId="543355DC" w14:textId="77777777" w:rsidR="00154C6A" w:rsidRDefault="00154C6A" w:rsidP="00154C6A">
      <w:pPr>
        <w:spacing w:line="360" w:lineRule="auto"/>
        <w:jc w:val="center"/>
        <w:rPr>
          <w:b/>
          <w:spacing w:val="80"/>
          <w:sz w:val="22"/>
          <w:szCs w:val="22"/>
        </w:rPr>
      </w:pPr>
      <w:r w:rsidRPr="0082168F">
        <w:rPr>
          <w:b/>
          <w:spacing w:val="80"/>
          <w:sz w:val="22"/>
          <w:szCs w:val="22"/>
        </w:rPr>
        <w:t>WYKONAWCY</w:t>
      </w:r>
    </w:p>
    <w:p w14:paraId="5071BB61" w14:textId="77777777" w:rsidR="00154C6A" w:rsidRDefault="00154C6A" w:rsidP="00154C6A">
      <w:pPr>
        <w:jc w:val="center"/>
        <w:rPr>
          <w:b/>
          <w:bCs/>
          <w:sz w:val="22"/>
          <w:szCs w:val="22"/>
          <w:u w:val="single"/>
        </w:rPr>
      </w:pPr>
    </w:p>
    <w:p w14:paraId="362E45A4" w14:textId="77777777" w:rsidR="00154C6A" w:rsidRPr="002A19B8" w:rsidRDefault="00154C6A" w:rsidP="00154C6A">
      <w:pPr>
        <w:jc w:val="center"/>
        <w:rPr>
          <w:b/>
          <w:bCs/>
          <w:sz w:val="22"/>
          <w:szCs w:val="22"/>
          <w:u w:val="single"/>
        </w:rPr>
      </w:pPr>
    </w:p>
    <w:p w14:paraId="28327068" w14:textId="77777777" w:rsidR="00154C6A" w:rsidRPr="002A19B8" w:rsidRDefault="00154C6A" w:rsidP="00154C6A">
      <w:pPr>
        <w:jc w:val="center"/>
        <w:rPr>
          <w:b/>
          <w:bCs/>
          <w:sz w:val="22"/>
          <w:szCs w:val="22"/>
          <w:u w:val="single"/>
        </w:rPr>
      </w:pPr>
    </w:p>
    <w:p w14:paraId="320F18BA" w14:textId="77777777" w:rsidR="00154C6A" w:rsidRPr="002A19B8" w:rsidRDefault="00154C6A" w:rsidP="00154C6A">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08347456" w14:textId="77777777" w:rsidR="00154C6A" w:rsidRDefault="00154C6A" w:rsidP="00154C6A">
      <w:pPr>
        <w:spacing w:line="276" w:lineRule="auto"/>
        <w:ind w:left="-284" w:right="141" w:firstLine="1004"/>
        <w:jc w:val="both"/>
        <w:rPr>
          <w:i/>
          <w:sz w:val="22"/>
          <w:szCs w:val="22"/>
        </w:rPr>
      </w:pPr>
    </w:p>
    <w:p w14:paraId="5F5FB5C5" w14:textId="77777777" w:rsidR="00154C6A" w:rsidRPr="002A19B8" w:rsidRDefault="00154C6A" w:rsidP="00154C6A">
      <w:pPr>
        <w:spacing w:line="276" w:lineRule="auto"/>
        <w:ind w:left="-284" w:right="141" w:firstLine="1004"/>
        <w:jc w:val="both"/>
        <w:rPr>
          <w:i/>
          <w:sz w:val="22"/>
          <w:szCs w:val="22"/>
        </w:rPr>
      </w:pPr>
    </w:p>
    <w:p w14:paraId="1CE48D9F" w14:textId="77777777" w:rsidR="00154C6A" w:rsidRDefault="00154C6A" w:rsidP="00154C6A">
      <w:pPr>
        <w:pStyle w:val="Tytu"/>
        <w:rPr>
          <w:i/>
          <w:sz w:val="22"/>
          <w:szCs w:val="22"/>
          <w:lang w:val="pl-PL"/>
        </w:rPr>
      </w:pPr>
      <w:r w:rsidRPr="009E7722">
        <w:rPr>
          <w:i/>
          <w:sz w:val="22"/>
          <w:szCs w:val="22"/>
        </w:rPr>
        <w:t>„</w:t>
      </w:r>
      <w:r w:rsidRPr="00891D97">
        <w:rPr>
          <w:i/>
          <w:sz w:val="22"/>
          <w:szCs w:val="22"/>
          <w:lang w:val="pl-PL"/>
        </w:rPr>
        <w:t>Sukcesywne dostarczanie osprzętu medycznego</w:t>
      </w:r>
      <w:r>
        <w:rPr>
          <w:i/>
          <w:sz w:val="22"/>
          <w:szCs w:val="22"/>
          <w:lang w:val="pl-PL"/>
        </w:rPr>
        <w:t>”</w:t>
      </w:r>
    </w:p>
    <w:p w14:paraId="5DF8B28F" w14:textId="77777777" w:rsidR="00154C6A" w:rsidRDefault="00154C6A" w:rsidP="00154C6A">
      <w:pPr>
        <w:tabs>
          <w:tab w:val="left" w:pos="0"/>
        </w:tabs>
        <w:ind w:right="283"/>
        <w:jc w:val="center"/>
        <w:rPr>
          <w:b/>
          <w:i/>
          <w:sz w:val="22"/>
          <w:szCs w:val="22"/>
        </w:rPr>
      </w:pPr>
    </w:p>
    <w:p w14:paraId="28E6F3E3" w14:textId="77777777" w:rsidR="00154C6A" w:rsidRPr="00EE4701" w:rsidRDefault="00154C6A" w:rsidP="00154C6A">
      <w:pPr>
        <w:tabs>
          <w:tab w:val="left" w:pos="0"/>
        </w:tabs>
        <w:ind w:right="283"/>
        <w:jc w:val="center"/>
        <w:rPr>
          <w:b/>
          <w:i/>
          <w:sz w:val="22"/>
          <w:szCs w:val="22"/>
        </w:rPr>
      </w:pPr>
    </w:p>
    <w:p w14:paraId="3F27206F" w14:textId="77777777" w:rsidR="00154C6A" w:rsidRDefault="00154C6A" w:rsidP="00154C6A">
      <w:pPr>
        <w:spacing w:line="276" w:lineRule="auto"/>
        <w:ind w:left="-284" w:right="141"/>
        <w:jc w:val="both"/>
        <w:rPr>
          <w:sz w:val="22"/>
          <w:szCs w:val="22"/>
        </w:rPr>
      </w:pPr>
      <w:bookmarkStart w:id="6" w:name="_Hlk534358355"/>
      <w:r>
        <w:rPr>
          <w:sz w:val="22"/>
          <w:szCs w:val="22"/>
        </w:rPr>
        <w:t xml:space="preserve">prowadzonego przez </w:t>
      </w:r>
      <w:r>
        <w:rPr>
          <w:sz w:val="22"/>
          <w:szCs w:val="22"/>
          <w:u w:val="single"/>
        </w:rPr>
        <w:t>Miejskie Centrum Medyczne im. dr. Karola Jonschera w Łodzi</w:t>
      </w:r>
      <w:r>
        <w:rPr>
          <w:sz w:val="22"/>
          <w:szCs w:val="22"/>
        </w:rPr>
        <w:t>, oświadczam(y), że:</w:t>
      </w:r>
    </w:p>
    <w:bookmarkEnd w:id="6"/>
    <w:p w14:paraId="5B141B6A" w14:textId="77777777" w:rsidR="00154C6A" w:rsidRPr="00231B41" w:rsidRDefault="00154C6A" w:rsidP="00154C6A">
      <w:pPr>
        <w:autoSpaceDE w:val="0"/>
        <w:autoSpaceDN w:val="0"/>
        <w:adjustRightInd w:val="0"/>
        <w:spacing w:before="240" w:after="120" w:line="276" w:lineRule="auto"/>
        <w:ind w:left="142" w:right="283" w:hanging="142"/>
        <w:jc w:val="both"/>
        <w:rPr>
          <w:sz w:val="22"/>
          <w:szCs w:val="22"/>
        </w:rPr>
      </w:pPr>
      <w:r>
        <w:rPr>
          <w:sz w:val="22"/>
          <w:szCs w:val="22"/>
        </w:rPr>
        <w:t xml:space="preserve">1) dysponuję(emy) kompletem dokumentów dopuszczających do obrotu na terenie Rzeczypospolitej Polskiej zgodnie z ustawą z dnia 20 maja 2010 r. o wyrobach medycznych (t.j.: Dz.U. </w:t>
      </w:r>
      <w:r w:rsidRPr="00CA4BB6">
        <w:rPr>
          <w:sz w:val="22"/>
          <w:szCs w:val="22"/>
        </w:rPr>
        <w:t xml:space="preserve">2020 poz. 186 </w:t>
      </w:r>
      <w:r w:rsidRPr="00DA1AB2">
        <w:rPr>
          <w:sz w:val="22"/>
          <w:szCs w:val="22"/>
        </w:rPr>
        <w:t>ze zm.</w:t>
      </w:r>
      <w:r>
        <w:rPr>
          <w:sz w:val="22"/>
          <w:szCs w:val="22"/>
        </w:rPr>
        <w:t xml:space="preserve">) w zakresie </w:t>
      </w:r>
      <w:r w:rsidRPr="00231B41">
        <w:rPr>
          <w:sz w:val="22"/>
          <w:szCs w:val="22"/>
        </w:rPr>
        <w:t>oferowanego przedmiotu zamówienia oraz, że na każde żądanie Zamawiającego, przedstawię(my) poświadczone za zgodność z oryginałem kserokopie</w:t>
      </w:r>
      <w:r>
        <w:rPr>
          <w:sz w:val="22"/>
          <w:szCs w:val="22"/>
        </w:rPr>
        <w:t>;</w:t>
      </w:r>
    </w:p>
    <w:p w14:paraId="2D6C8A39" w14:textId="0993E7DD" w:rsidR="00154C6A" w:rsidRPr="00231B41" w:rsidRDefault="00154C6A" w:rsidP="00154C6A">
      <w:pPr>
        <w:autoSpaceDE w:val="0"/>
        <w:autoSpaceDN w:val="0"/>
        <w:adjustRightInd w:val="0"/>
        <w:spacing w:line="276" w:lineRule="auto"/>
        <w:ind w:right="140"/>
        <w:jc w:val="both"/>
        <w:rPr>
          <w:sz w:val="22"/>
          <w:szCs w:val="22"/>
        </w:rPr>
      </w:pPr>
      <w:r w:rsidRPr="00231B41">
        <w:rPr>
          <w:sz w:val="22"/>
          <w:szCs w:val="22"/>
        </w:rPr>
        <w:t xml:space="preserve">2) zaoferowany asortyment spełnia wymagania określone w zał. nr </w:t>
      </w:r>
      <w:r w:rsidR="00504DF1">
        <w:rPr>
          <w:sz w:val="22"/>
          <w:szCs w:val="22"/>
        </w:rPr>
        <w:t>6</w:t>
      </w:r>
      <w:r w:rsidRPr="00231B41">
        <w:rPr>
          <w:sz w:val="22"/>
          <w:szCs w:val="22"/>
        </w:rPr>
        <w:t xml:space="preserve"> do SWZ</w:t>
      </w:r>
      <w:r>
        <w:rPr>
          <w:sz w:val="22"/>
          <w:szCs w:val="22"/>
        </w:rPr>
        <w:t>.</w:t>
      </w:r>
    </w:p>
    <w:p w14:paraId="37FF88F2" w14:textId="77777777" w:rsidR="00154C6A" w:rsidRPr="00231B41" w:rsidRDefault="00154C6A" w:rsidP="00154C6A">
      <w:pPr>
        <w:spacing w:line="360" w:lineRule="auto"/>
        <w:rPr>
          <w:i/>
          <w:sz w:val="22"/>
          <w:szCs w:val="22"/>
        </w:rPr>
      </w:pPr>
    </w:p>
    <w:p w14:paraId="61357664" w14:textId="77777777" w:rsidR="00154C6A" w:rsidRPr="00231B41" w:rsidRDefault="00154C6A" w:rsidP="00154C6A">
      <w:pPr>
        <w:pStyle w:val="Tekstpodstawowy2"/>
        <w:ind w:right="141"/>
        <w:rPr>
          <w:sz w:val="22"/>
          <w:szCs w:val="22"/>
        </w:rPr>
      </w:pPr>
    </w:p>
    <w:p w14:paraId="5B0BC94C" w14:textId="77777777" w:rsidR="00154C6A" w:rsidRPr="00231B41" w:rsidRDefault="00154C6A" w:rsidP="00154C6A">
      <w:pPr>
        <w:spacing w:line="276" w:lineRule="auto"/>
        <w:ind w:left="-284" w:right="141" w:hanging="1"/>
        <w:jc w:val="both"/>
        <w:rPr>
          <w:sz w:val="22"/>
          <w:szCs w:val="22"/>
        </w:rPr>
      </w:pPr>
    </w:p>
    <w:p w14:paraId="6E3642D2" w14:textId="77777777" w:rsidR="00154C6A" w:rsidRPr="00231B41" w:rsidRDefault="00154C6A" w:rsidP="00154C6A">
      <w:pPr>
        <w:ind w:left="-284" w:right="141"/>
        <w:rPr>
          <w:sz w:val="22"/>
          <w:szCs w:val="22"/>
        </w:rPr>
      </w:pPr>
      <w:r w:rsidRPr="00231B41">
        <w:rPr>
          <w:sz w:val="22"/>
          <w:szCs w:val="22"/>
        </w:rPr>
        <w:t>................................, dnia..............................</w:t>
      </w:r>
    </w:p>
    <w:p w14:paraId="32AE66CE" w14:textId="77777777" w:rsidR="00154C6A" w:rsidRPr="00231B41" w:rsidRDefault="00154C6A" w:rsidP="00154C6A">
      <w:pPr>
        <w:ind w:left="-284" w:right="141"/>
        <w:rPr>
          <w:sz w:val="22"/>
          <w:szCs w:val="22"/>
        </w:rPr>
      </w:pPr>
    </w:p>
    <w:p w14:paraId="67AAB1B1" w14:textId="77777777" w:rsidR="00154C6A" w:rsidRDefault="00154C6A" w:rsidP="00154C6A">
      <w:pPr>
        <w:shd w:val="clear" w:color="auto" w:fill="FFFFFF"/>
        <w:ind w:right="-143"/>
        <w:rPr>
          <w:i/>
        </w:rPr>
      </w:pPr>
      <w:r>
        <w:rPr>
          <w:i/>
        </w:rPr>
        <w:br w:type="page"/>
      </w:r>
    </w:p>
    <w:p w14:paraId="50AED412" w14:textId="4145E3E2" w:rsidR="007574D7" w:rsidRPr="00FC2997" w:rsidRDefault="007574D7" w:rsidP="007574D7">
      <w:pPr>
        <w:ind w:left="-284"/>
        <w:jc w:val="right"/>
        <w:rPr>
          <w:i/>
        </w:rPr>
      </w:pPr>
      <w:r w:rsidRPr="00136E23">
        <w:rPr>
          <w:i/>
        </w:rPr>
        <w:lastRenderedPageBreak/>
        <w:t xml:space="preserve">Załącznik nr </w:t>
      </w:r>
      <w:r w:rsidR="00154C6A">
        <w:rPr>
          <w:i/>
        </w:rPr>
        <w:t>4</w:t>
      </w:r>
    </w:p>
    <w:p w14:paraId="42409F41" w14:textId="77777777" w:rsidR="000E0B73" w:rsidRDefault="000E0B73" w:rsidP="000E0B73">
      <w:pPr>
        <w:ind w:left="-426" w:right="-142"/>
        <w:jc w:val="center"/>
        <w:rPr>
          <w:b/>
          <w:i/>
          <w:sz w:val="21"/>
          <w:szCs w:val="21"/>
        </w:rPr>
      </w:pPr>
      <w:r>
        <w:rPr>
          <w:b/>
          <w:i/>
          <w:sz w:val="21"/>
          <w:szCs w:val="21"/>
        </w:rPr>
        <w:t>Wzór</w:t>
      </w:r>
    </w:p>
    <w:p w14:paraId="442A5BE0" w14:textId="77777777" w:rsidR="000E0B73" w:rsidRPr="00FC2997" w:rsidRDefault="000E0B73" w:rsidP="000E0B73">
      <w:pPr>
        <w:ind w:left="-426" w:right="-142"/>
        <w:jc w:val="center"/>
        <w:rPr>
          <w:i/>
          <w:sz w:val="21"/>
          <w:szCs w:val="21"/>
        </w:rPr>
      </w:pPr>
      <w:r w:rsidRPr="00FC2997">
        <w:rPr>
          <w:b/>
          <w:i/>
          <w:sz w:val="21"/>
          <w:szCs w:val="21"/>
        </w:rPr>
        <w:t>Umowa nr ………</w:t>
      </w:r>
    </w:p>
    <w:p w14:paraId="2813835B" w14:textId="77777777" w:rsidR="000E0B73" w:rsidRPr="00FC2997" w:rsidRDefault="000E0B73" w:rsidP="000E0B73">
      <w:pPr>
        <w:ind w:left="-284" w:right="-142"/>
        <w:rPr>
          <w:b/>
          <w:sz w:val="21"/>
          <w:szCs w:val="21"/>
        </w:rPr>
      </w:pPr>
    </w:p>
    <w:p w14:paraId="0FA311E1" w14:textId="77777777" w:rsidR="000E0B73" w:rsidRPr="00FC2997" w:rsidRDefault="000E0B73" w:rsidP="000E0B73">
      <w:pPr>
        <w:tabs>
          <w:tab w:val="left" w:pos="6098"/>
        </w:tabs>
        <w:ind w:left="-284" w:right="-142"/>
        <w:rPr>
          <w:sz w:val="21"/>
          <w:szCs w:val="21"/>
        </w:rPr>
      </w:pPr>
      <w:r w:rsidRPr="00FC2997">
        <w:rPr>
          <w:sz w:val="21"/>
          <w:szCs w:val="21"/>
        </w:rPr>
        <w:t>Zawarta w dniu ……………… roku w Łodzi pomiędzy:</w:t>
      </w:r>
    </w:p>
    <w:p w14:paraId="7DF193B7" w14:textId="77777777" w:rsidR="000E0B73" w:rsidRPr="00FC2997" w:rsidRDefault="000E0B73" w:rsidP="000E0B73">
      <w:pPr>
        <w:tabs>
          <w:tab w:val="left" w:pos="6098"/>
        </w:tabs>
        <w:ind w:left="-284" w:right="-142"/>
        <w:rPr>
          <w:b/>
          <w:sz w:val="21"/>
          <w:szCs w:val="21"/>
        </w:rPr>
      </w:pPr>
      <w:r w:rsidRPr="00FC2997">
        <w:rPr>
          <w:b/>
          <w:sz w:val="21"/>
          <w:szCs w:val="21"/>
        </w:rPr>
        <w:t>Miejskim Centrum Medycznym im. dr. Karola Jonschera, ul. Milionowa 14, 93-113 Łódź</w:t>
      </w:r>
    </w:p>
    <w:p w14:paraId="37BCCF6A" w14:textId="77777777" w:rsidR="000E0B73" w:rsidRPr="00FC2997" w:rsidRDefault="000E0B73" w:rsidP="000E0B73">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616DD9C4" w14:textId="77777777" w:rsidR="000E0B73" w:rsidRPr="00FC2997" w:rsidRDefault="000E0B73" w:rsidP="000E0B73">
      <w:pPr>
        <w:ind w:left="-284" w:right="-142"/>
        <w:rPr>
          <w:sz w:val="21"/>
          <w:szCs w:val="21"/>
        </w:rPr>
      </w:pPr>
      <w:r w:rsidRPr="00FC2997">
        <w:rPr>
          <w:sz w:val="21"/>
          <w:szCs w:val="21"/>
        </w:rPr>
        <w:t>które reprezentuje ……………………………………………………………………………………..</w:t>
      </w:r>
    </w:p>
    <w:p w14:paraId="4E482040" w14:textId="77777777" w:rsidR="000E0B73" w:rsidRPr="00FC2997" w:rsidRDefault="000E0B73" w:rsidP="000E0B73">
      <w:pPr>
        <w:ind w:left="-284" w:right="-142"/>
        <w:rPr>
          <w:sz w:val="21"/>
          <w:szCs w:val="21"/>
        </w:rPr>
      </w:pPr>
      <w:r w:rsidRPr="00FC2997">
        <w:rPr>
          <w:sz w:val="21"/>
          <w:szCs w:val="21"/>
        </w:rPr>
        <w:t>zwanym dalej w Umowie „Zamawiającym”</w:t>
      </w:r>
    </w:p>
    <w:p w14:paraId="400A0E3E" w14:textId="77777777" w:rsidR="000E0B73" w:rsidRPr="00FC2997" w:rsidRDefault="000E0B73" w:rsidP="000E0B73">
      <w:pPr>
        <w:ind w:left="-284" w:right="-142"/>
        <w:rPr>
          <w:sz w:val="21"/>
          <w:szCs w:val="21"/>
        </w:rPr>
      </w:pPr>
      <w:r w:rsidRPr="00FC2997">
        <w:rPr>
          <w:sz w:val="21"/>
          <w:szCs w:val="21"/>
        </w:rPr>
        <w:t>a</w:t>
      </w:r>
    </w:p>
    <w:p w14:paraId="5CD135F1" w14:textId="77777777" w:rsidR="000E0B73" w:rsidRPr="000E0B73" w:rsidRDefault="000E0B73" w:rsidP="000E0B73">
      <w:pPr>
        <w:ind w:left="-284" w:right="-142"/>
        <w:jc w:val="both"/>
        <w:rPr>
          <w:sz w:val="21"/>
          <w:szCs w:val="21"/>
        </w:rPr>
      </w:pPr>
      <w:r w:rsidRPr="000E0B73">
        <w:rPr>
          <w:sz w:val="21"/>
          <w:szCs w:val="21"/>
        </w:rPr>
        <w:t>………………...………………………………………………………………………………………………………….……</w:t>
      </w:r>
    </w:p>
    <w:p w14:paraId="610F3B16" w14:textId="77777777" w:rsidR="000E0B73" w:rsidRPr="000E0B73" w:rsidRDefault="000E0B73" w:rsidP="000E0B73">
      <w:pPr>
        <w:ind w:left="-284" w:right="-142"/>
        <w:jc w:val="both"/>
        <w:rPr>
          <w:sz w:val="21"/>
          <w:szCs w:val="21"/>
        </w:rPr>
      </w:pPr>
      <w:r w:rsidRPr="000E0B73">
        <w:rPr>
          <w:sz w:val="21"/>
          <w:szCs w:val="21"/>
        </w:rPr>
        <w:t>zarejestrowaną w …..............…., pod nr KRS …...............…., NIP: ….................…., Regon: ….............….</w:t>
      </w:r>
    </w:p>
    <w:p w14:paraId="205AA159" w14:textId="77777777" w:rsidR="000E0B73" w:rsidRPr="000E0B73" w:rsidRDefault="000E0B73" w:rsidP="000E0B73">
      <w:pPr>
        <w:ind w:left="-284" w:right="-142"/>
        <w:jc w:val="both"/>
        <w:rPr>
          <w:sz w:val="21"/>
          <w:szCs w:val="21"/>
        </w:rPr>
      </w:pPr>
      <w:r w:rsidRPr="000E0B73">
        <w:rPr>
          <w:sz w:val="21"/>
          <w:szCs w:val="21"/>
        </w:rPr>
        <w:t>którą reprezentuje ……………………………………………………………………………..</w:t>
      </w:r>
    </w:p>
    <w:p w14:paraId="4FEC8B74" w14:textId="77777777" w:rsidR="000E0B73" w:rsidRPr="000E0B73" w:rsidRDefault="000E0B73" w:rsidP="000E0B73">
      <w:pPr>
        <w:ind w:left="-284" w:right="-142"/>
        <w:jc w:val="both"/>
        <w:rPr>
          <w:sz w:val="21"/>
          <w:szCs w:val="21"/>
        </w:rPr>
      </w:pPr>
      <w:r w:rsidRPr="000E0B73">
        <w:rPr>
          <w:sz w:val="21"/>
          <w:szCs w:val="21"/>
        </w:rPr>
        <w:t>zwaną dalej w Umowie „Wykonawcą”.</w:t>
      </w:r>
    </w:p>
    <w:p w14:paraId="40AEBCDA" w14:textId="77777777" w:rsidR="000E0B73" w:rsidRPr="000E0B73" w:rsidRDefault="000E0B73" w:rsidP="000E0B73">
      <w:pPr>
        <w:ind w:left="-284" w:right="-142"/>
        <w:rPr>
          <w:sz w:val="21"/>
          <w:szCs w:val="21"/>
        </w:rPr>
      </w:pPr>
    </w:p>
    <w:p w14:paraId="0A8FDDA0" w14:textId="77777777" w:rsidR="000E0B73" w:rsidRPr="000E0B73" w:rsidRDefault="000E0B73" w:rsidP="000E0B73">
      <w:pPr>
        <w:ind w:left="-284" w:right="-142"/>
        <w:jc w:val="both"/>
        <w:rPr>
          <w:sz w:val="21"/>
          <w:szCs w:val="21"/>
        </w:rPr>
      </w:pPr>
      <w:r w:rsidRPr="000E0B73">
        <w:rPr>
          <w:sz w:val="21"/>
          <w:szCs w:val="21"/>
        </w:rPr>
        <w:t>W związku z przeprowadzonym przez Zamawiającego postępowaniem o udzielenie zamówienia publicznego w trybie podstawowym bez negocjacji zgodnie z ustawą z dnia 11 września 2019 r. Prawo zamówień publicznych (t.j.: Dz. U. 2019 poz. 2019 ze zm.), zwanej dalej „ustawą Pzp”</w:t>
      </w:r>
      <w:r w:rsidRPr="000E0B73">
        <w:rPr>
          <w:i/>
          <w:iCs/>
          <w:sz w:val="21"/>
          <w:szCs w:val="21"/>
        </w:rPr>
        <w:t xml:space="preserve"> </w:t>
      </w:r>
      <w:r w:rsidRPr="000E0B73">
        <w:rPr>
          <w:sz w:val="21"/>
          <w:szCs w:val="21"/>
        </w:rPr>
        <w:t>i wyborem oferty Wykonawcy, Strony zawierają Umowę o treści:</w:t>
      </w:r>
    </w:p>
    <w:p w14:paraId="4C360237" w14:textId="77777777" w:rsidR="000E0B73" w:rsidRPr="000E0B73" w:rsidRDefault="000E0B73" w:rsidP="000E0B73">
      <w:pPr>
        <w:ind w:left="-284" w:right="-142"/>
        <w:jc w:val="center"/>
        <w:rPr>
          <w:b/>
          <w:sz w:val="21"/>
          <w:szCs w:val="21"/>
        </w:rPr>
      </w:pPr>
    </w:p>
    <w:p w14:paraId="4EFFCF92" w14:textId="77777777" w:rsidR="000E0B73" w:rsidRPr="000E0B73" w:rsidRDefault="000E0B73" w:rsidP="000E0B73">
      <w:pPr>
        <w:ind w:left="-284" w:right="-142"/>
        <w:jc w:val="center"/>
        <w:rPr>
          <w:b/>
          <w:sz w:val="21"/>
          <w:szCs w:val="21"/>
        </w:rPr>
      </w:pPr>
      <w:r w:rsidRPr="000E0B73">
        <w:rPr>
          <w:b/>
          <w:sz w:val="21"/>
          <w:szCs w:val="21"/>
        </w:rPr>
        <w:t>§ 1</w:t>
      </w:r>
    </w:p>
    <w:p w14:paraId="46CAFAD7" w14:textId="4A448F2F" w:rsidR="000E0B73" w:rsidRPr="000E0B73" w:rsidRDefault="000E0B73" w:rsidP="000E0B73">
      <w:pPr>
        <w:ind w:left="-284" w:right="-142"/>
        <w:jc w:val="both"/>
        <w:rPr>
          <w:sz w:val="21"/>
          <w:szCs w:val="21"/>
        </w:rPr>
      </w:pPr>
      <w:r w:rsidRPr="000E0B73">
        <w:rPr>
          <w:sz w:val="21"/>
          <w:szCs w:val="21"/>
        </w:rPr>
        <w:t xml:space="preserve">1. Przedmiotem Umowy jest sukcesywna sprzedaż i dostarczanie </w:t>
      </w:r>
      <w:r w:rsidR="00C81CFE">
        <w:rPr>
          <w:sz w:val="21"/>
          <w:szCs w:val="21"/>
        </w:rPr>
        <w:t>o</w:t>
      </w:r>
      <w:r w:rsidRPr="000E0B73">
        <w:rPr>
          <w:sz w:val="21"/>
          <w:szCs w:val="21"/>
        </w:rPr>
        <w:t xml:space="preserve">sprzętu </w:t>
      </w:r>
      <w:r w:rsidR="00C81CFE">
        <w:rPr>
          <w:sz w:val="21"/>
          <w:szCs w:val="21"/>
        </w:rPr>
        <w:t>medy</w:t>
      </w:r>
      <w:r w:rsidRPr="000E0B73">
        <w:rPr>
          <w:sz w:val="21"/>
          <w:szCs w:val="21"/>
        </w:rPr>
        <w:t xml:space="preserve">cznego. Szczegółowy opis przedmiotu zamówienia określa załącznik nr … do Umowy (wg załącznika nr </w:t>
      </w:r>
      <w:r w:rsidR="00504DF1">
        <w:rPr>
          <w:sz w:val="21"/>
          <w:szCs w:val="21"/>
        </w:rPr>
        <w:t>6</w:t>
      </w:r>
      <w:r w:rsidRPr="000E0B73">
        <w:rPr>
          <w:sz w:val="21"/>
          <w:szCs w:val="21"/>
        </w:rPr>
        <w:t xml:space="preserve"> do SWZ).</w:t>
      </w:r>
    </w:p>
    <w:p w14:paraId="7405EC09" w14:textId="77777777" w:rsidR="000E0B73" w:rsidRPr="000E0B73" w:rsidRDefault="000E0B73" w:rsidP="000E0B73">
      <w:pPr>
        <w:ind w:left="-284" w:right="-142"/>
        <w:jc w:val="both"/>
        <w:rPr>
          <w:sz w:val="21"/>
          <w:szCs w:val="21"/>
        </w:rPr>
      </w:pPr>
      <w:r w:rsidRPr="000E0B73">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223CFE9F" w14:textId="660C0C5F" w:rsidR="000E0B73" w:rsidRPr="000E0B73" w:rsidRDefault="000E0B73" w:rsidP="000E0B73">
      <w:pPr>
        <w:pStyle w:val="Tekstpodstawowy2"/>
        <w:ind w:left="-284" w:right="-142"/>
        <w:rPr>
          <w:sz w:val="21"/>
          <w:szCs w:val="21"/>
        </w:rPr>
      </w:pPr>
      <w:r w:rsidRPr="000E0B73">
        <w:rPr>
          <w:sz w:val="21"/>
          <w:szCs w:val="21"/>
        </w:rPr>
        <w:t xml:space="preserve">3. Zamawiający zastrzega sobie, w przypadku zaistnienia uzasadnionych potrzeb Zamawiającego, podyktowanych zwiększeniem zapotrzebowania na poszczególne pozycje, wynikających ze wskazań medycznych w zakresie prowadzonych terapii u pacjentów Zamawiającego i potwierdzonych w opiniach personelu medycznego prowadzącego te terapie, wskazujących dokładne zapotrzebowanie ilościowe na poszczególne pozycje, prawo zmian ilościowych pomiędzy poszczególnymi pozycjami, w stosunku do ilości zawartych w załączniku nr … (wg załącznika nr </w:t>
      </w:r>
      <w:r w:rsidR="00504DF1">
        <w:rPr>
          <w:sz w:val="21"/>
          <w:szCs w:val="21"/>
        </w:rPr>
        <w:t>6</w:t>
      </w:r>
      <w:r w:rsidRPr="000E0B73">
        <w:rPr>
          <w:sz w:val="21"/>
          <w:szCs w:val="21"/>
        </w:rPr>
        <w:t xml:space="preserve"> do SWZ), w ramach ogólnej wartości Umowy, bez zmiany kwoty ogólnego wynagrodzenia przewidzianego Umową i bez zmiany jej charakteru.</w:t>
      </w:r>
    </w:p>
    <w:p w14:paraId="1900DC3A" w14:textId="77777777" w:rsidR="000E0B73" w:rsidRPr="000E0B73" w:rsidRDefault="000E0B73" w:rsidP="000E0B73">
      <w:pPr>
        <w:ind w:left="-284" w:right="-142"/>
        <w:jc w:val="center"/>
        <w:rPr>
          <w:b/>
          <w:sz w:val="21"/>
          <w:szCs w:val="21"/>
        </w:rPr>
      </w:pPr>
      <w:r w:rsidRPr="000E0B73">
        <w:rPr>
          <w:b/>
          <w:sz w:val="21"/>
          <w:szCs w:val="21"/>
        </w:rPr>
        <w:t>§ 2</w:t>
      </w:r>
    </w:p>
    <w:p w14:paraId="510D54F7" w14:textId="34F870EC" w:rsidR="000E0B73" w:rsidRPr="000E0B73" w:rsidRDefault="000E0B73" w:rsidP="000E0B73">
      <w:pPr>
        <w:ind w:left="-284" w:right="-142"/>
        <w:jc w:val="both"/>
        <w:rPr>
          <w:sz w:val="21"/>
          <w:szCs w:val="21"/>
        </w:rPr>
      </w:pPr>
      <w:r w:rsidRPr="000E0B73">
        <w:rPr>
          <w:sz w:val="21"/>
          <w:szCs w:val="21"/>
        </w:rPr>
        <w:t xml:space="preserve">1. Wykonawca zobowiązuje się do dostarczania przedmiotu zamówienia </w:t>
      </w:r>
      <w:r w:rsidR="00D144B0">
        <w:rPr>
          <w:sz w:val="21"/>
          <w:szCs w:val="21"/>
        </w:rPr>
        <w:t>do</w:t>
      </w:r>
      <w:r w:rsidRPr="000E0B73">
        <w:rPr>
          <w:sz w:val="21"/>
          <w:szCs w:val="21"/>
        </w:rPr>
        <w:t xml:space="preserve"> Miejskiego Centrum Medycznego im. dr. Karola Jonschera w Łodzi (ul. Milionowa 14, 93-113 Łódź).</w:t>
      </w:r>
    </w:p>
    <w:p w14:paraId="078174E8" w14:textId="77777777" w:rsidR="000E0B73" w:rsidRPr="000E0B73" w:rsidRDefault="000E0B73" w:rsidP="000E0B73">
      <w:pPr>
        <w:ind w:left="-284" w:right="-142"/>
        <w:jc w:val="both"/>
        <w:rPr>
          <w:sz w:val="21"/>
          <w:szCs w:val="21"/>
        </w:rPr>
      </w:pPr>
      <w:r w:rsidRPr="000E0B73">
        <w:rPr>
          <w:sz w:val="21"/>
          <w:szCs w:val="21"/>
        </w:rPr>
        <w:t>2. Dostawy będące przedmiotem niniejszej Umowy będą realizowane od dnia podpisania Umowy przez Strony, w oparciu o doraźne zamówienia określające ilość oraz termin dostawy.</w:t>
      </w:r>
    </w:p>
    <w:p w14:paraId="0C6E8E59" w14:textId="77777777" w:rsidR="000E0B73" w:rsidRPr="000E0B73" w:rsidRDefault="000E0B73" w:rsidP="000E0B73">
      <w:pPr>
        <w:ind w:left="-284" w:right="-142"/>
        <w:jc w:val="both"/>
        <w:rPr>
          <w:sz w:val="21"/>
          <w:szCs w:val="21"/>
        </w:rPr>
      </w:pPr>
      <w:r w:rsidRPr="000E0B73">
        <w:rPr>
          <w:sz w:val="21"/>
          <w:szCs w:val="21"/>
        </w:rPr>
        <w:t>3. Strony dopuszczają możliwość składania zamówień w formie pisemnej albo w formie dokumentu elektronicznego doręczanego środkami komunikacji elektronicznej, składanych przez pracownika Sekcji Zaopatrzenia. Potwierdzeniem złożonego zamówienia jest adnotacja o dacie przesłania faksu/e-mail’a.</w:t>
      </w:r>
    </w:p>
    <w:p w14:paraId="0857AA4D" w14:textId="77777777" w:rsidR="000E0B73" w:rsidRPr="000E0B73" w:rsidRDefault="000E0B73" w:rsidP="000E0B73">
      <w:pPr>
        <w:ind w:left="-284" w:right="-142"/>
        <w:jc w:val="both"/>
        <w:rPr>
          <w:sz w:val="21"/>
          <w:szCs w:val="21"/>
        </w:rPr>
      </w:pPr>
      <w:r w:rsidRPr="000E0B73">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262D07C4" w14:textId="5FD3C7FA" w:rsidR="000E0B73" w:rsidRPr="000E0B73" w:rsidRDefault="000E0B73" w:rsidP="000E0B73">
      <w:pPr>
        <w:ind w:left="-284" w:right="-142"/>
        <w:jc w:val="both"/>
        <w:rPr>
          <w:sz w:val="21"/>
          <w:szCs w:val="21"/>
        </w:rPr>
      </w:pPr>
      <w:r w:rsidRPr="000E0B73">
        <w:rPr>
          <w:sz w:val="21"/>
          <w:szCs w:val="21"/>
        </w:rPr>
        <w:t xml:space="preserve">5. Odbiór ilościowy, jakościowy i rodzajowy dostarczonego asortymentu odbywać się będzie </w:t>
      </w:r>
      <w:r w:rsidR="009A5852">
        <w:rPr>
          <w:sz w:val="21"/>
          <w:szCs w:val="21"/>
        </w:rPr>
        <w:t>w Miejskim Centrum Medycznym</w:t>
      </w:r>
      <w:r w:rsidRPr="000E0B73">
        <w:rPr>
          <w:sz w:val="21"/>
          <w:szCs w:val="21"/>
        </w:rPr>
        <w:t xml:space="preserve"> im. dr. Karola Jonschera, (ul. Milionowa 14, 93-113 Łódź), w godzinach 8-15.</w:t>
      </w:r>
    </w:p>
    <w:p w14:paraId="288FC219" w14:textId="77777777" w:rsidR="000E0B73" w:rsidRPr="000E0B73" w:rsidRDefault="000E0B73" w:rsidP="000E0B73">
      <w:pPr>
        <w:ind w:left="-426" w:right="-142"/>
        <w:jc w:val="center"/>
        <w:rPr>
          <w:b/>
          <w:sz w:val="21"/>
          <w:szCs w:val="21"/>
        </w:rPr>
      </w:pPr>
      <w:r w:rsidRPr="000E0B73">
        <w:rPr>
          <w:b/>
          <w:sz w:val="21"/>
          <w:szCs w:val="21"/>
        </w:rPr>
        <w:t>§ 3</w:t>
      </w:r>
    </w:p>
    <w:p w14:paraId="2E15EF08" w14:textId="7DC79934" w:rsidR="000E0B73" w:rsidRPr="000E0B73" w:rsidRDefault="000E0B73" w:rsidP="000E0B73">
      <w:pPr>
        <w:ind w:left="-284" w:right="-142"/>
        <w:jc w:val="both"/>
        <w:rPr>
          <w:sz w:val="21"/>
          <w:szCs w:val="21"/>
        </w:rPr>
      </w:pPr>
      <w:r w:rsidRPr="000E0B73">
        <w:rPr>
          <w:sz w:val="21"/>
          <w:szCs w:val="21"/>
        </w:rPr>
        <w:t>1. Wykonawca zobowiązuje się dostarczyć przedmiot zamówienia na swój koszt i ryzyko, w terminie określonym dla dane</w:t>
      </w:r>
      <w:r w:rsidR="00220AD7">
        <w:rPr>
          <w:sz w:val="21"/>
          <w:szCs w:val="21"/>
        </w:rPr>
        <w:t>j</w:t>
      </w:r>
      <w:r w:rsidRPr="000E0B73">
        <w:rPr>
          <w:sz w:val="21"/>
          <w:szCs w:val="21"/>
        </w:rPr>
        <w:t xml:space="preserve"> pozycji w załączniku nr … do niniejszej Umowy (wg załącznika nr </w:t>
      </w:r>
      <w:r w:rsidR="00504DF1">
        <w:rPr>
          <w:sz w:val="21"/>
          <w:szCs w:val="21"/>
        </w:rPr>
        <w:t>6</w:t>
      </w:r>
      <w:r w:rsidRPr="000E0B73">
        <w:rPr>
          <w:sz w:val="21"/>
          <w:szCs w:val="21"/>
        </w:rPr>
        <w:t xml:space="preserve"> do SWZ), liczonym od dnia złożenia zamówienia przez Zamawiającego.</w:t>
      </w:r>
      <w:r w:rsidRPr="000E0B73">
        <w:t xml:space="preserve"> </w:t>
      </w:r>
      <w:r w:rsidRPr="000E0B73">
        <w:rPr>
          <w:sz w:val="21"/>
          <w:szCs w:val="21"/>
        </w:rPr>
        <w:t>Obowiązek rozładunku i ewentualnego montażu obciąża Wykonawcę. Moment przejścia ryzyka na Zamawiającego Strony oznaczają z chwilą zakończenia rozładunku, chyba że przedmiot dostawy wymaga montażu – w takim wypadku z zastrzeżeniem zakończenia montażu.</w:t>
      </w:r>
    </w:p>
    <w:p w14:paraId="1A7FD75B" w14:textId="77777777" w:rsidR="000E0B73" w:rsidRPr="000E0B73" w:rsidRDefault="000E0B73" w:rsidP="000E0B73">
      <w:pPr>
        <w:ind w:left="-284" w:right="-142"/>
        <w:jc w:val="both"/>
        <w:rPr>
          <w:sz w:val="21"/>
          <w:szCs w:val="21"/>
        </w:rPr>
      </w:pPr>
      <w:r w:rsidRPr="000E0B73">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3575828B" w14:textId="77777777" w:rsidR="000E0B73" w:rsidRPr="000E0B73" w:rsidRDefault="000E0B73" w:rsidP="000E0B73">
      <w:pPr>
        <w:ind w:left="-284" w:right="-142"/>
        <w:jc w:val="both"/>
        <w:rPr>
          <w:sz w:val="21"/>
          <w:szCs w:val="21"/>
        </w:rPr>
      </w:pPr>
      <w:r w:rsidRPr="000E0B73">
        <w:rPr>
          <w:sz w:val="21"/>
          <w:szCs w:val="21"/>
        </w:rPr>
        <w:t>3. Wykonawca zobowiązuje się dostarczyć Zamawiającemu asortyment, o którym mowa w § 1 Umowy, z terminem ważności nie krótszym niż 12 miesięcy licząc od dnia dostarczenia towaru na Bloku Chirurgii Ogólnej Miejskiego Centrum Medycznego im. dr. Karola Jonschera.</w:t>
      </w:r>
    </w:p>
    <w:p w14:paraId="781DE915" w14:textId="77777777" w:rsidR="000E0B73" w:rsidRPr="000E0B73" w:rsidRDefault="000E0B73" w:rsidP="000E0B73">
      <w:pPr>
        <w:ind w:left="-284" w:right="-142"/>
        <w:jc w:val="center"/>
        <w:rPr>
          <w:b/>
          <w:sz w:val="21"/>
          <w:szCs w:val="21"/>
        </w:rPr>
      </w:pPr>
      <w:r w:rsidRPr="000E0B73">
        <w:rPr>
          <w:b/>
          <w:sz w:val="21"/>
          <w:szCs w:val="21"/>
        </w:rPr>
        <w:t>§ 4</w:t>
      </w:r>
    </w:p>
    <w:p w14:paraId="2E83BB9F" w14:textId="77777777" w:rsidR="000E0B73" w:rsidRPr="000E0B73" w:rsidRDefault="000E0B73" w:rsidP="000E0B73">
      <w:pPr>
        <w:ind w:left="-284" w:right="-142"/>
        <w:jc w:val="both"/>
        <w:rPr>
          <w:sz w:val="21"/>
          <w:szCs w:val="21"/>
        </w:rPr>
      </w:pPr>
      <w:r w:rsidRPr="000E0B73">
        <w:rPr>
          <w:sz w:val="21"/>
          <w:szCs w:val="21"/>
        </w:rPr>
        <w:t>1. Za jakość, tożsamość oraz termin przydatności dostarczonego asortymentu odpowiedzialność ponosi Wykonawca.</w:t>
      </w:r>
    </w:p>
    <w:p w14:paraId="0EC1994F" w14:textId="77777777" w:rsidR="000E0B73" w:rsidRPr="000E0B73" w:rsidRDefault="000E0B73" w:rsidP="000E0B73">
      <w:pPr>
        <w:ind w:left="-284" w:right="-142"/>
        <w:jc w:val="both"/>
        <w:rPr>
          <w:sz w:val="21"/>
          <w:szCs w:val="21"/>
        </w:rPr>
      </w:pPr>
      <w:r w:rsidRPr="000E0B73">
        <w:rPr>
          <w:sz w:val="21"/>
          <w:szCs w:val="21"/>
        </w:rPr>
        <w:lastRenderedPageBreak/>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3423174F" w14:textId="77777777" w:rsidR="000E0B73" w:rsidRPr="000E0B73" w:rsidRDefault="000E0B73" w:rsidP="000E0B73">
      <w:pPr>
        <w:ind w:left="-284" w:right="-142"/>
        <w:jc w:val="both"/>
        <w:rPr>
          <w:sz w:val="21"/>
          <w:szCs w:val="21"/>
        </w:rPr>
      </w:pPr>
      <w:r w:rsidRPr="000E0B73">
        <w:rPr>
          <w:sz w:val="21"/>
          <w:szCs w:val="21"/>
        </w:rPr>
        <w:t>3. Wykonawca zobowiązany jest rozpatrzyć każdą reklamację pisemnie w terminie:</w:t>
      </w:r>
    </w:p>
    <w:p w14:paraId="41420099" w14:textId="77777777" w:rsidR="000E0B73" w:rsidRPr="000E0B73" w:rsidRDefault="000E0B73" w:rsidP="000E0B73">
      <w:pPr>
        <w:ind w:left="-142" w:right="-142"/>
        <w:jc w:val="both"/>
        <w:rPr>
          <w:sz w:val="21"/>
          <w:szCs w:val="21"/>
        </w:rPr>
      </w:pPr>
      <w:r w:rsidRPr="000E0B73">
        <w:rPr>
          <w:sz w:val="21"/>
          <w:szCs w:val="21"/>
        </w:rPr>
        <w:t>1) 7 dni od otrzymania zgłoszenia reklamacyjnego - w przypadku reklamacji ilościowej,</w:t>
      </w:r>
    </w:p>
    <w:p w14:paraId="1C1DD1B0" w14:textId="77777777" w:rsidR="000E0B73" w:rsidRPr="000E0B73" w:rsidRDefault="000E0B73" w:rsidP="000E0B73">
      <w:pPr>
        <w:ind w:left="-142" w:right="-142"/>
        <w:jc w:val="both"/>
        <w:rPr>
          <w:sz w:val="21"/>
          <w:szCs w:val="21"/>
        </w:rPr>
      </w:pPr>
      <w:r w:rsidRPr="000E0B73">
        <w:rPr>
          <w:sz w:val="21"/>
          <w:szCs w:val="21"/>
        </w:rPr>
        <w:t>2) 7 dni od dnia dostarczenia mu reklamowanych wyrobów – w przypadku reklamacji jakościowej,</w:t>
      </w:r>
    </w:p>
    <w:p w14:paraId="3F021A30" w14:textId="77777777" w:rsidR="000E0B73" w:rsidRPr="000E0B73" w:rsidRDefault="000E0B73" w:rsidP="00220AD7">
      <w:pPr>
        <w:ind w:left="-284" w:right="-142"/>
        <w:jc w:val="both"/>
        <w:rPr>
          <w:sz w:val="21"/>
          <w:szCs w:val="21"/>
        </w:rPr>
      </w:pPr>
      <w:r w:rsidRPr="000E0B73">
        <w:rPr>
          <w:sz w:val="21"/>
          <w:szCs w:val="21"/>
        </w:rPr>
        <w:t>oraz poinformować czy reklamacja zostaje uznana czy też odrzucona w części lub w całości. Nie udzielenie odpowiedzi na zgłoszoną reklamację, w ciągu 7 dni od dnia jej otrzymania (w przypadku reklamacji ilościowej) lub od dostarczenia reklamowanych wyrobów (w przypadku reklamacji jakościowej), uważa się za uznanie reklamacji.</w:t>
      </w:r>
    </w:p>
    <w:p w14:paraId="4EB387B1" w14:textId="77777777" w:rsidR="000E0B73" w:rsidRPr="000E0B73" w:rsidRDefault="000E0B73" w:rsidP="000E0B73">
      <w:pPr>
        <w:ind w:left="-284" w:right="-142"/>
        <w:jc w:val="both"/>
        <w:rPr>
          <w:b/>
          <w:sz w:val="21"/>
          <w:szCs w:val="21"/>
        </w:rPr>
      </w:pPr>
      <w:r w:rsidRPr="000E0B73">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58696C7D" w14:textId="77777777" w:rsidR="000E0B73" w:rsidRPr="000E0B73" w:rsidRDefault="000E0B73" w:rsidP="000E0B73">
      <w:pPr>
        <w:ind w:left="-284" w:right="-142"/>
        <w:jc w:val="center"/>
        <w:rPr>
          <w:b/>
          <w:sz w:val="21"/>
          <w:szCs w:val="21"/>
        </w:rPr>
      </w:pPr>
      <w:r w:rsidRPr="000E0B73">
        <w:rPr>
          <w:b/>
          <w:sz w:val="21"/>
          <w:szCs w:val="21"/>
        </w:rPr>
        <w:t>§ 5</w:t>
      </w:r>
    </w:p>
    <w:p w14:paraId="5F73D36C" w14:textId="74F78DA5" w:rsidR="000E0B73" w:rsidRPr="000E0B73" w:rsidRDefault="000E0B73" w:rsidP="000E0B73">
      <w:pPr>
        <w:ind w:left="-284" w:right="-142"/>
        <w:jc w:val="both"/>
        <w:rPr>
          <w:sz w:val="21"/>
          <w:szCs w:val="21"/>
        </w:rPr>
      </w:pPr>
      <w:r w:rsidRPr="000E0B73">
        <w:rPr>
          <w:sz w:val="21"/>
          <w:szCs w:val="21"/>
        </w:rPr>
        <w:t xml:space="preserve">1. Zamawiający zapłaci Wykonawcy za przedmiot zamówienia cenę ofertową brutto zaproponowaną przez Wykonawcę w swojej ofercie, wymienioną w załączniku nr … do niniejszej Umowy (wg załącznika nr </w:t>
      </w:r>
      <w:r w:rsidR="00504DF1">
        <w:rPr>
          <w:sz w:val="21"/>
          <w:szCs w:val="21"/>
        </w:rPr>
        <w:t>6</w:t>
      </w:r>
      <w:r w:rsidRPr="000E0B73">
        <w:rPr>
          <w:sz w:val="21"/>
          <w:szCs w:val="21"/>
        </w:rPr>
        <w:t xml:space="preserve"> do SWZ), który stanowi jej integralną część.</w:t>
      </w:r>
    </w:p>
    <w:p w14:paraId="7982B22B" w14:textId="77777777" w:rsidR="000E0B73" w:rsidRPr="000E0B73" w:rsidRDefault="000E0B73" w:rsidP="000E0B73">
      <w:pPr>
        <w:ind w:left="-284" w:right="-142"/>
        <w:jc w:val="both"/>
        <w:rPr>
          <w:sz w:val="21"/>
          <w:szCs w:val="21"/>
        </w:rPr>
      </w:pPr>
      <w:r w:rsidRPr="000E0B73">
        <w:rPr>
          <w:sz w:val="21"/>
          <w:szCs w:val="21"/>
        </w:rPr>
        <w:t xml:space="preserve">2. Ogólna wartość brutto Umowy wynosi: </w:t>
      </w:r>
      <w:r w:rsidRPr="000E0B73">
        <w:rPr>
          <w:b/>
          <w:sz w:val="21"/>
          <w:szCs w:val="21"/>
        </w:rPr>
        <w:t>………….. PLN</w:t>
      </w:r>
      <w:r w:rsidRPr="000E0B73">
        <w:rPr>
          <w:sz w:val="21"/>
          <w:szCs w:val="21"/>
        </w:rPr>
        <w:t xml:space="preserve"> (słownie: …………….………).</w:t>
      </w:r>
    </w:p>
    <w:p w14:paraId="25FA16F4" w14:textId="77777777" w:rsidR="000E0B73" w:rsidRPr="000E0B73" w:rsidRDefault="000E0B73" w:rsidP="000E0B73">
      <w:pPr>
        <w:ind w:left="-284" w:right="-142"/>
        <w:jc w:val="both"/>
        <w:rPr>
          <w:sz w:val="21"/>
          <w:szCs w:val="21"/>
        </w:rPr>
      </w:pPr>
      <w:r w:rsidRPr="000E0B73">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Pzp.</w:t>
      </w:r>
    </w:p>
    <w:p w14:paraId="064F67E2" w14:textId="77777777" w:rsidR="000E0B73" w:rsidRPr="000E0B73" w:rsidRDefault="000E0B73" w:rsidP="000E0B73">
      <w:pPr>
        <w:ind w:left="-284" w:right="-142"/>
        <w:jc w:val="center"/>
        <w:rPr>
          <w:b/>
          <w:sz w:val="21"/>
          <w:szCs w:val="21"/>
        </w:rPr>
      </w:pPr>
      <w:r w:rsidRPr="000E0B73">
        <w:rPr>
          <w:b/>
          <w:sz w:val="21"/>
          <w:szCs w:val="21"/>
        </w:rPr>
        <w:t>§ 6</w:t>
      </w:r>
    </w:p>
    <w:p w14:paraId="2F510964" w14:textId="77777777" w:rsidR="000E0B73" w:rsidRPr="000E0B73" w:rsidRDefault="000E0B73" w:rsidP="000E0B73">
      <w:pPr>
        <w:ind w:left="-142" w:right="-142" w:hanging="142"/>
        <w:jc w:val="both"/>
        <w:rPr>
          <w:sz w:val="21"/>
          <w:szCs w:val="21"/>
        </w:rPr>
      </w:pPr>
      <w:r w:rsidRPr="000E0B73">
        <w:rPr>
          <w:sz w:val="21"/>
          <w:szCs w:val="21"/>
        </w:rPr>
        <w:t>1. Zamawiający dopuszcza złożenie faktury VAT w formie:</w:t>
      </w:r>
    </w:p>
    <w:p w14:paraId="52E21552" w14:textId="77777777" w:rsidR="000E0B73" w:rsidRPr="000E0B73" w:rsidRDefault="000E0B73" w:rsidP="000E0B73">
      <w:pPr>
        <w:ind w:left="-142" w:right="-142"/>
        <w:jc w:val="both"/>
        <w:rPr>
          <w:sz w:val="21"/>
          <w:szCs w:val="21"/>
        </w:rPr>
      </w:pPr>
      <w:r w:rsidRPr="000E0B73">
        <w:rPr>
          <w:sz w:val="21"/>
          <w:szCs w:val="21"/>
        </w:rPr>
        <w:t>1) papierowej lub</w:t>
      </w:r>
    </w:p>
    <w:p w14:paraId="4658DC61" w14:textId="77777777" w:rsidR="000E0B73" w:rsidRPr="000E0B73" w:rsidRDefault="000E0B73" w:rsidP="000E0B73">
      <w:pPr>
        <w:ind w:left="-142" w:right="-142"/>
        <w:jc w:val="both"/>
        <w:rPr>
          <w:sz w:val="21"/>
          <w:szCs w:val="21"/>
        </w:rPr>
      </w:pPr>
      <w:r w:rsidRPr="000E0B73">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2020 poz. 1666).</w:t>
      </w:r>
    </w:p>
    <w:p w14:paraId="5A0B5D2A" w14:textId="77777777" w:rsidR="000E0B73" w:rsidRPr="000E0B73" w:rsidRDefault="000E0B73" w:rsidP="000E0B73">
      <w:pPr>
        <w:ind w:left="-142" w:right="-142" w:hanging="142"/>
        <w:jc w:val="both"/>
        <w:rPr>
          <w:sz w:val="21"/>
          <w:szCs w:val="21"/>
        </w:rPr>
      </w:pPr>
      <w:r w:rsidRPr="000E0B73">
        <w:rPr>
          <w:sz w:val="21"/>
          <w:szCs w:val="21"/>
        </w:rPr>
        <w:t xml:space="preserve">2. Zamawiający zobowiązuje się dokonać zapłaty należności za dostarczony przedmiot Umowy, w terminie do </w:t>
      </w:r>
      <w:r w:rsidRPr="000E0B73">
        <w:rPr>
          <w:b/>
          <w:bCs/>
          <w:sz w:val="21"/>
          <w:szCs w:val="21"/>
        </w:rPr>
        <w:t>… dni</w:t>
      </w:r>
      <w:r w:rsidRPr="000E0B73">
        <w:rPr>
          <w:sz w:val="21"/>
          <w:szCs w:val="21"/>
        </w:rPr>
        <w:t>:</w:t>
      </w:r>
    </w:p>
    <w:p w14:paraId="0101EBA1" w14:textId="77777777" w:rsidR="000E0B73" w:rsidRPr="000E0B73" w:rsidRDefault="000E0B73" w:rsidP="000E0B73">
      <w:pPr>
        <w:ind w:right="-142" w:hanging="142"/>
        <w:jc w:val="both"/>
        <w:rPr>
          <w:sz w:val="21"/>
          <w:szCs w:val="21"/>
        </w:rPr>
      </w:pPr>
      <w:r w:rsidRPr="000E0B73">
        <w:rPr>
          <w:sz w:val="21"/>
          <w:szCs w:val="21"/>
        </w:rPr>
        <w:t>1) od dnia doręczenia prawidłowo wystawionej faktury do Zamawiającego lub</w:t>
      </w:r>
    </w:p>
    <w:p w14:paraId="41B92B06" w14:textId="77777777" w:rsidR="000E0B73" w:rsidRPr="000E0B73" w:rsidRDefault="000E0B73" w:rsidP="000E0B73">
      <w:pPr>
        <w:ind w:right="-142" w:hanging="142"/>
        <w:jc w:val="both"/>
        <w:rPr>
          <w:sz w:val="21"/>
          <w:szCs w:val="21"/>
        </w:rPr>
      </w:pPr>
      <w:r w:rsidRPr="000E0B73">
        <w:rPr>
          <w:sz w:val="21"/>
          <w:szCs w:val="21"/>
        </w:rPr>
        <w:t>2) od dnia przesłania prawidłowo wystawionej ustrukturyzowanej faktury elektronicznej za pośrednictwem PEF.</w:t>
      </w:r>
    </w:p>
    <w:p w14:paraId="77B44D1C" w14:textId="77777777" w:rsidR="000E0B73" w:rsidRPr="000E0B73" w:rsidRDefault="000E0B73" w:rsidP="000E0B73">
      <w:pPr>
        <w:ind w:left="-142" w:right="-142" w:hanging="142"/>
        <w:jc w:val="both"/>
        <w:rPr>
          <w:sz w:val="21"/>
          <w:szCs w:val="21"/>
        </w:rPr>
      </w:pPr>
      <w:r w:rsidRPr="000E0B73">
        <w:rPr>
          <w:sz w:val="21"/>
          <w:szCs w:val="21"/>
        </w:rPr>
        <w:t>Za moment zapłaty Strony uznają dzień obciążenia rachunku bankowego Zamawiającego.</w:t>
      </w:r>
    </w:p>
    <w:p w14:paraId="5AFF1EDC" w14:textId="77777777" w:rsidR="000E0B73" w:rsidRPr="000E0B73" w:rsidRDefault="000E0B73" w:rsidP="000E0B73">
      <w:pPr>
        <w:ind w:left="-284" w:right="-142"/>
        <w:jc w:val="both"/>
        <w:rPr>
          <w:sz w:val="21"/>
          <w:szCs w:val="21"/>
        </w:rPr>
      </w:pPr>
      <w:r w:rsidRPr="000E0B73">
        <w:rPr>
          <w:sz w:val="21"/>
          <w:szCs w:val="21"/>
        </w:rPr>
        <w:t>3. Ustrukturyzowana faktura elektroniczna (w przypadku wyboru tej formy dokumentu) winna składać się z danych wymaganych przepisami Ustawy o podatku od towarów i usług oraz min. danych zawierających:</w:t>
      </w:r>
    </w:p>
    <w:p w14:paraId="084FC926" w14:textId="77777777" w:rsidR="000E0B73" w:rsidRPr="000E0B73" w:rsidRDefault="000E0B73" w:rsidP="000E0B73">
      <w:pPr>
        <w:ind w:right="-142" w:hanging="142"/>
        <w:jc w:val="both"/>
        <w:rPr>
          <w:sz w:val="21"/>
          <w:szCs w:val="21"/>
        </w:rPr>
      </w:pPr>
      <w:r w:rsidRPr="000E0B73">
        <w:rPr>
          <w:sz w:val="21"/>
          <w:szCs w:val="21"/>
        </w:rPr>
        <w:t>1) informacje dotyczące odbiorcy płatności;</w:t>
      </w:r>
    </w:p>
    <w:p w14:paraId="77E46781" w14:textId="77777777" w:rsidR="000E0B73" w:rsidRPr="000E0B73" w:rsidRDefault="000E0B73" w:rsidP="000E0B73">
      <w:pPr>
        <w:ind w:right="-142" w:hanging="142"/>
        <w:jc w:val="both"/>
        <w:rPr>
          <w:sz w:val="21"/>
          <w:szCs w:val="21"/>
        </w:rPr>
      </w:pPr>
      <w:r w:rsidRPr="000E0B73">
        <w:rPr>
          <w:sz w:val="21"/>
          <w:szCs w:val="21"/>
        </w:rPr>
        <w:t>2) wskazanie Umowy zamówienia publicznego.</w:t>
      </w:r>
    </w:p>
    <w:p w14:paraId="1063C29E" w14:textId="77777777" w:rsidR="000E0B73" w:rsidRPr="000E0B73" w:rsidRDefault="000E0B73" w:rsidP="000E0B73">
      <w:pPr>
        <w:ind w:left="-284" w:right="-142"/>
        <w:jc w:val="both"/>
        <w:rPr>
          <w:sz w:val="21"/>
          <w:szCs w:val="21"/>
        </w:rPr>
      </w:pPr>
      <w:r w:rsidRPr="000E0B73">
        <w:rPr>
          <w:sz w:val="21"/>
          <w:szCs w:val="21"/>
        </w:rPr>
        <w:t xml:space="preserve">4. Zamawiający informuje, że identyfikatorem PEPPOL/adresem PEF Zamawiającego, który pozwoli na złożenie ustrukturyzowanej faktury elektronicznej jest: NIP </w:t>
      </w:r>
      <w:r w:rsidRPr="000E0B73">
        <w:rPr>
          <w:bCs/>
          <w:sz w:val="21"/>
          <w:szCs w:val="21"/>
        </w:rPr>
        <w:t>7282289592</w:t>
      </w:r>
      <w:r w:rsidRPr="000E0B73">
        <w:rPr>
          <w:sz w:val="21"/>
          <w:szCs w:val="21"/>
        </w:rPr>
        <w:t>.</w:t>
      </w:r>
    </w:p>
    <w:p w14:paraId="5E2DD986" w14:textId="77777777" w:rsidR="000E0B73" w:rsidRPr="000E0B73" w:rsidRDefault="000E0B73" w:rsidP="000E0B73">
      <w:pPr>
        <w:ind w:left="-284" w:right="-142"/>
        <w:jc w:val="both"/>
        <w:rPr>
          <w:sz w:val="21"/>
          <w:szCs w:val="21"/>
        </w:rPr>
      </w:pPr>
      <w:r w:rsidRPr="000E0B73">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1FFED761" w14:textId="77777777" w:rsidR="000E0B73" w:rsidRPr="000E0B73" w:rsidRDefault="000E0B73" w:rsidP="000E0B73">
      <w:pPr>
        <w:ind w:left="-284" w:right="-142"/>
        <w:jc w:val="both"/>
        <w:rPr>
          <w:sz w:val="21"/>
          <w:szCs w:val="21"/>
        </w:rPr>
      </w:pPr>
      <w:r w:rsidRPr="000E0B73">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0E9954B8" w14:textId="77777777" w:rsidR="000E0B73" w:rsidRPr="000E0B73" w:rsidRDefault="000E0B73" w:rsidP="000E0B73">
      <w:pPr>
        <w:ind w:left="-284" w:right="-142"/>
        <w:jc w:val="both"/>
        <w:rPr>
          <w:sz w:val="21"/>
          <w:szCs w:val="21"/>
        </w:rPr>
      </w:pPr>
      <w:r w:rsidRPr="000E0B73">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2B53DE54" w14:textId="77777777" w:rsidR="000E0B73" w:rsidRPr="000E0B73" w:rsidRDefault="000E0B73" w:rsidP="000E0B73">
      <w:pPr>
        <w:ind w:left="-284" w:right="-142"/>
        <w:jc w:val="center"/>
        <w:rPr>
          <w:b/>
          <w:sz w:val="21"/>
          <w:szCs w:val="21"/>
        </w:rPr>
      </w:pPr>
      <w:r w:rsidRPr="000E0B73">
        <w:rPr>
          <w:b/>
          <w:sz w:val="21"/>
          <w:szCs w:val="21"/>
        </w:rPr>
        <w:t>§ 7</w:t>
      </w:r>
    </w:p>
    <w:p w14:paraId="4B84FAEE" w14:textId="77777777" w:rsidR="000E0B73" w:rsidRPr="000E0B73" w:rsidRDefault="000E0B73" w:rsidP="000E0B73">
      <w:pPr>
        <w:ind w:left="-284" w:right="-142"/>
        <w:jc w:val="both"/>
        <w:rPr>
          <w:sz w:val="21"/>
          <w:szCs w:val="21"/>
        </w:rPr>
      </w:pPr>
      <w:r w:rsidRPr="000E0B73">
        <w:rPr>
          <w:sz w:val="21"/>
          <w:szCs w:val="21"/>
        </w:rPr>
        <w:t>1. W przypadku niewykonania zamówienia w terminach określonych w § 3 ust. 1 lub § 4 ust. 4, Zamawiający może naliczyć karę umowną w wysokości 0,2% od wartości brutto niewykonanego zamówienia za każdy rozpoczęty dzień zwłoki.</w:t>
      </w:r>
    </w:p>
    <w:p w14:paraId="479B6210" w14:textId="77777777" w:rsidR="000E0B73" w:rsidRPr="000E0B73" w:rsidRDefault="000E0B73" w:rsidP="000E0B73">
      <w:pPr>
        <w:ind w:left="-284" w:right="-142"/>
        <w:jc w:val="both"/>
        <w:rPr>
          <w:sz w:val="21"/>
          <w:szCs w:val="21"/>
        </w:rPr>
      </w:pPr>
      <w:r w:rsidRPr="000E0B73">
        <w:rPr>
          <w:sz w:val="21"/>
          <w:szCs w:val="21"/>
        </w:rPr>
        <w:t>2. W sytuacji określonej w § 9 ust. 2 pkt 1, Zamawiającemu będzie przysługiwała kara umowna w wysokości 10% wartości brutto niezrealizowanych dostaw.</w:t>
      </w:r>
    </w:p>
    <w:p w14:paraId="2F0DE557" w14:textId="77777777" w:rsidR="000E0B73" w:rsidRPr="000E0B73" w:rsidRDefault="000E0B73" w:rsidP="000E0B73">
      <w:pPr>
        <w:ind w:left="-284" w:right="-142"/>
        <w:jc w:val="both"/>
        <w:rPr>
          <w:sz w:val="21"/>
          <w:szCs w:val="21"/>
        </w:rPr>
      </w:pPr>
      <w:r w:rsidRPr="000E0B73">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4324192A" w14:textId="77777777" w:rsidR="000E0B73" w:rsidRPr="000E0B73" w:rsidRDefault="000E0B73" w:rsidP="000E0B73">
      <w:pPr>
        <w:ind w:left="-284" w:right="-142"/>
        <w:jc w:val="both"/>
        <w:rPr>
          <w:sz w:val="21"/>
          <w:szCs w:val="21"/>
        </w:rPr>
      </w:pPr>
      <w:r w:rsidRPr="000E0B73">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5AE642F0" w14:textId="77777777" w:rsidR="000E0B73" w:rsidRPr="000E0B73" w:rsidRDefault="000E0B73" w:rsidP="000E0B73">
      <w:pPr>
        <w:ind w:left="-284" w:right="-142"/>
        <w:jc w:val="both"/>
        <w:rPr>
          <w:sz w:val="21"/>
          <w:szCs w:val="21"/>
        </w:rPr>
      </w:pPr>
      <w:r w:rsidRPr="000E0B73">
        <w:rPr>
          <w:sz w:val="21"/>
          <w:szCs w:val="21"/>
        </w:rPr>
        <w:lastRenderedPageBreak/>
        <w:t>5. Zamawiający zastrzega sobie prawo potrącania kar umownych z wynagrodzenia należnego Wykonawcy na zasadach ogólnych.</w:t>
      </w:r>
    </w:p>
    <w:p w14:paraId="4EA2D37E" w14:textId="77777777" w:rsidR="000E0B73" w:rsidRPr="000E0B73" w:rsidRDefault="000E0B73" w:rsidP="000E0B73">
      <w:pPr>
        <w:ind w:left="-284" w:right="-142"/>
        <w:jc w:val="both"/>
        <w:rPr>
          <w:sz w:val="21"/>
          <w:szCs w:val="21"/>
        </w:rPr>
      </w:pPr>
      <w:r w:rsidRPr="000E0B73">
        <w:rPr>
          <w:sz w:val="21"/>
          <w:szCs w:val="21"/>
        </w:rPr>
        <w:t xml:space="preserve">6. Zamawiający zastrzega sobie prawo do dochodzenia odszkodowania przewyższającego wysokość zastrzeżonych kar umownych na zasadach ogólnych. </w:t>
      </w:r>
    </w:p>
    <w:p w14:paraId="57986E9A" w14:textId="77777777" w:rsidR="000E0B73" w:rsidRPr="000E0B73" w:rsidRDefault="000E0B73" w:rsidP="000E0B73">
      <w:pPr>
        <w:ind w:left="-284" w:right="-142"/>
        <w:jc w:val="both"/>
        <w:rPr>
          <w:sz w:val="21"/>
          <w:szCs w:val="21"/>
        </w:rPr>
      </w:pPr>
      <w:r w:rsidRPr="000E0B73">
        <w:rPr>
          <w:sz w:val="21"/>
          <w:szCs w:val="21"/>
        </w:rPr>
        <w:t>7. Wysokość kar umownych, naliczonych przez Zamawiającego, nie może przekroczyć 50% wysokości wynagrodzenia należnego Wykonawcy, o którym mowa w § 5 ust. 2.</w:t>
      </w:r>
    </w:p>
    <w:p w14:paraId="0DD7DE05" w14:textId="77777777" w:rsidR="000E0B73" w:rsidRPr="000E0B73" w:rsidRDefault="000E0B73" w:rsidP="000E0B73">
      <w:pPr>
        <w:ind w:left="-284" w:right="-142"/>
        <w:jc w:val="center"/>
        <w:rPr>
          <w:b/>
          <w:sz w:val="21"/>
          <w:szCs w:val="21"/>
        </w:rPr>
      </w:pPr>
      <w:r w:rsidRPr="000E0B73">
        <w:rPr>
          <w:b/>
          <w:sz w:val="21"/>
          <w:szCs w:val="21"/>
        </w:rPr>
        <w:t>§ 8</w:t>
      </w:r>
    </w:p>
    <w:p w14:paraId="2D6D11A7" w14:textId="77777777" w:rsidR="000E0B73" w:rsidRPr="000E0B73" w:rsidRDefault="000E0B73" w:rsidP="000E0B73">
      <w:pPr>
        <w:ind w:left="-284" w:right="-142"/>
        <w:jc w:val="both"/>
        <w:rPr>
          <w:sz w:val="21"/>
          <w:szCs w:val="21"/>
        </w:rPr>
      </w:pPr>
      <w:r w:rsidRPr="000E0B73">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2020 poz. 295 ze zm.).</w:t>
      </w:r>
    </w:p>
    <w:p w14:paraId="4C4AF11C" w14:textId="77777777" w:rsidR="000E0B73" w:rsidRPr="000E0B73" w:rsidRDefault="000E0B73" w:rsidP="000E0B73">
      <w:pPr>
        <w:ind w:left="-284" w:right="-142"/>
        <w:jc w:val="center"/>
        <w:rPr>
          <w:b/>
          <w:sz w:val="21"/>
          <w:szCs w:val="21"/>
        </w:rPr>
      </w:pPr>
      <w:r w:rsidRPr="000E0B73">
        <w:rPr>
          <w:b/>
          <w:sz w:val="21"/>
          <w:szCs w:val="21"/>
        </w:rPr>
        <w:t>§ 9</w:t>
      </w:r>
    </w:p>
    <w:p w14:paraId="721096E9" w14:textId="3EDD4091" w:rsidR="000E0B73" w:rsidRPr="000E0B73" w:rsidRDefault="000E0B73" w:rsidP="000E0B73">
      <w:pPr>
        <w:ind w:left="-284" w:right="-142"/>
        <w:jc w:val="both"/>
        <w:rPr>
          <w:sz w:val="21"/>
          <w:szCs w:val="21"/>
        </w:rPr>
      </w:pPr>
      <w:r w:rsidRPr="000E0B73">
        <w:rPr>
          <w:sz w:val="21"/>
          <w:szCs w:val="21"/>
        </w:rPr>
        <w:t xml:space="preserve">1. Niniejsza Umowa obowiązuje przez okres </w:t>
      </w:r>
      <w:r w:rsidR="00815FBB">
        <w:rPr>
          <w:sz w:val="21"/>
          <w:szCs w:val="21"/>
        </w:rPr>
        <w:t>18</w:t>
      </w:r>
      <w:r w:rsidRPr="000E0B73">
        <w:rPr>
          <w:sz w:val="21"/>
          <w:szCs w:val="21"/>
        </w:rPr>
        <w:t xml:space="preserve"> miesięcy, tj.: </w:t>
      </w:r>
      <w:r w:rsidRPr="000E0B73">
        <w:rPr>
          <w:b/>
          <w:sz w:val="21"/>
          <w:szCs w:val="21"/>
        </w:rPr>
        <w:t>od …………… roku do …………. roku</w:t>
      </w:r>
      <w:r w:rsidRPr="000E0B73">
        <w:rPr>
          <w:sz w:val="21"/>
          <w:szCs w:val="21"/>
        </w:rPr>
        <w:t>.</w:t>
      </w:r>
    </w:p>
    <w:p w14:paraId="017A5D63" w14:textId="77777777" w:rsidR="000E0B73" w:rsidRPr="000E0B73" w:rsidRDefault="000E0B73" w:rsidP="000E0B73">
      <w:pPr>
        <w:ind w:left="-284" w:right="-142"/>
        <w:jc w:val="both"/>
        <w:rPr>
          <w:sz w:val="21"/>
          <w:szCs w:val="21"/>
        </w:rPr>
      </w:pPr>
      <w:r w:rsidRPr="000E0B73">
        <w:rPr>
          <w:sz w:val="21"/>
          <w:szCs w:val="21"/>
        </w:rPr>
        <w:t>2. Umowa może zostać rozwiązana przez Zamawiającego bez zachowania okresu wypowiedzenia, ze skutkiem natychmiastowym, jeżeli:</w:t>
      </w:r>
    </w:p>
    <w:p w14:paraId="4E5D5271" w14:textId="77777777" w:rsidR="000E0B73" w:rsidRPr="000E0B73" w:rsidRDefault="000E0B73" w:rsidP="000E0B73">
      <w:pPr>
        <w:ind w:right="-142" w:hanging="142"/>
        <w:jc w:val="both"/>
        <w:rPr>
          <w:sz w:val="21"/>
          <w:szCs w:val="21"/>
        </w:rPr>
      </w:pPr>
      <w:r w:rsidRPr="000E0B73">
        <w:rPr>
          <w:sz w:val="21"/>
          <w:szCs w:val="21"/>
        </w:rPr>
        <w:t>1) Wykonawca narusza istotne postanowienia Umowy, w tym w szczególności:</w:t>
      </w:r>
    </w:p>
    <w:p w14:paraId="6D308AB9" w14:textId="77777777" w:rsidR="000E0B73" w:rsidRPr="000E0B73" w:rsidRDefault="000E0B73" w:rsidP="000E0B73">
      <w:pPr>
        <w:tabs>
          <w:tab w:val="left" w:pos="360"/>
        </w:tabs>
        <w:overflowPunct w:val="0"/>
        <w:autoSpaceDE w:val="0"/>
        <w:autoSpaceDN w:val="0"/>
        <w:adjustRightInd w:val="0"/>
        <w:ind w:left="142" w:right="-142" w:hanging="142"/>
        <w:jc w:val="both"/>
        <w:rPr>
          <w:sz w:val="21"/>
          <w:szCs w:val="21"/>
        </w:rPr>
      </w:pPr>
      <w:r w:rsidRPr="000E0B73">
        <w:rPr>
          <w:sz w:val="21"/>
          <w:szCs w:val="21"/>
        </w:rPr>
        <w:t>a) świadczone przez Wykonawcę dostawy istotnie odbiegają od wymagań określonych przez Zamawiającego,</w:t>
      </w:r>
      <w:r w:rsidRPr="000E0B73">
        <w:t xml:space="preserve"> </w:t>
      </w:r>
      <w:r w:rsidRPr="000E0B73">
        <w:rPr>
          <w:sz w:val="21"/>
          <w:szCs w:val="21"/>
        </w:rPr>
        <w:t>a uchybienia nie zostały usunięte pomimo wezwania lub mają charakter powtarzający się (co najmniej 3 razy),</w:t>
      </w:r>
    </w:p>
    <w:p w14:paraId="7A46C00F" w14:textId="77777777" w:rsidR="000E0B73" w:rsidRPr="000E0B73" w:rsidRDefault="000E0B73" w:rsidP="000E0B73">
      <w:pPr>
        <w:tabs>
          <w:tab w:val="left" w:pos="360"/>
        </w:tabs>
        <w:overflowPunct w:val="0"/>
        <w:autoSpaceDE w:val="0"/>
        <w:autoSpaceDN w:val="0"/>
        <w:adjustRightInd w:val="0"/>
        <w:ind w:left="142" w:right="-142" w:hanging="142"/>
        <w:jc w:val="both"/>
        <w:rPr>
          <w:sz w:val="21"/>
          <w:szCs w:val="21"/>
        </w:rPr>
      </w:pPr>
      <w:r w:rsidRPr="000E0B73">
        <w:rPr>
          <w:sz w:val="21"/>
          <w:szCs w:val="21"/>
        </w:rPr>
        <w:t>b) Wykonawca, co najmniej trzykrotnie, nie zrealizował zamówień w terminie ustalonym niniejszą Umową,</w:t>
      </w:r>
    </w:p>
    <w:p w14:paraId="0742EC2D" w14:textId="77777777" w:rsidR="000E0B73" w:rsidRPr="000E0B73" w:rsidRDefault="000E0B73" w:rsidP="000E0B73">
      <w:pPr>
        <w:tabs>
          <w:tab w:val="left" w:pos="360"/>
        </w:tabs>
        <w:overflowPunct w:val="0"/>
        <w:autoSpaceDE w:val="0"/>
        <w:autoSpaceDN w:val="0"/>
        <w:adjustRightInd w:val="0"/>
        <w:ind w:right="-142" w:hanging="142"/>
        <w:jc w:val="both"/>
        <w:rPr>
          <w:sz w:val="21"/>
          <w:szCs w:val="21"/>
        </w:rPr>
      </w:pPr>
      <w:r w:rsidRPr="000E0B73">
        <w:rPr>
          <w:sz w:val="21"/>
          <w:szCs w:val="21"/>
        </w:rPr>
        <w:t>2) utracił konieczne uprawnienia do realizacji dostaw na rzecz Zamawiającego,</w:t>
      </w:r>
    </w:p>
    <w:p w14:paraId="2D6B1D0A" w14:textId="77777777" w:rsidR="000E0B73" w:rsidRPr="000E0B73" w:rsidRDefault="000E0B73" w:rsidP="000E0B73">
      <w:pPr>
        <w:tabs>
          <w:tab w:val="left" w:pos="360"/>
        </w:tabs>
        <w:overflowPunct w:val="0"/>
        <w:autoSpaceDE w:val="0"/>
        <w:autoSpaceDN w:val="0"/>
        <w:adjustRightInd w:val="0"/>
        <w:ind w:right="-142" w:hanging="142"/>
        <w:jc w:val="both"/>
        <w:rPr>
          <w:sz w:val="21"/>
          <w:szCs w:val="21"/>
        </w:rPr>
      </w:pPr>
      <w:r w:rsidRPr="000E0B73">
        <w:rPr>
          <w:sz w:val="21"/>
          <w:szCs w:val="21"/>
        </w:rPr>
        <w:t>3) zostanie ogłoszona likwidacja/upadłość firmy Wykonawcy, bądź Wykonawca zawiesi działalność,</w:t>
      </w:r>
    </w:p>
    <w:p w14:paraId="0145E64C" w14:textId="77777777" w:rsidR="000E0B73" w:rsidRPr="000E0B73" w:rsidRDefault="000E0B73" w:rsidP="000E0B73">
      <w:pPr>
        <w:tabs>
          <w:tab w:val="left" w:pos="624"/>
        </w:tabs>
        <w:overflowPunct w:val="0"/>
        <w:autoSpaceDE w:val="0"/>
        <w:autoSpaceDN w:val="0"/>
        <w:adjustRightInd w:val="0"/>
        <w:ind w:left="-284" w:right="-142"/>
        <w:jc w:val="both"/>
        <w:rPr>
          <w:sz w:val="21"/>
          <w:szCs w:val="21"/>
        </w:rPr>
      </w:pPr>
      <w:r w:rsidRPr="000E0B73">
        <w:rPr>
          <w:sz w:val="21"/>
          <w:szCs w:val="21"/>
        </w:rPr>
        <w:t>3. Rozwiązanie Umowy bez zachowania okresu wypowiedzenia poprzedzone będzie wezwaniem Wykonawcy do usunięcia uchybień, o których mowa w ust. 2 pkt 1.</w:t>
      </w:r>
    </w:p>
    <w:p w14:paraId="71A0A708" w14:textId="77777777" w:rsidR="000E0B73" w:rsidRPr="000E0B73" w:rsidRDefault="000E0B73" w:rsidP="000E0B73">
      <w:pPr>
        <w:tabs>
          <w:tab w:val="left" w:pos="624"/>
        </w:tabs>
        <w:overflowPunct w:val="0"/>
        <w:autoSpaceDE w:val="0"/>
        <w:autoSpaceDN w:val="0"/>
        <w:adjustRightInd w:val="0"/>
        <w:ind w:left="-284" w:right="-142"/>
        <w:jc w:val="both"/>
        <w:rPr>
          <w:sz w:val="21"/>
          <w:szCs w:val="21"/>
        </w:rPr>
      </w:pPr>
      <w:r w:rsidRPr="000E0B73">
        <w:rPr>
          <w:sz w:val="21"/>
          <w:szCs w:val="21"/>
        </w:rPr>
        <w:t>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r w:rsidRPr="000E0B73">
        <w:rPr>
          <w:rFonts w:ascii="Calibri" w:hAnsi="Calibri" w:cs="Calibri"/>
          <w:sz w:val="22"/>
          <w:szCs w:val="22"/>
        </w:rPr>
        <w:t>.</w:t>
      </w:r>
      <w:r w:rsidRPr="000E0B73">
        <w:rPr>
          <w:sz w:val="21"/>
          <w:szCs w:val="21"/>
        </w:rPr>
        <w:t xml:space="preserve"> </w:t>
      </w:r>
    </w:p>
    <w:p w14:paraId="3B34CB4E" w14:textId="77777777" w:rsidR="000E0B73" w:rsidRPr="000E0B73" w:rsidRDefault="000E0B73" w:rsidP="000E0B73">
      <w:pPr>
        <w:ind w:left="-284" w:right="-142"/>
        <w:jc w:val="center"/>
        <w:rPr>
          <w:b/>
          <w:sz w:val="21"/>
          <w:szCs w:val="21"/>
        </w:rPr>
      </w:pPr>
      <w:r w:rsidRPr="000E0B73">
        <w:rPr>
          <w:b/>
          <w:sz w:val="21"/>
          <w:szCs w:val="21"/>
        </w:rPr>
        <w:t>§ 10</w:t>
      </w:r>
    </w:p>
    <w:p w14:paraId="736835D7" w14:textId="77777777" w:rsidR="000E0B73" w:rsidRPr="000E0B73" w:rsidRDefault="000E0B73" w:rsidP="000E0B73">
      <w:pPr>
        <w:ind w:left="-284" w:right="-142"/>
        <w:jc w:val="both"/>
        <w:rPr>
          <w:sz w:val="21"/>
          <w:szCs w:val="21"/>
        </w:rPr>
      </w:pPr>
      <w:r w:rsidRPr="000E0B73">
        <w:rPr>
          <w:sz w:val="21"/>
          <w:szCs w:val="21"/>
        </w:rPr>
        <w:t>1. Zmiany niniejszej Umowy będą dopuszczalne w sytuacji:</w:t>
      </w:r>
    </w:p>
    <w:p w14:paraId="7FE67662" w14:textId="77777777" w:rsidR="000E0B73" w:rsidRPr="000E0B73" w:rsidRDefault="000E0B73" w:rsidP="00220AD7">
      <w:pPr>
        <w:ind w:right="-142" w:hanging="142"/>
        <w:jc w:val="both"/>
        <w:rPr>
          <w:sz w:val="21"/>
          <w:szCs w:val="21"/>
        </w:rPr>
      </w:pPr>
      <w:r w:rsidRPr="000E0B73">
        <w:rPr>
          <w:sz w:val="21"/>
          <w:szCs w:val="21"/>
        </w:rPr>
        <w:t>1) zmiany obowiązujących przepisów prawa,</w:t>
      </w:r>
      <w:r w:rsidRPr="000E0B73">
        <w:t xml:space="preserve"> </w:t>
      </w:r>
      <w:r w:rsidRPr="000E0B73">
        <w:rPr>
          <w:sz w:val="21"/>
          <w:szCs w:val="21"/>
        </w:rPr>
        <w:t>w zakresie w jakim wynika to z uchwalonej ich treści oraz daty wejścia w życie;</w:t>
      </w:r>
    </w:p>
    <w:p w14:paraId="4758826A" w14:textId="77777777" w:rsidR="000E0B73" w:rsidRPr="000E0B73" w:rsidRDefault="000E0B73" w:rsidP="00220AD7">
      <w:pPr>
        <w:ind w:right="-142" w:hanging="142"/>
        <w:jc w:val="both"/>
        <w:rPr>
          <w:sz w:val="21"/>
          <w:szCs w:val="21"/>
        </w:rPr>
      </w:pPr>
      <w:r w:rsidRPr="000E0B73">
        <w:rPr>
          <w:sz w:val="21"/>
          <w:szCs w:val="21"/>
        </w:rPr>
        <w:t>2) zmiany cen jednostkowych w przypadku, gdy obowiązek zmiany cen wynika z przepisów prawa, w zakresie w jakim wynika to z uchwalonej ich treści oraz daty wejścia w życie;</w:t>
      </w:r>
    </w:p>
    <w:p w14:paraId="298FFD3E" w14:textId="77777777" w:rsidR="000E0B73" w:rsidRPr="000E0B73" w:rsidRDefault="000E0B73" w:rsidP="00220AD7">
      <w:pPr>
        <w:ind w:right="-142" w:hanging="142"/>
        <w:jc w:val="both"/>
        <w:rPr>
          <w:sz w:val="21"/>
          <w:szCs w:val="21"/>
        </w:rPr>
      </w:pPr>
      <w:r w:rsidRPr="000E0B73">
        <w:rPr>
          <w:sz w:val="21"/>
          <w:szCs w:val="21"/>
        </w:rPr>
        <w:t>3) przekształcenia firmy;</w:t>
      </w:r>
    </w:p>
    <w:p w14:paraId="13F2FA1C" w14:textId="77777777" w:rsidR="000E0B73" w:rsidRPr="000E0B73" w:rsidRDefault="000E0B73" w:rsidP="00220AD7">
      <w:pPr>
        <w:ind w:right="-142" w:hanging="142"/>
        <w:jc w:val="both"/>
        <w:rPr>
          <w:sz w:val="21"/>
          <w:szCs w:val="21"/>
        </w:rPr>
      </w:pPr>
      <w:r w:rsidRPr="000E0B73">
        <w:rPr>
          <w:sz w:val="21"/>
          <w:szCs w:val="21"/>
        </w:rPr>
        <w:t>4) nie wyczerpania kwoty maksymalnego zobowiązania Zamawiającego, o której mowa w § 5 ust. 2 Umowy przed upływem terminu, o którym mowa w § 9 ust. 1 Umowy – poprzez wydłużenie terminu obowiązywania Umowy maksymalnie o 6 miesięcy, ale nie dłużej niż do czasu wyczerpania kwoty maksymalnego zobowiązania Zamawiającego;</w:t>
      </w:r>
    </w:p>
    <w:p w14:paraId="6B71BBB1" w14:textId="77777777" w:rsidR="000E0B73" w:rsidRPr="000E0B73" w:rsidRDefault="000E0B73" w:rsidP="00220AD7">
      <w:pPr>
        <w:ind w:right="-142" w:hanging="142"/>
        <w:jc w:val="both"/>
        <w:rPr>
          <w:sz w:val="21"/>
          <w:szCs w:val="21"/>
        </w:rPr>
      </w:pPr>
      <w:r w:rsidRPr="000E0B73">
        <w:rPr>
          <w:sz w:val="21"/>
          <w:szCs w:val="21"/>
        </w:rPr>
        <w:t>5) zmiany opakowania asortymentu objętego Umową, po uzyskaniu zgody Zamawiającego. W przypadku zmiany wielkości opakowań należy przeliczyć pozostałą ilość opakowań, z zachowaniem zasady proporcjonalności w stosunku do ceny zawartej w Umowie;</w:t>
      </w:r>
    </w:p>
    <w:p w14:paraId="053A65FF" w14:textId="77777777" w:rsidR="000E0B73" w:rsidRPr="000E0B73" w:rsidRDefault="000E0B73" w:rsidP="00220AD7">
      <w:pPr>
        <w:ind w:right="-142" w:hanging="142"/>
        <w:jc w:val="both"/>
        <w:rPr>
          <w:sz w:val="21"/>
          <w:szCs w:val="21"/>
        </w:rPr>
      </w:pPr>
      <w:r w:rsidRPr="000E0B73">
        <w:rPr>
          <w:sz w:val="21"/>
          <w:szCs w:val="21"/>
        </w:rPr>
        <w:t>6)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 jego parametry nie mogą być gorsze od zaoferowanego asortymentu – Wykonawca zobowiązany jest w takim przypadku zawiadomić Zamawiającego na piśmie o wprowadzeniu odpowiedników. Zmiana może być dokonana jedynie po uzyskaniu zgody Zamawiającego;</w:t>
      </w:r>
    </w:p>
    <w:p w14:paraId="2C67A24F" w14:textId="77777777" w:rsidR="000E0B73" w:rsidRPr="000E0B73" w:rsidRDefault="000E0B73" w:rsidP="00220AD7">
      <w:pPr>
        <w:ind w:right="-142" w:hanging="142"/>
        <w:jc w:val="both"/>
        <w:rPr>
          <w:sz w:val="21"/>
          <w:szCs w:val="21"/>
        </w:rPr>
      </w:pPr>
      <w:r w:rsidRPr="000E0B73">
        <w:rPr>
          <w:sz w:val="21"/>
          <w:szCs w:val="21"/>
        </w:rPr>
        <w:t>7) okresowych obniżek cen produktów objętych Umową, w przypadku ustalenia cen promocyjnych przez producenta;</w:t>
      </w:r>
    </w:p>
    <w:p w14:paraId="1ECA6CCB" w14:textId="1B68225B" w:rsidR="000E0B73" w:rsidRPr="000E0B73" w:rsidRDefault="000E0B73" w:rsidP="00220AD7">
      <w:pPr>
        <w:ind w:right="-142" w:hanging="142"/>
        <w:jc w:val="both"/>
        <w:rPr>
          <w:sz w:val="21"/>
          <w:szCs w:val="21"/>
        </w:rPr>
      </w:pPr>
      <w:r w:rsidRPr="000E0B73">
        <w:rPr>
          <w:sz w:val="21"/>
          <w:szCs w:val="21"/>
        </w:rPr>
        <w:t xml:space="preserve">8) zaistnienia sytuacji opisanej w § 1 ust. </w:t>
      </w:r>
      <w:r w:rsidR="00067771">
        <w:rPr>
          <w:sz w:val="21"/>
          <w:szCs w:val="21"/>
        </w:rPr>
        <w:t>2</w:t>
      </w:r>
      <w:r w:rsidRPr="000E0B73">
        <w:rPr>
          <w:sz w:val="21"/>
          <w:szCs w:val="21"/>
        </w:rPr>
        <w:t xml:space="preserve"> Umowy;</w:t>
      </w:r>
    </w:p>
    <w:p w14:paraId="56BC7525" w14:textId="20254B83" w:rsidR="000E0B73" w:rsidRPr="000E0B73" w:rsidRDefault="000E0B73" w:rsidP="00220AD7">
      <w:pPr>
        <w:ind w:right="-142" w:hanging="142"/>
        <w:jc w:val="both"/>
        <w:rPr>
          <w:sz w:val="21"/>
          <w:szCs w:val="21"/>
        </w:rPr>
      </w:pPr>
      <w:r w:rsidRPr="000E0B73">
        <w:rPr>
          <w:sz w:val="21"/>
          <w:szCs w:val="21"/>
        </w:rPr>
        <w:t xml:space="preserve">9) zaistnienia sytuacji opisanej w § 1 ust. </w:t>
      </w:r>
      <w:r w:rsidR="00067771">
        <w:rPr>
          <w:sz w:val="21"/>
          <w:szCs w:val="21"/>
        </w:rPr>
        <w:t>3</w:t>
      </w:r>
      <w:r w:rsidRPr="000E0B73">
        <w:rPr>
          <w:sz w:val="21"/>
          <w:szCs w:val="21"/>
        </w:rPr>
        <w:t xml:space="preserve"> Umowy.</w:t>
      </w:r>
    </w:p>
    <w:p w14:paraId="16E6FEA3" w14:textId="77777777" w:rsidR="000E0B73" w:rsidRPr="000E0B73" w:rsidRDefault="000E0B73" w:rsidP="00220AD7">
      <w:pPr>
        <w:ind w:right="-142" w:hanging="142"/>
        <w:jc w:val="both"/>
        <w:rPr>
          <w:sz w:val="21"/>
          <w:szCs w:val="21"/>
        </w:rPr>
      </w:pPr>
      <w:r w:rsidRPr="000E0B73">
        <w:rPr>
          <w:sz w:val="21"/>
          <w:szCs w:val="21"/>
        </w:rPr>
        <w:t>10) zmiany § 12 ust. 1 przez rozszerzenie lub ograniczenie zakresu przedmiotu Umowy wykonywanego z użyciem Podwykonawców lub siłami własnymi.</w:t>
      </w:r>
    </w:p>
    <w:p w14:paraId="36C35FCC" w14:textId="77777777" w:rsidR="000E0B73" w:rsidRPr="000E0B73" w:rsidRDefault="000E0B73" w:rsidP="000E0B73">
      <w:pPr>
        <w:ind w:left="-284" w:right="-143"/>
        <w:jc w:val="both"/>
        <w:rPr>
          <w:sz w:val="21"/>
          <w:szCs w:val="21"/>
        </w:rPr>
      </w:pPr>
      <w:r w:rsidRPr="000E0B73">
        <w:rPr>
          <w:sz w:val="21"/>
          <w:szCs w:val="21"/>
        </w:rPr>
        <w:t xml:space="preserve">2. Zamawiający dopuszcza również zmianę wysokości wynagrodzenia należnego Wykonawcy, w przypadku zmiany: </w:t>
      </w:r>
    </w:p>
    <w:p w14:paraId="003EF1E0" w14:textId="77777777" w:rsidR="000E0B73" w:rsidRPr="000E0B73" w:rsidRDefault="000E0B73" w:rsidP="00220AD7">
      <w:pPr>
        <w:ind w:right="-143" w:hanging="142"/>
        <w:jc w:val="both"/>
        <w:rPr>
          <w:sz w:val="21"/>
          <w:szCs w:val="21"/>
        </w:rPr>
      </w:pPr>
      <w:r w:rsidRPr="000E0B73">
        <w:rPr>
          <w:sz w:val="21"/>
          <w:szCs w:val="21"/>
        </w:rPr>
        <w:t>1) stawki podatku od towarów i usług oraz podatku akcyzowego,</w:t>
      </w:r>
    </w:p>
    <w:p w14:paraId="09D1CCE9" w14:textId="77777777" w:rsidR="000E0B73" w:rsidRPr="000E0B73" w:rsidRDefault="000E0B73" w:rsidP="00220AD7">
      <w:pPr>
        <w:ind w:right="-143" w:hanging="142"/>
        <w:jc w:val="both"/>
        <w:rPr>
          <w:sz w:val="21"/>
          <w:szCs w:val="21"/>
        </w:rPr>
      </w:pPr>
      <w:r w:rsidRPr="000E0B73">
        <w:rPr>
          <w:sz w:val="21"/>
          <w:szCs w:val="21"/>
        </w:rPr>
        <w:t>2) wysokości minimalnego wynagrodzenia za pracę albo wysokości minimalnej stawki godzinowej, ustalonych na podstawie ustawy z dnia 10 października 2002 r. o minimalnym wynagrodzeniu za pracę,</w:t>
      </w:r>
    </w:p>
    <w:p w14:paraId="50AEB267" w14:textId="77777777" w:rsidR="000E0B73" w:rsidRPr="000E0B73" w:rsidRDefault="000E0B73" w:rsidP="00220AD7">
      <w:pPr>
        <w:ind w:right="-143" w:hanging="142"/>
        <w:jc w:val="both"/>
        <w:rPr>
          <w:sz w:val="21"/>
          <w:szCs w:val="21"/>
        </w:rPr>
      </w:pPr>
      <w:r w:rsidRPr="000E0B73">
        <w:rPr>
          <w:sz w:val="21"/>
          <w:szCs w:val="21"/>
        </w:rPr>
        <w:t>3) zasad podlegania ubezpieczeniom społecznym lub ubezpieczeniu zdrowotnemu lub wysokości stawki składki na ubezpieczenia społeczne lub ubezpieczenie zdrowotne,</w:t>
      </w:r>
    </w:p>
    <w:p w14:paraId="58FF04A1" w14:textId="43E4903A" w:rsidR="000E0B73" w:rsidRPr="000E0B73" w:rsidRDefault="000E0B73" w:rsidP="00220AD7">
      <w:pPr>
        <w:ind w:right="-143" w:hanging="142"/>
        <w:jc w:val="both"/>
        <w:rPr>
          <w:sz w:val="21"/>
          <w:szCs w:val="21"/>
        </w:rPr>
      </w:pPr>
      <w:r w:rsidRPr="000E0B73">
        <w:rPr>
          <w:sz w:val="21"/>
          <w:szCs w:val="21"/>
        </w:rPr>
        <w:t>4) zasad gromadzenia i wysokości wpłat do pracowniczych planów kapitałowych, o których mowa w ustawie z dnia 4 października 2018 r. o pracowniczych planach kapitałowych (t.j.: Dz. U. 2020 r. poz. 1342)</w:t>
      </w:r>
      <w:r w:rsidR="00220AD7">
        <w:rPr>
          <w:sz w:val="21"/>
          <w:szCs w:val="21"/>
        </w:rPr>
        <w:t>,</w:t>
      </w:r>
    </w:p>
    <w:p w14:paraId="4A6182A2" w14:textId="77777777" w:rsidR="000E0B73" w:rsidRPr="000E0B73" w:rsidRDefault="000E0B73" w:rsidP="000E0B73">
      <w:pPr>
        <w:ind w:left="-284" w:right="-143"/>
        <w:jc w:val="both"/>
        <w:rPr>
          <w:sz w:val="21"/>
          <w:szCs w:val="21"/>
        </w:rPr>
      </w:pPr>
      <w:r w:rsidRPr="000E0B73">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19DD5B25" w14:textId="77777777" w:rsidR="000E0B73" w:rsidRPr="000E0B73" w:rsidRDefault="000E0B73" w:rsidP="000E0B73">
      <w:pPr>
        <w:ind w:left="-284" w:right="-143"/>
        <w:jc w:val="both"/>
        <w:rPr>
          <w:sz w:val="21"/>
          <w:szCs w:val="21"/>
        </w:rPr>
      </w:pPr>
      <w:r w:rsidRPr="000E0B73">
        <w:rPr>
          <w:sz w:val="21"/>
          <w:szCs w:val="21"/>
        </w:rPr>
        <w:t xml:space="preserve">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w:t>
      </w:r>
      <w:r w:rsidRPr="000E0B73">
        <w:rPr>
          <w:sz w:val="21"/>
          <w:szCs w:val="21"/>
        </w:rPr>
        <w:lastRenderedPageBreak/>
        <w:t>na koszty wykonania zamówienia, poparte odpowiednimi dokumentami. Jeśli Wykonawca wykaże Zamawiającemu wpływ ww. zmian na koszty wykonania zamówienia przez Wykonawcę, Strony dokonają stosownych zmian Umowy.</w:t>
      </w:r>
    </w:p>
    <w:p w14:paraId="5BFE4932" w14:textId="77777777" w:rsidR="000E0B73" w:rsidRPr="000E0B73" w:rsidRDefault="000E0B73" w:rsidP="000E0B73">
      <w:pPr>
        <w:ind w:left="-284" w:right="-143"/>
        <w:jc w:val="both"/>
        <w:rPr>
          <w:sz w:val="21"/>
          <w:szCs w:val="21"/>
        </w:rPr>
      </w:pPr>
      <w:r w:rsidRPr="000E0B73">
        <w:rPr>
          <w:sz w:val="21"/>
          <w:szCs w:val="21"/>
        </w:rPr>
        <w:t>4. Wykonawca zobowiązany jest, po dokonaniu zmiany wynagrodzenia, dokonać analogicznej zmiany wynagrodzenia należnego podwykonawcom lub dalszym podwykonawcom.</w:t>
      </w:r>
    </w:p>
    <w:p w14:paraId="454AEA31" w14:textId="77777777" w:rsidR="000E0B73" w:rsidRPr="000E0B73" w:rsidRDefault="000E0B73" w:rsidP="000E0B73">
      <w:pPr>
        <w:ind w:left="-284" w:right="-142"/>
        <w:jc w:val="both"/>
        <w:rPr>
          <w:sz w:val="21"/>
          <w:szCs w:val="21"/>
        </w:rPr>
      </w:pPr>
      <w:r w:rsidRPr="000E0B73">
        <w:rPr>
          <w:sz w:val="21"/>
          <w:szCs w:val="21"/>
        </w:rPr>
        <w:t>5. Zmiany Umowy, określone w ust. 1 pkt 1-4 oraz w ust. 2 wymagają formy pisemnej pod rygorem nieważności, natomiast zmiany wskazane w ust. 1 pkt 5-10 nie będą powodowały konieczności podpisania aneksu do Umowy.</w:t>
      </w:r>
    </w:p>
    <w:p w14:paraId="66072A46" w14:textId="77777777" w:rsidR="000E0B73" w:rsidRPr="000E0B73" w:rsidRDefault="000E0B73" w:rsidP="000E0B73">
      <w:pPr>
        <w:ind w:left="-284" w:right="-142"/>
        <w:jc w:val="both"/>
        <w:rPr>
          <w:b/>
          <w:sz w:val="21"/>
          <w:szCs w:val="21"/>
        </w:rPr>
      </w:pPr>
      <w:r w:rsidRPr="000E0B73">
        <w:rPr>
          <w:sz w:val="21"/>
          <w:szCs w:val="21"/>
        </w:rPr>
        <w:t>6. W sprawach nie uregulowanych w niniejszej Umowie mają zastosowanie przepisy Kodeksu Cywilnego, zapisy Specyfikacji Warunków Zamówienia oraz oferty Wykonawcy.</w:t>
      </w:r>
    </w:p>
    <w:p w14:paraId="3BED9C6B" w14:textId="77777777" w:rsidR="000E0B73" w:rsidRPr="000E0B73" w:rsidRDefault="000E0B73" w:rsidP="000E0B73">
      <w:pPr>
        <w:ind w:left="-284" w:right="-142"/>
        <w:jc w:val="center"/>
        <w:rPr>
          <w:b/>
          <w:sz w:val="21"/>
          <w:szCs w:val="21"/>
        </w:rPr>
      </w:pPr>
      <w:r w:rsidRPr="000E0B73">
        <w:rPr>
          <w:b/>
          <w:sz w:val="21"/>
          <w:szCs w:val="21"/>
        </w:rPr>
        <w:t>§ 11</w:t>
      </w:r>
    </w:p>
    <w:p w14:paraId="2596784F" w14:textId="77777777" w:rsidR="000E0B73" w:rsidRPr="000E0B73" w:rsidRDefault="000E0B73" w:rsidP="000E0B73">
      <w:pPr>
        <w:ind w:left="-284" w:right="-142"/>
        <w:jc w:val="both"/>
        <w:rPr>
          <w:sz w:val="21"/>
          <w:szCs w:val="21"/>
        </w:rPr>
      </w:pPr>
      <w:r w:rsidRPr="000E0B73">
        <w:rPr>
          <w:sz w:val="21"/>
          <w:szCs w:val="21"/>
        </w:rPr>
        <w:t>1. 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s.1) i ustawą z dnia 10 maja 2018r. o ochronie danych osobowych (t.j.: Dz. U. 2019 poz. 1781).</w:t>
      </w:r>
    </w:p>
    <w:p w14:paraId="18923476" w14:textId="77777777" w:rsidR="000E0B73" w:rsidRPr="000E0B73" w:rsidRDefault="000E0B73" w:rsidP="000E0B73">
      <w:pPr>
        <w:ind w:left="-284" w:right="-142"/>
        <w:jc w:val="both"/>
        <w:rPr>
          <w:b/>
          <w:sz w:val="21"/>
          <w:szCs w:val="21"/>
        </w:rPr>
      </w:pPr>
      <w:r w:rsidRPr="000E0B73">
        <w:rPr>
          <w:sz w:val="21"/>
          <w:szCs w:val="21"/>
        </w:rPr>
        <w:t xml:space="preserve">2. Przetwarzanie danych obejmuje w szczególności dane osób uczestniczących w realizacji niniejszej Umowy oraz osób działających w imieniu jej Stron. Klauzula informacyjna stanowi załącznik nr …. do Umowy. Wykonawca zobowiązuje się do przekazania kopii klauzuli informacyjnej każdej z tych osób, w tym ewentualnym Podwykonawcom i dalszym Podwykonawcom. </w:t>
      </w:r>
    </w:p>
    <w:p w14:paraId="3BF34A77" w14:textId="77777777" w:rsidR="000E0B73" w:rsidRPr="000E0B73" w:rsidRDefault="000E0B73" w:rsidP="000E0B73">
      <w:pPr>
        <w:ind w:left="-284" w:right="-142"/>
        <w:jc w:val="center"/>
        <w:rPr>
          <w:b/>
          <w:sz w:val="21"/>
          <w:szCs w:val="21"/>
        </w:rPr>
      </w:pPr>
      <w:r w:rsidRPr="000E0B73">
        <w:rPr>
          <w:b/>
          <w:sz w:val="21"/>
          <w:szCs w:val="21"/>
        </w:rPr>
        <w:t>§ 12</w:t>
      </w:r>
    </w:p>
    <w:p w14:paraId="7F7C8886" w14:textId="77777777" w:rsidR="000E0B73" w:rsidRPr="000E0B73" w:rsidRDefault="000E0B73" w:rsidP="000E0B73">
      <w:pPr>
        <w:ind w:left="-284"/>
        <w:jc w:val="both"/>
        <w:rPr>
          <w:rFonts w:cs="Arial"/>
          <w:kern w:val="2"/>
          <w:sz w:val="21"/>
          <w:szCs w:val="21"/>
          <w:lang w:eastAsia="hi-IN" w:bidi="hi-IN"/>
        </w:rPr>
      </w:pPr>
      <w:r w:rsidRPr="000E0B73">
        <w:rPr>
          <w:rFonts w:cs="Arial"/>
          <w:kern w:val="2"/>
          <w:sz w:val="21"/>
          <w:szCs w:val="21"/>
          <w:lang w:eastAsia="hi-IN" w:bidi="hi-IN"/>
        </w:rPr>
        <w:t xml:space="preserve">1. Wykonawca zobowiązuje się wykonać przedmiot Umowy siłami własnymi oraz przy udziale Podwykonawców zgodnie z zapisami zawartymi w ofercie: </w:t>
      </w:r>
    </w:p>
    <w:p w14:paraId="678E7FF4" w14:textId="77777777" w:rsidR="000E0B73" w:rsidRPr="000E0B73" w:rsidRDefault="000E0B73" w:rsidP="000E0B73">
      <w:pPr>
        <w:ind w:left="-142"/>
        <w:jc w:val="both"/>
        <w:rPr>
          <w:rFonts w:cs="Arial"/>
          <w:sz w:val="21"/>
          <w:szCs w:val="21"/>
        </w:rPr>
      </w:pPr>
      <w:r w:rsidRPr="000E0B73">
        <w:rPr>
          <w:rFonts w:cs="Arial"/>
          <w:sz w:val="21"/>
          <w:szCs w:val="21"/>
        </w:rPr>
        <w:t xml:space="preserve">1) siłami własnymi </w:t>
      </w:r>
    </w:p>
    <w:p w14:paraId="60CF9678" w14:textId="77777777" w:rsidR="000E0B73" w:rsidRPr="000E0B73" w:rsidRDefault="000E0B73" w:rsidP="000E0B73">
      <w:pPr>
        <w:jc w:val="both"/>
        <w:rPr>
          <w:rFonts w:cs="Arial"/>
          <w:sz w:val="21"/>
          <w:szCs w:val="21"/>
        </w:rPr>
      </w:pPr>
      <w:r w:rsidRPr="000E0B73">
        <w:rPr>
          <w:rFonts w:cs="Arial"/>
          <w:sz w:val="21"/>
          <w:szCs w:val="21"/>
        </w:rPr>
        <w:t>– ...........................................................................................................................,</w:t>
      </w:r>
    </w:p>
    <w:p w14:paraId="16CC69D7" w14:textId="77777777" w:rsidR="000E0B73" w:rsidRPr="000E0B73" w:rsidRDefault="000E0B73" w:rsidP="000E0B73">
      <w:pPr>
        <w:ind w:left="-142"/>
        <w:jc w:val="both"/>
        <w:rPr>
          <w:rFonts w:cs="Arial"/>
          <w:sz w:val="21"/>
          <w:szCs w:val="21"/>
        </w:rPr>
      </w:pPr>
      <w:r w:rsidRPr="000E0B73">
        <w:rPr>
          <w:rFonts w:cs="Arial"/>
          <w:sz w:val="21"/>
          <w:szCs w:val="21"/>
        </w:rPr>
        <w:t xml:space="preserve">2) siłami Podwykonawców </w:t>
      </w:r>
    </w:p>
    <w:p w14:paraId="3B051454" w14:textId="77777777" w:rsidR="000E0B73" w:rsidRPr="000E0B73" w:rsidRDefault="000E0B73" w:rsidP="000E0B73">
      <w:pPr>
        <w:jc w:val="both"/>
        <w:rPr>
          <w:rFonts w:cs="Arial"/>
          <w:sz w:val="21"/>
          <w:szCs w:val="21"/>
        </w:rPr>
      </w:pPr>
      <w:r w:rsidRPr="000E0B73">
        <w:rPr>
          <w:rFonts w:cs="Arial"/>
          <w:sz w:val="21"/>
          <w:szCs w:val="21"/>
        </w:rPr>
        <w:t>–</w:t>
      </w:r>
      <w:r w:rsidRPr="000E0B73">
        <w:rPr>
          <w:rFonts w:cs="Arial"/>
          <w:bCs/>
          <w:sz w:val="21"/>
          <w:szCs w:val="21"/>
        </w:rPr>
        <w:t xml:space="preserve"> ........................................</w:t>
      </w:r>
      <w:r w:rsidRPr="000E0B73">
        <w:rPr>
          <w:rFonts w:cs="Arial"/>
          <w:sz w:val="21"/>
          <w:szCs w:val="21"/>
        </w:rPr>
        <w:t>..................................................................................</w:t>
      </w:r>
      <w:r w:rsidRPr="000E0B73">
        <w:rPr>
          <w:rFonts w:cs="Arial"/>
          <w:bCs/>
          <w:sz w:val="21"/>
          <w:szCs w:val="21"/>
        </w:rPr>
        <w:t>..</w:t>
      </w:r>
    </w:p>
    <w:p w14:paraId="4CE9AF56" w14:textId="77777777" w:rsidR="000E0B73" w:rsidRPr="000E0B73" w:rsidRDefault="000E0B73" w:rsidP="000E0B73">
      <w:pPr>
        <w:ind w:left="-284"/>
        <w:jc w:val="both"/>
        <w:rPr>
          <w:rFonts w:cs="Arial"/>
          <w:sz w:val="21"/>
          <w:szCs w:val="21"/>
        </w:rPr>
      </w:pPr>
      <w:r w:rsidRPr="000E0B73">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BF84165" w14:textId="507F3AE3" w:rsidR="000E0B73" w:rsidRPr="000E0B73" w:rsidRDefault="000E0B73" w:rsidP="000E0B73">
      <w:pPr>
        <w:ind w:left="-284"/>
        <w:jc w:val="both"/>
        <w:rPr>
          <w:rFonts w:cs="Arial"/>
          <w:sz w:val="21"/>
          <w:szCs w:val="21"/>
        </w:rPr>
      </w:pPr>
      <w:r w:rsidRPr="000E0B73">
        <w:rPr>
          <w:rFonts w:cs="Arial"/>
          <w:sz w:val="21"/>
          <w:szCs w:val="21"/>
        </w:rPr>
        <w:t>3. Przedmiotem umowy o podwykonawstwo lub dalsze podwykonawstwo jest wyłącznie wykonanie, odpowiednio: dostaw, które ściśle odpowiadają częściom przedmiotu niniejszej Umowy, zawartej pomiędzy Zamawiającym a Wykonawcą.</w:t>
      </w:r>
    </w:p>
    <w:p w14:paraId="3DF1A0A6" w14:textId="77777777" w:rsidR="000E0B73" w:rsidRPr="000E0B73" w:rsidRDefault="000E0B73" w:rsidP="000E0B73">
      <w:pPr>
        <w:ind w:left="-284"/>
        <w:jc w:val="both"/>
        <w:rPr>
          <w:rFonts w:cs="Arial"/>
          <w:kern w:val="2"/>
          <w:sz w:val="21"/>
          <w:szCs w:val="21"/>
          <w:lang w:eastAsia="hi-IN" w:bidi="hi-IN"/>
        </w:rPr>
      </w:pPr>
      <w:r w:rsidRPr="000E0B73">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79ACDBCA" w14:textId="77777777" w:rsidR="000E0B73" w:rsidRPr="000E0B73" w:rsidRDefault="000E0B73" w:rsidP="000E0B73">
      <w:pPr>
        <w:ind w:left="-284"/>
        <w:jc w:val="both"/>
        <w:rPr>
          <w:rFonts w:cs="Arial"/>
          <w:kern w:val="2"/>
          <w:sz w:val="21"/>
          <w:szCs w:val="21"/>
          <w:lang w:eastAsia="hi-IN" w:bidi="hi-IN"/>
        </w:rPr>
      </w:pPr>
      <w:r w:rsidRPr="000E0B73">
        <w:rPr>
          <w:rFonts w:cs="Arial"/>
          <w:kern w:val="2"/>
          <w:sz w:val="21"/>
          <w:szCs w:val="21"/>
          <w:lang w:eastAsia="hi-IN" w:bidi="hi-IN"/>
        </w:rPr>
        <w:t xml:space="preserve">5. W </w:t>
      </w:r>
      <w:r w:rsidRPr="000E0B73">
        <w:rPr>
          <w:rFonts w:eastAsia="SimSun" w:cs="Arial"/>
          <w:kern w:val="2"/>
          <w:sz w:val="21"/>
          <w:szCs w:val="21"/>
          <w:lang w:eastAsia="hi-IN" w:bidi="hi-IN"/>
        </w:rPr>
        <w:t xml:space="preserve">umowie o podwykonawstwo między Wykonawcą a Podwykonawcą lub dalszym Podwykonawcą należy zapewnić aby: </w:t>
      </w:r>
    </w:p>
    <w:p w14:paraId="7778CC44" w14:textId="3C02FB18" w:rsidR="000E0B73" w:rsidRPr="000E0B73" w:rsidRDefault="000E0B73" w:rsidP="005D7B6F">
      <w:pPr>
        <w:tabs>
          <w:tab w:val="num" w:pos="720"/>
        </w:tabs>
        <w:autoSpaceDE w:val="0"/>
        <w:autoSpaceDN w:val="0"/>
        <w:adjustRightInd w:val="0"/>
        <w:ind w:hanging="142"/>
        <w:jc w:val="both"/>
        <w:rPr>
          <w:rFonts w:cs="Arial"/>
          <w:sz w:val="21"/>
          <w:szCs w:val="21"/>
        </w:rPr>
      </w:pPr>
      <w:r w:rsidRPr="000E0B73">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w:t>
      </w:r>
    </w:p>
    <w:p w14:paraId="70413E84" w14:textId="77777777" w:rsidR="000E0B73" w:rsidRPr="000E0B73" w:rsidRDefault="000E0B73" w:rsidP="005D7B6F">
      <w:pPr>
        <w:tabs>
          <w:tab w:val="num" w:pos="720"/>
        </w:tabs>
        <w:autoSpaceDE w:val="0"/>
        <w:autoSpaceDN w:val="0"/>
        <w:adjustRightInd w:val="0"/>
        <w:ind w:hanging="142"/>
        <w:jc w:val="both"/>
        <w:rPr>
          <w:rFonts w:cs="Arial"/>
          <w:sz w:val="21"/>
          <w:szCs w:val="21"/>
        </w:rPr>
      </w:pPr>
      <w:r w:rsidRPr="000E0B73">
        <w:rPr>
          <w:rFonts w:cs="Arial"/>
          <w:sz w:val="21"/>
          <w:szCs w:val="21"/>
        </w:rPr>
        <w:t>2) suma wynagrodzeń określona w umowach z Podwykonawcami nie przekraczała wynagrodzenia należnego Wykonawcy z tytułu niniejszej Umowy,</w:t>
      </w:r>
    </w:p>
    <w:p w14:paraId="12084ADD" w14:textId="77777777" w:rsidR="000E0B73" w:rsidRPr="000E0B73" w:rsidRDefault="000E0B73" w:rsidP="005D7B6F">
      <w:pPr>
        <w:tabs>
          <w:tab w:val="num" w:pos="720"/>
        </w:tabs>
        <w:autoSpaceDE w:val="0"/>
        <w:autoSpaceDN w:val="0"/>
        <w:adjustRightInd w:val="0"/>
        <w:ind w:hanging="142"/>
        <w:jc w:val="both"/>
        <w:rPr>
          <w:rFonts w:cs="Arial"/>
          <w:sz w:val="21"/>
          <w:szCs w:val="21"/>
        </w:rPr>
      </w:pPr>
      <w:r w:rsidRPr="000E0B73">
        <w:rPr>
          <w:rFonts w:cs="Arial"/>
          <w:sz w:val="21"/>
          <w:szCs w:val="21"/>
        </w:rPr>
        <w:t>3) spełnione były wymogi wynikające z przepisów prawa powszechnie obowiązującego, co do których wyłączny jest charakter dyspozytywny, w szczególności postanowienia art. 436 ustawy Pzp.</w:t>
      </w:r>
    </w:p>
    <w:p w14:paraId="632CABF7" w14:textId="59679F62" w:rsidR="000E0B73" w:rsidRPr="000E0B73" w:rsidRDefault="000E0B73" w:rsidP="000E0B73">
      <w:pPr>
        <w:tabs>
          <w:tab w:val="num" w:pos="720"/>
        </w:tabs>
        <w:autoSpaceDE w:val="0"/>
        <w:autoSpaceDN w:val="0"/>
        <w:adjustRightInd w:val="0"/>
        <w:ind w:left="-284"/>
        <w:jc w:val="both"/>
        <w:rPr>
          <w:rFonts w:cs="Arial"/>
          <w:sz w:val="21"/>
          <w:szCs w:val="21"/>
        </w:rPr>
      </w:pPr>
      <w:r w:rsidRPr="000E0B73">
        <w:rPr>
          <w:rFonts w:cs="Arial"/>
          <w:sz w:val="21"/>
          <w:szCs w:val="21"/>
        </w:rPr>
        <w:t>6. Wykonawca, Podwykonawca lub dalszy Podwykonawca przedkłada Zamawiającemu poświadczoną za zgodność z oryginałem kopię zawartej umowy o podwykonawstwo, której przedmiotem są dostawy, w terminie 7 dni od dnia jej zawarcia lub jeżeli umowa była wcześniej zawarta, w  terminie 7 dni od dnia zawarcia niniejszej umowy.</w:t>
      </w:r>
    </w:p>
    <w:p w14:paraId="43CE1EF6" w14:textId="77777777" w:rsidR="000E0B73" w:rsidRPr="000E0B73" w:rsidRDefault="000E0B73" w:rsidP="000E0B73">
      <w:pPr>
        <w:tabs>
          <w:tab w:val="num" w:pos="720"/>
        </w:tabs>
        <w:autoSpaceDE w:val="0"/>
        <w:autoSpaceDN w:val="0"/>
        <w:adjustRightInd w:val="0"/>
        <w:ind w:left="-284"/>
        <w:jc w:val="both"/>
        <w:rPr>
          <w:rFonts w:cs="Arial"/>
          <w:sz w:val="21"/>
          <w:szCs w:val="21"/>
        </w:rPr>
      </w:pPr>
      <w:r w:rsidRPr="000E0B73">
        <w:rPr>
          <w:rFonts w:cs="Arial"/>
          <w:sz w:val="21"/>
          <w:szCs w:val="21"/>
        </w:rPr>
        <w:t xml:space="preserve">7. </w:t>
      </w:r>
      <w:r w:rsidRPr="000E0B73">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5586A359" w14:textId="77777777" w:rsidR="000E0B73" w:rsidRPr="000E0B73" w:rsidRDefault="000E0B73" w:rsidP="000E0B73">
      <w:pPr>
        <w:ind w:left="-284"/>
        <w:jc w:val="both"/>
        <w:rPr>
          <w:rFonts w:cs="Arial"/>
          <w:sz w:val="21"/>
          <w:szCs w:val="21"/>
          <w:lang w:eastAsia="en-US"/>
        </w:rPr>
      </w:pPr>
      <w:r w:rsidRPr="000E0B73">
        <w:rPr>
          <w:rFonts w:cs="Arial"/>
          <w:sz w:val="21"/>
          <w:szCs w:val="21"/>
          <w:lang w:eastAsia="en-US"/>
        </w:rPr>
        <w:t xml:space="preserve">8. Jeśli zostanie wydany tytuł egzekucyjny przeciwko Zamawiającemu, pomimo dochowania przez Zamawiającego powyższych postanowień, zasądzający zapłatę od Zamawiającego na rzecz Podwykonawcy w oparciu o okoliczność </w:t>
      </w:r>
      <w:r w:rsidRPr="000E0B73">
        <w:rPr>
          <w:rFonts w:cs="Arial"/>
          <w:sz w:val="21"/>
          <w:szCs w:val="21"/>
          <w:lang w:eastAsia="en-US"/>
        </w:rPr>
        <w:lastRenderedPageBreak/>
        <w:t>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9358153" w14:textId="77777777" w:rsidR="000E0B73" w:rsidRPr="000E0B73" w:rsidRDefault="000E0B73" w:rsidP="000E0B73">
      <w:pPr>
        <w:ind w:left="-284"/>
        <w:jc w:val="both"/>
        <w:rPr>
          <w:rFonts w:cs="Arial"/>
          <w:sz w:val="21"/>
          <w:szCs w:val="21"/>
          <w:lang w:eastAsia="en-US"/>
        </w:rPr>
      </w:pPr>
      <w:r w:rsidRPr="000E0B73">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04AF0787" w14:textId="77777777" w:rsidR="000E0B73" w:rsidRPr="000E0B73" w:rsidRDefault="000E0B73" w:rsidP="000E0B73">
      <w:pPr>
        <w:ind w:left="-284"/>
        <w:jc w:val="both"/>
        <w:rPr>
          <w:rFonts w:cs="Arial"/>
          <w:sz w:val="21"/>
          <w:szCs w:val="21"/>
          <w:lang w:eastAsia="en-US"/>
        </w:rPr>
      </w:pPr>
      <w:r w:rsidRPr="000E0B73">
        <w:rPr>
          <w:rFonts w:cs="Arial"/>
          <w:sz w:val="21"/>
          <w:szCs w:val="21"/>
          <w:lang w:eastAsia="en-US"/>
        </w:rPr>
        <w:t>10. Podwykonawca oraz dalszy Podwykonawca musi posiadać odpowiednie kwalifikacje i sprzęt, gwarantujące należyte, zgodne z niniejszą Umową, wykonanie umowy o podwykonawstwo.</w:t>
      </w:r>
    </w:p>
    <w:p w14:paraId="49C06643" w14:textId="77777777" w:rsidR="000E0B73" w:rsidRPr="000E0B73" w:rsidRDefault="000E0B73" w:rsidP="000E0B73">
      <w:pPr>
        <w:ind w:left="-284"/>
        <w:jc w:val="both"/>
        <w:rPr>
          <w:rFonts w:cs="Arial"/>
          <w:sz w:val="21"/>
          <w:szCs w:val="21"/>
          <w:lang w:eastAsia="en-US"/>
        </w:rPr>
      </w:pPr>
      <w:r w:rsidRPr="000E0B73">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751FF639" w14:textId="77777777" w:rsidR="000E0B73" w:rsidRPr="000E0B73" w:rsidRDefault="000E0B73" w:rsidP="000E0B73">
      <w:pPr>
        <w:ind w:left="-284"/>
        <w:jc w:val="both"/>
        <w:rPr>
          <w:rFonts w:cs="Arial"/>
          <w:sz w:val="21"/>
          <w:szCs w:val="21"/>
          <w:lang w:eastAsia="en-US"/>
        </w:rPr>
      </w:pPr>
      <w:r w:rsidRPr="000E0B73">
        <w:rPr>
          <w:rFonts w:cs="Arial"/>
          <w:sz w:val="21"/>
          <w:szCs w:val="21"/>
        </w:rPr>
        <w:t>12. Podwykonawca przedstawia oświadczenie oraz dokumenty potwierdzające brak podstaw wykluczenia wobec tego Podwykonawcy na zasadach określonych w SWZ.</w:t>
      </w:r>
    </w:p>
    <w:p w14:paraId="6635D966" w14:textId="77777777" w:rsidR="000E0B73" w:rsidRPr="000E0B73" w:rsidRDefault="000E0B73" w:rsidP="000E0B73">
      <w:pPr>
        <w:ind w:left="-284"/>
        <w:jc w:val="both"/>
        <w:rPr>
          <w:rFonts w:cs="Arial"/>
          <w:sz w:val="21"/>
          <w:szCs w:val="21"/>
          <w:lang w:eastAsia="en-US"/>
        </w:rPr>
      </w:pPr>
      <w:r w:rsidRPr="000E0B73">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3AE1FF16" w14:textId="77777777" w:rsidR="000E0B73" w:rsidRPr="000E0B73" w:rsidRDefault="000E0B73" w:rsidP="000E0B73">
      <w:pPr>
        <w:ind w:left="-284"/>
        <w:jc w:val="both"/>
        <w:rPr>
          <w:rFonts w:cs="Arial"/>
          <w:sz w:val="21"/>
          <w:szCs w:val="21"/>
          <w:lang w:eastAsia="en-US"/>
        </w:rPr>
      </w:pPr>
      <w:r w:rsidRPr="000E0B73">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B03D174" w14:textId="77777777" w:rsidR="000E0B73" w:rsidRPr="000E0B73" w:rsidRDefault="000E0B73" w:rsidP="000E0B73">
      <w:pPr>
        <w:ind w:left="-284" w:right="-142"/>
        <w:jc w:val="center"/>
        <w:rPr>
          <w:b/>
          <w:sz w:val="21"/>
          <w:szCs w:val="21"/>
        </w:rPr>
      </w:pPr>
      <w:r w:rsidRPr="000E0B73">
        <w:rPr>
          <w:b/>
          <w:sz w:val="21"/>
          <w:szCs w:val="21"/>
        </w:rPr>
        <w:t>§ 13</w:t>
      </w:r>
    </w:p>
    <w:p w14:paraId="2C86F62E" w14:textId="77777777" w:rsidR="000E0B73" w:rsidRPr="000E0B73" w:rsidRDefault="000E0B73" w:rsidP="000E0B73">
      <w:pPr>
        <w:tabs>
          <w:tab w:val="left" w:pos="360"/>
        </w:tabs>
        <w:overflowPunct w:val="0"/>
        <w:autoSpaceDE w:val="0"/>
        <w:autoSpaceDN w:val="0"/>
        <w:adjustRightInd w:val="0"/>
        <w:ind w:left="-284" w:right="-142"/>
        <w:jc w:val="both"/>
        <w:rPr>
          <w:sz w:val="21"/>
          <w:szCs w:val="21"/>
        </w:rPr>
      </w:pPr>
      <w:r w:rsidRPr="000E0B73">
        <w:rPr>
          <w:sz w:val="21"/>
          <w:szCs w:val="21"/>
        </w:rPr>
        <w:t>W przypadku powstania sporu na tle niniejszej Umowy właściwymi do rozpoznawania sporów będą sądy wg siedziby Zamawiającego.</w:t>
      </w:r>
    </w:p>
    <w:p w14:paraId="509F0E8A" w14:textId="77777777" w:rsidR="000E0B73" w:rsidRPr="000E0B73" w:rsidRDefault="000E0B73" w:rsidP="000E0B73">
      <w:pPr>
        <w:ind w:left="-284" w:right="-142"/>
        <w:jc w:val="center"/>
        <w:rPr>
          <w:b/>
          <w:sz w:val="21"/>
          <w:szCs w:val="21"/>
        </w:rPr>
      </w:pPr>
      <w:r w:rsidRPr="000E0B73">
        <w:rPr>
          <w:b/>
          <w:sz w:val="21"/>
          <w:szCs w:val="21"/>
        </w:rPr>
        <w:t>§ 14</w:t>
      </w:r>
    </w:p>
    <w:p w14:paraId="00FD9715" w14:textId="77777777" w:rsidR="000E0B73" w:rsidRPr="000E0B73" w:rsidRDefault="000E0B73" w:rsidP="000E0B73">
      <w:pPr>
        <w:ind w:left="-284" w:right="-142"/>
        <w:jc w:val="both"/>
        <w:rPr>
          <w:sz w:val="21"/>
          <w:szCs w:val="21"/>
        </w:rPr>
      </w:pPr>
      <w:r w:rsidRPr="000E0B73">
        <w:rPr>
          <w:sz w:val="21"/>
          <w:szCs w:val="21"/>
        </w:rPr>
        <w:t>Niniejszą Umowę sporządzono w dwóch jednobrzmiących egzemplarzach po jednym dla każdej ze Stron.</w:t>
      </w:r>
    </w:p>
    <w:p w14:paraId="1B99B708" w14:textId="77777777" w:rsidR="000E0B73" w:rsidRPr="000E0B73" w:rsidRDefault="000E0B73" w:rsidP="000E0B73">
      <w:pPr>
        <w:ind w:left="-284" w:right="-142"/>
        <w:jc w:val="both"/>
        <w:rPr>
          <w:sz w:val="21"/>
          <w:szCs w:val="21"/>
        </w:rPr>
      </w:pPr>
    </w:p>
    <w:p w14:paraId="730F5C6F" w14:textId="77777777" w:rsidR="000E0B73" w:rsidRPr="00361357" w:rsidRDefault="000E0B73" w:rsidP="000E0B73">
      <w:pPr>
        <w:ind w:left="-284" w:right="-142"/>
        <w:jc w:val="both"/>
        <w:rPr>
          <w:sz w:val="21"/>
          <w:szCs w:val="21"/>
        </w:rPr>
      </w:pPr>
    </w:p>
    <w:p w14:paraId="2F5A1250" w14:textId="77777777" w:rsidR="000E0B73" w:rsidRPr="00361357" w:rsidRDefault="000E0B73" w:rsidP="000E0B73">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2729F68C" w14:textId="77777777" w:rsidR="000E0B73" w:rsidRPr="00361357" w:rsidRDefault="000E0B73" w:rsidP="000E0B73">
      <w:pPr>
        <w:shd w:val="clear" w:color="auto" w:fill="FFFFFF"/>
        <w:ind w:right="-143"/>
        <w:rPr>
          <w:sz w:val="18"/>
          <w:szCs w:val="18"/>
        </w:rPr>
      </w:pPr>
    </w:p>
    <w:p w14:paraId="61D0C676" w14:textId="28A816FC" w:rsidR="0049560A" w:rsidRDefault="0049560A" w:rsidP="00E10884">
      <w:pPr>
        <w:ind w:left="-284" w:right="-143"/>
        <w:jc w:val="center"/>
        <w:rPr>
          <w:b/>
          <w:sz w:val="21"/>
          <w:szCs w:val="21"/>
        </w:rPr>
      </w:pPr>
      <w:r>
        <w:rPr>
          <w:b/>
          <w:sz w:val="21"/>
          <w:szCs w:val="21"/>
        </w:rPr>
        <w:br w:type="page"/>
      </w:r>
    </w:p>
    <w:p w14:paraId="0A55676B" w14:textId="7B7B5CFC" w:rsidR="0049560A" w:rsidRPr="0049560A" w:rsidRDefault="0049560A" w:rsidP="0049560A">
      <w:pPr>
        <w:ind w:left="-284" w:right="-143"/>
        <w:jc w:val="right"/>
        <w:rPr>
          <w:bCs/>
          <w:i/>
          <w:iCs/>
          <w:sz w:val="21"/>
          <w:szCs w:val="21"/>
        </w:rPr>
      </w:pPr>
      <w:r w:rsidRPr="0049560A">
        <w:rPr>
          <w:bCs/>
          <w:i/>
          <w:iCs/>
          <w:sz w:val="21"/>
          <w:szCs w:val="21"/>
        </w:rPr>
        <w:lastRenderedPageBreak/>
        <w:t xml:space="preserve">Załącznik nr </w:t>
      </w:r>
      <w:r w:rsidR="003D475D">
        <w:rPr>
          <w:bCs/>
          <w:i/>
          <w:iCs/>
          <w:sz w:val="21"/>
          <w:szCs w:val="21"/>
        </w:rPr>
        <w:t>5</w:t>
      </w:r>
    </w:p>
    <w:p w14:paraId="096D3882" w14:textId="77777777" w:rsidR="0049560A" w:rsidRPr="0049560A" w:rsidRDefault="0049560A" w:rsidP="0049560A">
      <w:pPr>
        <w:ind w:left="-284" w:right="-143"/>
        <w:jc w:val="center"/>
        <w:rPr>
          <w:b/>
          <w:sz w:val="21"/>
          <w:szCs w:val="21"/>
        </w:rPr>
      </w:pPr>
    </w:p>
    <w:p w14:paraId="3E1D9564" w14:textId="77777777" w:rsidR="0049560A" w:rsidRPr="0049560A" w:rsidRDefault="0049560A" w:rsidP="0049560A">
      <w:pPr>
        <w:ind w:left="-284" w:right="-143"/>
        <w:jc w:val="center"/>
        <w:rPr>
          <w:b/>
          <w:sz w:val="21"/>
          <w:szCs w:val="21"/>
        </w:rPr>
      </w:pPr>
    </w:p>
    <w:p w14:paraId="5A19F755" w14:textId="77777777" w:rsidR="00695E84" w:rsidRPr="00695E84" w:rsidRDefault="0049560A" w:rsidP="0049560A">
      <w:pPr>
        <w:ind w:left="-284" w:right="-143"/>
        <w:jc w:val="center"/>
        <w:rPr>
          <w:b/>
          <w:sz w:val="24"/>
          <w:szCs w:val="24"/>
        </w:rPr>
      </w:pPr>
      <w:r w:rsidRPr="00695E84">
        <w:rPr>
          <w:b/>
          <w:sz w:val="24"/>
          <w:szCs w:val="24"/>
        </w:rPr>
        <w:t xml:space="preserve">Klauzula informacyjna </w:t>
      </w:r>
    </w:p>
    <w:p w14:paraId="0FF8DFB8" w14:textId="235DA1EE" w:rsidR="0049560A" w:rsidRPr="00695E84" w:rsidRDefault="00695E84" w:rsidP="0049560A">
      <w:pPr>
        <w:ind w:left="-284" w:right="-143"/>
        <w:jc w:val="center"/>
        <w:rPr>
          <w:b/>
          <w:sz w:val="24"/>
          <w:szCs w:val="24"/>
        </w:rPr>
      </w:pPr>
      <w:r w:rsidRPr="00695E84">
        <w:rPr>
          <w:b/>
          <w:sz w:val="24"/>
          <w:szCs w:val="24"/>
        </w:rPr>
        <w:t>dot. przetwarzania danych osobowych.</w:t>
      </w:r>
    </w:p>
    <w:p w14:paraId="59AB46C5" w14:textId="5205C4E4" w:rsidR="0049560A" w:rsidRPr="00695E84" w:rsidRDefault="0049560A" w:rsidP="0049560A">
      <w:pPr>
        <w:ind w:left="-284" w:right="-143"/>
        <w:jc w:val="center"/>
        <w:rPr>
          <w:bCs/>
          <w:i/>
          <w:iCs/>
          <w:sz w:val="24"/>
          <w:szCs w:val="24"/>
        </w:rPr>
      </w:pPr>
      <w:r w:rsidRPr="00695E84">
        <w:rPr>
          <w:bCs/>
          <w:i/>
          <w:iCs/>
          <w:sz w:val="24"/>
          <w:szCs w:val="24"/>
        </w:rPr>
        <w:t xml:space="preserve">(załącznik do </w:t>
      </w:r>
      <w:r w:rsidR="00754235" w:rsidRPr="00695E84">
        <w:rPr>
          <w:bCs/>
          <w:i/>
          <w:iCs/>
          <w:sz w:val="24"/>
          <w:szCs w:val="24"/>
        </w:rPr>
        <w:t>U</w:t>
      </w:r>
      <w:r w:rsidRPr="00695E84">
        <w:rPr>
          <w:bCs/>
          <w:i/>
          <w:iCs/>
          <w:sz w:val="24"/>
          <w:szCs w:val="24"/>
        </w:rPr>
        <w:t>mowy, o którym mowa w § 1</w:t>
      </w:r>
      <w:r w:rsidR="005D7B6F">
        <w:rPr>
          <w:bCs/>
          <w:i/>
          <w:iCs/>
          <w:sz w:val="24"/>
          <w:szCs w:val="24"/>
        </w:rPr>
        <w:t>1</w:t>
      </w:r>
      <w:r w:rsidRPr="00695E84">
        <w:rPr>
          <w:bCs/>
          <w:i/>
          <w:iCs/>
          <w:sz w:val="24"/>
          <w:szCs w:val="24"/>
        </w:rPr>
        <w:t xml:space="preserve"> ust. 2 wzoru umowy)</w:t>
      </w:r>
    </w:p>
    <w:p w14:paraId="4963F5A7" w14:textId="77777777" w:rsidR="0049560A" w:rsidRPr="00695E84" w:rsidRDefault="0049560A" w:rsidP="0049560A">
      <w:pPr>
        <w:ind w:left="-284" w:right="-143"/>
        <w:jc w:val="center"/>
        <w:rPr>
          <w:b/>
          <w:sz w:val="24"/>
          <w:szCs w:val="24"/>
        </w:rPr>
      </w:pPr>
    </w:p>
    <w:p w14:paraId="1AC6E4DC" w14:textId="68417F5B" w:rsidR="0049560A" w:rsidRPr="00695E84" w:rsidRDefault="0049560A" w:rsidP="0049560A">
      <w:pPr>
        <w:ind w:left="142" w:right="-1" w:hanging="142"/>
        <w:jc w:val="both"/>
        <w:rPr>
          <w:bCs/>
          <w:sz w:val="24"/>
          <w:szCs w:val="24"/>
        </w:rPr>
      </w:pPr>
      <w:r w:rsidRPr="00695E84">
        <w:rPr>
          <w:bCs/>
          <w:sz w:val="24"/>
          <w:szCs w:val="24"/>
        </w:rPr>
        <w:t>1. Administratorem Pani/Pana danych osobowych jest Miejskie Centrum Medyczne im. dr Karola Jonschera z siedzibą w Łodzi przy ul. Milionowej 14  (kod pocztowy: 93-113), tel.: 042;676-17-90, adres e-mail: sekretariat@jonscher.pl).</w:t>
      </w:r>
    </w:p>
    <w:p w14:paraId="5B4697F9" w14:textId="33BFC177" w:rsidR="0049560A" w:rsidRPr="00695E84" w:rsidRDefault="0049560A" w:rsidP="0049560A">
      <w:pPr>
        <w:ind w:left="142" w:right="-1" w:hanging="142"/>
        <w:jc w:val="both"/>
        <w:rPr>
          <w:bCs/>
          <w:sz w:val="24"/>
          <w:szCs w:val="24"/>
        </w:rPr>
      </w:pPr>
      <w:r w:rsidRPr="00695E84">
        <w:rPr>
          <w:bCs/>
          <w:sz w:val="24"/>
          <w:szCs w:val="24"/>
        </w:rPr>
        <w:t xml:space="preserve">2. Inspektorem ochrony danych osobowych jest Dagmara Bednarek - pracownik Miejskiego Centrum Medycznego </w:t>
      </w:r>
      <w:r w:rsidRPr="00695E84">
        <w:rPr>
          <w:bCs/>
          <w:sz w:val="24"/>
          <w:szCs w:val="24"/>
        </w:rPr>
        <w:br/>
        <w:t>im. dr K. Jonschera z siedzibą w Łodzi, tel: 042;676-17-74, wew.266, adres e-mail: iodo@jonscher.pl.</w:t>
      </w:r>
    </w:p>
    <w:p w14:paraId="3E41134F" w14:textId="2A42CAE8" w:rsidR="0049560A" w:rsidRPr="00695E84" w:rsidRDefault="0049560A" w:rsidP="0049560A">
      <w:pPr>
        <w:ind w:left="142" w:right="-1" w:hanging="142"/>
        <w:jc w:val="both"/>
        <w:rPr>
          <w:bCs/>
          <w:sz w:val="24"/>
          <w:szCs w:val="24"/>
        </w:rPr>
      </w:pPr>
      <w:r w:rsidRPr="00695E84">
        <w:rPr>
          <w:bCs/>
          <w:sz w:val="24"/>
          <w:szCs w:val="24"/>
        </w:rPr>
        <w:t xml:space="preserve">3. Centrum przetwarza dane osób uczestniczących w realizacji niniejszej Umowy. Celem zbierania danych jest realizacja Umowy nr…………………………………... </w:t>
      </w:r>
    </w:p>
    <w:p w14:paraId="618E8E18" w14:textId="52230B4A" w:rsidR="0049560A" w:rsidRPr="00695E84" w:rsidRDefault="0049560A" w:rsidP="0049560A">
      <w:pPr>
        <w:ind w:left="142" w:right="-1" w:hanging="142"/>
        <w:jc w:val="both"/>
        <w:rPr>
          <w:bCs/>
          <w:sz w:val="24"/>
          <w:szCs w:val="24"/>
        </w:rPr>
      </w:pPr>
      <w:r w:rsidRPr="00695E84">
        <w:rPr>
          <w:bCs/>
          <w:sz w:val="24"/>
          <w:szCs w:val="24"/>
        </w:rPr>
        <w:t>4. 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Prezes Urzędu Ochrony Danych Osobowych.</w:t>
      </w:r>
    </w:p>
    <w:p w14:paraId="34EE2B1A" w14:textId="3629357A" w:rsidR="0049560A" w:rsidRPr="00695E84" w:rsidRDefault="0049560A" w:rsidP="0049560A">
      <w:pPr>
        <w:ind w:left="142" w:right="-1" w:hanging="142"/>
        <w:jc w:val="both"/>
        <w:rPr>
          <w:bCs/>
          <w:sz w:val="24"/>
          <w:szCs w:val="24"/>
        </w:rPr>
      </w:pPr>
      <w:r w:rsidRPr="00695E84">
        <w:rPr>
          <w:bCs/>
          <w:sz w:val="24"/>
          <w:szCs w:val="24"/>
        </w:rPr>
        <w:t xml:space="preserve">5. Podawanie danych jest dobrowolne, lecz niezbędne do realizacji Umowy.  </w:t>
      </w:r>
    </w:p>
    <w:p w14:paraId="2FF84C01" w14:textId="699715DC" w:rsidR="0049560A" w:rsidRPr="00695E84" w:rsidRDefault="0049560A" w:rsidP="0049560A">
      <w:pPr>
        <w:ind w:left="142" w:right="-1" w:hanging="142"/>
        <w:jc w:val="both"/>
        <w:rPr>
          <w:bCs/>
          <w:sz w:val="24"/>
          <w:szCs w:val="24"/>
        </w:rPr>
      </w:pPr>
      <w:r w:rsidRPr="00695E84">
        <w:rPr>
          <w:bCs/>
          <w:sz w:val="24"/>
          <w:szCs w:val="24"/>
        </w:rPr>
        <w:t>6. Dane udostępnione przez Panią/Pana nie będą podlegały udostępnieniu podmiotom trzecim. Odbiorcami danych będą tylko instytucje uprawnione z mocy prawa lub upoważnione przez zainteresowanego.</w:t>
      </w:r>
    </w:p>
    <w:p w14:paraId="638887BF" w14:textId="6A987396" w:rsidR="0049560A" w:rsidRPr="00695E84" w:rsidRDefault="0049560A" w:rsidP="0049560A">
      <w:pPr>
        <w:ind w:left="142" w:right="-1" w:hanging="142"/>
        <w:jc w:val="both"/>
        <w:rPr>
          <w:bCs/>
          <w:sz w:val="24"/>
          <w:szCs w:val="24"/>
        </w:rPr>
      </w:pPr>
      <w:r w:rsidRPr="00695E84">
        <w:rPr>
          <w:bCs/>
          <w:sz w:val="24"/>
          <w:szCs w:val="24"/>
        </w:rPr>
        <w:t>7. Administrator danych nie ma zamiaru przekazywać danych osobowych do państwa trzeciego lub organizacji międzynarodowych.</w:t>
      </w:r>
    </w:p>
    <w:p w14:paraId="07CC8BDF" w14:textId="6F6EF4EC" w:rsidR="0049560A" w:rsidRPr="00695E84" w:rsidRDefault="0049560A" w:rsidP="0049560A">
      <w:pPr>
        <w:ind w:left="142" w:right="-1" w:hanging="142"/>
        <w:jc w:val="both"/>
        <w:rPr>
          <w:bCs/>
          <w:sz w:val="24"/>
          <w:szCs w:val="24"/>
        </w:rPr>
      </w:pPr>
      <w:r w:rsidRPr="00695E84">
        <w:rPr>
          <w:bCs/>
          <w:sz w:val="24"/>
          <w:szCs w:val="24"/>
        </w:rPr>
        <w:t>8. Dane osobowe będą przechowywane przez okres niezbędny dla realizacji Umowy oraz okres przewidziany przepisami prawa dla przedmiotu realizacji Umowy.</w:t>
      </w:r>
    </w:p>
    <w:p w14:paraId="53868F52" w14:textId="77777777" w:rsidR="0049560A" w:rsidRPr="00695E84" w:rsidRDefault="0049560A" w:rsidP="0049560A">
      <w:pPr>
        <w:ind w:left="-284" w:right="-143"/>
        <w:jc w:val="both"/>
        <w:rPr>
          <w:bCs/>
          <w:sz w:val="24"/>
          <w:szCs w:val="24"/>
        </w:rPr>
      </w:pPr>
    </w:p>
    <w:p w14:paraId="0A6E8929" w14:textId="77777777" w:rsidR="00B12A9F" w:rsidRPr="00695E84" w:rsidRDefault="00B12A9F" w:rsidP="0049560A">
      <w:pPr>
        <w:ind w:left="-284" w:right="-143"/>
        <w:jc w:val="both"/>
        <w:rPr>
          <w:bCs/>
          <w:i/>
          <w:sz w:val="24"/>
          <w:szCs w:val="24"/>
        </w:rPr>
      </w:pPr>
    </w:p>
    <w:p w14:paraId="4D90A610" w14:textId="77777777" w:rsidR="00B12A9F" w:rsidRPr="00695E84" w:rsidRDefault="00B12A9F" w:rsidP="0049560A">
      <w:pPr>
        <w:ind w:left="-284" w:right="-143"/>
        <w:jc w:val="both"/>
        <w:rPr>
          <w:bCs/>
          <w:sz w:val="24"/>
          <w:szCs w:val="24"/>
        </w:rPr>
      </w:pPr>
    </w:p>
    <w:p w14:paraId="413F882F" w14:textId="77777777" w:rsidR="002C758C" w:rsidRPr="00695E84" w:rsidRDefault="002C758C" w:rsidP="0049560A">
      <w:pPr>
        <w:shd w:val="clear" w:color="auto" w:fill="FFFFFF"/>
        <w:ind w:left="-284" w:right="-143"/>
        <w:jc w:val="both"/>
        <w:rPr>
          <w:bCs/>
          <w:sz w:val="24"/>
          <w:szCs w:val="24"/>
        </w:rPr>
      </w:pPr>
    </w:p>
    <w:sectPr w:rsidR="002C758C" w:rsidRPr="00695E84"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D24EBE" w:rsidRDefault="00D24EBE" w:rsidP="002C758C">
      <w:r>
        <w:separator/>
      </w:r>
    </w:p>
  </w:endnote>
  <w:endnote w:type="continuationSeparator" w:id="0">
    <w:p w14:paraId="22BCF274" w14:textId="77777777" w:rsidR="00D24EBE" w:rsidRDefault="00D24EBE"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A80BD" w14:textId="39E169BF" w:rsidR="00D24EBE" w:rsidRDefault="00D24EBE" w:rsidP="00303219">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sidRPr="00303219">
      <w:rPr>
        <w:i/>
        <w:sz w:val="18"/>
        <w:szCs w:val="18"/>
      </w:rPr>
      <w:t xml:space="preserve">Sukcesywne dostarczanie </w:t>
    </w:r>
    <w:r>
      <w:rPr>
        <w:i/>
        <w:sz w:val="18"/>
        <w:szCs w:val="18"/>
      </w:rPr>
      <w:t>o</w:t>
    </w:r>
    <w:r w:rsidRPr="00303219">
      <w:rPr>
        <w:i/>
        <w:sz w:val="18"/>
        <w:szCs w:val="18"/>
      </w:rPr>
      <w:t>sprzętu</w:t>
    </w:r>
    <w:r>
      <w:rPr>
        <w:i/>
        <w:sz w:val="18"/>
        <w:szCs w:val="18"/>
      </w:rPr>
      <w:t xml:space="preserve"> medycznego.</w:t>
    </w:r>
  </w:p>
  <w:p w14:paraId="00E97F2C" w14:textId="3C2FAD5E" w:rsidR="00D24EBE" w:rsidRDefault="00D24EBE" w:rsidP="00942D67">
    <w:pPr>
      <w:pStyle w:val="Stopka"/>
      <w:tabs>
        <w:tab w:val="center" w:pos="5102"/>
        <w:tab w:val="right" w:pos="10205"/>
      </w:tabs>
      <w:jc w:val="right"/>
    </w:pPr>
    <w:r>
      <w:fldChar w:fldCharType="begin"/>
    </w:r>
    <w:r>
      <w:instrText>PAGE   \* MERGEFORMAT</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D24EBE" w:rsidRDefault="00D24EBE" w:rsidP="002C758C">
      <w:r>
        <w:separator/>
      </w:r>
    </w:p>
  </w:footnote>
  <w:footnote w:type="continuationSeparator" w:id="0">
    <w:p w14:paraId="43B7BB2D" w14:textId="77777777" w:rsidR="00D24EBE" w:rsidRDefault="00D24EBE" w:rsidP="002C758C">
      <w:r>
        <w:continuationSeparator/>
      </w:r>
    </w:p>
  </w:footnote>
  <w:footnote w:id="1">
    <w:p w14:paraId="33521F94" w14:textId="7E415FDB" w:rsidR="00D24EBE" w:rsidRPr="0085417C" w:rsidRDefault="00D24EBE" w:rsidP="0085417C">
      <w:pPr>
        <w:pStyle w:val="Tekstprzypisudolnego"/>
        <w:jc w:val="both"/>
        <w:rPr>
          <w:sz w:val="18"/>
          <w:szCs w:val="18"/>
        </w:rPr>
      </w:pPr>
      <w:r w:rsidRPr="0085417C">
        <w:rPr>
          <w:rStyle w:val="Odwoanieprzypisudolnego"/>
          <w:b/>
          <w:sz w:val="18"/>
          <w:szCs w:val="18"/>
        </w:rPr>
        <w:footnoteRef/>
      </w:r>
      <w:r w:rsidRPr="0085417C">
        <w:rPr>
          <w:sz w:val="18"/>
          <w:szCs w:val="18"/>
        </w:rPr>
        <w:t xml:space="preserve"> </w:t>
      </w:r>
      <w:r w:rsidRPr="0085417C">
        <w:rPr>
          <w:i/>
          <w:iCs/>
          <w:sz w:val="18"/>
          <w:szCs w:val="18"/>
        </w:rPr>
        <w:t>w przypadku składania oferty przez więcej niż jednego Wykonawcę wymaga się wypełnienia dla każdego Wykonawcy osobno;</w:t>
      </w:r>
    </w:p>
  </w:footnote>
  <w:footnote w:id="2">
    <w:p w14:paraId="18E75AC1" w14:textId="77777777" w:rsidR="00D24EBE" w:rsidRPr="009F7748" w:rsidRDefault="00D24EBE" w:rsidP="00852400">
      <w:pPr>
        <w:pStyle w:val="Tekstpodstawowy3"/>
        <w:jc w:val="left"/>
        <w:rPr>
          <w:b w:val="0"/>
          <w:sz w:val="15"/>
          <w:szCs w:val="15"/>
          <w:vertAlign w:val="superscript"/>
          <w:lang w:val="pl-PL"/>
        </w:rPr>
      </w:pPr>
      <w:r w:rsidRPr="00F76CFE">
        <w:rPr>
          <w:rStyle w:val="Odwoanieprzypisudolnego"/>
          <w:sz w:val="20"/>
        </w:rPr>
        <w:footnoteRef/>
      </w:r>
      <w:r w:rsidRPr="009F7748">
        <w:rPr>
          <w:sz w:val="15"/>
          <w:szCs w:val="15"/>
        </w:rPr>
        <w:t xml:space="preserve"> </w:t>
      </w:r>
      <w:r w:rsidRPr="009F7748">
        <w:rPr>
          <w:b w:val="0"/>
          <w:i/>
          <w:sz w:val="15"/>
          <w:szCs w:val="15"/>
        </w:rPr>
        <w:t>niewłaściwe skreślić;</w:t>
      </w:r>
    </w:p>
  </w:footnote>
  <w:footnote w:id="3">
    <w:p w14:paraId="7E916B83" w14:textId="77777777" w:rsidR="00D24EBE" w:rsidRPr="009F7748" w:rsidRDefault="00D24EBE" w:rsidP="00852400">
      <w:pPr>
        <w:pStyle w:val="Tekstpodstawowy3"/>
        <w:jc w:val="left"/>
        <w:rPr>
          <w:b w:val="0"/>
          <w:i/>
          <w:sz w:val="15"/>
          <w:szCs w:val="15"/>
        </w:rPr>
      </w:pPr>
      <w:r w:rsidRPr="00F76CFE">
        <w:rPr>
          <w:rStyle w:val="Odwoanieprzypisudolnego"/>
          <w:sz w:val="20"/>
        </w:rPr>
        <w:footnoteRef/>
      </w:r>
      <w:r w:rsidRPr="00F76CFE">
        <w:rPr>
          <w:sz w:val="20"/>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2BD672C8" w14:textId="77777777" w:rsidR="00D24EBE" w:rsidRPr="009F7748" w:rsidRDefault="00D24EBE" w:rsidP="00852400">
      <w:pPr>
        <w:pStyle w:val="Tekstpodstawowy3"/>
        <w:jc w:val="left"/>
        <w:rPr>
          <w:b w:val="0"/>
          <w:i/>
          <w:sz w:val="15"/>
          <w:szCs w:val="15"/>
          <w:lang w:val="pl-PL"/>
        </w:rPr>
      </w:pPr>
      <w:r w:rsidRPr="00F76CFE">
        <w:rPr>
          <w:rStyle w:val="Odwoanieprzypisudolnego"/>
          <w:sz w:val="20"/>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5CFE359A" w14:textId="77777777" w:rsidR="00D24EBE" w:rsidRPr="004D4901" w:rsidRDefault="00D24EBE" w:rsidP="00852400">
      <w:pPr>
        <w:pStyle w:val="Tekstpodstawowy3"/>
        <w:jc w:val="left"/>
        <w:rPr>
          <w:b w:val="0"/>
          <w:sz w:val="15"/>
          <w:szCs w:val="15"/>
          <w:vertAlign w:val="superscript"/>
          <w:lang w:val="pl-PL"/>
        </w:rPr>
      </w:pPr>
      <w:r w:rsidRPr="00F76CFE">
        <w:rPr>
          <w:rStyle w:val="Odwoanieprzypisudolnego"/>
          <w:sz w:val="20"/>
        </w:rPr>
        <w:footnoteRef/>
      </w:r>
      <w:r w:rsidRPr="00682BC5">
        <w:rPr>
          <w:sz w:val="16"/>
          <w:szCs w:val="16"/>
        </w:rPr>
        <w:t xml:space="preserve"> </w:t>
      </w:r>
      <w:r w:rsidRPr="009F7748">
        <w:rPr>
          <w:b w:val="0"/>
          <w:i/>
          <w:sz w:val="15"/>
          <w:szCs w:val="15"/>
        </w:rPr>
        <w:t>niewłaściwe skreślić;</w:t>
      </w:r>
    </w:p>
  </w:footnote>
  <w:footnote w:id="6">
    <w:p w14:paraId="1F5B31B5" w14:textId="77777777" w:rsidR="00D24EBE" w:rsidRPr="009F7748" w:rsidRDefault="00D24EBE" w:rsidP="00852400">
      <w:pPr>
        <w:pStyle w:val="Tekstpodstawowy3"/>
        <w:jc w:val="left"/>
        <w:rPr>
          <w:b w:val="0"/>
          <w:i/>
          <w:sz w:val="15"/>
          <w:szCs w:val="15"/>
        </w:rPr>
      </w:pPr>
      <w:r w:rsidRPr="00F76CFE">
        <w:rPr>
          <w:rStyle w:val="Odwoanieprzypisudolnego"/>
          <w:sz w:val="20"/>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2E784296" w14:textId="77777777" w:rsidR="00D24EBE" w:rsidRPr="00801695" w:rsidRDefault="00D24EBE" w:rsidP="00801695">
      <w:pPr>
        <w:pStyle w:val="Tekstprzypisudolnego"/>
        <w:jc w:val="both"/>
        <w:rPr>
          <w:i/>
          <w:sz w:val="15"/>
          <w:szCs w:val="15"/>
        </w:rPr>
      </w:pPr>
      <w:r w:rsidRPr="00801695">
        <w:rPr>
          <w:rStyle w:val="Odwoanieprzypisudolnego"/>
          <w:b/>
        </w:rPr>
        <w:footnoteRef/>
      </w:r>
      <w:r w:rsidRPr="00A7246A">
        <w:rPr>
          <w:sz w:val="16"/>
          <w:szCs w:val="16"/>
        </w:rPr>
        <w:t xml:space="preserve"> </w:t>
      </w:r>
      <w:r w:rsidRPr="00801695">
        <w:rPr>
          <w:i/>
          <w:sz w:val="15"/>
          <w:szCs w:val="15"/>
        </w:rPr>
        <w:t xml:space="preserve">niewłaściwe skreślić, zgodnie z definicją: </w:t>
      </w:r>
    </w:p>
    <w:p w14:paraId="569F4C75" w14:textId="77777777" w:rsidR="00D24EBE" w:rsidRPr="00801695" w:rsidRDefault="00D24EBE" w:rsidP="00801695">
      <w:pPr>
        <w:pStyle w:val="Tekstprzypisudolnego"/>
        <w:ind w:left="142"/>
        <w:jc w:val="both"/>
        <w:rPr>
          <w:i/>
          <w:sz w:val="15"/>
          <w:szCs w:val="15"/>
        </w:rPr>
      </w:pPr>
      <w:r w:rsidRPr="00801695">
        <w:rPr>
          <w:i/>
          <w:sz w:val="15"/>
          <w:szCs w:val="15"/>
          <w:u w:val="single"/>
        </w:rPr>
        <w:t>Mikroprzedsiębiorstwo:</w:t>
      </w:r>
      <w:r w:rsidRPr="00801695">
        <w:rPr>
          <w:i/>
          <w:sz w:val="15"/>
          <w:szCs w:val="15"/>
        </w:rPr>
        <w:t xml:space="preserve"> zatrudnia mniej niż 10 osób, a jego roczny obrót lub roczna suma bilansowa nie przekracza 2 mln EUR.</w:t>
      </w:r>
    </w:p>
    <w:p w14:paraId="384507C9" w14:textId="77777777" w:rsidR="00D24EBE" w:rsidRPr="00801695" w:rsidRDefault="00D24EBE" w:rsidP="00801695">
      <w:pPr>
        <w:pStyle w:val="Tekstprzypisudolnego"/>
        <w:ind w:left="142"/>
        <w:jc w:val="both"/>
        <w:rPr>
          <w:i/>
          <w:sz w:val="15"/>
          <w:szCs w:val="15"/>
        </w:rPr>
      </w:pPr>
      <w:r w:rsidRPr="00801695">
        <w:rPr>
          <w:i/>
          <w:sz w:val="15"/>
          <w:szCs w:val="15"/>
          <w:u w:val="single"/>
        </w:rPr>
        <w:t>Małe przedsiębiorstwo</w:t>
      </w:r>
      <w:r w:rsidRPr="00801695">
        <w:rPr>
          <w:i/>
          <w:sz w:val="15"/>
          <w:szCs w:val="15"/>
        </w:rPr>
        <w:t>: zatrudnia mniej niż 50 osób, a jego roczny obrót lub roczna suma bilansowa nie przekracza 10 mln EUR.</w:t>
      </w:r>
    </w:p>
    <w:p w14:paraId="4B487758" w14:textId="77777777" w:rsidR="00D24EBE" w:rsidRPr="00801695" w:rsidRDefault="00D24EBE" w:rsidP="00801695">
      <w:pPr>
        <w:pStyle w:val="Tekstprzypisudolnego"/>
        <w:ind w:left="142"/>
        <w:jc w:val="both"/>
        <w:rPr>
          <w:i/>
          <w:sz w:val="15"/>
          <w:szCs w:val="15"/>
        </w:rPr>
      </w:pPr>
      <w:r w:rsidRPr="00801695">
        <w:rPr>
          <w:i/>
          <w:sz w:val="15"/>
          <w:szCs w:val="15"/>
          <w:u w:val="single"/>
        </w:rPr>
        <w:t>Średnie przedsiębiorstwo</w:t>
      </w:r>
      <w:r w:rsidRPr="00801695">
        <w:rPr>
          <w:i/>
          <w:sz w:val="15"/>
          <w:szCs w:val="15"/>
        </w:rPr>
        <w:t>: nie jest mikroprzedsiębiorstwem ani małym przedsiębiorstwem, zatrudnia mniej niż 250 osób, a jego roczny obrót nie przekracza 50 mln EUR lub roczna suma bilansowa nie przekracza 43 mln EUR.</w:t>
      </w:r>
    </w:p>
    <w:p w14:paraId="36175631" w14:textId="77777777" w:rsidR="00D24EBE" w:rsidRPr="00801695" w:rsidRDefault="00D24EBE" w:rsidP="00801695">
      <w:pPr>
        <w:pStyle w:val="Tekstprzypisudolnego"/>
        <w:ind w:left="142"/>
        <w:rPr>
          <w:sz w:val="15"/>
          <w:szCs w:val="15"/>
        </w:rPr>
      </w:pPr>
      <w:r w:rsidRPr="00801695">
        <w:rPr>
          <w:i/>
          <w:sz w:val="15"/>
          <w:szCs w:val="15"/>
          <w:u w:val="single"/>
        </w:rPr>
        <w:t>Duże przedsiębiorstwo</w:t>
      </w:r>
      <w:r w:rsidRPr="00801695">
        <w:rPr>
          <w:i/>
          <w:sz w:val="15"/>
          <w:szCs w:val="15"/>
        </w:rPr>
        <w:t>: nie jest mikroprzedsiębiorstwem, małym przedsiębiorstwem ani średnim przedsiębiorstwem.</w:t>
      </w:r>
    </w:p>
  </w:footnote>
  <w:footnote w:id="8">
    <w:p w14:paraId="1D9D5B9F" w14:textId="77777777" w:rsidR="00D24EBE" w:rsidRPr="009605F5" w:rsidRDefault="00D24EBE" w:rsidP="00944AA7">
      <w:pPr>
        <w:pStyle w:val="Tekstprzypisudolnego"/>
        <w:rPr>
          <w:sz w:val="18"/>
          <w:szCs w:val="18"/>
        </w:rPr>
      </w:pPr>
      <w:r w:rsidRPr="009605F5">
        <w:rPr>
          <w:rStyle w:val="Odwoanieprzypisudolnego"/>
          <w:b/>
          <w:sz w:val="18"/>
          <w:szCs w:val="18"/>
        </w:rPr>
        <w:footnoteRef/>
      </w:r>
      <w:r w:rsidRPr="009605F5">
        <w:rPr>
          <w:b/>
          <w:sz w:val="18"/>
          <w:szCs w:val="18"/>
        </w:rPr>
        <w:t xml:space="preserve"> </w:t>
      </w:r>
      <w:r w:rsidRPr="009605F5">
        <w:rPr>
          <w:i/>
          <w:sz w:val="18"/>
          <w:szCs w:val="18"/>
        </w:rPr>
        <w:t>Należy zaznaczyć</w:t>
      </w:r>
      <w:r w:rsidRPr="009605F5">
        <w:rPr>
          <w:sz w:val="18"/>
          <w:szCs w:val="18"/>
        </w:rPr>
        <w:t xml:space="preserve"> </w:t>
      </w:r>
      <w:r w:rsidRPr="009605F5">
        <w:rPr>
          <w:i/>
          <w:iCs/>
          <w:sz w:val="18"/>
          <w:szCs w:val="18"/>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61B1EF5D" w:rsidR="00D24EBE" w:rsidRPr="00D474E7" w:rsidRDefault="00D24EBE" w:rsidP="00D474E7">
    <w:pPr>
      <w:pStyle w:val="Nagwek"/>
      <w:ind w:right="360"/>
      <w:rPr>
        <w:i/>
        <w:sz w:val="18"/>
        <w:szCs w:val="18"/>
      </w:rPr>
    </w:pPr>
    <w:r w:rsidRPr="00221A68">
      <w:rPr>
        <w:i/>
        <w:sz w:val="18"/>
        <w:szCs w:val="18"/>
      </w:rPr>
      <w:t>Numer postępowania</w:t>
    </w:r>
    <w:r w:rsidRPr="00710BC3">
      <w:rPr>
        <w:i/>
        <w:sz w:val="18"/>
        <w:szCs w:val="18"/>
      </w:rPr>
      <w:t>: 0</w:t>
    </w:r>
    <w:r>
      <w:rPr>
        <w:i/>
        <w:sz w:val="18"/>
        <w:szCs w:val="18"/>
      </w:rPr>
      <w:t>7</w:t>
    </w:r>
    <w:r w:rsidRPr="00710BC3">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0"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3"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3"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5"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7"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num>
  <w:num w:numId="2">
    <w:abstractNumId w:val="15"/>
    <w:lvlOverride w:ilvl="0">
      <w:startOverride w:val="1"/>
    </w:lvlOverride>
  </w:num>
  <w:num w:numId="3">
    <w:abstractNumId w:val="8"/>
  </w:num>
  <w:num w:numId="4">
    <w:abstractNumId w:val="0"/>
  </w:num>
  <w:num w:numId="5">
    <w:abstractNumId w:val="14"/>
  </w:num>
  <w:num w:numId="6">
    <w:abstractNumId w:val="2"/>
  </w:num>
  <w:num w:numId="7">
    <w:abstractNumId w:val="3"/>
  </w:num>
  <w:num w:numId="8">
    <w:abstractNumId w:val="11"/>
  </w:num>
  <w:num w:numId="9">
    <w:abstractNumId w:val="4"/>
  </w:num>
  <w:num w:numId="10">
    <w:abstractNumId w:val="27"/>
  </w:num>
  <w:num w:numId="11">
    <w:abstractNumId w:val="6"/>
  </w:num>
  <w:num w:numId="12">
    <w:abstractNumId w:val="19"/>
  </w:num>
  <w:num w:numId="13">
    <w:abstractNumId w:val="22"/>
  </w:num>
  <w:num w:numId="14">
    <w:abstractNumId w:val="12"/>
  </w:num>
  <w:num w:numId="15">
    <w:abstractNumId w:val="10"/>
  </w:num>
  <w:num w:numId="16">
    <w:abstractNumId w:val="10"/>
  </w:num>
  <w:num w:numId="17">
    <w:abstractNumId w:val="7"/>
  </w:num>
  <w:num w:numId="18">
    <w:abstractNumId w:val="5"/>
  </w:num>
  <w:num w:numId="19">
    <w:abstractNumId w:val="9"/>
  </w:num>
  <w:num w:numId="20">
    <w:abstractNumId w:val="18"/>
  </w:num>
  <w:num w:numId="21">
    <w:abstractNumId w:val="21"/>
  </w:num>
  <w:num w:numId="22">
    <w:abstractNumId w:val="17"/>
  </w:num>
  <w:num w:numId="23">
    <w:abstractNumId w:val="1"/>
  </w:num>
  <w:num w:numId="24">
    <w:abstractNumId w:val="24"/>
  </w:num>
  <w:num w:numId="25">
    <w:abstractNumId w:val="16"/>
  </w:num>
  <w:num w:numId="26">
    <w:abstractNumId w:val="23"/>
  </w:num>
  <w:num w:numId="27">
    <w:abstractNumId w:val="26"/>
  </w:num>
  <w:num w:numId="28">
    <w:abstractNumId w:val="25"/>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BBC"/>
    <w:rsid w:val="0000350A"/>
    <w:rsid w:val="0000497A"/>
    <w:rsid w:val="00005410"/>
    <w:rsid w:val="00005861"/>
    <w:rsid w:val="00005E1D"/>
    <w:rsid w:val="00006290"/>
    <w:rsid w:val="000074FA"/>
    <w:rsid w:val="00007F29"/>
    <w:rsid w:val="00010505"/>
    <w:rsid w:val="0001184D"/>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0A14"/>
    <w:rsid w:val="00033A31"/>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47E2F"/>
    <w:rsid w:val="00051BEC"/>
    <w:rsid w:val="000528FF"/>
    <w:rsid w:val="00052D3E"/>
    <w:rsid w:val="00053958"/>
    <w:rsid w:val="00056AF9"/>
    <w:rsid w:val="00056BED"/>
    <w:rsid w:val="00060E0F"/>
    <w:rsid w:val="000623C9"/>
    <w:rsid w:val="00063B1A"/>
    <w:rsid w:val="00063BF5"/>
    <w:rsid w:val="000645DF"/>
    <w:rsid w:val="00064AB3"/>
    <w:rsid w:val="00065105"/>
    <w:rsid w:val="00065BB2"/>
    <w:rsid w:val="00065BB5"/>
    <w:rsid w:val="00066137"/>
    <w:rsid w:val="00067771"/>
    <w:rsid w:val="00070804"/>
    <w:rsid w:val="00071FC8"/>
    <w:rsid w:val="0007224B"/>
    <w:rsid w:val="0007279E"/>
    <w:rsid w:val="0007342F"/>
    <w:rsid w:val="00073635"/>
    <w:rsid w:val="00073D78"/>
    <w:rsid w:val="00074233"/>
    <w:rsid w:val="000749B0"/>
    <w:rsid w:val="000757AE"/>
    <w:rsid w:val="00077806"/>
    <w:rsid w:val="00080AE5"/>
    <w:rsid w:val="00082242"/>
    <w:rsid w:val="000824AD"/>
    <w:rsid w:val="000827AA"/>
    <w:rsid w:val="00083223"/>
    <w:rsid w:val="0009003B"/>
    <w:rsid w:val="00090A11"/>
    <w:rsid w:val="000920C0"/>
    <w:rsid w:val="000935F6"/>
    <w:rsid w:val="00094607"/>
    <w:rsid w:val="0009489F"/>
    <w:rsid w:val="0009493C"/>
    <w:rsid w:val="00095DC2"/>
    <w:rsid w:val="00096110"/>
    <w:rsid w:val="00096F53"/>
    <w:rsid w:val="000971F8"/>
    <w:rsid w:val="00097B7C"/>
    <w:rsid w:val="000A1F9E"/>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032"/>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6B7"/>
    <w:rsid w:val="000E0846"/>
    <w:rsid w:val="000E0B73"/>
    <w:rsid w:val="000E0BCE"/>
    <w:rsid w:val="000E0E71"/>
    <w:rsid w:val="000E15AE"/>
    <w:rsid w:val="000E19FA"/>
    <w:rsid w:val="000E215B"/>
    <w:rsid w:val="000E2768"/>
    <w:rsid w:val="000E2A80"/>
    <w:rsid w:val="000E2B0C"/>
    <w:rsid w:val="000E340E"/>
    <w:rsid w:val="000E35E4"/>
    <w:rsid w:val="000E38B5"/>
    <w:rsid w:val="000E3A3C"/>
    <w:rsid w:val="000E3AE2"/>
    <w:rsid w:val="000E46BB"/>
    <w:rsid w:val="000E4DED"/>
    <w:rsid w:val="000E5318"/>
    <w:rsid w:val="000E6F03"/>
    <w:rsid w:val="000F0242"/>
    <w:rsid w:val="000F12A5"/>
    <w:rsid w:val="000F2587"/>
    <w:rsid w:val="000F295E"/>
    <w:rsid w:val="000F29AB"/>
    <w:rsid w:val="000F2AB9"/>
    <w:rsid w:val="000F2E0B"/>
    <w:rsid w:val="000F2F48"/>
    <w:rsid w:val="000F35DB"/>
    <w:rsid w:val="000F3922"/>
    <w:rsid w:val="000F5F0C"/>
    <w:rsid w:val="000F6B70"/>
    <w:rsid w:val="000F7430"/>
    <w:rsid w:val="000F7527"/>
    <w:rsid w:val="000F7EAA"/>
    <w:rsid w:val="000F7F80"/>
    <w:rsid w:val="00103962"/>
    <w:rsid w:val="00104509"/>
    <w:rsid w:val="00104B44"/>
    <w:rsid w:val="001051EF"/>
    <w:rsid w:val="0010525F"/>
    <w:rsid w:val="00105733"/>
    <w:rsid w:val="0010618C"/>
    <w:rsid w:val="00107562"/>
    <w:rsid w:val="0011064C"/>
    <w:rsid w:val="00110BD8"/>
    <w:rsid w:val="00112BBF"/>
    <w:rsid w:val="00113374"/>
    <w:rsid w:val="001137BE"/>
    <w:rsid w:val="001137E5"/>
    <w:rsid w:val="00113E04"/>
    <w:rsid w:val="00114681"/>
    <w:rsid w:val="00115255"/>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2FE8"/>
    <w:rsid w:val="001351F9"/>
    <w:rsid w:val="00135624"/>
    <w:rsid w:val="00135A7E"/>
    <w:rsid w:val="00135CD7"/>
    <w:rsid w:val="0013646B"/>
    <w:rsid w:val="00136E23"/>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47A25"/>
    <w:rsid w:val="001512F9"/>
    <w:rsid w:val="00151987"/>
    <w:rsid w:val="00151E1A"/>
    <w:rsid w:val="00152AD9"/>
    <w:rsid w:val="00153BA9"/>
    <w:rsid w:val="00154C6A"/>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1ACC"/>
    <w:rsid w:val="00171F76"/>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63EC"/>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4F7A"/>
    <w:rsid w:val="001A5F6C"/>
    <w:rsid w:val="001A67B9"/>
    <w:rsid w:val="001A6E12"/>
    <w:rsid w:val="001B1488"/>
    <w:rsid w:val="001B21B2"/>
    <w:rsid w:val="001B3553"/>
    <w:rsid w:val="001B4939"/>
    <w:rsid w:val="001B5226"/>
    <w:rsid w:val="001B6F80"/>
    <w:rsid w:val="001B7EEC"/>
    <w:rsid w:val="001C0229"/>
    <w:rsid w:val="001C0FA3"/>
    <w:rsid w:val="001C10E9"/>
    <w:rsid w:val="001C2D63"/>
    <w:rsid w:val="001C32CB"/>
    <w:rsid w:val="001C3343"/>
    <w:rsid w:val="001C334C"/>
    <w:rsid w:val="001C363D"/>
    <w:rsid w:val="001C3951"/>
    <w:rsid w:val="001C3AE1"/>
    <w:rsid w:val="001C3F32"/>
    <w:rsid w:val="001C5142"/>
    <w:rsid w:val="001C5BC2"/>
    <w:rsid w:val="001C5E45"/>
    <w:rsid w:val="001C698A"/>
    <w:rsid w:val="001D05AA"/>
    <w:rsid w:val="001D2F38"/>
    <w:rsid w:val="001D3200"/>
    <w:rsid w:val="001D3FC9"/>
    <w:rsid w:val="001D447E"/>
    <w:rsid w:val="001D4C61"/>
    <w:rsid w:val="001D51DC"/>
    <w:rsid w:val="001D52C2"/>
    <w:rsid w:val="001D5568"/>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6861"/>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3AE"/>
    <w:rsid w:val="002039FD"/>
    <w:rsid w:val="0020403A"/>
    <w:rsid w:val="0020444A"/>
    <w:rsid w:val="0020469F"/>
    <w:rsid w:val="00205341"/>
    <w:rsid w:val="00206336"/>
    <w:rsid w:val="0020676C"/>
    <w:rsid w:val="00206B30"/>
    <w:rsid w:val="0020732F"/>
    <w:rsid w:val="00207EB1"/>
    <w:rsid w:val="00211952"/>
    <w:rsid w:val="00211F90"/>
    <w:rsid w:val="00212234"/>
    <w:rsid w:val="0021360E"/>
    <w:rsid w:val="002162E3"/>
    <w:rsid w:val="00217891"/>
    <w:rsid w:val="00220AD7"/>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5753"/>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400"/>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84A"/>
    <w:rsid w:val="0026611C"/>
    <w:rsid w:val="002662E1"/>
    <w:rsid w:val="00266F66"/>
    <w:rsid w:val="00267A78"/>
    <w:rsid w:val="00267C3C"/>
    <w:rsid w:val="00271068"/>
    <w:rsid w:val="002710F4"/>
    <w:rsid w:val="00272A74"/>
    <w:rsid w:val="00273DC4"/>
    <w:rsid w:val="00275A6B"/>
    <w:rsid w:val="00275FAE"/>
    <w:rsid w:val="00276A03"/>
    <w:rsid w:val="00276CD5"/>
    <w:rsid w:val="00280B72"/>
    <w:rsid w:val="00283B8E"/>
    <w:rsid w:val="00283C2A"/>
    <w:rsid w:val="00284C00"/>
    <w:rsid w:val="00284E62"/>
    <w:rsid w:val="002852E6"/>
    <w:rsid w:val="0029023B"/>
    <w:rsid w:val="00290A3A"/>
    <w:rsid w:val="00292487"/>
    <w:rsid w:val="00292853"/>
    <w:rsid w:val="00292A21"/>
    <w:rsid w:val="00293C52"/>
    <w:rsid w:val="00294560"/>
    <w:rsid w:val="00294785"/>
    <w:rsid w:val="0029504F"/>
    <w:rsid w:val="0029526C"/>
    <w:rsid w:val="002952EA"/>
    <w:rsid w:val="00297260"/>
    <w:rsid w:val="002A0DB1"/>
    <w:rsid w:val="002A0FE2"/>
    <w:rsid w:val="002A17A2"/>
    <w:rsid w:val="002A17C7"/>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4BFD"/>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28C"/>
    <w:rsid w:val="002E5922"/>
    <w:rsid w:val="002E5A5D"/>
    <w:rsid w:val="002E6D98"/>
    <w:rsid w:val="002E6E4D"/>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219"/>
    <w:rsid w:val="003035F4"/>
    <w:rsid w:val="0030363A"/>
    <w:rsid w:val="00304330"/>
    <w:rsid w:val="00304A5E"/>
    <w:rsid w:val="0030508B"/>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16B"/>
    <w:rsid w:val="00317A69"/>
    <w:rsid w:val="00317B19"/>
    <w:rsid w:val="00317C37"/>
    <w:rsid w:val="00320549"/>
    <w:rsid w:val="0032067C"/>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1F2E"/>
    <w:rsid w:val="003323EA"/>
    <w:rsid w:val="0033260C"/>
    <w:rsid w:val="003334F3"/>
    <w:rsid w:val="00333AB6"/>
    <w:rsid w:val="00334F50"/>
    <w:rsid w:val="00336C24"/>
    <w:rsid w:val="00336C7A"/>
    <w:rsid w:val="003372CD"/>
    <w:rsid w:val="00337589"/>
    <w:rsid w:val="00340076"/>
    <w:rsid w:val="00340B4C"/>
    <w:rsid w:val="003422BE"/>
    <w:rsid w:val="003428A2"/>
    <w:rsid w:val="00343A79"/>
    <w:rsid w:val="00344740"/>
    <w:rsid w:val="00344F32"/>
    <w:rsid w:val="003451EC"/>
    <w:rsid w:val="00345A91"/>
    <w:rsid w:val="0034655E"/>
    <w:rsid w:val="00346D86"/>
    <w:rsid w:val="003471BD"/>
    <w:rsid w:val="003472FD"/>
    <w:rsid w:val="00350F42"/>
    <w:rsid w:val="003522FF"/>
    <w:rsid w:val="00352913"/>
    <w:rsid w:val="00352989"/>
    <w:rsid w:val="00353003"/>
    <w:rsid w:val="003537DC"/>
    <w:rsid w:val="0035394A"/>
    <w:rsid w:val="00353ED0"/>
    <w:rsid w:val="003540EA"/>
    <w:rsid w:val="00354182"/>
    <w:rsid w:val="00354AFA"/>
    <w:rsid w:val="00354B66"/>
    <w:rsid w:val="00354F6E"/>
    <w:rsid w:val="00355286"/>
    <w:rsid w:val="0035564E"/>
    <w:rsid w:val="00355B45"/>
    <w:rsid w:val="00356E2F"/>
    <w:rsid w:val="00357C65"/>
    <w:rsid w:val="00360977"/>
    <w:rsid w:val="00360D5C"/>
    <w:rsid w:val="00361357"/>
    <w:rsid w:val="003617E6"/>
    <w:rsid w:val="00363BAF"/>
    <w:rsid w:val="00363F0C"/>
    <w:rsid w:val="00364788"/>
    <w:rsid w:val="003649BA"/>
    <w:rsid w:val="00365605"/>
    <w:rsid w:val="00366BF0"/>
    <w:rsid w:val="0036747A"/>
    <w:rsid w:val="003674E8"/>
    <w:rsid w:val="00371325"/>
    <w:rsid w:val="00373116"/>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5973"/>
    <w:rsid w:val="003914F2"/>
    <w:rsid w:val="003916D3"/>
    <w:rsid w:val="00392013"/>
    <w:rsid w:val="003922C9"/>
    <w:rsid w:val="0039299C"/>
    <w:rsid w:val="00392B22"/>
    <w:rsid w:val="00393038"/>
    <w:rsid w:val="0039334D"/>
    <w:rsid w:val="003955BF"/>
    <w:rsid w:val="00396326"/>
    <w:rsid w:val="00396384"/>
    <w:rsid w:val="003963A9"/>
    <w:rsid w:val="0039685C"/>
    <w:rsid w:val="00397291"/>
    <w:rsid w:val="00397824"/>
    <w:rsid w:val="003A096B"/>
    <w:rsid w:val="003A13CE"/>
    <w:rsid w:val="003A1AB3"/>
    <w:rsid w:val="003A204C"/>
    <w:rsid w:val="003A227F"/>
    <w:rsid w:val="003A3337"/>
    <w:rsid w:val="003A3DF9"/>
    <w:rsid w:val="003A491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C48"/>
    <w:rsid w:val="003B2FF6"/>
    <w:rsid w:val="003B4799"/>
    <w:rsid w:val="003B563E"/>
    <w:rsid w:val="003B607A"/>
    <w:rsid w:val="003B6473"/>
    <w:rsid w:val="003B6773"/>
    <w:rsid w:val="003B6C13"/>
    <w:rsid w:val="003B717D"/>
    <w:rsid w:val="003B7D91"/>
    <w:rsid w:val="003C0010"/>
    <w:rsid w:val="003C08D4"/>
    <w:rsid w:val="003C1093"/>
    <w:rsid w:val="003C2C51"/>
    <w:rsid w:val="003C2CFD"/>
    <w:rsid w:val="003C4ADB"/>
    <w:rsid w:val="003C542A"/>
    <w:rsid w:val="003C562C"/>
    <w:rsid w:val="003C6C30"/>
    <w:rsid w:val="003D0FEA"/>
    <w:rsid w:val="003D169F"/>
    <w:rsid w:val="003D1962"/>
    <w:rsid w:val="003D3B90"/>
    <w:rsid w:val="003D475D"/>
    <w:rsid w:val="003D4C30"/>
    <w:rsid w:val="003D5393"/>
    <w:rsid w:val="003D642A"/>
    <w:rsid w:val="003D723B"/>
    <w:rsid w:val="003D7CFE"/>
    <w:rsid w:val="003D7D46"/>
    <w:rsid w:val="003D7F17"/>
    <w:rsid w:val="003E076B"/>
    <w:rsid w:val="003E192E"/>
    <w:rsid w:val="003E2D4A"/>
    <w:rsid w:val="003E488E"/>
    <w:rsid w:val="003E4BC3"/>
    <w:rsid w:val="003E4C44"/>
    <w:rsid w:val="003E4E21"/>
    <w:rsid w:val="003E5352"/>
    <w:rsid w:val="003E5F91"/>
    <w:rsid w:val="003E7A77"/>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66C4"/>
    <w:rsid w:val="00406A3C"/>
    <w:rsid w:val="00406EC7"/>
    <w:rsid w:val="00407111"/>
    <w:rsid w:val="00407A20"/>
    <w:rsid w:val="00410628"/>
    <w:rsid w:val="00410E06"/>
    <w:rsid w:val="00410FD8"/>
    <w:rsid w:val="004116BB"/>
    <w:rsid w:val="004122D0"/>
    <w:rsid w:val="0041276F"/>
    <w:rsid w:val="00412B6B"/>
    <w:rsid w:val="004143D6"/>
    <w:rsid w:val="004149A7"/>
    <w:rsid w:val="00415F56"/>
    <w:rsid w:val="004168EE"/>
    <w:rsid w:val="0042001A"/>
    <w:rsid w:val="00421C0D"/>
    <w:rsid w:val="00422EE7"/>
    <w:rsid w:val="0042319F"/>
    <w:rsid w:val="00423415"/>
    <w:rsid w:val="0042370C"/>
    <w:rsid w:val="004237DB"/>
    <w:rsid w:val="004237FF"/>
    <w:rsid w:val="00423BA4"/>
    <w:rsid w:val="00424D7A"/>
    <w:rsid w:val="00425A2D"/>
    <w:rsid w:val="00425C66"/>
    <w:rsid w:val="00426181"/>
    <w:rsid w:val="004268F0"/>
    <w:rsid w:val="004276EA"/>
    <w:rsid w:val="004278A6"/>
    <w:rsid w:val="00427C17"/>
    <w:rsid w:val="0043010E"/>
    <w:rsid w:val="00431A52"/>
    <w:rsid w:val="004320E7"/>
    <w:rsid w:val="004325BC"/>
    <w:rsid w:val="00433249"/>
    <w:rsid w:val="004335CC"/>
    <w:rsid w:val="004337DE"/>
    <w:rsid w:val="00433F68"/>
    <w:rsid w:val="00434580"/>
    <w:rsid w:val="0043490D"/>
    <w:rsid w:val="00435161"/>
    <w:rsid w:val="0043519F"/>
    <w:rsid w:val="00435C5B"/>
    <w:rsid w:val="00436CA0"/>
    <w:rsid w:val="00436DD0"/>
    <w:rsid w:val="004377AF"/>
    <w:rsid w:val="00437F64"/>
    <w:rsid w:val="00440349"/>
    <w:rsid w:val="00440E53"/>
    <w:rsid w:val="00441F18"/>
    <w:rsid w:val="00442577"/>
    <w:rsid w:val="00443A7D"/>
    <w:rsid w:val="00444B13"/>
    <w:rsid w:val="00445B8C"/>
    <w:rsid w:val="004462B2"/>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4C4"/>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7A6"/>
    <w:rsid w:val="004738D8"/>
    <w:rsid w:val="0047395B"/>
    <w:rsid w:val="00473B48"/>
    <w:rsid w:val="00473F28"/>
    <w:rsid w:val="004749D0"/>
    <w:rsid w:val="0047585A"/>
    <w:rsid w:val="00475FF4"/>
    <w:rsid w:val="00477FF5"/>
    <w:rsid w:val="004809A4"/>
    <w:rsid w:val="00480AFD"/>
    <w:rsid w:val="00481763"/>
    <w:rsid w:val="0048264B"/>
    <w:rsid w:val="00482DEE"/>
    <w:rsid w:val="0048309C"/>
    <w:rsid w:val="00483434"/>
    <w:rsid w:val="00483647"/>
    <w:rsid w:val="00483DF0"/>
    <w:rsid w:val="004840BF"/>
    <w:rsid w:val="0048459A"/>
    <w:rsid w:val="00485564"/>
    <w:rsid w:val="004855C7"/>
    <w:rsid w:val="00486961"/>
    <w:rsid w:val="00487E6D"/>
    <w:rsid w:val="00490EC1"/>
    <w:rsid w:val="004916E3"/>
    <w:rsid w:val="00491BD9"/>
    <w:rsid w:val="00492293"/>
    <w:rsid w:val="004942DB"/>
    <w:rsid w:val="00494ACA"/>
    <w:rsid w:val="00494C92"/>
    <w:rsid w:val="0049560A"/>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7450"/>
    <w:rsid w:val="004B14E0"/>
    <w:rsid w:val="004B2850"/>
    <w:rsid w:val="004B55E6"/>
    <w:rsid w:val="004B7F1A"/>
    <w:rsid w:val="004C143C"/>
    <w:rsid w:val="004C14E6"/>
    <w:rsid w:val="004C2085"/>
    <w:rsid w:val="004C311B"/>
    <w:rsid w:val="004C5B14"/>
    <w:rsid w:val="004C5FA7"/>
    <w:rsid w:val="004C7184"/>
    <w:rsid w:val="004D01A0"/>
    <w:rsid w:val="004D103B"/>
    <w:rsid w:val="004D159B"/>
    <w:rsid w:val="004D17F7"/>
    <w:rsid w:val="004D1C73"/>
    <w:rsid w:val="004D2012"/>
    <w:rsid w:val="004D2CAD"/>
    <w:rsid w:val="004D2F06"/>
    <w:rsid w:val="004D4070"/>
    <w:rsid w:val="004D4901"/>
    <w:rsid w:val="004D4BE1"/>
    <w:rsid w:val="004D58C8"/>
    <w:rsid w:val="004D59CA"/>
    <w:rsid w:val="004D5DC1"/>
    <w:rsid w:val="004D64D3"/>
    <w:rsid w:val="004D77AD"/>
    <w:rsid w:val="004E0D6B"/>
    <w:rsid w:val="004E256F"/>
    <w:rsid w:val="004E287D"/>
    <w:rsid w:val="004E29F6"/>
    <w:rsid w:val="004E3192"/>
    <w:rsid w:val="004E4940"/>
    <w:rsid w:val="004E554D"/>
    <w:rsid w:val="004E5D47"/>
    <w:rsid w:val="004E7035"/>
    <w:rsid w:val="004F01B5"/>
    <w:rsid w:val="004F1371"/>
    <w:rsid w:val="004F1F2B"/>
    <w:rsid w:val="004F2D23"/>
    <w:rsid w:val="004F389F"/>
    <w:rsid w:val="004F3C1B"/>
    <w:rsid w:val="004F3DBD"/>
    <w:rsid w:val="004F4B93"/>
    <w:rsid w:val="004F4C56"/>
    <w:rsid w:val="004F5A74"/>
    <w:rsid w:val="00501C21"/>
    <w:rsid w:val="00501F42"/>
    <w:rsid w:val="005034B2"/>
    <w:rsid w:val="00504DF1"/>
    <w:rsid w:val="005056D1"/>
    <w:rsid w:val="00506207"/>
    <w:rsid w:val="00506FD2"/>
    <w:rsid w:val="00510405"/>
    <w:rsid w:val="00510A7D"/>
    <w:rsid w:val="00510FA1"/>
    <w:rsid w:val="00511760"/>
    <w:rsid w:val="00512E6E"/>
    <w:rsid w:val="00513088"/>
    <w:rsid w:val="005131A6"/>
    <w:rsid w:val="00514367"/>
    <w:rsid w:val="00514DFE"/>
    <w:rsid w:val="00515738"/>
    <w:rsid w:val="00515E9D"/>
    <w:rsid w:val="00516947"/>
    <w:rsid w:val="0051701E"/>
    <w:rsid w:val="005170DE"/>
    <w:rsid w:val="005200FB"/>
    <w:rsid w:val="005215FD"/>
    <w:rsid w:val="00522481"/>
    <w:rsid w:val="00522491"/>
    <w:rsid w:val="0052315F"/>
    <w:rsid w:val="00524220"/>
    <w:rsid w:val="005243F8"/>
    <w:rsid w:val="00524813"/>
    <w:rsid w:val="0052486B"/>
    <w:rsid w:val="005257B8"/>
    <w:rsid w:val="00526787"/>
    <w:rsid w:val="00526DB3"/>
    <w:rsid w:val="0052711F"/>
    <w:rsid w:val="0052775C"/>
    <w:rsid w:val="00527B43"/>
    <w:rsid w:val="005308B4"/>
    <w:rsid w:val="005308BE"/>
    <w:rsid w:val="00530C54"/>
    <w:rsid w:val="005330B3"/>
    <w:rsid w:val="00533AB2"/>
    <w:rsid w:val="00534679"/>
    <w:rsid w:val="00534A24"/>
    <w:rsid w:val="0053532C"/>
    <w:rsid w:val="00535515"/>
    <w:rsid w:val="00535FD1"/>
    <w:rsid w:val="0053623F"/>
    <w:rsid w:val="0054077F"/>
    <w:rsid w:val="00540D4D"/>
    <w:rsid w:val="00542445"/>
    <w:rsid w:val="0054260D"/>
    <w:rsid w:val="005429EB"/>
    <w:rsid w:val="00544310"/>
    <w:rsid w:val="00544C7F"/>
    <w:rsid w:val="005465DB"/>
    <w:rsid w:val="00546652"/>
    <w:rsid w:val="00546D18"/>
    <w:rsid w:val="005506C4"/>
    <w:rsid w:val="00550B27"/>
    <w:rsid w:val="00552F59"/>
    <w:rsid w:val="00553B01"/>
    <w:rsid w:val="0055447F"/>
    <w:rsid w:val="00554D7B"/>
    <w:rsid w:val="0055505C"/>
    <w:rsid w:val="0055509E"/>
    <w:rsid w:val="0055601B"/>
    <w:rsid w:val="0055796B"/>
    <w:rsid w:val="00560B45"/>
    <w:rsid w:val="00561251"/>
    <w:rsid w:val="005615B9"/>
    <w:rsid w:val="005620D2"/>
    <w:rsid w:val="00563BBB"/>
    <w:rsid w:val="00563DCC"/>
    <w:rsid w:val="00564032"/>
    <w:rsid w:val="00564F67"/>
    <w:rsid w:val="005659FB"/>
    <w:rsid w:val="00565DAA"/>
    <w:rsid w:val="00566C8C"/>
    <w:rsid w:val="00567E37"/>
    <w:rsid w:val="005701A8"/>
    <w:rsid w:val="00570363"/>
    <w:rsid w:val="00570A07"/>
    <w:rsid w:val="0057181C"/>
    <w:rsid w:val="0057208E"/>
    <w:rsid w:val="0057217A"/>
    <w:rsid w:val="00572A5D"/>
    <w:rsid w:val="00572C02"/>
    <w:rsid w:val="00574A25"/>
    <w:rsid w:val="00574E4E"/>
    <w:rsid w:val="00576A81"/>
    <w:rsid w:val="005808C7"/>
    <w:rsid w:val="00581EA5"/>
    <w:rsid w:val="00582D58"/>
    <w:rsid w:val="00583BE1"/>
    <w:rsid w:val="00583F45"/>
    <w:rsid w:val="00586201"/>
    <w:rsid w:val="00586B71"/>
    <w:rsid w:val="0058743A"/>
    <w:rsid w:val="00590082"/>
    <w:rsid w:val="00590210"/>
    <w:rsid w:val="00591127"/>
    <w:rsid w:val="00591322"/>
    <w:rsid w:val="0059175E"/>
    <w:rsid w:val="005918FB"/>
    <w:rsid w:val="005924EA"/>
    <w:rsid w:val="00592A0B"/>
    <w:rsid w:val="00593104"/>
    <w:rsid w:val="0059359D"/>
    <w:rsid w:val="00595C26"/>
    <w:rsid w:val="00595C93"/>
    <w:rsid w:val="00595FAE"/>
    <w:rsid w:val="005A30A1"/>
    <w:rsid w:val="005A464B"/>
    <w:rsid w:val="005A4740"/>
    <w:rsid w:val="005A6035"/>
    <w:rsid w:val="005A7A2B"/>
    <w:rsid w:val="005B03D1"/>
    <w:rsid w:val="005B0533"/>
    <w:rsid w:val="005B30FC"/>
    <w:rsid w:val="005B38DD"/>
    <w:rsid w:val="005B5C4C"/>
    <w:rsid w:val="005B77E0"/>
    <w:rsid w:val="005B782D"/>
    <w:rsid w:val="005C027F"/>
    <w:rsid w:val="005C2AD6"/>
    <w:rsid w:val="005C2F16"/>
    <w:rsid w:val="005C42D8"/>
    <w:rsid w:val="005C4374"/>
    <w:rsid w:val="005C47EC"/>
    <w:rsid w:val="005C675F"/>
    <w:rsid w:val="005D1514"/>
    <w:rsid w:val="005D2571"/>
    <w:rsid w:val="005D41F6"/>
    <w:rsid w:val="005D4733"/>
    <w:rsid w:val="005D4D65"/>
    <w:rsid w:val="005D560E"/>
    <w:rsid w:val="005D65FB"/>
    <w:rsid w:val="005D6AB3"/>
    <w:rsid w:val="005D6FEB"/>
    <w:rsid w:val="005D71E1"/>
    <w:rsid w:val="005D7B6F"/>
    <w:rsid w:val="005E07DE"/>
    <w:rsid w:val="005E2415"/>
    <w:rsid w:val="005E2BA1"/>
    <w:rsid w:val="005E316D"/>
    <w:rsid w:val="005E4964"/>
    <w:rsid w:val="005E71D9"/>
    <w:rsid w:val="005E72B3"/>
    <w:rsid w:val="005E72F3"/>
    <w:rsid w:val="005E7570"/>
    <w:rsid w:val="005E79E4"/>
    <w:rsid w:val="005F0F4D"/>
    <w:rsid w:val="005F1105"/>
    <w:rsid w:val="005F1C7A"/>
    <w:rsid w:val="005F2447"/>
    <w:rsid w:val="005F4AF1"/>
    <w:rsid w:val="005F586F"/>
    <w:rsid w:val="005F5AE4"/>
    <w:rsid w:val="005F6166"/>
    <w:rsid w:val="005F72E9"/>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1D4A"/>
    <w:rsid w:val="006137CE"/>
    <w:rsid w:val="006141BD"/>
    <w:rsid w:val="00614CBE"/>
    <w:rsid w:val="00615170"/>
    <w:rsid w:val="00615715"/>
    <w:rsid w:val="0061580D"/>
    <w:rsid w:val="00615B65"/>
    <w:rsid w:val="00620D0A"/>
    <w:rsid w:val="00621182"/>
    <w:rsid w:val="006217AE"/>
    <w:rsid w:val="00622DC8"/>
    <w:rsid w:val="00623332"/>
    <w:rsid w:val="00624232"/>
    <w:rsid w:val="00624E80"/>
    <w:rsid w:val="00624F6F"/>
    <w:rsid w:val="0062573A"/>
    <w:rsid w:val="00625D1F"/>
    <w:rsid w:val="006277AA"/>
    <w:rsid w:val="00627810"/>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50D8"/>
    <w:rsid w:val="006577B9"/>
    <w:rsid w:val="00657DA7"/>
    <w:rsid w:val="00657FF9"/>
    <w:rsid w:val="00660E7B"/>
    <w:rsid w:val="0066123A"/>
    <w:rsid w:val="006614DB"/>
    <w:rsid w:val="00661AEB"/>
    <w:rsid w:val="00661C7B"/>
    <w:rsid w:val="00662D4F"/>
    <w:rsid w:val="006631CD"/>
    <w:rsid w:val="00663B8F"/>
    <w:rsid w:val="00663F26"/>
    <w:rsid w:val="0066401B"/>
    <w:rsid w:val="00664CB8"/>
    <w:rsid w:val="00664F61"/>
    <w:rsid w:val="0066578C"/>
    <w:rsid w:val="00667A8F"/>
    <w:rsid w:val="0067068A"/>
    <w:rsid w:val="006719C5"/>
    <w:rsid w:val="00673323"/>
    <w:rsid w:val="0067499D"/>
    <w:rsid w:val="00675007"/>
    <w:rsid w:val="0067650D"/>
    <w:rsid w:val="00680A67"/>
    <w:rsid w:val="0068107A"/>
    <w:rsid w:val="006810E1"/>
    <w:rsid w:val="00682876"/>
    <w:rsid w:val="00682BC5"/>
    <w:rsid w:val="00682D91"/>
    <w:rsid w:val="00683119"/>
    <w:rsid w:val="006833D7"/>
    <w:rsid w:val="006833ED"/>
    <w:rsid w:val="00684E32"/>
    <w:rsid w:val="006851DD"/>
    <w:rsid w:val="00685D39"/>
    <w:rsid w:val="00685E38"/>
    <w:rsid w:val="006867BB"/>
    <w:rsid w:val="00687B00"/>
    <w:rsid w:val="00690E18"/>
    <w:rsid w:val="00691544"/>
    <w:rsid w:val="006926FB"/>
    <w:rsid w:val="00692D99"/>
    <w:rsid w:val="006934E0"/>
    <w:rsid w:val="00693973"/>
    <w:rsid w:val="00694393"/>
    <w:rsid w:val="00694933"/>
    <w:rsid w:val="00694DA6"/>
    <w:rsid w:val="00695E84"/>
    <w:rsid w:val="00696561"/>
    <w:rsid w:val="006974EE"/>
    <w:rsid w:val="00697510"/>
    <w:rsid w:val="006A1D75"/>
    <w:rsid w:val="006A5E11"/>
    <w:rsid w:val="006A623C"/>
    <w:rsid w:val="006A70CD"/>
    <w:rsid w:val="006A733D"/>
    <w:rsid w:val="006A787E"/>
    <w:rsid w:val="006B00CF"/>
    <w:rsid w:val="006B0871"/>
    <w:rsid w:val="006B2161"/>
    <w:rsid w:val="006B2DB0"/>
    <w:rsid w:val="006B4181"/>
    <w:rsid w:val="006B4777"/>
    <w:rsid w:val="006B54A1"/>
    <w:rsid w:val="006C028A"/>
    <w:rsid w:val="006C0981"/>
    <w:rsid w:val="006C2426"/>
    <w:rsid w:val="006C339B"/>
    <w:rsid w:val="006C3577"/>
    <w:rsid w:val="006C492F"/>
    <w:rsid w:val="006C4AF6"/>
    <w:rsid w:val="006C4D7D"/>
    <w:rsid w:val="006C5BDE"/>
    <w:rsid w:val="006C69F7"/>
    <w:rsid w:val="006C6E98"/>
    <w:rsid w:val="006D157A"/>
    <w:rsid w:val="006D2262"/>
    <w:rsid w:val="006D2263"/>
    <w:rsid w:val="006D25F7"/>
    <w:rsid w:val="006D4A4E"/>
    <w:rsid w:val="006D6AB5"/>
    <w:rsid w:val="006E040C"/>
    <w:rsid w:val="006E585E"/>
    <w:rsid w:val="006E6962"/>
    <w:rsid w:val="006E73FB"/>
    <w:rsid w:val="006E7D0E"/>
    <w:rsid w:val="006F049E"/>
    <w:rsid w:val="006F2760"/>
    <w:rsid w:val="006F5093"/>
    <w:rsid w:val="006F51B7"/>
    <w:rsid w:val="00700504"/>
    <w:rsid w:val="00700A79"/>
    <w:rsid w:val="00700D81"/>
    <w:rsid w:val="00701078"/>
    <w:rsid w:val="00701548"/>
    <w:rsid w:val="00701AA8"/>
    <w:rsid w:val="00701FCA"/>
    <w:rsid w:val="00702994"/>
    <w:rsid w:val="00703690"/>
    <w:rsid w:val="00703C45"/>
    <w:rsid w:val="007041CF"/>
    <w:rsid w:val="007066CF"/>
    <w:rsid w:val="007070FE"/>
    <w:rsid w:val="007071F7"/>
    <w:rsid w:val="00710136"/>
    <w:rsid w:val="00710BC3"/>
    <w:rsid w:val="00711E01"/>
    <w:rsid w:val="00711E65"/>
    <w:rsid w:val="007121BC"/>
    <w:rsid w:val="00712566"/>
    <w:rsid w:val="00712C2C"/>
    <w:rsid w:val="00712CE8"/>
    <w:rsid w:val="00714BAC"/>
    <w:rsid w:val="00714FDD"/>
    <w:rsid w:val="0071580B"/>
    <w:rsid w:val="00715FF0"/>
    <w:rsid w:val="00716810"/>
    <w:rsid w:val="00716D5E"/>
    <w:rsid w:val="00716F60"/>
    <w:rsid w:val="00717627"/>
    <w:rsid w:val="007203E9"/>
    <w:rsid w:val="00720507"/>
    <w:rsid w:val="00720CEF"/>
    <w:rsid w:val="00721821"/>
    <w:rsid w:val="00722365"/>
    <w:rsid w:val="007231C2"/>
    <w:rsid w:val="00723DF6"/>
    <w:rsid w:val="00723E89"/>
    <w:rsid w:val="00724F94"/>
    <w:rsid w:val="00725E27"/>
    <w:rsid w:val="00726904"/>
    <w:rsid w:val="00726B44"/>
    <w:rsid w:val="00726D39"/>
    <w:rsid w:val="00731551"/>
    <w:rsid w:val="00733B67"/>
    <w:rsid w:val="00733B8D"/>
    <w:rsid w:val="0073460F"/>
    <w:rsid w:val="00734A10"/>
    <w:rsid w:val="0073688A"/>
    <w:rsid w:val="007368B7"/>
    <w:rsid w:val="00736B8B"/>
    <w:rsid w:val="0073724D"/>
    <w:rsid w:val="007374B0"/>
    <w:rsid w:val="007378E6"/>
    <w:rsid w:val="00737F5F"/>
    <w:rsid w:val="00740BB9"/>
    <w:rsid w:val="007419B7"/>
    <w:rsid w:val="00741C09"/>
    <w:rsid w:val="00744326"/>
    <w:rsid w:val="0074483E"/>
    <w:rsid w:val="0074519A"/>
    <w:rsid w:val="007454D4"/>
    <w:rsid w:val="0074704C"/>
    <w:rsid w:val="007506B1"/>
    <w:rsid w:val="00750724"/>
    <w:rsid w:val="0075209D"/>
    <w:rsid w:val="007522BA"/>
    <w:rsid w:val="00752598"/>
    <w:rsid w:val="00752C60"/>
    <w:rsid w:val="007535E8"/>
    <w:rsid w:val="00753D3F"/>
    <w:rsid w:val="00754235"/>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0DAD"/>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F66"/>
    <w:rsid w:val="007A5851"/>
    <w:rsid w:val="007A58B3"/>
    <w:rsid w:val="007A6671"/>
    <w:rsid w:val="007A6804"/>
    <w:rsid w:val="007A6AAA"/>
    <w:rsid w:val="007A6C01"/>
    <w:rsid w:val="007A7C10"/>
    <w:rsid w:val="007B1D0D"/>
    <w:rsid w:val="007B1F90"/>
    <w:rsid w:val="007B3877"/>
    <w:rsid w:val="007B4235"/>
    <w:rsid w:val="007B4594"/>
    <w:rsid w:val="007B4756"/>
    <w:rsid w:val="007B48B8"/>
    <w:rsid w:val="007B5285"/>
    <w:rsid w:val="007B538D"/>
    <w:rsid w:val="007B664D"/>
    <w:rsid w:val="007B68FE"/>
    <w:rsid w:val="007B6B7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0D8"/>
    <w:rsid w:val="007D5C7C"/>
    <w:rsid w:val="007D6146"/>
    <w:rsid w:val="007D634A"/>
    <w:rsid w:val="007D69F8"/>
    <w:rsid w:val="007D7EFD"/>
    <w:rsid w:val="007D7FEA"/>
    <w:rsid w:val="007E00FA"/>
    <w:rsid w:val="007E09BC"/>
    <w:rsid w:val="007E0FDD"/>
    <w:rsid w:val="007E13CE"/>
    <w:rsid w:val="007E14FC"/>
    <w:rsid w:val="007E18F1"/>
    <w:rsid w:val="007E2511"/>
    <w:rsid w:val="007E2B96"/>
    <w:rsid w:val="007E2D6C"/>
    <w:rsid w:val="007E479C"/>
    <w:rsid w:val="007E6B01"/>
    <w:rsid w:val="007F09CD"/>
    <w:rsid w:val="007F0CBF"/>
    <w:rsid w:val="007F1576"/>
    <w:rsid w:val="007F1787"/>
    <w:rsid w:val="007F3626"/>
    <w:rsid w:val="007F44CA"/>
    <w:rsid w:val="007F469A"/>
    <w:rsid w:val="007F6124"/>
    <w:rsid w:val="007F6514"/>
    <w:rsid w:val="007F6B23"/>
    <w:rsid w:val="00800022"/>
    <w:rsid w:val="00800E7B"/>
    <w:rsid w:val="00801695"/>
    <w:rsid w:val="0080169D"/>
    <w:rsid w:val="00803386"/>
    <w:rsid w:val="008038F8"/>
    <w:rsid w:val="00803B58"/>
    <w:rsid w:val="00804047"/>
    <w:rsid w:val="00805075"/>
    <w:rsid w:val="00805769"/>
    <w:rsid w:val="00805AEB"/>
    <w:rsid w:val="008072FB"/>
    <w:rsid w:val="00810229"/>
    <w:rsid w:val="00810E69"/>
    <w:rsid w:val="00810E9F"/>
    <w:rsid w:val="0081113C"/>
    <w:rsid w:val="0081135A"/>
    <w:rsid w:val="0081137C"/>
    <w:rsid w:val="008117F2"/>
    <w:rsid w:val="00811A2D"/>
    <w:rsid w:val="00812024"/>
    <w:rsid w:val="008122A6"/>
    <w:rsid w:val="00812724"/>
    <w:rsid w:val="00812839"/>
    <w:rsid w:val="00812C97"/>
    <w:rsid w:val="00813BE7"/>
    <w:rsid w:val="00813EAC"/>
    <w:rsid w:val="00815FBB"/>
    <w:rsid w:val="00815FEA"/>
    <w:rsid w:val="0081670C"/>
    <w:rsid w:val="008173BF"/>
    <w:rsid w:val="00817B6D"/>
    <w:rsid w:val="00817D42"/>
    <w:rsid w:val="00820238"/>
    <w:rsid w:val="00820424"/>
    <w:rsid w:val="0082101F"/>
    <w:rsid w:val="00821E4C"/>
    <w:rsid w:val="00823FBF"/>
    <w:rsid w:val="0082548B"/>
    <w:rsid w:val="008263E0"/>
    <w:rsid w:val="008268A8"/>
    <w:rsid w:val="00826B7A"/>
    <w:rsid w:val="00826C2B"/>
    <w:rsid w:val="00826F70"/>
    <w:rsid w:val="00827E1B"/>
    <w:rsid w:val="008306A9"/>
    <w:rsid w:val="008312A7"/>
    <w:rsid w:val="00832872"/>
    <w:rsid w:val="00833DDC"/>
    <w:rsid w:val="0083541E"/>
    <w:rsid w:val="0083598A"/>
    <w:rsid w:val="008359CE"/>
    <w:rsid w:val="00836F8A"/>
    <w:rsid w:val="0083711E"/>
    <w:rsid w:val="008400AD"/>
    <w:rsid w:val="00840158"/>
    <w:rsid w:val="00841800"/>
    <w:rsid w:val="00844E2B"/>
    <w:rsid w:val="00845B41"/>
    <w:rsid w:val="00845E50"/>
    <w:rsid w:val="008465C0"/>
    <w:rsid w:val="00846F80"/>
    <w:rsid w:val="00847122"/>
    <w:rsid w:val="00847D05"/>
    <w:rsid w:val="00847EB7"/>
    <w:rsid w:val="0085082E"/>
    <w:rsid w:val="00850D9C"/>
    <w:rsid w:val="008512CF"/>
    <w:rsid w:val="00851D4C"/>
    <w:rsid w:val="00851DD4"/>
    <w:rsid w:val="008522BF"/>
    <w:rsid w:val="008523AE"/>
    <w:rsid w:val="00852400"/>
    <w:rsid w:val="008526F6"/>
    <w:rsid w:val="0085287A"/>
    <w:rsid w:val="0085372F"/>
    <w:rsid w:val="008538F3"/>
    <w:rsid w:val="0085417C"/>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49F3"/>
    <w:rsid w:val="008766D4"/>
    <w:rsid w:val="008769E6"/>
    <w:rsid w:val="00881B87"/>
    <w:rsid w:val="0088258C"/>
    <w:rsid w:val="00882AE6"/>
    <w:rsid w:val="00883CBE"/>
    <w:rsid w:val="008845B4"/>
    <w:rsid w:val="00885645"/>
    <w:rsid w:val="00885AE3"/>
    <w:rsid w:val="008867B4"/>
    <w:rsid w:val="00887953"/>
    <w:rsid w:val="00887D58"/>
    <w:rsid w:val="00890BC6"/>
    <w:rsid w:val="00891D73"/>
    <w:rsid w:val="00891D97"/>
    <w:rsid w:val="00891E55"/>
    <w:rsid w:val="00892F89"/>
    <w:rsid w:val="00893746"/>
    <w:rsid w:val="00893A12"/>
    <w:rsid w:val="008948A2"/>
    <w:rsid w:val="008974AE"/>
    <w:rsid w:val="00897BA8"/>
    <w:rsid w:val="00897CC4"/>
    <w:rsid w:val="008A1D5A"/>
    <w:rsid w:val="008A23C8"/>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BEE"/>
    <w:rsid w:val="008D0DC7"/>
    <w:rsid w:val="008D10AB"/>
    <w:rsid w:val="008D1A2F"/>
    <w:rsid w:val="008D2D14"/>
    <w:rsid w:val="008D4B72"/>
    <w:rsid w:val="008D5F8F"/>
    <w:rsid w:val="008D6EE7"/>
    <w:rsid w:val="008D74B4"/>
    <w:rsid w:val="008D780C"/>
    <w:rsid w:val="008E0415"/>
    <w:rsid w:val="008E350A"/>
    <w:rsid w:val="008E3B6B"/>
    <w:rsid w:val="008E519C"/>
    <w:rsid w:val="008E55EB"/>
    <w:rsid w:val="008E6A93"/>
    <w:rsid w:val="008E6D92"/>
    <w:rsid w:val="008E7D06"/>
    <w:rsid w:val="008F04B6"/>
    <w:rsid w:val="008F04EF"/>
    <w:rsid w:val="008F0837"/>
    <w:rsid w:val="008F0C68"/>
    <w:rsid w:val="008F2258"/>
    <w:rsid w:val="008F2C30"/>
    <w:rsid w:val="008F2F59"/>
    <w:rsid w:val="008F3134"/>
    <w:rsid w:val="008F44D8"/>
    <w:rsid w:val="008F5732"/>
    <w:rsid w:val="008F5DC1"/>
    <w:rsid w:val="008F61B0"/>
    <w:rsid w:val="008F7A06"/>
    <w:rsid w:val="00901261"/>
    <w:rsid w:val="009033A8"/>
    <w:rsid w:val="00903A22"/>
    <w:rsid w:val="00903B54"/>
    <w:rsid w:val="00904218"/>
    <w:rsid w:val="00904A4C"/>
    <w:rsid w:val="00904C6C"/>
    <w:rsid w:val="009071D8"/>
    <w:rsid w:val="00907D77"/>
    <w:rsid w:val="009117D7"/>
    <w:rsid w:val="0091294A"/>
    <w:rsid w:val="00913092"/>
    <w:rsid w:val="009136A4"/>
    <w:rsid w:val="00914063"/>
    <w:rsid w:val="00915975"/>
    <w:rsid w:val="00915AC2"/>
    <w:rsid w:val="009164FF"/>
    <w:rsid w:val="00917D63"/>
    <w:rsid w:val="00921626"/>
    <w:rsid w:val="009217E4"/>
    <w:rsid w:val="00921A8B"/>
    <w:rsid w:val="00922DA0"/>
    <w:rsid w:val="009230D0"/>
    <w:rsid w:val="009248AB"/>
    <w:rsid w:val="00925D4E"/>
    <w:rsid w:val="009313CD"/>
    <w:rsid w:val="00931799"/>
    <w:rsid w:val="00931E34"/>
    <w:rsid w:val="00932B62"/>
    <w:rsid w:val="009330F2"/>
    <w:rsid w:val="00933398"/>
    <w:rsid w:val="00933FFA"/>
    <w:rsid w:val="009347D2"/>
    <w:rsid w:val="009351C5"/>
    <w:rsid w:val="00935A0C"/>
    <w:rsid w:val="00936431"/>
    <w:rsid w:val="0093689C"/>
    <w:rsid w:val="009375AA"/>
    <w:rsid w:val="00937EB8"/>
    <w:rsid w:val="00941BAA"/>
    <w:rsid w:val="0094215C"/>
    <w:rsid w:val="0094268B"/>
    <w:rsid w:val="00942831"/>
    <w:rsid w:val="00942D67"/>
    <w:rsid w:val="00944AA7"/>
    <w:rsid w:val="009453B3"/>
    <w:rsid w:val="00945D12"/>
    <w:rsid w:val="00945D55"/>
    <w:rsid w:val="00950A22"/>
    <w:rsid w:val="00951494"/>
    <w:rsid w:val="00955007"/>
    <w:rsid w:val="009551EC"/>
    <w:rsid w:val="0095566D"/>
    <w:rsid w:val="00956B60"/>
    <w:rsid w:val="009605F5"/>
    <w:rsid w:val="009608B6"/>
    <w:rsid w:val="0096173A"/>
    <w:rsid w:val="00962708"/>
    <w:rsid w:val="00962C8A"/>
    <w:rsid w:val="00964932"/>
    <w:rsid w:val="009649DA"/>
    <w:rsid w:val="00964ACD"/>
    <w:rsid w:val="009700AF"/>
    <w:rsid w:val="0097078D"/>
    <w:rsid w:val="00970911"/>
    <w:rsid w:val="00971C6D"/>
    <w:rsid w:val="009724AE"/>
    <w:rsid w:val="00972637"/>
    <w:rsid w:val="00972F48"/>
    <w:rsid w:val="00973482"/>
    <w:rsid w:val="009745D6"/>
    <w:rsid w:val="009752CF"/>
    <w:rsid w:val="0097699E"/>
    <w:rsid w:val="00976FF2"/>
    <w:rsid w:val="00977962"/>
    <w:rsid w:val="00980A00"/>
    <w:rsid w:val="00981740"/>
    <w:rsid w:val="00981817"/>
    <w:rsid w:val="00981A2E"/>
    <w:rsid w:val="00981E3E"/>
    <w:rsid w:val="00981EE0"/>
    <w:rsid w:val="00983A75"/>
    <w:rsid w:val="00984505"/>
    <w:rsid w:val="00984FF3"/>
    <w:rsid w:val="00985760"/>
    <w:rsid w:val="00986822"/>
    <w:rsid w:val="00987A36"/>
    <w:rsid w:val="00991617"/>
    <w:rsid w:val="00992A5E"/>
    <w:rsid w:val="009933F6"/>
    <w:rsid w:val="00993A75"/>
    <w:rsid w:val="00993EC5"/>
    <w:rsid w:val="009944DE"/>
    <w:rsid w:val="009947AA"/>
    <w:rsid w:val="0099481B"/>
    <w:rsid w:val="00994E64"/>
    <w:rsid w:val="009957A7"/>
    <w:rsid w:val="009965A8"/>
    <w:rsid w:val="0099666A"/>
    <w:rsid w:val="00997154"/>
    <w:rsid w:val="009A041E"/>
    <w:rsid w:val="009A1337"/>
    <w:rsid w:val="009A172D"/>
    <w:rsid w:val="009A1E12"/>
    <w:rsid w:val="009A308A"/>
    <w:rsid w:val="009A349A"/>
    <w:rsid w:val="009A38F1"/>
    <w:rsid w:val="009A51BD"/>
    <w:rsid w:val="009A5852"/>
    <w:rsid w:val="009A5BFE"/>
    <w:rsid w:val="009A7657"/>
    <w:rsid w:val="009A7FF4"/>
    <w:rsid w:val="009B0C90"/>
    <w:rsid w:val="009B1B84"/>
    <w:rsid w:val="009B2096"/>
    <w:rsid w:val="009B2CA0"/>
    <w:rsid w:val="009B4131"/>
    <w:rsid w:val="009B4168"/>
    <w:rsid w:val="009C07F8"/>
    <w:rsid w:val="009C0A6E"/>
    <w:rsid w:val="009C1025"/>
    <w:rsid w:val="009C1793"/>
    <w:rsid w:val="009C1B4D"/>
    <w:rsid w:val="009C1CED"/>
    <w:rsid w:val="009C23DD"/>
    <w:rsid w:val="009C2B63"/>
    <w:rsid w:val="009C3CC1"/>
    <w:rsid w:val="009C4FFD"/>
    <w:rsid w:val="009C5162"/>
    <w:rsid w:val="009C5287"/>
    <w:rsid w:val="009C6237"/>
    <w:rsid w:val="009C6B04"/>
    <w:rsid w:val="009C7C17"/>
    <w:rsid w:val="009C7EEB"/>
    <w:rsid w:val="009D095E"/>
    <w:rsid w:val="009D0EAF"/>
    <w:rsid w:val="009D1873"/>
    <w:rsid w:val="009D2FFD"/>
    <w:rsid w:val="009D34E4"/>
    <w:rsid w:val="009D57A4"/>
    <w:rsid w:val="009D6ADC"/>
    <w:rsid w:val="009D6EF4"/>
    <w:rsid w:val="009D7DF1"/>
    <w:rsid w:val="009E0292"/>
    <w:rsid w:val="009E0441"/>
    <w:rsid w:val="009E0493"/>
    <w:rsid w:val="009E05DF"/>
    <w:rsid w:val="009E171F"/>
    <w:rsid w:val="009E2537"/>
    <w:rsid w:val="009E258B"/>
    <w:rsid w:val="009E2637"/>
    <w:rsid w:val="009E2BBD"/>
    <w:rsid w:val="009E2D15"/>
    <w:rsid w:val="009E34A1"/>
    <w:rsid w:val="009E411D"/>
    <w:rsid w:val="009E44A7"/>
    <w:rsid w:val="009E4515"/>
    <w:rsid w:val="009E4A2F"/>
    <w:rsid w:val="009E583B"/>
    <w:rsid w:val="009E7722"/>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2CAB"/>
    <w:rsid w:val="00A03C83"/>
    <w:rsid w:val="00A03F30"/>
    <w:rsid w:val="00A04109"/>
    <w:rsid w:val="00A04AC1"/>
    <w:rsid w:val="00A04C48"/>
    <w:rsid w:val="00A04EA7"/>
    <w:rsid w:val="00A05AD5"/>
    <w:rsid w:val="00A06882"/>
    <w:rsid w:val="00A10176"/>
    <w:rsid w:val="00A1040F"/>
    <w:rsid w:val="00A109B1"/>
    <w:rsid w:val="00A11A67"/>
    <w:rsid w:val="00A11C75"/>
    <w:rsid w:val="00A11CED"/>
    <w:rsid w:val="00A11EDE"/>
    <w:rsid w:val="00A1287B"/>
    <w:rsid w:val="00A146F4"/>
    <w:rsid w:val="00A14B5B"/>
    <w:rsid w:val="00A15A21"/>
    <w:rsid w:val="00A16538"/>
    <w:rsid w:val="00A173EF"/>
    <w:rsid w:val="00A17648"/>
    <w:rsid w:val="00A179C4"/>
    <w:rsid w:val="00A17DD0"/>
    <w:rsid w:val="00A20C42"/>
    <w:rsid w:val="00A20D78"/>
    <w:rsid w:val="00A226BC"/>
    <w:rsid w:val="00A230F1"/>
    <w:rsid w:val="00A251B9"/>
    <w:rsid w:val="00A26864"/>
    <w:rsid w:val="00A26CE7"/>
    <w:rsid w:val="00A27710"/>
    <w:rsid w:val="00A320D2"/>
    <w:rsid w:val="00A32734"/>
    <w:rsid w:val="00A327CA"/>
    <w:rsid w:val="00A32CED"/>
    <w:rsid w:val="00A32D6C"/>
    <w:rsid w:val="00A341D2"/>
    <w:rsid w:val="00A353DD"/>
    <w:rsid w:val="00A357D5"/>
    <w:rsid w:val="00A35C7C"/>
    <w:rsid w:val="00A36568"/>
    <w:rsid w:val="00A367F9"/>
    <w:rsid w:val="00A3694A"/>
    <w:rsid w:val="00A37E5E"/>
    <w:rsid w:val="00A37F72"/>
    <w:rsid w:val="00A4035A"/>
    <w:rsid w:val="00A406CB"/>
    <w:rsid w:val="00A40D26"/>
    <w:rsid w:val="00A41AD3"/>
    <w:rsid w:val="00A41D2E"/>
    <w:rsid w:val="00A423B7"/>
    <w:rsid w:val="00A42450"/>
    <w:rsid w:val="00A42AF1"/>
    <w:rsid w:val="00A44F50"/>
    <w:rsid w:val="00A45671"/>
    <w:rsid w:val="00A45726"/>
    <w:rsid w:val="00A47078"/>
    <w:rsid w:val="00A4719A"/>
    <w:rsid w:val="00A4771E"/>
    <w:rsid w:val="00A52B62"/>
    <w:rsid w:val="00A53B0D"/>
    <w:rsid w:val="00A546BA"/>
    <w:rsid w:val="00A54B8D"/>
    <w:rsid w:val="00A55184"/>
    <w:rsid w:val="00A5580B"/>
    <w:rsid w:val="00A56255"/>
    <w:rsid w:val="00A56811"/>
    <w:rsid w:val="00A572CE"/>
    <w:rsid w:val="00A6022D"/>
    <w:rsid w:val="00A60E26"/>
    <w:rsid w:val="00A60F99"/>
    <w:rsid w:val="00A62C7E"/>
    <w:rsid w:val="00A64135"/>
    <w:rsid w:val="00A643A2"/>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543C"/>
    <w:rsid w:val="00AA5D84"/>
    <w:rsid w:val="00AA61AE"/>
    <w:rsid w:val="00AA67B2"/>
    <w:rsid w:val="00AA6EA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44F"/>
    <w:rsid w:val="00AC5A36"/>
    <w:rsid w:val="00AC5BB7"/>
    <w:rsid w:val="00AC5DCB"/>
    <w:rsid w:val="00AC6E71"/>
    <w:rsid w:val="00AC7BF7"/>
    <w:rsid w:val="00AD1E93"/>
    <w:rsid w:val="00AD209E"/>
    <w:rsid w:val="00AD2161"/>
    <w:rsid w:val="00AD2182"/>
    <w:rsid w:val="00AD2973"/>
    <w:rsid w:val="00AD31DF"/>
    <w:rsid w:val="00AD347F"/>
    <w:rsid w:val="00AD3D54"/>
    <w:rsid w:val="00AD3FFC"/>
    <w:rsid w:val="00AD4555"/>
    <w:rsid w:val="00AD7BDF"/>
    <w:rsid w:val="00AD7FEB"/>
    <w:rsid w:val="00AE04E0"/>
    <w:rsid w:val="00AE0AFC"/>
    <w:rsid w:val="00AE0B78"/>
    <w:rsid w:val="00AE11C7"/>
    <w:rsid w:val="00AE12F0"/>
    <w:rsid w:val="00AE1BA3"/>
    <w:rsid w:val="00AE284A"/>
    <w:rsid w:val="00AE2FBF"/>
    <w:rsid w:val="00AE76F4"/>
    <w:rsid w:val="00AE7D12"/>
    <w:rsid w:val="00AE7F33"/>
    <w:rsid w:val="00AF0941"/>
    <w:rsid w:val="00AF18D2"/>
    <w:rsid w:val="00AF1CAC"/>
    <w:rsid w:val="00AF1CB6"/>
    <w:rsid w:val="00AF2E39"/>
    <w:rsid w:val="00AF342E"/>
    <w:rsid w:val="00AF3867"/>
    <w:rsid w:val="00AF3BFF"/>
    <w:rsid w:val="00AF459D"/>
    <w:rsid w:val="00AF4FC5"/>
    <w:rsid w:val="00AF6A82"/>
    <w:rsid w:val="00AF6B55"/>
    <w:rsid w:val="00AF6DDB"/>
    <w:rsid w:val="00AF7CA9"/>
    <w:rsid w:val="00B000AC"/>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062D"/>
    <w:rsid w:val="00B113A5"/>
    <w:rsid w:val="00B11B05"/>
    <w:rsid w:val="00B11DA6"/>
    <w:rsid w:val="00B12A9F"/>
    <w:rsid w:val="00B13428"/>
    <w:rsid w:val="00B13D3B"/>
    <w:rsid w:val="00B14CFA"/>
    <w:rsid w:val="00B15180"/>
    <w:rsid w:val="00B153CE"/>
    <w:rsid w:val="00B16FC9"/>
    <w:rsid w:val="00B17043"/>
    <w:rsid w:val="00B1790B"/>
    <w:rsid w:val="00B20B78"/>
    <w:rsid w:val="00B2171F"/>
    <w:rsid w:val="00B232DE"/>
    <w:rsid w:val="00B24476"/>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5A5"/>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52E5"/>
    <w:rsid w:val="00B657FA"/>
    <w:rsid w:val="00B65C47"/>
    <w:rsid w:val="00B65C8C"/>
    <w:rsid w:val="00B66119"/>
    <w:rsid w:val="00B66D2B"/>
    <w:rsid w:val="00B66D92"/>
    <w:rsid w:val="00B6722F"/>
    <w:rsid w:val="00B673D1"/>
    <w:rsid w:val="00B67B10"/>
    <w:rsid w:val="00B67E31"/>
    <w:rsid w:val="00B7058D"/>
    <w:rsid w:val="00B71EBF"/>
    <w:rsid w:val="00B7320A"/>
    <w:rsid w:val="00B73AEC"/>
    <w:rsid w:val="00B74C6C"/>
    <w:rsid w:val="00B75344"/>
    <w:rsid w:val="00B76429"/>
    <w:rsid w:val="00B766DB"/>
    <w:rsid w:val="00B77705"/>
    <w:rsid w:val="00B8066A"/>
    <w:rsid w:val="00B80FFB"/>
    <w:rsid w:val="00B823AD"/>
    <w:rsid w:val="00B838A6"/>
    <w:rsid w:val="00B8511D"/>
    <w:rsid w:val="00B85A4D"/>
    <w:rsid w:val="00B876F3"/>
    <w:rsid w:val="00B918D7"/>
    <w:rsid w:val="00B922F3"/>
    <w:rsid w:val="00B9257B"/>
    <w:rsid w:val="00B930F8"/>
    <w:rsid w:val="00B93E63"/>
    <w:rsid w:val="00B949A2"/>
    <w:rsid w:val="00B95013"/>
    <w:rsid w:val="00B959DB"/>
    <w:rsid w:val="00B959FE"/>
    <w:rsid w:val="00BA4BD3"/>
    <w:rsid w:val="00BA4DD1"/>
    <w:rsid w:val="00BA63AA"/>
    <w:rsid w:val="00BA6A53"/>
    <w:rsid w:val="00BA762D"/>
    <w:rsid w:val="00BA79DB"/>
    <w:rsid w:val="00BB04F2"/>
    <w:rsid w:val="00BB0EC6"/>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4E3"/>
    <w:rsid w:val="00BC5732"/>
    <w:rsid w:val="00BC5C0C"/>
    <w:rsid w:val="00BC5ED3"/>
    <w:rsid w:val="00BC618D"/>
    <w:rsid w:val="00BC6BBD"/>
    <w:rsid w:val="00BC6C10"/>
    <w:rsid w:val="00BC6D46"/>
    <w:rsid w:val="00BC7478"/>
    <w:rsid w:val="00BC7841"/>
    <w:rsid w:val="00BC793A"/>
    <w:rsid w:val="00BD113F"/>
    <w:rsid w:val="00BD2025"/>
    <w:rsid w:val="00BD2669"/>
    <w:rsid w:val="00BD290F"/>
    <w:rsid w:val="00BD33D7"/>
    <w:rsid w:val="00BD3BB5"/>
    <w:rsid w:val="00BD3F63"/>
    <w:rsid w:val="00BD478D"/>
    <w:rsid w:val="00BD4F73"/>
    <w:rsid w:val="00BD533B"/>
    <w:rsid w:val="00BD60A3"/>
    <w:rsid w:val="00BD6EED"/>
    <w:rsid w:val="00BD722D"/>
    <w:rsid w:val="00BD7C15"/>
    <w:rsid w:val="00BE0CA9"/>
    <w:rsid w:val="00BE0F70"/>
    <w:rsid w:val="00BE1472"/>
    <w:rsid w:val="00BE15A6"/>
    <w:rsid w:val="00BE1A47"/>
    <w:rsid w:val="00BE1D4F"/>
    <w:rsid w:val="00BE1DEB"/>
    <w:rsid w:val="00BE247F"/>
    <w:rsid w:val="00BE27E0"/>
    <w:rsid w:val="00BE2AA6"/>
    <w:rsid w:val="00BE2EF9"/>
    <w:rsid w:val="00BE37AA"/>
    <w:rsid w:val="00BE4111"/>
    <w:rsid w:val="00BE4398"/>
    <w:rsid w:val="00BE440A"/>
    <w:rsid w:val="00BE46B1"/>
    <w:rsid w:val="00BE49D6"/>
    <w:rsid w:val="00BE4F4F"/>
    <w:rsid w:val="00BE623D"/>
    <w:rsid w:val="00BE75E9"/>
    <w:rsid w:val="00BF027E"/>
    <w:rsid w:val="00BF0CA8"/>
    <w:rsid w:val="00BF18AA"/>
    <w:rsid w:val="00BF2640"/>
    <w:rsid w:val="00BF2732"/>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1E7D"/>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374"/>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2B3D"/>
    <w:rsid w:val="00C538AF"/>
    <w:rsid w:val="00C53E0C"/>
    <w:rsid w:val="00C54178"/>
    <w:rsid w:val="00C54473"/>
    <w:rsid w:val="00C545C1"/>
    <w:rsid w:val="00C54D9A"/>
    <w:rsid w:val="00C573FB"/>
    <w:rsid w:val="00C57E79"/>
    <w:rsid w:val="00C60CC2"/>
    <w:rsid w:val="00C61138"/>
    <w:rsid w:val="00C614F4"/>
    <w:rsid w:val="00C6221E"/>
    <w:rsid w:val="00C641AE"/>
    <w:rsid w:val="00C64AC2"/>
    <w:rsid w:val="00C652A3"/>
    <w:rsid w:val="00C65EA1"/>
    <w:rsid w:val="00C66B12"/>
    <w:rsid w:val="00C67A10"/>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1CFE"/>
    <w:rsid w:val="00C8246F"/>
    <w:rsid w:val="00C82B5A"/>
    <w:rsid w:val="00C84336"/>
    <w:rsid w:val="00C84A6A"/>
    <w:rsid w:val="00C85332"/>
    <w:rsid w:val="00C85AA3"/>
    <w:rsid w:val="00C85B1E"/>
    <w:rsid w:val="00C85F1B"/>
    <w:rsid w:val="00C85F44"/>
    <w:rsid w:val="00C863A5"/>
    <w:rsid w:val="00C867C1"/>
    <w:rsid w:val="00C86FFA"/>
    <w:rsid w:val="00C874F3"/>
    <w:rsid w:val="00C9029A"/>
    <w:rsid w:val="00C91B32"/>
    <w:rsid w:val="00C93669"/>
    <w:rsid w:val="00C936A0"/>
    <w:rsid w:val="00C93857"/>
    <w:rsid w:val="00C93E59"/>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5A1"/>
    <w:rsid w:val="00CB58BC"/>
    <w:rsid w:val="00CB5D5F"/>
    <w:rsid w:val="00CB6301"/>
    <w:rsid w:val="00CB6589"/>
    <w:rsid w:val="00CB6817"/>
    <w:rsid w:val="00CB6C87"/>
    <w:rsid w:val="00CB7508"/>
    <w:rsid w:val="00CC0052"/>
    <w:rsid w:val="00CC10FB"/>
    <w:rsid w:val="00CC30BD"/>
    <w:rsid w:val="00CC57D6"/>
    <w:rsid w:val="00CC6165"/>
    <w:rsid w:val="00CC70B2"/>
    <w:rsid w:val="00CC7158"/>
    <w:rsid w:val="00CD0335"/>
    <w:rsid w:val="00CD1BF5"/>
    <w:rsid w:val="00CD260F"/>
    <w:rsid w:val="00CD37F5"/>
    <w:rsid w:val="00CD3CBF"/>
    <w:rsid w:val="00CD3DC9"/>
    <w:rsid w:val="00CD5744"/>
    <w:rsid w:val="00CD5E2A"/>
    <w:rsid w:val="00CD6AE3"/>
    <w:rsid w:val="00CE197A"/>
    <w:rsid w:val="00CE1DBB"/>
    <w:rsid w:val="00CE1E0C"/>
    <w:rsid w:val="00CE2597"/>
    <w:rsid w:val="00CE3352"/>
    <w:rsid w:val="00CE54F3"/>
    <w:rsid w:val="00CE6AA2"/>
    <w:rsid w:val="00CE6CB8"/>
    <w:rsid w:val="00CF1D6D"/>
    <w:rsid w:val="00CF25DB"/>
    <w:rsid w:val="00CF38A3"/>
    <w:rsid w:val="00CF48DD"/>
    <w:rsid w:val="00CF4A67"/>
    <w:rsid w:val="00CF64B7"/>
    <w:rsid w:val="00CF6BDB"/>
    <w:rsid w:val="00CF76AD"/>
    <w:rsid w:val="00CF7C7B"/>
    <w:rsid w:val="00D0092E"/>
    <w:rsid w:val="00D01191"/>
    <w:rsid w:val="00D01572"/>
    <w:rsid w:val="00D01DA5"/>
    <w:rsid w:val="00D03EB1"/>
    <w:rsid w:val="00D03EC4"/>
    <w:rsid w:val="00D0448F"/>
    <w:rsid w:val="00D046C2"/>
    <w:rsid w:val="00D04797"/>
    <w:rsid w:val="00D050A8"/>
    <w:rsid w:val="00D06ED7"/>
    <w:rsid w:val="00D07297"/>
    <w:rsid w:val="00D072A8"/>
    <w:rsid w:val="00D07C0F"/>
    <w:rsid w:val="00D103EA"/>
    <w:rsid w:val="00D106EA"/>
    <w:rsid w:val="00D13114"/>
    <w:rsid w:val="00D13D25"/>
    <w:rsid w:val="00D13F37"/>
    <w:rsid w:val="00D14229"/>
    <w:rsid w:val="00D144B0"/>
    <w:rsid w:val="00D14FB5"/>
    <w:rsid w:val="00D15874"/>
    <w:rsid w:val="00D162A2"/>
    <w:rsid w:val="00D16359"/>
    <w:rsid w:val="00D20530"/>
    <w:rsid w:val="00D21036"/>
    <w:rsid w:val="00D231D3"/>
    <w:rsid w:val="00D2335D"/>
    <w:rsid w:val="00D23B58"/>
    <w:rsid w:val="00D24B7D"/>
    <w:rsid w:val="00D24EBE"/>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4E7"/>
    <w:rsid w:val="00D5096A"/>
    <w:rsid w:val="00D509DF"/>
    <w:rsid w:val="00D5128D"/>
    <w:rsid w:val="00D517D0"/>
    <w:rsid w:val="00D53313"/>
    <w:rsid w:val="00D53C09"/>
    <w:rsid w:val="00D53D99"/>
    <w:rsid w:val="00D5413F"/>
    <w:rsid w:val="00D560B0"/>
    <w:rsid w:val="00D5655B"/>
    <w:rsid w:val="00D56872"/>
    <w:rsid w:val="00D5745C"/>
    <w:rsid w:val="00D60B00"/>
    <w:rsid w:val="00D60E66"/>
    <w:rsid w:val="00D60FC6"/>
    <w:rsid w:val="00D61938"/>
    <w:rsid w:val="00D61D06"/>
    <w:rsid w:val="00D63A3C"/>
    <w:rsid w:val="00D643FC"/>
    <w:rsid w:val="00D64B16"/>
    <w:rsid w:val="00D64FDC"/>
    <w:rsid w:val="00D65679"/>
    <w:rsid w:val="00D67089"/>
    <w:rsid w:val="00D67631"/>
    <w:rsid w:val="00D67994"/>
    <w:rsid w:val="00D70827"/>
    <w:rsid w:val="00D7593D"/>
    <w:rsid w:val="00D75CFB"/>
    <w:rsid w:val="00D75EFD"/>
    <w:rsid w:val="00D81306"/>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6EA8"/>
    <w:rsid w:val="00D97372"/>
    <w:rsid w:val="00D97625"/>
    <w:rsid w:val="00D97C52"/>
    <w:rsid w:val="00D97CAA"/>
    <w:rsid w:val="00DA1947"/>
    <w:rsid w:val="00DA2464"/>
    <w:rsid w:val="00DA3871"/>
    <w:rsid w:val="00DA3B72"/>
    <w:rsid w:val="00DA4379"/>
    <w:rsid w:val="00DA487D"/>
    <w:rsid w:val="00DA5CD5"/>
    <w:rsid w:val="00DA5FEB"/>
    <w:rsid w:val="00DA625B"/>
    <w:rsid w:val="00DA7CF9"/>
    <w:rsid w:val="00DB04B7"/>
    <w:rsid w:val="00DB059F"/>
    <w:rsid w:val="00DB0816"/>
    <w:rsid w:val="00DB0D2E"/>
    <w:rsid w:val="00DB0F16"/>
    <w:rsid w:val="00DB1961"/>
    <w:rsid w:val="00DB26FD"/>
    <w:rsid w:val="00DB2F00"/>
    <w:rsid w:val="00DB31E2"/>
    <w:rsid w:val="00DB4422"/>
    <w:rsid w:val="00DB4628"/>
    <w:rsid w:val="00DB46F9"/>
    <w:rsid w:val="00DB666E"/>
    <w:rsid w:val="00DB68DA"/>
    <w:rsid w:val="00DB785B"/>
    <w:rsid w:val="00DC09A9"/>
    <w:rsid w:val="00DC0BF5"/>
    <w:rsid w:val="00DC1DB4"/>
    <w:rsid w:val="00DC2786"/>
    <w:rsid w:val="00DC425E"/>
    <w:rsid w:val="00DC45D4"/>
    <w:rsid w:val="00DC56C1"/>
    <w:rsid w:val="00DC633F"/>
    <w:rsid w:val="00DC70BF"/>
    <w:rsid w:val="00DC71B8"/>
    <w:rsid w:val="00DC79FD"/>
    <w:rsid w:val="00DD04F5"/>
    <w:rsid w:val="00DD0D29"/>
    <w:rsid w:val="00DD28F2"/>
    <w:rsid w:val="00DD38A5"/>
    <w:rsid w:val="00DD47DD"/>
    <w:rsid w:val="00DD4A78"/>
    <w:rsid w:val="00DD4F1A"/>
    <w:rsid w:val="00DD538F"/>
    <w:rsid w:val="00DD63F9"/>
    <w:rsid w:val="00DD6F88"/>
    <w:rsid w:val="00DD7FA3"/>
    <w:rsid w:val="00DE10AD"/>
    <w:rsid w:val="00DE213E"/>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782"/>
    <w:rsid w:val="00DF2FD7"/>
    <w:rsid w:val="00DF398D"/>
    <w:rsid w:val="00DF3D1D"/>
    <w:rsid w:val="00DF5235"/>
    <w:rsid w:val="00DF5AF9"/>
    <w:rsid w:val="00DF5CE1"/>
    <w:rsid w:val="00DF65D6"/>
    <w:rsid w:val="00DF6CFE"/>
    <w:rsid w:val="00DF7291"/>
    <w:rsid w:val="00DF7CD8"/>
    <w:rsid w:val="00E017A7"/>
    <w:rsid w:val="00E0187C"/>
    <w:rsid w:val="00E02D13"/>
    <w:rsid w:val="00E042DD"/>
    <w:rsid w:val="00E0473C"/>
    <w:rsid w:val="00E04AF2"/>
    <w:rsid w:val="00E04BC9"/>
    <w:rsid w:val="00E04FC7"/>
    <w:rsid w:val="00E050DB"/>
    <w:rsid w:val="00E0608D"/>
    <w:rsid w:val="00E064AE"/>
    <w:rsid w:val="00E1010F"/>
    <w:rsid w:val="00E104A2"/>
    <w:rsid w:val="00E10884"/>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A6A"/>
    <w:rsid w:val="00E41ABB"/>
    <w:rsid w:val="00E41BCB"/>
    <w:rsid w:val="00E41C8C"/>
    <w:rsid w:val="00E41E00"/>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304"/>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EA3"/>
    <w:rsid w:val="00E72217"/>
    <w:rsid w:val="00E7238C"/>
    <w:rsid w:val="00E72FC3"/>
    <w:rsid w:val="00E7389F"/>
    <w:rsid w:val="00E73958"/>
    <w:rsid w:val="00E74141"/>
    <w:rsid w:val="00E74A00"/>
    <w:rsid w:val="00E74C64"/>
    <w:rsid w:val="00E7563C"/>
    <w:rsid w:val="00E758A9"/>
    <w:rsid w:val="00E7676F"/>
    <w:rsid w:val="00E80051"/>
    <w:rsid w:val="00E80421"/>
    <w:rsid w:val="00E806B7"/>
    <w:rsid w:val="00E8105E"/>
    <w:rsid w:val="00E81CA0"/>
    <w:rsid w:val="00E83EF4"/>
    <w:rsid w:val="00E84FF6"/>
    <w:rsid w:val="00E8621A"/>
    <w:rsid w:val="00E862F9"/>
    <w:rsid w:val="00E86EB3"/>
    <w:rsid w:val="00E909CE"/>
    <w:rsid w:val="00E9137C"/>
    <w:rsid w:val="00E91B18"/>
    <w:rsid w:val="00E92707"/>
    <w:rsid w:val="00E941DA"/>
    <w:rsid w:val="00E94CD2"/>
    <w:rsid w:val="00E970E8"/>
    <w:rsid w:val="00EA0340"/>
    <w:rsid w:val="00EA03AA"/>
    <w:rsid w:val="00EA0876"/>
    <w:rsid w:val="00EA0A88"/>
    <w:rsid w:val="00EA2035"/>
    <w:rsid w:val="00EA4ABB"/>
    <w:rsid w:val="00EA5044"/>
    <w:rsid w:val="00EA5317"/>
    <w:rsid w:val="00EA56D9"/>
    <w:rsid w:val="00EA7879"/>
    <w:rsid w:val="00EA7DBF"/>
    <w:rsid w:val="00EB160A"/>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B7A7D"/>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8CB"/>
    <w:rsid w:val="00ED4BB8"/>
    <w:rsid w:val="00ED4BFF"/>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0C2"/>
    <w:rsid w:val="00EF638D"/>
    <w:rsid w:val="00EF64D6"/>
    <w:rsid w:val="00EF76D0"/>
    <w:rsid w:val="00F00389"/>
    <w:rsid w:val="00F007A6"/>
    <w:rsid w:val="00F026AF"/>
    <w:rsid w:val="00F03229"/>
    <w:rsid w:val="00F039AF"/>
    <w:rsid w:val="00F04F92"/>
    <w:rsid w:val="00F05E9E"/>
    <w:rsid w:val="00F06BE4"/>
    <w:rsid w:val="00F06BF8"/>
    <w:rsid w:val="00F11313"/>
    <w:rsid w:val="00F11748"/>
    <w:rsid w:val="00F11B99"/>
    <w:rsid w:val="00F157B2"/>
    <w:rsid w:val="00F15E7B"/>
    <w:rsid w:val="00F17836"/>
    <w:rsid w:val="00F2031E"/>
    <w:rsid w:val="00F20F2B"/>
    <w:rsid w:val="00F2159F"/>
    <w:rsid w:val="00F21644"/>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254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63F4"/>
    <w:rsid w:val="00F57151"/>
    <w:rsid w:val="00F61133"/>
    <w:rsid w:val="00F61259"/>
    <w:rsid w:val="00F615C8"/>
    <w:rsid w:val="00F624FA"/>
    <w:rsid w:val="00F62585"/>
    <w:rsid w:val="00F62D04"/>
    <w:rsid w:val="00F63512"/>
    <w:rsid w:val="00F66069"/>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D1A"/>
    <w:rsid w:val="00F914A6"/>
    <w:rsid w:val="00F91606"/>
    <w:rsid w:val="00F917F7"/>
    <w:rsid w:val="00F91BA6"/>
    <w:rsid w:val="00F92496"/>
    <w:rsid w:val="00F92B14"/>
    <w:rsid w:val="00F93DA1"/>
    <w:rsid w:val="00F93F4D"/>
    <w:rsid w:val="00F9412F"/>
    <w:rsid w:val="00F9422D"/>
    <w:rsid w:val="00F94F9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08E"/>
    <w:rsid w:val="00FC0608"/>
    <w:rsid w:val="00FC0725"/>
    <w:rsid w:val="00FC0BE8"/>
    <w:rsid w:val="00FC1CDA"/>
    <w:rsid w:val="00FC2793"/>
    <w:rsid w:val="00FC2997"/>
    <w:rsid w:val="00FC3CF4"/>
    <w:rsid w:val="00FC46F7"/>
    <w:rsid w:val="00FC4AB9"/>
    <w:rsid w:val="00FC4E78"/>
    <w:rsid w:val="00FC559E"/>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67F1"/>
    <w:rsid w:val="00FE7DE2"/>
    <w:rsid w:val="00FF0927"/>
    <w:rsid w:val="00FF09FD"/>
    <w:rsid w:val="00FF104B"/>
    <w:rsid w:val="00FF1D1C"/>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2EFCE-3906-4BCA-9C09-F4BB7D99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20</Pages>
  <Words>9248</Words>
  <Characters>55489</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64608</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313</cp:revision>
  <cp:lastPrinted>2021-02-22T13:16:00Z</cp:lastPrinted>
  <dcterms:created xsi:type="dcterms:W3CDTF">2021-01-29T11:36:00Z</dcterms:created>
  <dcterms:modified xsi:type="dcterms:W3CDTF">2021-03-05T09:00:00Z</dcterms:modified>
</cp:coreProperties>
</file>