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7673DD66" w:rsidR="002C758C" w:rsidRPr="00BF476B" w:rsidRDefault="002C758C" w:rsidP="00361357">
      <w:pPr>
        <w:pStyle w:val="Tytu"/>
        <w:ind w:right="284"/>
        <w:jc w:val="right"/>
        <w:rPr>
          <w:i/>
          <w:sz w:val="22"/>
          <w:szCs w:val="22"/>
        </w:rPr>
      </w:pPr>
      <w:r w:rsidRPr="00BF476B">
        <w:rPr>
          <w:i/>
          <w:sz w:val="22"/>
          <w:szCs w:val="22"/>
        </w:rPr>
        <w:t>Łódź,</w:t>
      </w:r>
      <w:r w:rsidR="0078299B">
        <w:rPr>
          <w:i/>
          <w:sz w:val="22"/>
          <w:szCs w:val="22"/>
          <w:lang w:val="pl-PL"/>
        </w:rPr>
        <w:t xml:space="preserve"> </w:t>
      </w:r>
      <w:r w:rsidR="005217E9">
        <w:rPr>
          <w:i/>
          <w:sz w:val="22"/>
          <w:szCs w:val="22"/>
          <w:lang w:val="pl-PL"/>
        </w:rPr>
        <w:t>03.</w:t>
      </w:r>
      <w:r w:rsidR="002E7E93" w:rsidRPr="00BF476B">
        <w:rPr>
          <w:i/>
          <w:sz w:val="22"/>
          <w:szCs w:val="22"/>
          <w:lang w:val="pl-PL"/>
        </w:rPr>
        <w:t>0</w:t>
      </w:r>
      <w:r w:rsidR="005217E9">
        <w:rPr>
          <w:i/>
          <w:sz w:val="22"/>
          <w:szCs w:val="22"/>
          <w:lang w:val="pl-PL"/>
        </w:rPr>
        <w:t>6</w:t>
      </w:r>
      <w:r w:rsidR="003C2C51" w:rsidRPr="00BF476B">
        <w:rPr>
          <w:i/>
          <w:sz w:val="22"/>
          <w:szCs w:val="22"/>
          <w:lang w:val="pl-PL"/>
        </w:rPr>
        <w:t>.</w:t>
      </w:r>
      <w:r w:rsidR="00FE0C0C" w:rsidRPr="00BF476B">
        <w:rPr>
          <w:i/>
          <w:sz w:val="22"/>
          <w:szCs w:val="22"/>
          <w:lang w:val="pl-PL"/>
        </w:rPr>
        <w:t>20</w:t>
      </w:r>
      <w:r w:rsidR="00FA02C1" w:rsidRPr="00BF476B">
        <w:rPr>
          <w:i/>
          <w:sz w:val="22"/>
          <w:szCs w:val="22"/>
          <w:lang w:val="pl-PL"/>
        </w:rPr>
        <w:t>2</w:t>
      </w:r>
      <w:r w:rsidR="00903E3E" w:rsidRPr="00BF476B">
        <w:rPr>
          <w:i/>
          <w:sz w:val="22"/>
          <w:szCs w:val="22"/>
          <w:lang w:val="pl-PL"/>
        </w:rPr>
        <w:t>2</w:t>
      </w:r>
      <w:r w:rsidRPr="00BF476B">
        <w:rPr>
          <w:i/>
          <w:sz w:val="22"/>
          <w:szCs w:val="22"/>
        </w:rPr>
        <w:t>r.</w:t>
      </w:r>
    </w:p>
    <w:p w14:paraId="4CC03EB3" w14:textId="1CD26795" w:rsidR="002C758C" w:rsidRPr="00FC2997" w:rsidRDefault="002C758C" w:rsidP="00361357">
      <w:pPr>
        <w:pStyle w:val="Tytu"/>
        <w:jc w:val="left"/>
        <w:rPr>
          <w:i/>
          <w:sz w:val="26"/>
          <w:szCs w:val="26"/>
          <w:lang w:val="pl-PL"/>
        </w:rPr>
      </w:pPr>
      <w:r w:rsidRPr="00FC2997">
        <w:rPr>
          <w:i/>
          <w:sz w:val="26"/>
          <w:szCs w:val="26"/>
        </w:rPr>
        <w:t>SZP.292</w:t>
      </w:r>
      <w:r w:rsidRPr="003C2C51">
        <w:rPr>
          <w:i/>
          <w:sz w:val="26"/>
          <w:szCs w:val="26"/>
        </w:rPr>
        <w:t>-</w:t>
      </w:r>
      <w:r w:rsidR="005217E9">
        <w:rPr>
          <w:i/>
          <w:sz w:val="26"/>
          <w:szCs w:val="26"/>
          <w:lang w:val="pl-PL"/>
        </w:rPr>
        <w:t>21</w:t>
      </w:r>
      <w:r w:rsidR="00787620" w:rsidRPr="003C2C51">
        <w:rPr>
          <w:i/>
          <w:sz w:val="26"/>
          <w:szCs w:val="26"/>
          <w:lang w:val="pl-PL"/>
        </w:rPr>
        <w:t>/</w:t>
      </w:r>
      <w:r w:rsidR="00FE0C0C" w:rsidRPr="003C2C51">
        <w:rPr>
          <w:i/>
          <w:sz w:val="26"/>
          <w:szCs w:val="26"/>
          <w:lang w:val="pl-PL"/>
        </w:rPr>
        <w:t>20</w:t>
      </w:r>
      <w:r w:rsidR="00903E3E">
        <w:rPr>
          <w:i/>
          <w:sz w:val="26"/>
          <w:szCs w:val="26"/>
          <w:lang w:val="pl-PL"/>
        </w:rPr>
        <w:t>22</w:t>
      </w:r>
    </w:p>
    <w:p w14:paraId="06323438"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0E75FA2F" w14:textId="77777777" w:rsidR="002A3F0C" w:rsidRPr="002A3F0C" w:rsidRDefault="00C556B6" w:rsidP="002A3F0C">
      <w:pPr>
        <w:tabs>
          <w:tab w:val="left" w:pos="1800"/>
        </w:tabs>
        <w:jc w:val="center"/>
        <w:rPr>
          <w:b/>
          <w:bCs/>
          <w:i/>
          <w:iCs/>
          <w:sz w:val="32"/>
          <w:szCs w:val="32"/>
        </w:rPr>
      </w:pPr>
      <w:r>
        <w:rPr>
          <w:b/>
          <w:i/>
          <w:iCs/>
          <w:sz w:val="32"/>
          <w:szCs w:val="48"/>
        </w:rPr>
        <w:t>„</w:t>
      </w:r>
      <w:r w:rsidR="002A3F0C" w:rsidRPr="002A3F0C">
        <w:rPr>
          <w:b/>
          <w:bCs/>
          <w:i/>
          <w:iCs/>
          <w:sz w:val="32"/>
          <w:szCs w:val="32"/>
        </w:rPr>
        <w:t xml:space="preserve">Wykonywanie usługi ochrony obiektów i obsługi portierni, </w:t>
      </w:r>
    </w:p>
    <w:p w14:paraId="5F0BA24E" w14:textId="77777777" w:rsidR="002A3F0C" w:rsidRPr="002A3F0C" w:rsidRDefault="002A3F0C" w:rsidP="002A3F0C">
      <w:pPr>
        <w:tabs>
          <w:tab w:val="left" w:pos="1800"/>
        </w:tabs>
        <w:jc w:val="center"/>
        <w:rPr>
          <w:b/>
          <w:bCs/>
          <w:i/>
          <w:iCs/>
          <w:sz w:val="32"/>
          <w:szCs w:val="32"/>
        </w:rPr>
      </w:pPr>
      <w:r w:rsidRPr="002A3F0C">
        <w:rPr>
          <w:b/>
          <w:bCs/>
          <w:i/>
          <w:iCs/>
          <w:sz w:val="32"/>
          <w:szCs w:val="32"/>
        </w:rPr>
        <w:t xml:space="preserve">prowadzenie monitoringu wizyjnego </w:t>
      </w:r>
    </w:p>
    <w:p w14:paraId="5C5E843E" w14:textId="77777777" w:rsidR="002A3F0C" w:rsidRPr="002A3F0C" w:rsidRDefault="002A3F0C" w:rsidP="002A3F0C">
      <w:pPr>
        <w:tabs>
          <w:tab w:val="left" w:pos="1800"/>
        </w:tabs>
        <w:jc w:val="center"/>
        <w:rPr>
          <w:b/>
          <w:bCs/>
          <w:i/>
          <w:iCs/>
          <w:sz w:val="32"/>
          <w:szCs w:val="32"/>
        </w:rPr>
      </w:pPr>
      <w:r w:rsidRPr="002A3F0C">
        <w:rPr>
          <w:b/>
          <w:bCs/>
          <w:i/>
          <w:iCs/>
          <w:sz w:val="32"/>
          <w:szCs w:val="32"/>
        </w:rPr>
        <w:t xml:space="preserve">oraz nadzór i obsługę parkingów płatnych </w:t>
      </w:r>
    </w:p>
    <w:p w14:paraId="0296ED9A" w14:textId="31042CAB" w:rsidR="00C556B6" w:rsidRDefault="002A3F0C" w:rsidP="002A3F0C">
      <w:pPr>
        <w:tabs>
          <w:tab w:val="left" w:pos="1800"/>
        </w:tabs>
        <w:jc w:val="center"/>
        <w:rPr>
          <w:sz w:val="10"/>
          <w:szCs w:val="10"/>
        </w:rPr>
      </w:pPr>
      <w:r w:rsidRPr="002A3F0C">
        <w:rPr>
          <w:b/>
          <w:bCs/>
          <w:i/>
          <w:iCs/>
          <w:sz w:val="32"/>
          <w:szCs w:val="32"/>
        </w:rPr>
        <w:t xml:space="preserve">Miejskiego Centrum Medycznego im. dr. Karola </w:t>
      </w:r>
      <w:proofErr w:type="spellStart"/>
      <w:r w:rsidRPr="002A3F0C">
        <w:rPr>
          <w:b/>
          <w:bCs/>
          <w:i/>
          <w:iCs/>
          <w:sz w:val="32"/>
          <w:szCs w:val="32"/>
        </w:rPr>
        <w:t>Jonschera</w:t>
      </w:r>
      <w:proofErr w:type="spellEnd"/>
      <w:r w:rsidRPr="002A3F0C">
        <w:rPr>
          <w:b/>
          <w:bCs/>
          <w:i/>
          <w:iCs/>
          <w:sz w:val="32"/>
          <w:szCs w:val="32"/>
        </w:rPr>
        <w:t xml:space="preserve"> w Łodzi</w:t>
      </w:r>
    </w:p>
    <w:p w14:paraId="7325D687" w14:textId="65419737" w:rsidR="00C556B6" w:rsidRDefault="00C556B6" w:rsidP="00C556B6">
      <w:pPr>
        <w:pStyle w:val="Tytu"/>
        <w:rPr>
          <w:i/>
          <w:sz w:val="26"/>
          <w:szCs w:val="26"/>
          <w:lang w:val="pl-PL"/>
        </w:rPr>
      </w:pPr>
      <w:r>
        <w:rPr>
          <w:i/>
          <w:sz w:val="26"/>
          <w:szCs w:val="26"/>
        </w:rPr>
        <w:t xml:space="preserve">Nr postępowania: </w:t>
      </w:r>
      <w:r w:rsidR="005217E9">
        <w:rPr>
          <w:i/>
          <w:sz w:val="26"/>
          <w:szCs w:val="26"/>
          <w:lang w:val="pl-PL"/>
        </w:rPr>
        <w:t>21</w:t>
      </w:r>
      <w:r>
        <w:rPr>
          <w:i/>
          <w:sz w:val="26"/>
          <w:szCs w:val="26"/>
          <w:lang w:val="pl-PL"/>
        </w:rPr>
        <w:t>/2022</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27EE35FF" w14:textId="77777777" w:rsidR="00E74EFD" w:rsidRDefault="00E74EFD" w:rsidP="002A3F0C">
      <w:pPr>
        <w:pStyle w:val="Tytu"/>
        <w:jc w:val="both"/>
        <w:rPr>
          <w:b w:val="0"/>
          <w:sz w:val="22"/>
          <w:szCs w:val="22"/>
        </w:rPr>
      </w:pPr>
      <w:r>
        <w:rPr>
          <w:b w:val="0"/>
          <w:sz w:val="22"/>
          <w:szCs w:val="22"/>
        </w:rPr>
        <w:t>Oznaczenie przedmiotu zamówienia wg Wspólnego Słownika Zamówień (CPV):</w:t>
      </w:r>
    </w:p>
    <w:p w14:paraId="0835F375" w14:textId="42903B46" w:rsidR="002C758C" w:rsidRPr="00FC2997" w:rsidRDefault="002A3F0C" w:rsidP="002A3F0C">
      <w:pPr>
        <w:pStyle w:val="Tytu"/>
        <w:jc w:val="left"/>
        <w:rPr>
          <w:sz w:val="20"/>
          <w:lang w:val="pl-PL"/>
        </w:rPr>
      </w:pPr>
      <w:r w:rsidRPr="002A3F0C">
        <w:rPr>
          <w:sz w:val="22"/>
          <w:szCs w:val="22"/>
        </w:rPr>
        <w:t xml:space="preserve">79.71.00.00-4 </w:t>
      </w:r>
      <w:r w:rsidRPr="002A3F0C">
        <w:rPr>
          <w:b w:val="0"/>
          <w:bCs/>
          <w:sz w:val="22"/>
          <w:szCs w:val="22"/>
        </w:rPr>
        <w:t>(Usługi ochroniarskie)</w:t>
      </w:r>
    </w:p>
    <w:p w14:paraId="18C97EDC" w14:textId="77777777" w:rsidR="00E51E5F" w:rsidRPr="00FC2997" w:rsidRDefault="00E51E5F" w:rsidP="00361357">
      <w:pPr>
        <w:pStyle w:val="Tytu"/>
        <w:rPr>
          <w:sz w:val="20"/>
          <w:lang w:val="pl-PL"/>
        </w:rPr>
      </w:pPr>
    </w:p>
    <w:p w14:paraId="05148FF9" w14:textId="47CAB834" w:rsidR="002C758C" w:rsidRPr="00BF476B"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BF476B">
        <w:rPr>
          <w:b/>
          <w:szCs w:val="24"/>
        </w:rPr>
        <w:t>do dnia</w:t>
      </w:r>
      <w:r w:rsidR="00DB31E2" w:rsidRPr="00BF476B">
        <w:rPr>
          <w:b/>
          <w:szCs w:val="24"/>
          <w:lang w:val="pl-PL"/>
        </w:rPr>
        <w:t xml:space="preserve"> </w:t>
      </w:r>
      <w:r w:rsidR="005563B2">
        <w:rPr>
          <w:b/>
          <w:szCs w:val="24"/>
          <w:lang w:val="pl-PL"/>
        </w:rPr>
        <w:t>13</w:t>
      </w:r>
      <w:r w:rsidR="0078299B">
        <w:rPr>
          <w:b/>
          <w:szCs w:val="24"/>
          <w:lang w:val="pl-PL"/>
        </w:rPr>
        <w:t>.06.</w:t>
      </w:r>
      <w:r w:rsidR="00FE0C0C" w:rsidRPr="00BF476B">
        <w:rPr>
          <w:b/>
          <w:szCs w:val="24"/>
          <w:lang w:val="pl-PL"/>
        </w:rPr>
        <w:t>20</w:t>
      </w:r>
      <w:r w:rsidR="00E16F35" w:rsidRPr="00BF476B">
        <w:rPr>
          <w:b/>
          <w:szCs w:val="24"/>
          <w:lang w:val="pl-PL"/>
        </w:rPr>
        <w:t>2</w:t>
      </w:r>
      <w:r w:rsidR="002F34B9" w:rsidRPr="00BF476B">
        <w:rPr>
          <w:b/>
          <w:szCs w:val="24"/>
          <w:lang w:val="pl-PL"/>
        </w:rPr>
        <w:t>2</w:t>
      </w:r>
      <w:r w:rsidRPr="00BF476B">
        <w:rPr>
          <w:b/>
          <w:szCs w:val="24"/>
        </w:rPr>
        <w:t xml:space="preserve"> r. godz. 1</w:t>
      </w:r>
      <w:r w:rsidR="00AA475B" w:rsidRPr="00BF476B">
        <w:rPr>
          <w:b/>
          <w:szCs w:val="24"/>
          <w:lang w:val="pl-PL"/>
        </w:rPr>
        <w:t>1</w:t>
      </w:r>
      <w:r w:rsidRPr="00BF476B">
        <w:rPr>
          <w:b/>
          <w:szCs w:val="24"/>
          <w:u w:val="single"/>
          <w:vertAlign w:val="superscript"/>
        </w:rPr>
        <w:t>00</w:t>
      </w:r>
    </w:p>
    <w:p w14:paraId="00E3F2F7" w14:textId="77777777" w:rsidR="002C758C" w:rsidRPr="00BF476B" w:rsidRDefault="002C758C" w:rsidP="00361357">
      <w:pPr>
        <w:pStyle w:val="Tekstpodstawowy"/>
        <w:rPr>
          <w:b/>
          <w:sz w:val="16"/>
          <w:szCs w:val="16"/>
        </w:rPr>
      </w:pPr>
    </w:p>
    <w:p w14:paraId="43ECA75A" w14:textId="5FC85782" w:rsidR="002C758C" w:rsidRPr="00BF476B" w:rsidRDefault="002C758C" w:rsidP="00361357">
      <w:pPr>
        <w:pStyle w:val="Tekstpodstawowy"/>
        <w:rPr>
          <w:b/>
          <w:szCs w:val="24"/>
          <w:u w:val="single"/>
          <w:vertAlign w:val="superscript"/>
        </w:rPr>
      </w:pPr>
      <w:r w:rsidRPr="00BF476B">
        <w:rPr>
          <w:b/>
          <w:szCs w:val="24"/>
        </w:rPr>
        <w:t>Termin otwarcia ofert</w:t>
      </w:r>
      <w:r w:rsidRPr="00BF476B">
        <w:rPr>
          <w:b/>
          <w:szCs w:val="24"/>
        </w:rPr>
        <w:tab/>
      </w:r>
      <w:r w:rsidRPr="00BF476B">
        <w:rPr>
          <w:b/>
          <w:szCs w:val="24"/>
        </w:rPr>
        <w:tab/>
      </w:r>
      <w:r w:rsidR="005563B2">
        <w:rPr>
          <w:b/>
          <w:szCs w:val="24"/>
          <w:lang w:val="pl-PL"/>
        </w:rPr>
        <w:t>13</w:t>
      </w:r>
      <w:r w:rsidR="0078299B">
        <w:rPr>
          <w:b/>
          <w:szCs w:val="24"/>
          <w:lang w:val="pl-PL"/>
        </w:rPr>
        <w:t>.06.</w:t>
      </w:r>
      <w:r w:rsidR="00FE0C0C" w:rsidRPr="00BF476B">
        <w:rPr>
          <w:b/>
          <w:szCs w:val="24"/>
          <w:lang w:val="pl-PL"/>
        </w:rPr>
        <w:t>20</w:t>
      </w:r>
      <w:r w:rsidR="00E16F35" w:rsidRPr="00BF476B">
        <w:rPr>
          <w:b/>
          <w:szCs w:val="24"/>
          <w:lang w:val="pl-PL"/>
        </w:rPr>
        <w:t>2</w:t>
      </w:r>
      <w:r w:rsidR="002F34B9" w:rsidRPr="00BF476B">
        <w:rPr>
          <w:b/>
          <w:szCs w:val="24"/>
          <w:lang w:val="pl-PL"/>
        </w:rPr>
        <w:t>2</w:t>
      </w:r>
      <w:r w:rsidR="00FE0C0C" w:rsidRPr="00BF476B">
        <w:rPr>
          <w:b/>
          <w:szCs w:val="24"/>
        </w:rPr>
        <w:t xml:space="preserve"> </w:t>
      </w:r>
      <w:r w:rsidRPr="00BF476B">
        <w:rPr>
          <w:b/>
          <w:szCs w:val="24"/>
        </w:rPr>
        <w:t>r. godz. 1</w:t>
      </w:r>
      <w:r w:rsidR="00AA475B" w:rsidRPr="00BF476B">
        <w:rPr>
          <w:b/>
          <w:szCs w:val="24"/>
          <w:lang w:val="pl-PL"/>
        </w:rPr>
        <w:t>1</w:t>
      </w:r>
      <w:r w:rsidR="00B37715" w:rsidRPr="00BF476B">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5E206530" w14:textId="77777777" w:rsidR="000959D3" w:rsidRPr="00FC2997" w:rsidRDefault="000959D3" w:rsidP="000959D3">
      <w:pPr>
        <w:pStyle w:val="Tytu"/>
        <w:rPr>
          <w:sz w:val="16"/>
          <w:szCs w:val="16"/>
          <w:lang w:val="pl-PL"/>
        </w:rPr>
      </w:pPr>
    </w:p>
    <w:p w14:paraId="5846AAD8" w14:textId="3EDB9836" w:rsidR="002A3F0C" w:rsidRPr="002A3F0C" w:rsidRDefault="002A3F0C" w:rsidP="002A3F0C">
      <w:pPr>
        <w:pStyle w:val="Tytu"/>
        <w:ind w:right="-1"/>
        <w:jc w:val="both"/>
        <w:rPr>
          <w:sz w:val="22"/>
          <w:szCs w:val="22"/>
          <w:lang w:val="pl-PL"/>
        </w:rPr>
      </w:pPr>
      <w:r w:rsidRPr="002A3F0C">
        <w:rPr>
          <w:sz w:val="22"/>
          <w:szCs w:val="22"/>
          <w:lang w:val="pl-PL"/>
        </w:rPr>
        <w:t>Szacunkowa wartość zamówienia nie przekracza progów unijnych, o których stanowi art. 359 ustawy z dnia 11 września 2019 r. – Prawo zamówień publicznych – (</w:t>
      </w:r>
      <w:proofErr w:type="spellStart"/>
      <w:r w:rsidRPr="002A3F0C">
        <w:rPr>
          <w:sz w:val="22"/>
          <w:szCs w:val="22"/>
          <w:lang w:val="pl-PL"/>
        </w:rPr>
        <w:t>t.j</w:t>
      </w:r>
      <w:proofErr w:type="spellEnd"/>
      <w:r w:rsidRPr="002A3F0C">
        <w:rPr>
          <w:sz w:val="22"/>
          <w:szCs w:val="22"/>
          <w:lang w:val="pl-PL"/>
        </w:rPr>
        <w:t>.: Dz. U. 2021 poz. 1129</w:t>
      </w:r>
      <w:r>
        <w:rPr>
          <w:sz w:val="22"/>
          <w:szCs w:val="22"/>
          <w:lang w:val="pl-PL"/>
        </w:rPr>
        <w:t xml:space="preserve"> ze zm.</w:t>
      </w:r>
      <w:r w:rsidRPr="002A3F0C">
        <w:rPr>
          <w:sz w:val="22"/>
          <w:szCs w:val="22"/>
          <w:lang w:val="pl-PL"/>
        </w:rPr>
        <w:t xml:space="preserve">), zwanej dalej „ustawą </w:t>
      </w:r>
      <w:proofErr w:type="spellStart"/>
      <w:r w:rsidRPr="002A3F0C">
        <w:rPr>
          <w:sz w:val="22"/>
          <w:szCs w:val="22"/>
          <w:lang w:val="pl-PL"/>
        </w:rPr>
        <w:t>Pzp</w:t>
      </w:r>
      <w:proofErr w:type="spellEnd"/>
      <w:r w:rsidRPr="002A3F0C">
        <w:rPr>
          <w:sz w:val="22"/>
          <w:szCs w:val="22"/>
          <w:lang w:val="pl-PL"/>
        </w:rPr>
        <w:t>”, w odniesieniu do usług.</w:t>
      </w:r>
    </w:p>
    <w:p w14:paraId="1C03F34C" w14:textId="2A14FA3C" w:rsidR="000959D3" w:rsidRPr="00156C5B" w:rsidRDefault="002A3F0C" w:rsidP="002A3F0C">
      <w:pPr>
        <w:pStyle w:val="Tytu"/>
        <w:ind w:right="-1"/>
        <w:jc w:val="both"/>
        <w:rPr>
          <w:sz w:val="22"/>
          <w:szCs w:val="22"/>
          <w:lang w:val="pl-PL"/>
        </w:rPr>
      </w:pPr>
      <w:r w:rsidRPr="002A3F0C">
        <w:rPr>
          <w:sz w:val="22"/>
          <w:szCs w:val="22"/>
          <w:lang w:val="pl-PL"/>
        </w:rPr>
        <w:t xml:space="preserve">Postępowanie o udzielenie zamówienia publicznego prowadzone jest w trybie zamówienia na usługi społeczne (zgodnie z art. 359 pkt 2 ustawy </w:t>
      </w:r>
      <w:proofErr w:type="spellStart"/>
      <w:r w:rsidRPr="002A3F0C">
        <w:rPr>
          <w:sz w:val="22"/>
          <w:szCs w:val="22"/>
          <w:lang w:val="pl-PL"/>
        </w:rPr>
        <w:t>Pzp</w:t>
      </w:r>
      <w:proofErr w:type="spellEnd"/>
      <w:r w:rsidRPr="002A3F0C">
        <w:rPr>
          <w:sz w:val="22"/>
          <w:szCs w:val="22"/>
          <w:lang w:val="pl-PL"/>
        </w:rPr>
        <w:t xml:space="preserve">) według przepisów właściwych dla zamówień klasycznych w trybie podstawowym bez negocjacji (zgodnie art. 275 pkt 1 ustawy </w:t>
      </w:r>
      <w:proofErr w:type="spellStart"/>
      <w:r w:rsidRPr="002A3F0C">
        <w:rPr>
          <w:sz w:val="22"/>
          <w:szCs w:val="22"/>
          <w:lang w:val="pl-PL"/>
        </w:rPr>
        <w:t>Pzp</w:t>
      </w:r>
      <w:proofErr w:type="spellEnd"/>
      <w:r w:rsidRPr="002A3F0C">
        <w:rPr>
          <w:sz w:val="22"/>
          <w:szCs w:val="22"/>
          <w:lang w:val="pl-PL"/>
        </w:rPr>
        <w:t>).</w:t>
      </w: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679A0F3A" w14:textId="77777777" w:rsidR="0080438C" w:rsidRPr="00437E65" w:rsidRDefault="0080438C" w:rsidP="0080438C">
      <w:pPr>
        <w:pStyle w:val="NormalnyWeb"/>
        <w:ind w:right="707"/>
        <w:jc w:val="right"/>
        <w:rPr>
          <w:rStyle w:val="Uwydatnienie"/>
          <w:b/>
          <w:bCs/>
          <w:sz w:val="22"/>
          <w:szCs w:val="22"/>
        </w:rPr>
      </w:pPr>
      <w:bookmarkStart w:id="0" w:name="_Hlk509473080"/>
      <w:r w:rsidRPr="00437E65">
        <w:rPr>
          <w:rStyle w:val="Uwydatnienie"/>
          <w:b/>
          <w:bCs/>
          <w:color w:val="000000"/>
          <w:sz w:val="22"/>
          <w:szCs w:val="22"/>
        </w:rPr>
        <w:t>p.o. Z-</w:t>
      </w:r>
      <w:proofErr w:type="spellStart"/>
      <w:r w:rsidRPr="00437E65">
        <w:rPr>
          <w:rStyle w:val="Uwydatnienie"/>
          <w:b/>
          <w:bCs/>
          <w:color w:val="000000"/>
          <w:sz w:val="22"/>
          <w:szCs w:val="22"/>
        </w:rPr>
        <w:t>cy</w:t>
      </w:r>
      <w:proofErr w:type="spellEnd"/>
      <w:r w:rsidRPr="00437E65">
        <w:rPr>
          <w:rStyle w:val="Uwydatnienie"/>
          <w:b/>
          <w:bCs/>
          <w:color w:val="000000"/>
          <w:sz w:val="22"/>
          <w:szCs w:val="22"/>
        </w:rPr>
        <w:t xml:space="preserve"> Dyrektora ds. Medycznych</w:t>
      </w:r>
      <w:r w:rsidRPr="00437E65">
        <w:rPr>
          <w:b/>
          <w:bCs/>
          <w:color w:val="000000"/>
          <w:sz w:val="22"/>
          <w:szCs w:val="22"/>
        </w:rPr>
        <w:br/>
      </w:r>
      <w:r w:rsidRPr="00437E65">
        <w:rPr>
          <w:rStyle w:val="Uwydatnienie"/>
          <w:b/>
          <w:bCs/>
          <w:sz w:val="22"/>
          <w:szCs w:val="22"/>
        </w:rPr>
        <w:t>Miejskiego Centrum Medycznego</w:t>
      </w:r>
      <w:r w:rsidRPr="00437E65">
        <w:rPr>
          <w:rStyle w:val="Uwydatnienie"/>
          <w:b/>
          <w:bCs/>
          <w:sz w:val="22"/>
          <w:szCs w:val="22"/>
        </w:rPr>
        <w:br/>
        <w:t xml:space="preserve">im. dr. Karola </w:t>
      </w:r>
      <w:proofErr w:type="spellStart"/>
      <w:r w:rsidRPr="00437E65">
        <w:rPr>
          <w:rStyle w:val="Uwydatnienie"/>
          <w:b/>
          <w:bCs/>
          <w:sz w:val="22"/>
          <w:szCs w:val="22"/>
        </w:rPr>
        <w:t>Jonschera</w:t>
      </w:r>
      <w:proofErr w:type="spellEnd"/>
      <w:r w:rsidRPr="00437E65">
        <w:rPr>
          <w:rStyle w:val="Uwydatnienie"/>
          <w:b/>
          <w:bCs/>
          <w:sz w:val="22"/>
          <w:szCs w:val="22"/>
        </w:rPr>
        <w:t xml:space="preserve"> w Łodzi</w:t>
      </w:r>
      <w:r w:rsidRPr="00437E65">
        <w:rPr>
          <w:b/>
          <w:bCs/>
          <w:sz w:val="22"/>
          <w:szCs w:val="22"/>
        </w:rPr>
        <w:br/>
      </w:r>
      <w:r w:rsidRPr="00437E65">
        <w:rPr>
          <w:rStyle w:val="Uwydatnienie"/>
          <w:b/>
          <w:bCs/>
          <w:sz w:val="22"/>
          <w:szCs w:val="22"/>
        </w:rPr>
        <w:t xml:space="preserve">/-/ lek. med. Kamil </w:t>
      </w:r>
      <w:proofErr w:type="spellStart"/>
      <w:r w:rsidRPr="00437E65">
        <w:rPr>
          <w:rStyle w:val="Uwydatnienie"/>
          <w:b/>
          <w:bCs/>
          <w:sz w:val="22"/>
          <w:szCs w:val="22"/>
        </w:rPr>
        <w:t>Szyszow</w:t>
      </w:r>
      <w:proofErr w:type="spellEnd"/>
    </w:p>
    <w:p w14:paraId="4A895DC8" w14:textId="05036522" w:rsidR="00825A08" w:rsidRDefault="00825A08" w:rsidP="0080438C">
      <w:pPr>
        <w:tabs>
          <w:tab w:val="left" w:pos="567"/>
        </w:tabs>
        <w:ind w:left="-142" w:right="707" w:hanging="142"/>
        <w:jc w:val="right"/>
        <w:rPr>
          <w:sz w:val="24"/>
          <w:szCs w:val="24"/>
        </w:rPr>
      </w:pPr>
    </w:p>
    <w:p w14:paraId="3EE5ECD8" w14:textId="77777777" w:rsidR="002C758C" w:rsidRPr="00FC2997" w:rsidRDefault="002C758C" w:rsidP="00361357">
      <w:pPr>
        <w:tabs>
          <w:tab w:val="left" w:pos="567"/>
        </w:tabs>
        <w:ind w:right="849"/>
        <w:jc w:val="right"/>
        <w:rPr>
          <w:b/>
          <w:i/>
          <w:sz w:val="22"/>
          <w:szCs w:val="22"/>
        </w:rPr>
      </w:pPr>
    </w:p>
    <w:bookmarkEnd w:id="0"/>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2B0B4DCB"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77777777" w:rsidR="001B3553" w:rsidRPr="00FC2997" w:rsidRDefault="001B3553" w:rsidP="001B3553">
      <w:pPr>
        <w:pStyle w:val="Tytu"/>
        <w:jc w:val="left"/>
        <w:rPr>
          <w:sz w:val="22"/>
          <w:szCs w:val="22"/>
        </w:rPr>
      </w:pPr>
      <w:r w:rsidRPr="00FC2997">
        <w:rPr>
          <w:b w:val="0"/>
          <w:sz w:val="22"/>
          <w:szCs w:val="22"/>
        </w:rPr>
        <w:t>Strona internetowa, na której Zamawiający umieści SWZ:</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7C3BFCD8"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10BC3">
        <w:rPr>
          <w:sz w:val="22"/>
          <w:szCs w:val="22"/>
        </w:rPr>
        <w:t xml:space="preserve">: </w:t>
      </w:r>
      <w:r w:rsidR="00D206CA">
        <w:rPr>
          <w:b/>
          <w:sz w:val="22"/>
          <w:szCs w:val="22"/>
        </w:rPr>
        <w:t>21</w:t>
      </w:r>
      <w:r w:rsidRPr="00710BC3">
        <w:rPr>
          <w:b/>
          <w:sz w:val="22"/>
          <w:szCs w:val="22"/>
        </w:rPr>
        <w:t>/20</w:t>
      </w:r>
      <w:r w:rsidR="00D915D8" w:rsidRPr="00710BC3">
        <w:rPr>
          <w:b/>
          <w:sz w:val="22"/>
          <w:szCs w:val="22"/>
        </w:rPr>
        <w:t>2</w:t>
      </w:r>
      <w:r w:rsidR="008D1080">
        <w:rPr>
          <w:b/>
          <w:sz w:val="22"/>
          <w:szCs w:val="22"/>
        </w:rPr>
        <w:t>2</w:t>
      </w:r>
      <w:r w:rsidRPr="00710BC3">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0B4BC557" w14:textId="3079B300" w:rsidR="002A3F0C" w:rsidRPr="002A3F0C" w:rsidRDefault="002A3F0C" w:rsidP="002A3F0C">
      <w:pPr>
        <w:pStyle w:val="Tytu"/>
        <w:tabs>
          <w:tab w:val="left" w:pos="567"/>
        </w:tabs>
        <w:ind w:left="142" w:hanging="142"/>
        <w:jc w:val="both"/>
        <w:rPr>
          <w:b w:val="0"/>
          <w:bCs/>
          <w:sz w:val="22"/>
          <w:szCs w:val="22"/>
        </w:rPr>
      </w:pPr>
      <w:bookmarkStart w:id="1" w:name="_Hlk103242549"/>
      <w:r w:rsidRPr="002A3F0C">
        <w:rPr>
          <w:sz w:val="22"/>
          <w:szCs w:val="22"/>
        </w:rPr>
        <w:t xml:space="preserve">1. </w:t>
      </w:r>
      <w:r w:rsidRPr="002A3F0C">
        <w:rPr>
          <w:b w:val="0"/>
          <w:bCs/>
          <w:sz w:val="22"/>
          <w:szCs w:val="22"/>
        </w:rPr>
        <w:t xml:space="preserve">Przedmiotem zamówienia jest wykonywanie usługi ochrony obiektów i obsługi portierni, prowadzenie monitoringu wizyjnego oraz nadzór i obsługa parkingów płatnych w miejscu wykonywania działalności Miejskiego Centrum Medycznego im. dr. Karola </w:t>
      </w:r>
      <w:proofErr w:type="spellStart"/>
      <w:r w:rsidRPr="002A3F0C">
        <w:rPr>
          <w:b w:val="0"/>
          <w:bCs/>
          <w:sz w:val="22"/>
          <w:szCs w:val="22"/>
        </w:rPr>
        <w:t>Jonschera</w:t>
      </w:r>
      <w:proofErr w:type="spellEnd"/>
      <w:r w:rsidRPr="002A3F0C">
        <w:rPr>
          <w:b w:val="0"/>
          <w:bCs/>
          <w:sz w:val="22"/>
          <w:szCs w:val="22"/>
        </w:rPr>
        <w:t xml:space="preserve"> w Łodzi (ul. Milionowa 14 i 12b, ul. Przyrodnicza 7/9 </w:t>
      </w:r>
      <w:r>
        <w:rPr>
          <w:b w:val="0"/>
          <w:bCs/>
          <w:sz w:val="22"/>
          <w:szCs w:val="22"/>
        </w:rPr>
        <w:br/>
      </w:r>
      <w:r w:rsidRPr="002A3F0C">
        <w:rPr>
          <w:b w:val="0"/>
          <w:bCs/>
          <w:sz w:val="22"/>
          <w:szCs w:val="22"/>
        </w:rPr>
        <w:t>oraz ul. Lecznicza 6) z przewidywaną ilością godzin w okresie wykonywania zamówienia, która wynosi:</w:t>
      </w:r>
    </w:p>
    <w:p w14:paraId="4F5C6BF9" w14:textId="77777777" w:rsidR="002A3F0C" w:rsidRPr="002A3F0C" w:rsidRDefault="002A3F0C" w:rsidP="002A3F0C">
      <w:pPr>
        <w:pStyle w:val="Tytu"/>
        <w:tabs>
          <w:tab w:val="left" w:pos="567"/>
        </w:tabs>
        <w:ind w:left="142"/>
        <w:jc w:val="both"/>
        <w:rPr>
          <w:b w:val="0"/>
          <w:bCs/>
          <w:sz w:val="22"/>
          <w:szCs w:val="22"/>
          <w:u w:val="single"/>
        </w:rPr>
      </w:pPr>
      <w:r w:rsidRPr="002A3F0C">
        <w:rPr>
          <w:b w:val="0"/>
          <w:bCs/>
          <w:sz w:val="22"/>
          <w:szCs w:val="22"/>
          <w:u w:val="single"/>
        </w:rPr>
        <w:t>obiekt przy ul. Milionowej 14 i 12b:</w:t>
      </w:r>
    </w:p>
    <w:p w14:paraId="0DAD1C19" w14:textId="5196FB82" w:rsidR="002A3F0C" w:rsidRDefault="002A3F0C" w:rsidP="002A3F0C">
      <w:pPr>
        <w:pStyle w:val="Tytu"/>
        <w:ind w:left="426" w:hanging="142"/>
        <w:jc w:val="both"/>
        <w:rPr>
          <w:b w:val="0"/>
          <w:bCs/>
          <w:sz w:val="22"/>
          <w:szCs w:val="22"/>
        </w:rPr>
      </w:pPr>
      <w:r>
        <w:rPr>
          <w:b w:val="0"/>
          <w:bCs/>
          <w:sz w:val="22"/>
          <w:szCs w:val="22"/>
          <w:lang w:val="pl-PL"/>
        </w:rPr>
        <w:t>1</w:t>
      </w:r>
      <w:r w:rsidRPr="002A3F0C">
        <w:rPr>
          <w:b w:val="0"/>
          <w:bCs/>
          <w:sz w:val="22"/>
          <w:szCs w:val="22"/>
        </w:rPr>
        <w:t xml:space="preserve">) w portierni głównej (posterunek nr 1) – całodobowo – </w:t>
      </w:r>
      <w:r w:rsidR="0043605E" w:rsidRPr="0043605E">
        <w:rPr>
          <w:b w:val="0"/>
          <w:bCs/>
          <w:sz w:val="22"/>
          <w:szCs w:val="22"/>
        </w:rPr>
        <w:t>8</w:t>
      </w:r>
      <w:r w:rsidR="0043605E">
        <w:rPr>
          <w:b w:val="0"/>
          <w:bCs/>
          <w:sz w:val="22"/>
          <w:szCs w:val="22"/>
        </w:rPr>
        <w:t> </w:t>
      </w:r>
      <w:r w:rsidR="0043605E" w:rsidRPr="0043605E">
        <w:rPr>
          <w:b w:val="0"/>
          <w:bCs/>
          <w:sz w:val="22"/>
          <w:szCs w:val="22"/>
        </w:rPr>
        <w:t>760</w:t>
      </w:r>
      <w:r w:rsidR="0043605E">
        <w:rPr>
          <w:b w:val="0"/>
          <w:bCs/>
          <w:sz w:val="22"/>
          <w:szCs w:val="22"/>
          <w:lang w:val="pl-PL"/>
        </w:rPr>
        <w:t xml:space="preserve"> </w:t>
      </w:r>
      <w:r w:rsidRPr="002A3F0C">
        <w:rPr>
          <w:b w:val="0"/>
          <w:bCs/>
          <w:sz w:val="22"/>
          <w:szCs w:val="22"/>
        </w:rPr>
        <w:t>roboczogodzin,</w:t>
      </w:r>
    </w:p>
    <w:p w14:paraId="723BE191" w14:textId="77777777" w:rsidR="002A3F0C" w:rsidRDefault="002A3F0C" w:rsidP="002A3F0C">
      <w:pPr>
        <w:pStyle w:val="Tytu"/>
        <w:ind w:left="426" w:hanging="142"/>
        <w:jc w:val="both"/>
        <w:rPr>
          <w:b w:val="0"/>
          <w:bCs/>
          <w:sz w:val="22"/>
          <w:szCs w:val="22"/>
        </w:rPr>
      </w:pPr>
      <w:r>
        <w:rPr>
          <w:b w:val="0"/>
          <w:bCs/>
          <w:sz w:val="22"/>
          <w:szCs w:val="22"/>
          <w:lang w:val="pl-PL"/>
        </w:rPr>
        <w:t>2</w:t>
      </w:r>
      <w:r w:rsidRPr="002A3F0C">
        <w:rPr>
          <w:b w:val="0"/>
          <w:bCs/>
          <w:sz w:val="22"/>
          <w:szCs w:val="22"/>
        </w:rPr>
        <w:t>) na posterunku obchodowym (posterunek nr 2) – całodobowo – 8 760 roboczogodzin,</w:t>
      </w:r>
    </w:p>
    <w:p w14:paraId="6F2A1DA8" w14:textId="52F73F15" w:rsidR="002A3F0C" w:rsidRPr="002A3F0C" w:rsidRDefault="002A3F0C" w:rsidP="002A3F0C">
      <w:pPr>
        <w:pStyle w:val="Tytu"/>
        <w:ind w:left="426" w:hanging="142"/>
        <w:jc w:val="both"/>
        <w:rPr>
          <w:b w:val="0"/>
          <w:bCs/>
          <w:sz w:val="22"/>
          <w:szCs w:val="22"/>
        </w:rPr>
      </w:pPr>
      <w:r>
        <w:rPr>
          <w:b w:val="0"/>
          <w:bCs/>
          <w:sz w:val="22"/>
          <w:szCs w:val="22"/>
          <w:lang w:val="pl-PL"/>
        </w:rPr>
        <w:t>3</w:t>
      </w:r>
      <w:r w:rsidRPr="002A3F0C">
        <w:rPr>
          <w:b w:val="0"/>
          <w:bCs/>
          <w:sz w:val="22"/>
          <w:szCs w:val="22"/>
        </w:rPr>
        <w:t>) w budynku magazynowym / parking (posterunek nr 3) – całodobowo – 8 760 roboczogodzin;</w:t>
      </w:r>
    </w:p>
    <w:p w14:paraId="7BA06553" w14:textId="77777777" w:rsidR="002A3F0C" w:rsidRPr="002A3F0C" w:rsidRDefault="002A3F0C" w:rsidP="002A3F0C">
      <w:pPr>
        <w:pStyle w:val="Tytu"/>
        <w:ind w:left="142"/>
        <w:jc w:val="both"/>
        <w:rPr>
          <w:b w:val="0"/>
          <w:bCs/>
          <w:sz w:val="22"/>
          <w:szCs w:val="22"/>
          <w:u w:val="single"/>
        </w:rPr>
      </w:pPr>
      <w:r w:rsidRPr="002A3F0C">
        <w:rPr>
          <w:b w:val="0"/>
          <w:bCs/>
          <w:sz w:val="22"/>
          <w:szCs w:val="22"/>
          <w:u w:val="single"/>
        </w:rPr>
        <w:t>obiekt przy ul. Przyrodniczej 7/9:</w:t>
      </w:r>
    </w:p>
    <w:p w14:paraId="24A332FA" w14:textId="6146FE8E" w:rsidR="002A3F0C" w:rsidRPr="003C4C71" w:rsidRDefault="002A3F0C" w:rsidP="002A3F0C">
      <w:pPr>
        <w:pStyle w:val="Tytu"/>
        <w:ind w:left="426" w:hanging="142"/>
        <w:jc w:val="both"/>
        <w:rPr>
          <w:b w:val="0"/>
          <w:bCs/>
          <w:sz w:val="22"/>
          <w:szCs w:val="22"/>
        </w:rPr>
      </w:pPr>
      <w:r>
        <w:rPr>
          <w:b w:val="0"/>
          <w:bCs/>
          <w:sz w:val="22"/>
          <w:szCs w:val="22"/>
          <w:lang w:val="pl-PL"/>
        </w:rPr>
        <w:t>4</w:t>
      </w:r>
      <w:r w:rsidRPr="002A3F0C">
        <w:rPr>
          <w:b w:val="0"/>
          <w:bCs/>
          <w:sz w:val="22"/>
          <w:szCs w:val="22"/>
        </w:rPr>
        <w:t xml:space="preserve">) w portierni głównej (posterunek nr 4) – całodobowo – 8 760 </w:t>
      </w:r>
      <w:r w:rsidRPr="003C4C71">
        <w:rPr>
          <w:b w:val="0"/>
          <w:bCs/>
          <w:sz w:val="22"/>
          <w:szCs w:val="22"/>
        </w:rPr>
        <w:t>roboczogodzin,</w:t>
      </w:r>
    </w:p>
    <w:p w14:paraId="0FA062CC" w14:textId="77777777" w:rsidR="002A3F0C" w:rsidRPr="003C4C71" w:rsidRDefault="002A3F0C" w:rsidP="002A3F0C">
      <w:pPr>
        <w:pStyle w:val="Tytu"/>
        <w:ind w:left="426" w:hanging="284"/>
        <w:jc w:val="both"/>
        <w:rPr>
          <w:b w:val="0"/>
          <w:bCs/>
          <w:sz w:val="22"/>
          <w:szCs w:val="22"/>
          <w:u w:val="single"/>
        </w:rPr>
      </w:pPr>
      <w:r w:rsidRPr="003C4C71">
        <w:rPr>
          <w:b w:val="0"/>
          <w:bCs/>
          <w:sz w:val="22"/>
          <w:szCs w:val="22"/>
          <w:u w:val="single"/>
        </w:rPr>
        <w:t>obiekt przy ul. Leczniczej 6:</w:t>
      </w:r>
    </w:p>
    <w:p w14:paraId="0084EC27" w14:textId="162AF867" w:rsidR="002A3F0C" w:rsidRPr="003C4C71" w:rsidRDefault="002A3F0C" w:rsidP="002A3F0C">
      <w:pPr>
        <w:pStyle w:val="Tytu"/>
        <w:ind w:left="426" w:hanging="142"/>
        <w:jc w:val="both"/>
        <w:rPr>
          <w:b w:val="0"/>
          <w:bCs/>
          <w:sz w:val="22"/>
          <w:szCs w:val="22"/>
        </w:rPr>
      </w:pPr>
      <w:r w:rsidRPr="003C4C71">
        <w:rPr>
          <w:b w:val="0"/>
          <w:bCs/>
          <w:sz w:val="22"/>
          <w:szCs w:val="22"/>
          <w:lang w:val="pl-PL"/>
        </w:rPr>
        <w:t>5</w:t>
      </w:r>
      <w:r w:rsidRPr="003C4C71">
        <w:rPr>
          <w:b w:val="0"/>
          <w:bCs/>
          <w:sz w:val="22"/>
          <w:szCs w:val="22"/>
        </w:rPr>
        <w:t xml:space="preserve">) w portierni (posterunek nr 5) – w godz. od </w:t>
      </w:r>
      <w:r w:rsidR="00450D6E" w:rsidRPr="003C4C71">
        <w:rPr>
          <w:b w:val="0"/>
          <w:bCs/>
          <w:sz w:val="22"/>
          <w:szCs w:val="22"/>
          <w:lang w:val="pl-PL"/>
        </w:rPr>
        <w:t>6</w:t>
      </w:r>
      <w:r w:rsidRPr="003C4C71">
        <w:rPr>
          <w:b w:val="0"/>
          <w:bCs/>
          <w:sz w:val="22"/>
          <w:szCs w:val="22"/>
        </w:rPr>
        <w:t>:</w:t>
      </w:r>
      <w:r w:rsidR="00450D6E" w:rsidRPr="003C4C71">
        <w:rPr>
          <w:b w:val="0"/>
          <w:bCs/>
          <w:sz w:val="22"/>
          <w:szCs w:val="22"/>
          <w:lang w:val="pl-PL"/>
        </w:rPr>
        <w:t>3</w:t>
      </w:r>
      <w:r w:rsidRPr="003C4C71">
        <w:rPr>
          <w:b w:val="0"/>
          <w:bCs/>
          <w:sz w:val="22"/>
          <w:szCs w:val="22"/>
        </w:rPr>
        <w:t>0-2</w:t>
      </w:r>
      <w:r w:rsidR="00450D6E" w:rsidRPr="003C4C71">
        <w:rPr>
          <w:b w:val="0"/>
          <w:bCs/>
          <w:sz w:val="22"/>
          <w:szCs w:val="22"/>
          <w:lang w:val="pl-PL"/>
        </w:rPr>
        <w:t>0</w:t>
      </w:r>
      <w:r w:rsidRPr="003C4C71">
        <w:rPr>
          <w:b w:val="0"/>
          <w:bCs/>
          <w:sz w:val="22"/>
          <w:szCs w:val="22"/>
        </w:rPr>
        <w:t>:</w:t>
      </w:r>
      <w:r w:rsidR="00450D6E" w:rsidRPr="003C4C71">
        <w:rPr>
          <w:b w:val="0"/>
          <w:bCs/>
          <w:sz w:val="22"/>
          <w:szCs w:val="22"/>
          <w:lang w:val="pl-PL"/>
        </w:rPr>
        <w:t>3</w:t>
      </w:r>
      <w:r w:rsidRPr="003C4C71">
        <w:rPr>
          <w:b w:val="0"/>
          <w:bCs/>
          <w:sz w:val="22"/>
          <w:szCs w:val="22"/>
        </w:rPr>
        <w:t xml:space="preserve">0 w dni robocze – </w:t>
      </w:r>
      <w:r w:rsidR="0043605E" w:rsidRPr="003C4C71">
        <w:rPr>
          <w:b w:val="0"/>
          <w:bCs/>
          <w:sz w:val="22"/>
          <w:szCs w:val="22"/>
        </w:rPr>
        <w:t>3 598</w:t>
      </w:r>
      <w:r w:rsidR="0043605E" w:rsidRPr="003C4C71">
        <w:rPr>
          <w:b w:val="0"/>
          <w:bCs/>
          <w:sz w:val="22"/>
          <w:szCs w:val="22"/>
          <w:lang w:val="pl-PL"/>
        </w:rPr>
        <w:t xml:space="preserve"> </w:t>
      </w:r>
      <w:r w:rsidRPr="003C4C71">
        <w:rPr>
          <w:b w:val="0"/>
          <w:bCs/>
          <w:sz w:val="22"/>
          <w:szCs w:val="22"/>
        </w:rPr>
        <w:t>roboczogodzin.</w:t>
      </w:r>
    </w:p>
    <w:p w14:paraId="06643464" w14:textId="7973713E" w:rsidR="002A3F0C" w:rsidRPr="003C4C71" w:rsidRDefault="002A3F0C" w:rsidP="002A3F0C">
      <w:pPr>
        <w:pStyle w:val="Tytu"/>
        <w:tabs>
          <w:tab w:val="left" w:pos="567"/>
        </w:tabs>
        <w:ind w:left="142"/>
        <w:jc w:val="both"/>
        <w:rPr>
          <w:b w:val="0"/>
          <w:bCs/>
          <w:sz w:val="22"/>
          <w:szCs w:val="22"/>
        </w:rPr>
      </w:pPr>
      <w:r w:rsidRPr="003C4C71">
        <w:rPr>
          <w:b w:val="0"/>
          <w:bCs/>
          <w:sz w:val="22"/>
          <w:szCs w:val="22"/>
        </w:rPr>
        <w:t xml:space="preserve">Ogólna ilość godzin przyjęta przez Zamawiającego na cały zakres przedmiotu zamówienia wynosi: </w:t>
      </w:r>
      <w:r w:rsidR="0043605E" w:rsidRPr="003C4C71">
        <w:rPr>
          <w:b w:val="0"/>
          <w:bCs/>
          <w:sz w:val="22"/>
          <w:szCs w:val="22"/>
        </w:rPr>
        <w:t>38 638</w:t>
      </w:r>
      <w:r w:rsidR="0043605E" w:rsidRPr="003C4C71">
        <w:rPr>
          <w:b w:val="0"/>
          <w:bCs/>
          <w:sz w:val="22"/>
          <w:szCs w:val="22"/>
          <w:lang w:val="pl-PL"/>
        </w:rPr>
        <w:t xml:space="preserve"> </w:t>
      </w:r>
      <w:r w:rsidRPr="003C4C71">
        <w:rPr>
          <w:b w:val="0"/>
          <w:bCs/>
          <w:sz w:val="22"/>
          <w:szCs w:val="22"/>
        </w:rPr>
        <w:t>roboczogodzin.</w:t>
      </w:r>
    </w:p>
    <w:p w14:paraId="4D3A97DA" w14:textId="77777777" w:rsidR="002A3F0C" w:rsidRPr="003C4C71" w:rsidRDefault="002A3F0C" w:rsidP="00FD2112">
      <w:pPr>
        <w:pStyle w:val="Tytu"/>
        <w:tabs>
          <w:tab w:val="left" w:pos="567"/>
        </w:tabs>
        <w:ind w:left="142"/>
        <w:jc w:val="both"/>
        <w:rPr>
          <w:b w:val="0"/>
          <w:bCs/>
          <w:sz w:val="22"/>
          <w:szCs w:val="22"/>
        </w:rPr>
      </w:pPr>
      <w:r w:rsidRPr="003C4C71">
        <w:rPr>
          <w:b w:val="0"/>
          <w:bCs/>
          <w:sz w:val="22"/>
          <w:szCs w:val="22"/>
        </w:rPr>
        <w:t>Szczegółowy Opis Przedmiotu Zamówienia zawierają załączniki nr 3, 3a, 3b, 3c, 3d, 3e do SWZ.</w:t>
      </w:r>
    </w:p>
    <w:p w14:paraId="4B8F7981" w14:textId="34E591F6" w:rsidR="00FD2112" w:rsidRPr="003C4C71" w:rsidRDefault="002A3F0C" w:rsidP="00FD2112">
      <w:pPr>
        <w:pStyle w:val="Tytu"/>
        <w:tabs>
          <w:tab w:val="left" w:pos="567"/>
        </w:tabs>
        <w:ind w:left="142" w:hanging="142"/>
        <w:jc w:val="both"/>
        <w:rPr>
          <w:b w:val="0"/>
          <w:bCs/>
          <w:sz w:val="22"/>
          <w:szCs w:val="22"/>
          <w:lang w:val="pl-PL"/>
        </w:rPr>
      </w:pPr>
      <w:r w:rsidRPr="003C4C71">
        <w:rPr>
          <w:sz w:val="22"/>
          <w:szCs w:val="22"/>
        </w:rPr>
        <w:t>2.</w:t>
      </w:r>
      <w:r w:rsidRPr="003C4C71">
        <w:rPr>
          <w:b w:val="0"/>
          <w:bCs/>
          <w:sz w:val="22"/>
          <w:szCs w:val="22"/>
        </w:rPr>
        <w:t xml:space="preserve"> </w:t>
      </w:r>
      <w:r w:rsidR="00FD2112" w:rsidRPr="003C4C71">
        <w:rPr>
          <w:b w:val="0"/>
          <w:bCs/>
          <w:sz w:val="22"/>
          <w:szCs w:val="22"/>
        </w:rPr>
        <w:t>Wykonawca w zakresie świadczonych usług zobowiązany jest utrzymywać stałą (24 godziny na dobę 7 dni w</w:t>
      </w:r>
      <w:r w:rsidR="00FD2112" w:rsidRPr="003C4C71">
        <w:rPr>
          <w:b w:val="0"/>
          <w:bCs/>
          <w:sz w:val="22"/>
          <w:szCs w:val="22"/>
          <w:lang w:val="pl-PL"/>
        </w:rPr>
        <w:t> </w:t>
      </w:r>
      <w:r w:rsidR="00FD2112" w:rsidRPr="003C4C71">
        <w:rPr>
          <w:b w:val="0"/>
          <w:bCs/>
          <w:sz w:val="22"/>
          <w:szCs w:val="22"/>
        </w:rPr>
        <w:t>tygodniu) gotowość i sprawność Grupy Interwencyjnej składającej się z pracowników wpisanych na Listę Kwalifikowanych Pracowników Ochrony Fizycznej, będącej w natychmiastowej dyspozycji, przez całą dobę, kierowaną przez dyżurnego operatora Wykonawcy na miejsce zdarzenia</w:t>
      </w:r>
      <w:r w:rsidR="00BB5B21" w:rsidRPr="003C4C71">
        <w:rPr>
          <w:b w:val="0"/>
          <w:bCs/>
          <w:sz w:val="22"/>
          <w:szCs w:val="22"/>
          <w:lang w:val="pl-PL"/>
        </w:rPr>
        <w:t xml:space="preserve">. Pod pojęciem </w:t>
      </w:r>
      <w:r w:rsidR="00BB5B21" w:rsidRPr="003C4C71">
        <w:rPr>
          <w:b w:val="0"/>
          <w:bCs/>
          <w:i/>
          <w:iCs/>
          <w:sz w:val="22"/>
          <w:szCs w:val="22"/>
          <w:lang w:val="pl-PL"/>
        </w:rPr>
        <w:t>„G</w:t>
      </w:r>
      <w:proofErr w:type="spellStart"/>
      <w:r w:rsidR="00BB5B21" w:rsidRPr="003C4C71">
        <w:rPr>
          <w:b w:val="0"/>
          <w:bCs/>
          <w:i/>
          <w:iCs/>
          <w:sz w:val="22"/>
          <w:szCs w:val="22"/>
        </w:rPr>
        <w:t>rup</w:t>
      </w:r>
      <w:r w:rsidR="00BB5B21" w:rsidRPr="003C4C71">
        <w:rPr>
          <w:b w:val="0"/>
          <w:bCs/>
          <w:i/>
          <w:iCs/>
          <w:sz w:val="22"/>
          <w:szCs w:val="22"/>
          <w:lang w:val="pl-PL"/>
        </w:rPr>
        <w:t>a</w:t>
      </w:r>
      <w:proofErr w:type="spellEnd"/>
      <w:r w:rsidR="00BB5B21" w:rsidRPr="003C4C71">
        <w:rPr>
          <w:b w:val="0"/>
          <w:bCs/>
          <w:i/>
          <w:iCs/>
          <w:sz w:val="22"/>
          <w:szCs w:val="22"/>
        </w:rPr>
        <w:t xml:space="preserve"> interwencyjn</w:t>
      </w:r>
      <w:r w:rsidR="00BB5B21" w:rsidRPr="003C4C71">
        <w:rPr>
          <w:b w:val="0"/>
          <w:bCs/>
          <w:i/>
          <w:iCs/>
          <w:sz w:val="22"/>
          <w:szCs w:val="22"/>
          <w:lang w:val="pl-PL"/>
        </w:rPr>
        <w:t>a”</w:t>
      </w:r>
      <w:r w:rsidR="00BB5B21" w:rsidRPr="003C4C71">
        <w:rPr>
          <w:b w:val="0"/>
          <w:bCs/>
          <w:sz w:val="22"/>
          <w:szCs w:val="22"/>
        </w:rPr>
        <w:t xml:space="preserve"> </w:t>
      </w:r>
      <w:r w:rsidR="00BB5B21" w:rsidRPr="003C4C71">
        <w:rPr>
          <w:b w:val="0"/>
          <w:bCs/>
          <w:sz w:val="22"/>
          <w:szCs w:val="22"/>
        </w:rPr>
        <w:t xml:space="preserve">Zamawiający </w:t>
      </w:r>
      <w:r w:rsidR="00BB5B21" w:rsidRPr="003C4C71">
        <w:rPr>
          <w:b w:val="0"/>
          <w:bCs/>
          <w:sz w:val="22"/>
          <w:szCs w:val="22"/>
          <w:lang w:val="pl-PL"/>
        </w:rPr>
        <w:t>rozumie</w:t>
      </w:r>
      <w:r w:rsidR="00BB5B21" w:rsidRPr="003C4C71">
        <w:rPr>
          <w:b w:val="0"/>
          <w:bCs/>
          <w:sz w:val="22"/>
          <w:szCs w:val="22"/>
        </w:rPr>
        <w:t xml:space="preserve"> patrol zmotoryzowan</w:t>
      </w:r>
      <w:r w:rsidR="00BB5B21" w:rsidRPr="003C4C71">
        <w:rPr>
          <w:b w:val="0"/>
          <w:bCs/>
          <w:sz w:val="22"/>
          <w:szCs w:val="22"/>
          <w:lang w:val="pl-PL"/>
        </w:rPr>
        <w:t>y</w:t>
      </w:r>
      <w:r w:rsidR="00BB5B21" w:rsidRPr="003C4C71">
        <w:rPr>
          <w:b w:val="0"/>
          <w:bCs/>
          <w:sz w:val="22"/>
          <w:szCs w:val="22"/>
        </w:rPr>
        <w:t>, przygotowan</w:t>
      </w:r>
      <w:r w:rsidR="00BB5B21" w:rsidRPr="003C4C71">
        <w:rPr>
          <w:b w:val="0"/>
          <w:bCs/>
          <w:sz w:val="22"/>
          <w:szCs w:val="22"/>
          <w:lang w:val="pl-PL"/>
        </w:rPr>
        <w:t>y</w:t>
      </w:r>
      <w:r w:rsidR="00BB5B21" w:rsidRPr="003C4C71">
        <w:rPr>
          <w:b w:val="0"/>
          <w:bCs/>
          <w:sz w:val="22"/>
          <w:szCs w:val="22"/>
        </w:rPr>
        <w:t xml:space="preserve"> i wyposażon</w:t>
      </w:r>
      <w:r w:rsidR="00BB5B21" w:rsidRPr="003C4C71">
        <w:rPr>
          <w:b w:val="0"/>
          <w:bCs/>
          <w:sz w:val="22"/>
          <w:szCs w:val="22"/>
          <w:lang w:val="pl-PL"/>
        </w:rPr>
        <w:t>y</w:t>
      </w:r>
      <w:r w:rsidR="00BB5B21" w:rsidRPr="003C4C71">
        <w:rPr>
          <w:b w:val="0"/>
          <w:bCs/>
          <w:sz w:val="22"/>
          <w:szCs w:val="22"/>
        </w:rPr>
        <w:t xml:space="preserve"> do podjęcia bezpośredniej interwencji mającej na celu oddalenie zagrożenia bądź usunięcie już istniejącego naruszenia chronionego mienia lub dostępu do tegoż, ujęcie sprawców szkody, zabezpieczenie śladów w przypadku popełnienia czynu zabronionego na chronionym terenie. Grupa interwencyjna </w:t>
      </w:r>
      <w:r w:rsidR="00BB5B21" w:rsidRPr="003C4C71">
        <w:rPr>
          <w:b w:val="0"/>
          <w:bCs/>
          <w:sz w:val="22"/>
          <w:szCs w:val="22"/>
          <w:lang w:val="pl-PL"/>
        </w:rPr>
        <w:t xml:space="preserve">ma </w:t>
      </w:r>
      <w:r w:rsidR="00BB5B21" w:rsidRPr="003C4C71">
        <w:rPr>
          <w:b w:val="0"/>
          <w:bCs/>
          <w:sz w:val="22"/>
          <w:szCs w:val="22"/>
        </w:rPr>
        <w:t>składa</w:t>
      </w:r>
      <w:r w:rsidR="00BB5B21" w:rsidRPr="003C4C71">
        <w:rPr>
          <w:b w:val="0"/>
          <w:bCs/>
          <w:sz w:val="22"/>
          <w:szCs w:val="22"/>
          <w:lang w:val="pl-PL"/>
        </w:rPr>
        <w:t>ć</w:t>
      </w:r>
      <w:r w:rsidR="00BB5B21" w:rsidRPr="003C4C71">
        <w:rPr>
          <w:b w:val="0"/>
          <w:bCs/>
          <w:sz w:val="22"/>
          <w:szCs w:val="22"/>
        </w:rPr>
        <w:t xml:space="preserve"> </w:t>
      </w:r>
      <w:r w:rsidR="00BB5B21" w:rsidRPr="003C4C71">
        <w:rPr>
          <w:b w:val="0"/>
          <w:bCs/>
          <w:sz w:val="22"/>
          <w:szCs w:val="22"/>
          <w:lang w:val="pl-PL"/>
        </w:rPr>
        <w:t>się</w:t>
      </w:r>
      <w:r w:rsidR="00BB5B21" w:rsidRPr="003C4C71">
        <w:rPr>
          <w:b w:val="0"/>
          <w:bCs/>
          <w:sz w:val="22"/>
          <w:szCs w:val="22"/>
        </w:rPr>
        <w:t xml:space="preserve"> z wystarczającej liczby osób do wykonania zadania, jednakże nie mniej niż dwie osoby posiadające wpis na listę Kwalifikowanych Pracowników Ochrony Fizycznej</w:t>
      </w:r>
      <w:r w:rsidR="0021462D" w:rsidRPr="003C4C71">
        <w:rPr>
          <w:b w:val="0"/>
          <w:bCs/>
          <w:sz w:val="22"/>
          <w:szCs w:val="22"/>
          <w:lang w:val="pl-PL"/>
        </w:rPr>
        <w:t xml:space="preserve">. Zamawiający </w:t>
      </w:r>
      <w:r w:rsidR="0021462D" w:rsidRPr="003C4C71">
        <w:rPr>
          <w:b w:val="0"/>
          <w:bCs/>
          <w:sz w:val="22"/>
          <w:szCs w:val="22"/>
          <w:lang w:val="pl-PL"/>
        </w:rPr>
        <w:t>nie wymaga, aby pracownicy Grupy Interwencyjnej byli uzbrojeni zgodnie z zapisami rozporządzenia</w:t>
      </w:r>
      <w:r w:rsidR="0021462D" w:rsidRPr="003C4C71">
        <w:rPr>
          <w:b w:val="0"/>
          <w:bCs/>
          <w:sz w:val="22"/>
          <w:szCs w:val="22"/>
          <w:lang w:val="pl-PL"/>
        </w:rPr>
        <w:t xml:space="preserve"> </w:t>
      </w:r>
      <w:r w:rsidR="0021462D" w:rsidRPr="003C4C71">
        <w:rPr>
          <w:b w:val="0"/>
          <w:bCs/>
          <w:sz w:val="22"/>
          <w:szCs w:val="22"/>
        </w:rPr>
        <w:t>Ministra Spraw Wewnętrznych i Administracji z dnia 21 października 2011 r. w sprawie zasad uzbrojenia specjalistycznych uzbrojonych formacji ochronnych i warunków przechowywania oraz ewidencjonowania broni i amunicji</w:t>
      </w:r>
      <w:r w:rsidR="0021462D" w:rsidRPr="003C4C71">
        <w:rPr>
          <w:b w:val="0"/>
          <w:bCs/>
          <w:sz w:val="22"/>
          <w:szCs w:val="22"/>
          <w:lang w:val="pl-PL"/>
        </w:rPr>
        <w:t>.</w:t>
      </w:r>
    </w:p>
    <w:p w14:paraId="5A351936" w14:textId="1FAA625F" w:rsidR="00FD2112" w:rsidRPr="00B44532" w:rsidRDefault="00FD2112" w:rsidP="00FD2112">
      <w:pPr>
        <w:pStyle w:val="Tytu"/>
        <w:tabs>
          <w:tab w:val="left" w:pos="567"/>
        </w:tabs>
        <w:ind w:left="142" w:hanging="142"/>
        <w:jc w:val="both"/>
        <w:rPr>
          <w:b w:val="0"/>
          <w:bCs/>
          <w:sz w:val="22"/>
          <w:szCs w:val="22"/>
        </w:rPr>
      </w:pPr>
      <w:r w:rsidRPr="003C4C71">
        <w:rPr>
          <w:sz w:val="22"/>
          <w:szCs w:val="22"/>
          <w:lang w:val="pl-PL"/>
        </w:rPr>
        <w:t>3</w:t>
      </w:r>
      <w:r w:rsidRPr="003C4C71">
        <w:rPr>
          <w:sz w:val="22"/>
          <w:szCs w:val="22"/>
        </w:rPr>
        <w:t>.</w:t>
      </w:r>
      <w:r w:rsidRPr="003C4C71">
        <w:rPr>
          <w:b w:val="0"/>
          <w:bCs/>
          <w:sz w:val="22"/>
          <w:szCs w:val="22"/>
        </w:rPr>
        <w:t xml:space="preserve"> Ustalając cenę oferty Wykonawca musi uwzględnić miesięczną prowizję </w:t>
      </w:r>
      <w:r w:rsidRPr="00B44532">
        <w:rPr>
          <w:b w:val="0"/>
          <w:bCs/>
          <w:sz w:val="22"/>
          <w:szCs w:val="22"/>
        </w:rPr>
        <w:t>dla Zamawiającego wynikającą z</w:t>
      </w:r>
      <w:r w:rsidRPr="00B44532">
        <w:rPr>
          <w:b w:val="0"/>
          <w:bCs/>
          <w:sz w:val="22"/>
          <w:szCs w:val="22"/>
          <w:lang w:val="pl-PL"/>
        </w:rPr>
        <w:t> </w:t>
      </w:r>
      <w:r w:rsidRPr="00B44532">
        <w:rPr>
          <w:b w:val="0"/>
          <w:bCs/>
          <w:sz w:val="22"/>
          <w:szCs w:val="22"/>
        </w:rPr>
        <w:t xml:space="preserve">prowadzonej przez Wykonawcę działalności parkingowej na terenie Miejskiego Centrum Medycznego </w:t>
      </w:r>
      <w:r w:rsidRPr="00B44532">
        <w:rPr>
          <w:b w:val="0"/>
          <w:bCs/>
          <w:sz w:val="22"/>
          <w:szCs w:val="22"/>
        </w:rPr>
        <w:br/>
        <w:t xml:space="preserve">im. dr. Karola </w:t>
      </w:r>
      <w:proofErr w:type="spellStart"/>
      <w:r w:rsidRPr="00B44532">
        <w:rPr>
          <w:b w:val="0"/>
          <w:bCs/>
          <w:sz w:val="22"/>
          <w:szCs w:val="22"/>
        </w:rPr>
        <w:t>Jonschera</w:t>
      </w:r>
      <w:proofErr w:type="spellEnd"/>
      <w:r w:rsidRPr="00B44532">
        <w:rPr>
          <w:b w:val="0"/>
          <w:bCs/>
          <w:sz w:val="22"/>
          <w:szCs w:val="22"/>
        </w:rPr>
        <w:t xml:space="preserve"> w Łodzi, tj. wpływy z tytułu sprzedanych biletów parkingowych / opłacanych miejsc abonamentowych, która wynosi: </w:t>
      </w:r>
      <w:r w:rsidR="001E64D5" w:rsidRPr="00B44532">
        <w:rPr>
          <w:b w:val="0"/>
          <w:bCs/>
          <w:sz w:val="22"/>
          <w:szCs w:val="22"/>
          <w:lang w:val="pl-PL"/>
        </w:rPr>
        <w:t>6</w:t>
      </w:r>
      <w:r w:rsidRPr="00B44532">
        <w:rPr>
          <w:b w:val="0"/>
          <w:bCs/>
          <w:sz w:val="22"/>
          <w:szCs w:val="22"/>
          <w:lang w:val="pl-PL"/>
        </w:rPr>
        <w:t xml:space="preserve"> </w:t>
      </w:r>
      <w:r w:rsidR="001E64D5" w:rsidRPr="00B44532">
        <w:rPr>
          <w:b w:val="0"/>
          <w:bCs/>
          <w:sz w:val="22"/>
          <w:szCs w:val="22"/>
          <w:lang w:val="pl-PL"/>
        </w:rPr>
        <w:t>15</w:t>
      </w:r>
      <w:r w:rsidRPr="00B44532">
        <w:rPr>
          <w:b w:val="0"/>
          <w:bCs/>
          <w:sz w:val="22"/>
          <w:szCs w:val="22"/>
          <w:lang w:val="pl-PL"/>
        </w:rPr>
        <w:t>0</w:t>
      </w:r>
      <w:r w:rsidRPr="00B44532">
        <w:rPr>
          <w:b w:val="0"/>
          <w:bCs/>
          <w:sz w:val="22"/>
          <w:szCs w:val="22"/>
        </w:rPr>
        <w:t xml:space="preserve">,00 zł brutto (słownie: </w:t>
      </w:r>
      <w:r w:rsidR="001E64D5" w:rsidRPr="00B44532">
        <w:rPr>
          <w:b w:val="0"/>
          <w:bCs/>
          <w:sz w:val="22"/>
          <w:szCs w:val="22"/>
          <w:lang w:val="pl-PL"/>
        </w:rPr>
        <w:t>sześć</w:t>
      </w:r>
      <w:r w:rsidRPr="00B44532">
        <w:rPr>
          <w:b w:val="0"/>
          <w:bCs/>
          <w:sz w:val="22"/>
          <w:szCs w:val="22"/>
        </w:rPr>
        <w:t xml:space="preserve"> tysięcy </w:t>
      </w:r>
      <w:r w:rsidR="001E64D5" w:rsidRPr="00B44532">
        <w:rPr>
          <w:b w:val="0"/>
          <w:bCs/>
          <w:sz w:val="22"/>
          <w:szCs w:val="22"/>
          <w:lang w:val="pl-PL"/>
        </w:rPr>
        <w:t xml:space="preserve">sto pięćdziesiąt </w:t>
      </w:r>
      <w:r w:rsidRPr="00B44532">
        <w:rPr>
          <w:b w:val="0"/>
          <w:bCs/>
          <w:sz w:val="22"/>
          <w:szCs w:val="22"/>
        </w:rPr>
        <w:t>zł 00/100).</w:t>
      </w:r>
    </w:p>
    <w:p w14:paraId="45E790C9" w14:textId="0F9E62F1" w:rsidR="00B2053E" w:rsidRPr="00B44532" w:rsidRDefault="00B2053E" w:rsidP="00B2053E">
      <w:pPr>
        <w:pStyle w:val="Tytu"/>
        <w:tabs>
          <w:tab w:val="left" w:pos="567"/>
        </w:tabs>
        <w:ind w:left="142" w:hanging="142"/>
        <w:jc w:val="both"/>
        <w:rPr>
          <w:b w:val="0"/>
          <w:bCs/>
          <w:sz w:val="22"/>
          <w:szCs w:val="22"/>
        </w:rPr>
      </w:pPr>
      <w:r w:rsidRPr="00B44532">
        <w:rPr>
          <w:sz w:val="22"/>
          <w:szCs w:val="22"/>
          <w:lang w:val="pl-PL"/>
        </w:rPr>
        <w:t>4</w:t>
      </w:r>
      <w:r w:rsidR="00FD2112" w:rsidRPr="00B44532">
        <w:rPr>
          <w:sz w:val="22"/>
          <w:szCs w:val="22"/>
        </w:rPr>
        <w:t>.</w:t>
      </w:r>
      <w:r w:rsidR="00FD2112" w:rsidRPr="00B44532">
        <w:rPr>
          <w:b w:val="0"/>
          <w:bCs/>
          <w:sz w:val="22"/>
          <w:szCs w:val="22"/>
        </w:rPr>
        <w:t xml:space="preserve"> </w:t>
      </w:r>
      <w:r w:rsidRPr="00B44532">
        <w:rPr>
          <w:b w:val="0"/>
          <w:bCs/>
          <w:sz w:val="22"/>
          <w:szCs w:val="22"/>
        </w:rPr>
        <w:t xml:space="preserve">Zamawiający na podstawie art. 95 ust. 1 ustawy </w:t>
      </w:r>
      <w:proofErr w:type="spellStart"/>
      <w:r w:rsidRPr="00B44532">
        <w:rPr>
          <w:b w:val="0"/>
          <w:bCs/>
          <w:sz w:val="22"/>
          <w:szCs w:val="22"/>
        </w:rPr>
        <w:t>Pzp</w:t>
      </w:r>
      <w:proofErr w:type="spellEnd"/>
      <w:r w:rsidRPr="00B44532">
        <w:rPr>
          <w:b w:val="0"/>
          <w:bCs/>
          <w:sz w:val="22"/>
          <w:szCs w:val="22"/>
        </w:rPr>
        <w:t xml:space="preserve"> wymaga zatrudnienia przez Wykonawcę lub Podwykonawcę na podstawie umowy o pracę w rozumieniu przepisów ustawy z dnia 26 czerwca 1974 r. - Kodeks pracy (</w:t>
      </w:r>
      <w:proofErr w:type="spellStart"/>
      <w:r w:rsidRPr="00B44532">
        <w:rPr>
          <w:b w:val="0"/>
          <w:bCs/>
          <w:sz w:val="22"/>
          <w:szCs w:val="22"/>
        </w:rPr>
        <w:t>t.j</w:t>
      </w:r>
      <w:proofErr w:type="spellEnd"/>
      <w:r w:rsidRPr="00B44532">
        <w:rPr>
          <w:b w:val="0"/>
          <w:bCs/>
          <w:sz w:val="22"/>
          <w:szCs w:val="22"/>
        </w:rPr>
        <w:t>. Dz.U. 2020 poz. 1320 ze zm.) z uwzględnieniem minimalnego wynagrodzenia za pracę ustalonego na podstawie art. 2 ust. 3-5 ustawy z dnia 10 października 2002 r. o minimalnym wynagrodzeniu za pracę (</w:t>
      </w:r>
      <w:proofErr w:type="spellStart"/>
      <w:r w:rsidRPr="00B44532">
        <w:rPr>
          <w:b w:val="0"/>
          <w:bCs/>
          <w:sz w:val="22"/>
          <w:szCs w:val="22"/>
        </w:rPr>
        <w:t>t.j</w:t>
      </w:r>
      <w:proofErr w:type="spellEnd"/>
      <w:r w:rsidRPr="00B44532">
        <w:rPr>
          <w:b w:val="0"/>
          <w:bCs/>
          <w:sz w:val="22"/>
          <w:szCs w:val="22"/>
        </w:rPr>
        <w:t>. Dz.U. 2020 poz. 2207) osób wykonujących określone w załączniku nr 3, 3a, 3b, 3c, 3d, 3e do SWZ w ramach niniejszej usługi, przy czym zatrudnienie osób na podstawie umowy o pracę powinno trwać nieprzerwanie przez cały okres realizacji niniejszego zamówienia.</w:t>
      </w:r>
    </w:p>
    <w:p w14:paraId="5FAA421D" w14:textId="68DE6028" w:rsidR="00B2053E" w:rsidRPr="00B44532" w:rsidRDefault="00B2053E" w:rsidP="00B2053E">
      <w:pPr>
        <w:pStyle w:val="Tytu"/>
        <w:tabs>
          <w:tab w:val="left" w:pos="567"/>
        </w:tabs>
        <w:ind w:left="142" w:hanging="142"/>
        <w:jc w:val="both"/>
        <w:rPr>
          <w:b w:val="0"/>
          <w:bCs/>
          <w:sz w:val="22"/>
          <w:szCs w:val="22"/>
        </w:rPr>
      </w:pPr>
      <w:r w:rsidRPr="00B44532">
        <w:rPr>
          <w:sz w:val="22"/>
          <w:szCs w:val="22"/>
          <w:lang w:val="pl-PL"/>
        </w:rPr>
        <w:t>5.</w:t>
      </w:r>
      <w:r w:rsidRPr="00B44532">
        <w:rPr>
          <w:b w:val="0"/>
          <w:bCs/>
          <w:sz w:val="22"/>
          <w:szCs w:val="22"/>
          <w:lang w:val="pl-PL"/>
        </w:rPr>
        <w:t xml:space="preserve"> </w:t>
      </w:r>
      <w:r w:rsidRPr="00B44532">
        <w:rPr>
          <w:b w:val="0"/>
          <w:bCs/>
          <w:sz w:val="22"/>
          <w:szCs w:val="22"/>
        </w:rPr>
        <w:t xml:space="preserve">Zamawiający wymaga, aby Wykonawca przed podpisaniem umowy, przedłożył oświadczenie potwierdzające zatrudnienie na podstawie umowy o pracę osób wykonujących czynności określone w pkt </w:t>
      </w:r>
      <w:r w:rsidR="009B67FF" w:rsidRPr="00B44532">
        <w:rPr>
          <w:b w:val="0"/>
          <w:bCs/>
          <w:sz w:val="22"/>
          <w:szCs w:val="22"/>
          <w:lang w:val="pl-PL"/>
        </w:rPr>
        <w:t>4</w:t>
      </w:r>
      <w:r w:rsidRPr="00B44532">
        <w:rPr>
          <w:b w:val="0"/>
          <w:bCs/>
          <w:sz w:val="22"/>
          <w:szCs w:val="22"/>
        </w:rPr>
        <w:t>.</w:t>
      </w:r>
    </w:p>
    <w:p w14:paraId="4215142B" w14:textId="0DCA0523" w:rsidR="00FD2112" w:rsidRPr="00B44532" w:rsidRDefault="00B2053E" w:rsidP="00FD2112">
      <w:pPr>
        <w:pStyle w:val="Tytu"/>
        <w:tabs>
          <w:tab w:val="left" w:pos="567"/>
        </w:tabs>
        <w:ind w:left="142" w:hanging="142"/>
        <w:jc w:val="both"/>
        <w:rPr>
          <w:b w:val="0"/>
          <w:bCs/>
          <w:sz w:val="22"/>
          <w:szCs w:val="22"/>
        </w:rPr>
      </w:pPr>
      <w:r w:rsidRPr="00B44532">
        <w:rPr>
          <w:sz w:val="22"/>
          <w:szCs w:val="22"/>
          <w:lang w:val="pl-PL"/>
        </w:rPr>
        <w:t>6.</w:t>
      </w:r>
      <w:r w:rsidRPr="00B44532">
        <w:rPr>
          <w:b w:val="0"/>
          <w:bCs/>
          <w:sz w:val="22"/>
          <w:szCs w:val="22"/>
          <w:lang w:val="pl-PL"/>
        </w:rPr>
        <w:t xml:space="preserve"> </w:t>
      </w:r>
      <w:r w:rsidR="00FD2112" w:rsidRPr="00B44532">
        <w:rPr>
          <w:b w:val="0"/>
          <w:bCs/>
          <w:sz w:val="22"/>
          <w:szCs w:val="22"/>
        </w:rPr>
        <w:t>Zamawiający zaleca wykonanie wizji lokalnej terenu objętego przedmiotem zamówienia. Termin wyznaczenia wizji lokalnej Wykonawca ustala z Zamawiającym (przed upływem terminu składania ofert) telefonicznie, z</w:t>
      </w:r>
      <w:r w:rsidRPr="00B44532">
        <w:rPr>
          <w:b w:val="0"/>
          <w:bCs/>
          <w:sz w:val="22"/>
          <w:szCs w:val="22"/>
          <w:lang w:val="pl-PL"/>
        </w:rPr>
        <w:t> </w:t>
      </w:r>
      <w:r w:rsidR="00FD2112" w:rsidRPr="00B44532">
        <w:rPr>
          <w:b w:val="0"/>
          <w:bCs/>
          <w:sz w:val="22"/>
          <w:szCs w:val="22"/>
        </w:rPr>
        <w:t xml:space="preserve">pracownikiem Działu Techniczno-Administracyjnego - tel. (42) 676 18 00. </w:t>
      </w:r>
    </w:p>
    <w:p w14:paraId="1437A1CD" w14:textId="7900CEE1" w:rsidR="00FD2112" w:rsidRPr="00B44532" w:rsidRDefault="00B2053E" w:rsidP="00FD2112">
      <w:pPr>
        <w:pStyle w:val="Tytu"/>
        <w:tabs>
          <w:tab w:val="left" w:pos="567"/>
        </w:tabs>
        <w:ind w:left="142" w:hanging="142"/>
        <w:jc w:val="both"/>
        <w:rPr>
          <w:b w:val="0"/>
          <w:bCs/>
          <w:sz w:val="22"/>
          <w:szCs w:val="22"/>
        </w:rPr>
      </w:pPr>
      <w:r w:rsidRPr="00B44532">
        <w:rPr>
          <w:sz w:val="22"/>
          <w:szCs w:val="22"/>
          <w:lang w:val="pl-PL"/>
        </w:rPr>
        <w:lastRenderedPageBreak/>
        <w:t>7</w:t>
      </w:r>
      <w:r w:rsidR="00FD2112" w:rsidRPr="00B44532">
        <w:rPr>
          <w:sz w:val="22"/>
          <w:szCs w:val="22"/>
        </w:rPr>
        <w:t>.</w:t>
      </w:r>
      <w:r w:rsidR="00FD2112" w:rsidRPr="00B44532">
        <w:rPr>
          <w:b w:val="0"/>
          <w:bCs/>
          <w:sz w:val="22"/>
          <w:szCs w:val="22"/>
        </w:rPr>
        <w:t xml:space="preserve"> W dniu podpisania umowy na przedmiot zamówienia Wykonawca jest zobowiązany do zawarcia umowy powierzenia przetwarzania danych osobowych, według wzoru stanowiącego załącznik nr 1</w:t>
      </w:r>
      <w:r w:rsidR="00B26094">
        <w:rPr>
          <w:b w:val="0"/>
          <w:bCs/>
          <w:sz w:val="22"/>
          <w:szCs w:val="22"/>
          <w:lang w:val="pl-PL"/>
        </w:rPr>
        <w:t>1</w:t>
      </w:r>
      <w:r w:rsidR="00FD2112" w:rsidRPr="00B44532">
        <w:rPr>
          <w:b w:val="0"/>
          <w:bCs/>
          <w:sz w:val="22"/>
          <w:szCs w:val="22"/>
        </w:rPr>
        <w:t xml:space="preserve"> do SWZ.</w:t>
      </w:r>
    </w:p>
    <w:bookmarkEnd w:id="1"/>
    <w:p w14:paraId="22349955" w14:textId="77777777" w:rsidR="00981E3E" w:rsidRPr="00B44532" w:rsidRDefault="00981E3E" w:rsidP="009306DF">
      <w:pPr>
        <w:ind w:right="-1"/>
        <w:contextualSpacing/>
        <w:jc w:val="both"/>
        <w:rPr>
          <w:sz w:val="22"/>
          <w:szCs w:val="22"/>
          <w:u w:val="double"/>
        </w:rPr>
      </w:pPr>
    </w:p>
    <w:p w14:paraId="7452EFC9" w14:textId="77777777" w:rsidR="002C758C" w:rsidRPr="00B44532" w:rsidRDefault="002C758C" w:rsidP="001A39E3">
      <w:pPr>
        <w:pStyle w:val="Tytu"/>
        <w:tabs>
          <w:tab w:val="left" w:pos="567"/>
        </w:tabs>
        <w:ind w:right="-1"/>
        <w:jc w:val="left"/>
        <w:rPr>
          <w:sz w:val="22"/>
          <w:szCs w:val="22"/>
          <w:u w:val="double"/>
        </w:rPr>
      </w:pPr>
      <w:r w:rsidRPr="00B44532">
        <w:rPr>
          <w:sz w:val="22"/>
          <w:szCs w:val="22"/>
          <w:u w:val="double"/>
        </w:rPr>
        <w:t>III. WYMAGANY TERMIN WYKONANIA ZAMÓWIENIA</w:t>
      </w:r>
    </w:p>
    <w:p w14:paraId="3F29DAA1" w14:textId="0EBD8CEE" w:rsidR="005C675F" w:rsidRPr="00FE2DD9" w:rsidRDefault="005C675F" w:rsidP="005C675F">
      <w:pPr>
        <w:pStyle w:val="Tytu"/>
        <w:jc w:val="both"/>
        <w:rPr>
          <w:b w:val="0"/>
          <w:sz w:val="22"/>
          <w:szCs w:val="22"/>
          <w:lang w:val="pl-PL"/>
        </w:rPr>
      </w:pPr>
      <w:r w:rsidRPr="00B44532">
        <w:rPr>
          <w:b w:val="0"/>
          <w:sz w:val="22"/>
          <w:szCs w:val="22"/>
        </w:rPr>
        <w:t xml:space="preserve">Umowa zostanie zawarta </w:t>
      </w:r>
      <w:r w:rsidR="00DC79FD" w:rsidRPr="00B44532">
        <w:rPr>
          <w:b w:val="0"/>
          <w:sz w:val="22"/>
          <w:szCs w:val="22"/>
          <w:lang w:val="pl-PL"/>
        </w:rPr>
        <w:t>na okres</w:t>
      </w:r>
      <w:r w:rsidR="00DC79FD" w:rsidRPr="00B44532">
        <w:rPr>
          <w:bCs/>
          <w:sz w:val="22"/>
          <w:szCs w:val="22"/>
          <w:lang w:val="pl-PL"/>
        </w:rPr>
        <w:t xml:space="preserve"> </w:t>
      </w:r>
      <w:r w:rsidR="00387F81" w:rsidRPr="00B44532">
        <w:rPr>
          <w:bCs/>
          <w:sz w:val="22"/>
          <w:szCs w:val="22"/>
          <w:lang w:val="pl-PL"/>
        </w:rPr>
        <w:t>1</w:t>
      </w:r>
      <w:r w:rsidR="009B67FF" w:rsidRPr="00B44532">
        <w:rPr>
          <w:bCs/>
          <w:sz w:val="22"/>
          <w:szCs w:val="22"/>
          <w:lang w:val="pl-PL"/>
        </w:rPr>
        <w:t>2</w:t>
      </w:r>
      <w:r w:rsidR="00DC79FD" w:rsidRPr="00B44532">
        <w:rPr>
          <w:bCs/>
          <w:sz w:val="22"/>
          <w:szCs w:val="22"/>
          <w:lang w:val="pl-PL"/>
        </w:rPr>
        <w:t xml:space="preserve">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7CD4DA7A" w:rsidR="002F5E43" w:rsidRPr="00574F62"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sidRPr="00DC79FD">
        <w:rPr>
          <w:b w:val="0"/>
          <w:sz w:val="22"/>
          <w:szCs w:val="22"/>
          <w:u w:val="single"/>
          <w:lang w:val="pl-PL"/>
        </w:rPr>
        <w:t>Pzp</w:t>
      </w:r>
      <w:proofErr w:type="spellEnd"/>
      <w:r w:rsidR="00387F81">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proofErr w:type="spellEnd"/>
      <w:r w:rsidR="00117268">
        <w:rPr>
          <w:sz w:val="22"/>
          <w:szCs w:val="22"/>
          <w:lang w:val="pl-PL"/>
        </w:rPr>
        <w:t>):</w:t>
      </w:r>
    </w:p>
    <w:p w14:paraId="2A2CD6CF" w14:textId="6BF017C3" w:rsidR="007041CF" w:rsidRPr="002B4BFD"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2B4BFD" w:rsidRPr="002B4BFD">
        <w:rPr>
          <w:b w:val="0"/>
          <w:sz w:val="22"/>
          <w:szCs w:val="22"/>
          <w:lang w:val="pl-PL"/>
        </w:rPr>
        <w:t>.</w:t>
      </w:r>
    </w:p>
    <w:p w14:paraId="15399E04" w14:textId="77777777" w:rsidR="002F5E43" w:rsidRPr="00361357" w:rsidRDefault="007041CF" w:rsidP="00BF18AA">
      <w:pPr>
        <w:pStyle w:val="Tytu"/>
        <w:ind w:left="426" w:hanging="142"/>
        <w:jc w:val="both"/>
        <w:rPr>
          <w:sz w:val="22"/>
          <w:szCs w:val="22"/>
        </w:rPr>
      </w:pPr>
      <w:r>
        <w:rPr>
          <w:sz w:val="22"/>
          <w:szCs w:val="22"/>
          <w:lang w:val="pl-PL"/>
        </w:rPr>
        <w:t>b</w:t>
      </w:r>
      <w:r w:rsidR="002F5E43" w:rsidRPr="00361357">
        <w:rPr>
          <w:sz w:val="22"/>
          <w:szCs w:val="22"/>
        </w:rPr>
        <w:t xml:space="preserve">) </w:t>
      </w:r>
      <w:r w:rsidR="000E0127" w:rsidRPr="000E0127">
        <w:rPr>
          <w:sz w:val="22"/>
          <w:szCs w:val="22"/>
          <w:lang w:val="pl-PL"/>
        </w:rPr>
        <w:t>uprawnienia do prowadzenia określonej działalności gospodarczej lub zawodowej, o ile wynika to z</w:t>
      </w:r>
      <w:r w:rsidR="00423415">
        <w:rPr>
          <w:sz w:val="22"/>
          <w:szCs w:val="22"/>
          <w:lang w:val="pl-PL"/>
        </w:rPr>
        <w:t> </w:t>
      </w:r>
      <w:r w:rsidR="000E0127" w:rsidRPr="000E0127">
        <w:rPr>
          <w:sz w:val="22"/>
          <w:szCs w:val="22"/>
          <w:lang w:val="pl-PL"/>
        </w:rPr>
        <w:t>odrębnych przepisów</w:t>
      </w:r>
      <w:r w:rsidR="00117268">
        <w:rPr>
          <w:sz w:val="22"/>
          <w:szCs w:val="22"/>
          <w:lang w:val="pl-PL"/>
        </w:rPr>
        <w:t xml:space="preserve"> (art. 112. ust 2 pkt 2 ustawy </w:t>
      </w:r>
      <w:proofErr w:type="spellStart"/>
      <w:r w:rsidR="00117268">
        <w:rPr>
          <w:sz w:val="22"/>
          <w:szCs w:val="22"/>
          <w:lang w:val="pl-PL"/>
        </w:rPr>
        <w:t>Pzp</w:t>
      </w:r>
      <w:proofErr w:type="spellEnd"/>
      <w:r w:rsidR="00117268">
        <w:rPr>
          <w:sz w:val="22"/>
          <w:szCs w:val="22"/>
          <w:lang w:val="pl-PL"/>
        </w:rPr>
        <w:t>):</w:t>
      </w:r>
    </w:p>
    <w:p w14:paraId="215EAA21" w14:textId="4538439E" w:rsidR="003E70DE" w:rsidRPr="00A37E5E" w:rsidRDefault="002F5E43" w:rsidP="003E70DE">
      <w:pPr>
        <w:pStyle w:val="Tytu"/>
        <w:ind w:left="426"/>
        <w:jc w:val="both"/>
        <w:rPr>
          <w:b w:val="0"/>
          <w:bCs/>
          <w:sz w:val="22"/>
          <w:szCs w:val="22"/>
          <w:u w:val="single"/>
          <w:lang w:val="pl-PL"/>
        </w:rPr>
      </w:pPr>
      <w:r w:rsidRPr="00A26864">
        <w:rPr>
          <w:b w:val="0"/>
          <w:bCs/>
          <w:sz w:val="22"/>
          <w:szCs w:val="22"/>
          <w:u w:val="single"/>
        </w:rPr>
        <w:t>Opis warunku</w:t>
      </w:r>
      <w:r w:rsidRPr="00A26864">
        <w:rPr>
          <w:b w:val="0"/>
          <w:bCs/>
          <w:sz w:val="22"/>
          <w:szCs w:val="22"/>
        </w:rPr>
        <w:t>:</w:t>
      </w:r>
      <w:r w:rsidRPr="00A26864">
        <w:rPr>
          <w:bCs/>
          <w:sz w:val="22"/>
          <w:szCs w:val="22"/>
        </w:rPr>
        <w:t xml:space="preserve"> </w:t>
      </w:r>
      <w:r w:rsidR="00227387" w:rsidRPr="00227387">
        <w:rPr>
          <w:b w:val="0"/>
          <w:sz w:val="22"/>
          <w:szCs w:val="22"/>
        </w:rPr>
        <w:t xml:space="preserve">w ramach tego warunku, Wykonawca zobowiązany jest przedłożyć dokument, o którym mowa w rozdz. V.3 (l.p. </w:t>
      </w:r>
      <w:r w:rsidR="00B13E1D">
        <w:rPr>
          <w:b w:val="0"/>
          <w:sz w:val="22"/>
          <w:szCs w:val="22"/>
          <w:lang w:val="pl-PL"/>
        </w:rPr>
        <w:t>1</w:t>
      </w:r>
      <w:r w:rsidR="00DC15E8">
        <w:rPr>
          <w:b w:val="0"/>
          <w:sz w:val="22"/>
          <w:szCs w:val="22"/>
          <w:lang w:val="pl-PL"/>
        </w:rPr>
        <w:t xml:space="preserve"> </w:t>
      </w:r>
      <w:r w:rsidR="00227387" w:rsidRPr="00227387">
        <w:rPr>
          <w:b w:val="0"/>
          <w:sz w:val="22"/>
          <w:szCs w:val="22"/>
        </w:rPr>
        <w:t>tabeli)</w:t>
      </w:r>
      <w:r w:rsidR="003E70DE" w:rsidRPr="00A37E5E">
        <w:rPr>
          <w:b w:val="0"/>
          <w:sz w:val="22"/>
          <w:szCs w:val="22"/>
          <w:lang w:val="pl-PL"/>
        </w:rPr>
        <w:t>;</w:t>
      </w:r>
    </w:p>
    <w:p w14:paraId="7F0A9C4D" w14:textId="77777777" w:rsidR="002F5E43" w:rsidRPr="00A37E5E" w:rsidRDefault="007041CF" w:rsidP="00A572CE">
      <w:pPr>
        <w:ind w:left="284" w:right="1"/>
        <w:contextualSpacing/>
        <w:jc w:val="both"/>
        <w:rPr>
          <w:b/>
          <w:bCs/>
          <w:sz w:val="22"/>
          <w:szCs w:val="22"/>
        </w:rPr>
      </w:pPr>
      <w:r w:rsidRPr="00A572CE">
        <w:rPr>
          <w:b/>
          <w:bCs/>
          <w:sz w:val="22"/>
          <w:szCs w:val="22"/>
        </w:rPr>
        <w:t>c</w:t>
      </w:r>
      <w:r w:rsidR="002F5E43" w:rsidRPr="00A572CE">
        <w:rPr>
          <w:b/>
          <w:bCs/>
          <w:sz w:val="22"/>
          <w:szCs w:val="22"/>
        </w:rPr>
        <w:t>) w zakresie sytuacji ekonomicznej lub finansowej</w:t>
      </w:r>
      <w:r w:rsidR="00117268">
        <w:rPr>
          <w:b/>
          <w:bCs/>
          <w:sz w:val="22"/>
          <w:szCs w:val="22"/>
        </w:rPr>
        <w:t xml:space="preserve"> </w:t>
      </w:r>
      <w:r w:rsidR="00117268" w:rsidRPr="00117268">
        <w:rPr>
          <w:b/>
          <w:bCs/>
          <w:sz w:val="22"/>
          <w:szCs w:val="22"/>
        </w:rPr>
        <w:t xml:space="preserve">(art. 112. </w:t>
      </w:r>
      <w:r w:rsidR="00E453A6">
        <w:rPr>
          <w:b/>
          <w:bCs/>
          <w:sz w:val="22"/>
          <w:szCs w:val="22"/>
        </w:rPr>
        <w:t>u</w:t>
      </w:r>
      <w:r w:rsidR="00117268" w:rsidRPr="00117268">
        <w:rPr>
          <w:b/>
          <w:bCs/>
          <w:sz w:val="22"/>
          <w:szCs w:val="22"/>
        </w:rPr>
        <w:t>st</w:t>
      </w:r>
      <w:r w:rsidR="00117268">
        <w:rPr>
          <w:b/>
          <w:bCs/>
          <w:sz w:val="22"/>
          <w:szCs w:val="22"/>
        </w:rPr>
        <w:t>.</w:t>
      </w:r>
      <w:r w:rsidR="00117268" w:rsidRPr="00117268">
        <w:rPr>
          <w:b/>
          <w:bCs/>
          <w:sz w:val="22"/>
          <w:szCs w:val="22"/>
        </w:rPr>
        <w:t xml:space="preserve"> 2 pkt </w:t>
      </w:r>
      <w:r w:rsidR="00615170">
        <w:rPr>
          <w:b/>
          <w:bCs/>
          <w:sz w:val="22"/>
          <w:szCs w:val="22"/>
        </w:rPr>
        <w:t>3</w:t>
      </w:r>
      <w:r w:rsidR="00117268" w:rsidRPr="00117268">
        <w:rPr>
          <w:b/>
          <w:bCs/>
          <w:sz w:val="22"/>
          <w:szCs w:val="22"/>
        </w:rPr>
        <w:t xml:space="preserve"> </w:t>
      </w:r>
      <w:r w:rsidR="00117268" w:rsidRPr="00A37E5E">
        <w:rPr>
          <w:b/>
          <w:bCs/>
          <w:sz w:val="22"/>
          <w:szCs w:val="22"/>
        </w:rPr>
        <w:t xml:space="preserve">ustawy </w:t>
      </w:r>
      <w:proofErr w:type="spellStart"/>
      <w:r w:rsidR="00117268" w:rsidRPr="00A37E5E">
        <w:rPr>
          <w:b/>
          <w:bCs/>
          <w:sz w:val="22"/>
          <w:szCs w:val="22"/>
        </w:rPr>
        <w:t>Pzp</w:t>
      </w:r>
      <w:proofErr w:type="spellEnd"/>
      <w:r w:rsidR="00117268" w:rsidRPr="00A37E5E">
        <w:rPr>
          <w:b/>
          <w:bCs/>
          <w:sz w:val="22"/>
          <w:szCs w:val="22"/>
        </w:rPr>
        <w:t>)</w:t>
      </w:r>
      <w:r w:rsidR="00221B3B" w:rsidRPr="00A37E5E">
        <w:rPr>
          <w:b/>
          <w:bCs/>
          <w:sz w:val="22"/>
          <w:szCs w:val="22"/>
        </w:rPr>
        <w:t>:</w:t>
      </w:r>
    </w:p>
    <w:p w14:paraId="551B2F6E" w14:textId="3507AB64" w:rsidR="00F06BF8" w:rsidRPr="00A37E5E" w:rsidRDefault="002F5E43" w:rsidP="00F06BF8">
      <w:pPr>
        <w:pStyle w:val="Tytu"/>
        <w:ind w:left="426"/>
        <w:jc w:val="both"/>
        <w:rPr>
          <w:b w:val="0"/>
          <w:bCs/>
          <w:sz w:val="22"/>
          <w:szCs w:val="22"/>
          <w:u w:val="single"/>
          <w:lang w:val="pl-PL"/>
        </w:rPr>
      </w:pPr>
      <w:r w:rsidRPr="00A37E5E">
        <w:rPr>
          <w:b w:val="0"/>
          <w:bCs/>
          <w:sz w:val="22"/>
          <w:szCs w:val="22"/>
          <w:u w:val="single"/>
        </w:rPr>
        <w:t>Opis warunku</w:t>
      </w:r>
      <w:r w:rsidRPr="00A37E5E">
        <w:rPr>
          <w:b w:val="0"/>
          <w:bCs/>
          <w:sz w:val="22"/>
          <w:szCs w:val="22"/>
        </w:rPr>
        <w:t xml:space="preserve">: </w:t>
      </w:r>
      <w:r w:rsidR="003E70DE" w:rsidRPr="00A26864">
        <w:rPr>
          <w:b w:val="0"/>
          <w:bCs/>
          <w:sz w:val="22"/>
          <w:szCs w:val="22"/>
        </w:rPr>
        <w:t>w ramach tego warunku, Wykonawca zobowiązany jest przedłożyć dokument, o który</w:t>
      </w:r>
      <w:r w:rsidR="003E70DE">
        <w:rPr>
          <w:b w:val="0"/>
          <w:bCs/>
          <w:sz w:val="22"/>
          <w:szCs w:val="22"/>
          <w:lang w:val="pl-PL"/>
        </w:rPr>
        <w:t>m</w:t>
      </w:r>
      <w:r w:rsidR="003E70DE" w:rsidRPr="00A26864">
        <w:rPr>
          <w:b w:val="0"/>
          <w:bCs/>
          <w:sz w:val="22"/>
          <w:szCs w:val="22"/>
        </w:rPr>
        <w:t xml:space="preserve"> mowa w rozdz. V.</w:t>
      </w:r>
      <w:r w:rsidR="00953F69">
        <w:rPr>
          <w:b w:val="0"/>
          <w:bCs/>
          <w:sz w:val="22"/>
          <w:szCs w:val="22"/>
          <w:lang w:val="pl-PL"/>
        </w:rPr>
        <w:t>3</w:t>
      </w:r>
      <w:r w:rsidR="003E70DE" w:rsidRPr="00A26864">
        <w:rPr>
          <w:b w:val="0"/>
          <w:bCs/>
          <w:sz w:val="22"/>
          <w:szCs w:val="22"/>
        </w:rPr>
        <w:t xml:space="preserve"> (</w:t>
      </w:r>
      <w:r w:rsidR="003E70DE">
        <w:rPr>
          <w:b w:val="0"/>
          <w:bCs/>
          <w:sz w:val="22"/>
          <w:szCs w:val="22"/>
          <w:lang w:val="pl-PL"/>
        </w:rPr>
        <w:t>l.p.</w:t>
      </w:r>
      <w:r w:rsidR="00953F69">
        <w:rPr>
          <w:b w:val="0"/>
          <w:bCs/>
          <w:sz w:val="22"/>
          <w:szCs w:val="22"/>
          <w:lang w:val="pl-PL"/>
        </w:rPr>
        <w:t xml:space="preserve"> </w:t>
      </w:r>
      <w:r w:rsidR="0011754F">
        <w:rPr>
          <w:b w:val="0"/>
          <w:bCs/>
          <w:sz w:val="22"/>
          <w:szCs w:val="22"/>
          <w:lang w:val="pl-PL"/>
        </w:rPr>
        <w:t>2</w:t>
      </w:r>
      <w:r w:rsidR="003E70DE">
        <w:rPr>
          <w:b w:val="0"/>
          <w:bCs/>
          <w:sz w:val="22"/>
          <w:szCs w:val="22"/>
          <w:lang w:val="pl-PL"/>
        </w:rPr>
        <w:t xml:space="preserve"> </w:t>
      </w:r>
      <w:r w:rsidR="003E70DE" w:rsidRPr="00A26864">
        <w:rPr>
          <w:b w:val="0"/>
          <w:bCs/>
          <w:sz w:val="22"/>
          <w:szCs w:val="22"/>
        </w:rPr>
        <w:t>tabel</w:t>
      </w:r>
      <w:r w:rsidR="003E70DE">
        <w:rPr>
          <w:b w:val="0"/>
          <w:bCs/>
          <w:sz w:val="22"/>
          <w:szCs w:val="22"/>
          <w:lang w:val="pl-PL"/>
        </w:rPr>
        <w:t>i)</w:t>
      </w:r>
      <w:r w:rsidR="003E70DE" w:rsidRPr="00A26864">
        <w:rPr>
          <w:b w:val="0"/>
          <w:bCs/>
          <w:sz w:val="22"/>
          <w:szCs w:val="22"/>
          <w:lang w:val="pl-PL"/>
        </w:rPr>
        <w:t>;</w:t>
      </w:r>
    </w:p>
    <w:p w14:paraId="0EF779BD" w14:textId="77777777" w:rsidR="002F5E43" w:rsidRPr="00A37E5E" w:rsidRDefault="007041CF" w:rsidP="00BF18AA">
      <w:pPr>
        <w:pStyle w:val="Tytu"/>
        <w:ind w:left="426" w:hanging="142"/>
        <w:jc w:val="both"/>
        <w:rPr>
          <w:sz w:val="22"/>
          <w:szCs w:val="22"/>
          <w:lang w:val="pl-PL"/>
        </w:rPr>
      </w:pPr>
      <w:r w:rsidRPr="00A37E5E">
        <w:rPr>
          <w:sz w:val="22"/>
          <w:szCs w:val="22"/>
          <w:lang w:val="pl-PL"/>
        </w:rPr>
        <w:t>d</w:t>
      </w:r>
      <w:r w:rsidR="002F5E43" w:rsidRPr="00A37E5E">
        <w:rPr>
          <w:sz w:val="22"/>
          <w:szCs w:val="22"/>
        </w:rPr>
        <w:t>) w zakresie zdolności technicznej lub zawodowej</w:t>
      </w:r>
      <w:r w:rsidR="00221B3B" w:rsidRPr="00A37E5E">
        <w:rPr>
          <w:sz w:val="22"/>
          <w:szCs w:val="22"/>
          <w:lang w:val="pl-PL"/>
        </w:rPr>
        <w:t xml:space="preserve"> (art. 112. </w:t>
      </w:r>
      <w:r w:rsidR="00336C24" w:rsidRPr="00A37E5E">
        <w:rPr>
          <w:sz w:val="22"/>
          <w:szCs w:val="22"/>
          <w:lang w:val="pl-PL"/>
        </w:rPr>
        <w:t>u</w:t>
      </w:r>
      <w:r w:rsidR="00221B3B" w:rsidRPr="00A37E5E">
        <w:rPr>
          <w:sz w:val="22"/>
          <w:szCs w:val="22"/>
          <w:lang w:val="pl-PL"/>
        </w:rPr>
        <w:t xml:space="preserve">st. 2 pkt </w:t>
      </w:r>
      <w:r w:rsidR="00615170" w:rsidRPr="00A37E5E">
        <w:rPr>
          <w:sz w:val="22"/>
          <w:szCs w:val="22"/>
          <w:lang w:val="pl-PL"/>
        </w:rPr>
        <w:t>4</w:t>
      </w:r>
      <w:r w:rsidR="00221B3B" w:rsidRPr="00A37E5E">
        <w:rPr>
          <w:sz w:val="22"/>
          <w:szCs w:val="22"/>
          <w:lang w:val="pl-PL"/>
        </w:rPr>
        <w:t xml:space="preserve"> ustawy </w:t>
      </w:r>
      <w:proofErr w:type="spellStart"/>
      <w:r w:rsidR="00221B3B" w:rsidRPr="00A37E5E">
        <w:rPr>
          <w:sz w:val="22"/>
          <w:szCs w:val="22"/>
          <w:lang w:val="pl-PL"/>
        </w:rPr>
        <w:t>Pzp</w:t>
      </w:r>
      <w:proofErr w:type="spellEnd"/>
      <w:r w:rsidR="00221B3B" w:rsidRPr="00A37E5E">
        <w:rPr>
          <w:sz w:val="22"/>
          <w:szCs w:val="22"/>
          <w:lang w:val="pl-PL"/>
        </w:rPr>
        <w:t>):</w:t>
      </w:r>
    </w:p>
    <w:p w14:paraId="300F0E2C" w14:textId="640049EA" w:rsidR="007D50D8" w:rsidRPr="00953F69" w:rsidRDefault="002F5E43" w:rsidP="00953F69">
      <w:pPr>
        <w:pStyle w:val="Tytu"/>
        <w:ind w:left="426"/>
        <w:jc w:val="both"/>
        <w:rPr>
          <w:b w:val="0"/>
          <w:bCs/>
          <w:sz w:val="22"/>
          <w:szCs w:val="22"/>
          <w:lang w:val="pl-PL"/>
        </w:rPr>
      </w:pPr>
      <w:r w:rsidRPr="00A37E5E">
        <w:rPr>
          <w:b w:val="0"/>
          <w:bCs/>
          <w:sz w:val="22"/>
          <w:szCs w:val="22"/>
          <w:u w:val="single"/>
        </w:rPr>
        <w:t>Opis warunku</w:t>
      </w:r>
      <w:r w:rsidRPr="00A37E5E">
        <w:rPr>
          <w:b w:val="0"/>
          <w:bCs/>
          <w:sz w:val="22"/>
          <w:szCs w:val="22"/>
        </w:rPr>
        <w:t>:</w:t>
      </w:r>
      <w:r w:rsidRPr="00A37E5E">
        <w:rPr>
          <w:bCs/>
          <w:sz w:val="22"/>
          <w:szCs w:val="22"/>
        </w:rPr>
        <w:t xml:space="preserve"> </w:t>
      </w:r>
      <w:r w:rsidR="007665B7" w:rsidRPr="007665B7">
        <w:rPr>
          <w:b w:val="0"/>
          <w:bCs/>
          <w:sz w:val="22"/>
          <w:szCs w:val="22"/>
        </w:rPr>
        <w:t>w ramach tego warunku, Wykonawca zobowiązany jest przedłożyć dokument, o którym mowa w rozdz. V.3</w:t>
      </w:r>
      <w:r w:rsidR="00A37E5E" w:rsidRPr="001B353C">
        <w:rPr>
          <w:b w:val="0"/>
          <w:sz w:val="22"/>
          <w:szCs w:val="22"/>
        </w:rPr>
        <w:t xml:space="preserve"> </w:t>
      </w:r>
      <w:r w:rsidR="00A37E5E" w:rsidRPr="001B353C">
        <w:rPr>
          <w:b w:val="0"/>
          <w:sz w:val="22"/>
          <w:szCs w:val="22"/>
          <w:lang w:val="pl-PL"/>
        </w:rPr>
        <w:t>(</w:t>
      </w:r>
      <w:r w:rsidR="00A11C75">
        <w:rPr>
          <w:b w:val="0"/>
          <w:sz w:val="22"/>
          <w:szCs w:val="22"/>
          <w:lang w:val="pl-PL"/>
        </w:rPr>
        <w:t>l.p.</w:t>
      </w:r>
      <w:r w:rsidR="00A37E5E" w:rsidRPr="001B353C">
        <w:rPr>
          <w:b w:val="0"/>
          <w:sz w:val="22"/>
          <w:szCs w:val="22"/>
        </w:rPr>
        <w:t xml:space="preserve"> </w:t>
      </w:r>
      <w:r w:rsidR="0011754F">
        <w:rPr>
          <w:b w:val="0"/>
          <w:sz w:val="22"/>
          <w:szCs w:val="22"/>
          <w:lang w:val="pl-PL"/>
        </w:rPr>
        <w:t>3</w:t>
      </w:r>
      <w:r w:rsidR="00953F69">
        <w:rPr>
          <w:b w:val="0"/>
          <w:sz w:val="22"/>
          <w:szCs w:val="22"/>
          <w:lang w:val="pl-PL"/>
        </w:rPr>
        <w:t xml:space="preserve"> </w:t>
      </w:r>
      <w:r w:rsidR="00A37E5E" w:rsidRPr="001B353C">
        <w:rPr>
          <w:b w:val="0"/>
          <w:sz w:val="22"/>
          <w:szCs w:val="22"/>
        </w:rPr>
        <w:t>tabeli</w:t>
      </w:r>
      <w:r w:rsidR="00A37E5E" w:rsidRPr="001B353C">
        <w:rPr>
          <w:b w:val="0"/>
          <w:sz w:val="22"/>
          <w:szCs w:val="22"/>
          <w:lang w:val="pl-PL"/>
        </w:rPr>
        <w:t>)</w:t>
      </w:r>
      <w:r w:rsidR="00A37E5E" w:rsidRPr="001B353C">
        <w:rPr>
          <w:b w:val="0"/>
          <w:sz w:val="22"/>
          <w:szCs w:val="22"/>
        </w:rPr>
        <w:t>.</w:t>
      </w:r>
    </w:p>
    <w:p w14:paraId="032694E6" w14:textId="77777777" w:rsidR="00B8432D" w:rsidRDefault="00B8432D" w:rsidP="00B8432D">
      <w:pPr>
        <w:pStyle w:val="Tytu"/>
        <w:ind w:left="142" w:hanging="142"/>
        <w:jc w:val="both"/>
        <w:rPr>
          <w:b w:val="0"/>
          <w:bCs/>
          <w:sz w:val="22"/>
          <w:szCs w:val="22"/>
          <w:lang w:val="pl-PL"/>
        </w:rPr>
      </w:pPr>
      <w:r>
        <w:rPr>
          <w:sz w:val="22"/>
          <w:szCs w:val="22"/>
          <w:lang w:val="pl-PL"/>
        </w:rPr>
        <w:t>2.</w:t>
      </w:r>
      <w:r>
        <w:rPr>
          <w:b w:val="0"/>
          <w:bCs/>
          <w:sz w:val="22"/>
          <w:szCs w:val="22"/>
          <w:lang w:val="pl-PL"/>
        </w:rPr>
        <w:t xml:space="preserve"> Na podstawie art. 7 ust. 1 ustawy z dnia 13 kwietnia 2022 r. o szczególnych rozwiązaniach w zakresie przeciwdziałania wspieraniu agresji na Ukrainę oraz służących ochronie bezpieczeństwa narodowego (Dz.U. 2022r. poz. 835), zwana dalej „ustawą sankcyjną”, w celu przeciwdziałania wspieraniu agresji Federacji Rosyjskiej na Ukrainę rozpoczętej w dniu 24 lutego 2022 r., z postępowania o udzielenie zamówienia publicznego wyklucza się: </w:t>
      </w:r>
    </w:p>
    <w:p w14:paraId="7A2AE729" w14:textId="77777777" w:rsidR="00B8432D" w:rsidRDefault="00B8432D" w:rsidP="00B8432D">
      <w:pPr>
        <w:pStyle w:val="Tytu"/>
        <w:ind w:left="284" w:hanging="142"/>
        <w:jc w:val="both"/>
        <w:rPr>
          <w:b w:val="0"/>
          <w:bCs/>
          <w:sz w:val="22"/>
          <w:szCs w:val="22"/>
          <w:lang w:val="pl-PL"/>
        </w:rPr>
      </w:pPr>
      <w:r>
        <w:rPr>
          <w:b w:val="0"/>
          <w:bCs/>
          <w:sz w:val="22"/>
          <w:szCs w:val="22"/>
          <w:lang w:val="pl-PL"/>
        </w:rPr>
        <w:t>1) Wykonawcę wymienionego w wykazach określonych w rozporządzeniu 765/2006 i rozporządzeniu 269/2014 albo wpisanego na listę na podstawie decyzji w sprawie wpisu na listę rozstrzygającej o zastosowaniu środka, o którym mowa w art. 1 pkt 3 ustawy sankcyjnej;</w:t>
      </w:r>
    </w:p>
    <w:p w14:paraId="5AF30529" w14:textId="77777777" w:rsidR="00B8432D" w:rsidRDefault="00B8432D" w:rsidP="00B8432D">
      <w:pPr>
        <w:pStyle w:val="Tytu"/>
        <w:ind w:left="284" w:hanging="142"/>
        <w:jc w:val="both"/>
        <w:rPr>
          <w:b w:val="0"/>
          <w:bCs/>
          <w:sz w:val="22"/>
          <w:szCs w:val="22"/>
          <w:lang w:val="pl-PL"/>
        </w:rPr>
      </w:pPr>
      <w:r>
        <w:rPr>
          <w:b w:val="0"/>
          <w:bCs/>
          <w:sz w:val="22"/>
          <w:szCs w:val="22"/>
          <w:lang w:val="pl-PL"/>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3819CAA4" w14:textId="77777777" w:rsidR="00B8432D" w:rsidRDefault="00B8432D" w:rsidP="00B8432D">
      <w:pPr>
        <w:pStyle w:val="Tytu"/>
        <w:ind w:left="284" w:hanging="142"/>
        <w:jc w:val="both"/>
        <w:rPr>
          <w:b w:val="0"/>
          <w:bCs/>
          <w:sz w:val="22"/>
          <w:szCs w:val="22"/>
          <w:lang w:val="pl-PL"/>
        </w:rPr>
      </w:pPr>
      <w:r>
        <w:rPr>
          <w:b w:val="0"/>
          <w:bCs/>
          <w:sz w:val="22"/>
          <w:szCs w:val="22"/>
          <w:lang w:val="pl-PL"/>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507FB9C3" w14:textId="77777777" w:rsidR="00B8432D" w:rsidRDefault="00B8432D" w:rsidP="00B8432D">
      <w:pPr>
        <w:pStyle w:val="Tytu"/>
        <w:ind w:left="142" w:hanging="142"/>
        <w:jc w:val="both"/>
        <w:rPr>
          <w:b w:val="0"/>
          <w:bCs/>
          <w:sz w:val="22"/>
          <w:szCs w:val="22"/>
          <w:lang w:val="pl-PL"/>
        </w:rPr>
      </w:pPr>
      <w:r>
        <w:rPr>
          <w:sz w:val="22"/>
          <w:szCs w:val="22"/>
          <w:lang w:val="pl-PL"/>
        </w:rPr>
        <w:t>3.</w:t>
      </w:r>
      <w:r>
        <w:rPr>
          <w:b w:val="0"/>
          <w:bCs/>
          <w:sz w:val="22"/>
          <w:szCs w:val="22"/>
          <w:lang w:val="pl-PL"/>
        </w:rPr>
        <w:t xml:space="preserve"> W celu potwierdzenia braku istnienia okoliczności, o których mowa w pkt 2 Zamawiający zastrzega możliwość samodzielnego badania ogólnodostępnych rejestrów, w tym Centralnej Ewidencji i Informacji o Działalności Gospodarczej, Krajowego Rejestru Sądowego oraz Centralnego Rejestru Beneficjentów Rzeczywistych. W uzasadnionych przypadkach (o ile nie można uzyskać odpowiednich dokumentów za pomocą bezpłatnych i ogólnodostępnych baz danych) Zamawiający będzie żądał innych koniecznych dokumentów i oświadczeń.</w:t>
      </w:r>
    </w:p>
    <w:p w14:paraId="4F0652EB" w14:textId="77777777" w:rsidR="00B8432D" w:rsidRDefault="00B8432D" w:rsidP="00B8432D">
      <w:pPr>
        <w:pStyle w:val="Tytu"/>
        <w:ind w:left="142" w:hanging="142"/>
        <w:jc w:val="both"/>
        <w:rPr>
          <w:b w:val="0"/>
          <w:bCs/>
          <w:sz w:val="22"/>
          <w:szCs w:val="22"/>
          <w:lang w:val="pl-PL"/>
        </w:rPr>
      </w:pPr>
      <w:r>
        <w:rPr>
          <w:sz w:val="22"/>
          <w:szCs w:val="22"/>
          <w:lang w:val="pl-PL"/>
        </w:rPr>
        <w:t>4.</w:t>
      </w:r>
      <w:r>
        <w:rPr>
          <w:b w:val="0"/>
          <w:bCs/>
          <w:sz w:val="22"/>
          <w:szCs w:val="22"/>
          <w:lang w:val="pl-PL"/>
        </w:rPr>
        <w:t xml:space="preserve"> W celu potwierdzenia istnienia okoliczności, o których mowa w pkt 2 Wykonawca, który ma siedzibę lub miejsce zamieszkania poza granicami Rzeczypospolitej Polskiej będzie zobowiązany do przedłożenia dokumentów z odpowiedniego rejestru, takiego jak np. rejestr sądowy, albo, w przypadku braku takiego rejestru, inny równoważny dokument wydany przez właściwy organ sądowy lub administracyjny kraju, w którym Wykonawca ma siedzibę lub miejsce zamieszkania wraz z tłumaczeniem na język polski. </w:t>
      </w:r>
    </w:p>
    <w:p w14:paraId="40A7DC7C" w14:textId="77777777" w:rsidR="00B8432D" w:rsidRDefault="00B8432D" w:rsidP="00B8432D">
      <w:pPr>
        <w:pStyle w:val="Tytu"/>
        <w:jc w:val="both"/>
        <w:rPr>
          <w:b w:val="0"/>
          <w:bCs/>
          <w:sz w:val="22"/>
          <w:szCs w:val="22"/>
          <w:lang w:val="pl-PL"/>
        </w:rPr>
      </w:pPr>
      <w:r>
        <w:rPr>
          <w:sz w:val="22"/>
          <w:szCs w:val="22"/>
          <w:lang w:val="pl-PL"/>
        </w:rPr>
        <w:t>5.</w:t>
      </w:r>
      <w:r>
        <w:rPr>
          <w:b w:val="0"/>
          <w:bCs/>
          <w:sz w:val="22"/>
          <w:szCs w:val="22"/>
          <w:lang w:val="pl-PL"/>
        </w:rPr>
        <w:t xml:space="preserve"> Oferta Wykonawcy, o którym mowa w pkt 2 zostanie odrzucona.</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278247FE" w14:textId="6768FC20" w:rsidR="007D50D8" w:rsidRDefault="007D50D8" w:rsidP="002F5E43">
      <w:pPr>
        <w:pStyle w:val="Tytu"/>
        <w:jc w:val="both"/>
        <w:rPr>
          <w:sz w:val="8"/>
          <w:szCs w:val="8"/>
          <w:lang w:val="pl-PL"/>
        </w:rPr>
      </w:pPr>
    </w:p>
    <w:p w14:paraId="419D543B" w14:textId="77777777" w:rsidR="007D50D8" w:rsidRPr="007D50D8" w:rsidRDefault="007D50D8" w:rsidP="002F5E43">
      <w:pPr>
        <w:pStyle w:val="Tytu"/>
        <w:jc w:val="both"/>
        <w:rPr>
          <w:sz w:val="8"/>
          <w:szCs w:val="8"/>
          <w:lang w:val="pl-PL"/>
        </w:rPr>
      </w:pPr>
    </w:p>
    <w:p w14:paraId="1BFB97A6" w14:textId="354808B1"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5963697E" w:rsidR="002F5E43" w:rsidRDefault="002F5E43" w:rsidP="002F5E43">
      <w:pPr>
        <w:pStyle w:val="Tytu"/>
        <w:jc w:val="both"/>
        <w:rPr>
          <w:sz w:val="8"/>
          <w:szCs w:val="8"/>
          <w:u w:val="double"/>
        </w:rPr>
      </w:pPr>
    </w:p>
    <w:p w14:paraId="55D2E57B" w14:textId="77777777" w:rsidR="00491BD9" w:rsidRPr="009C6237" w:rsidRDefault="00491BD9"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D50D8">
        <w:trPr>
          <w:trHeight w:val="413"/>
        </w:trPr>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D50D8">
        <w:trPr>
          <w:trHeight w:val="419"/>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lastRenderedPageBreak/>
              <w:t>1.</w:t>
            </w:r>
          </w:p>
        </w:tc>
        <w:tc>
          <w:tcPr>
            <w:tcW w:w="9639" w:type="dxa"/>
            <w:vAlign w:val="center"/>
          </w:tcPr>
          <w:p w14:paraId="05E21394" w14:textId="69BD4083"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595C93">
              <w:rPr>
                <w:sz w:val="22"/>
                <w:szCs w:val="22"/>
                <w:lang w:val="pl-PL"/>
              </w:rPr>
              <w:t>.</w:t>
            </w:r>
          </w:p>
        </w:tc>
      </w:tr>
      <w:tr w:rsidR="00A37D15" w:rsidRPr="00BD533B" w14:paraId="6DD85FCB" w14:textId="77777777" w:rsidTr="007D50D8">
        <w:trPr>
          <w:trHeight w:val="419"/>
        </w:trPr>
        <w:tc>
          <w:tcPr>
            <w:tcW w:w="567" w:type="dxa"/>
            <w:vAlign w:val="center"/>
          </w:tcPr>
          <w:p w14:paraId="699C4A2F" w14:textId="46525AE4" w:rsidR="00A37D15" w:rsidRPr="00BD533B" w:rsidRDefault="00A37D15" w:rsidP="001A4CC9">
            <w:pPr>
              <w:pStyle w:val="Tytu"/>
              <w:rPr>
                <w:b w:val="0"/>
                <w:sz w:val="22"/>
                <w:szCs w:val="22"/>
                <w:lang w:val="pl-PL" w:eastAsia="pl-PL"/>
              </w:rPr>
            </w:pPr>
            <w:r>
              <w:rPr>
                <w:b w:val="0"/>
                <w:sz w:val="22"/>
                <w:szCs w:val="22"/>
                <w:lang w:val="pl-PL" w:eastAsia="pl-PL"/>
              </w:rPr>
              <w:t>2.</w:t>
            </w:r>
          </w:p>
        </w:tc>
        <w:tc>
          <w:tcPr>
            <w:tcW w:w="9639" w:type="dxa"/>
            <w:vAlign w:val="center"/>
          </w:tcPr>
          <w:p w14:paraId="2BD6E33D" w14:textId="6B4DE2B4" w:rsidR="00A37D15" w:rsidRPr="00DA5BE0" w:rsidRDefault="00A37D15" w:rsidP="001A4CC9">
            <w:pPr>
              <w:pStyle w:val="Tekstpodstawowy"/>
              <w:rPr>
                <w:b/>
                <w:sz w:val="22"/>
                <w:szCs w:val="22"/>
                <w:lang w:val="pl-PL" w:eastAsia="pl-PL"/>
              </w:rPr>
            </w:pPr>
            <w:r w:rsidRPr="00A37D15">
              <w:rPr>
                <w:b/>
                <w:sz w:val="22"/>
                <w:szCs w:val="22"/>
                <w:lang w:val="pl-PL" w:eastAsia="pl-PL"/>
              </w:rPr>
              <w:t xml:space="preserve">Formularz asortymentowo-cenowy </w:t>
            </w:r>
            <w:r w:rsidRPr="00A37D15">
              <w:rPr>
                <w:bCs/>
                <w:sz w:val="22"/>
                <w:szCs w:val="22"/>
                <w:lang w:val="pl-PL" w:eastAsia="pl-PL"/>
              </w:rPr>
              <w:t>(wg zał. nr 2 do SWZ)</w:t>
            </w:r>
            <w:r>
              <w:rPr>
                <w:bCs/>
                <w:sz w:val="22"/>
                <w:szCs w:val="22"/>
                <w:lang w:val="pl-PL" w:eastAsia="pl-PL"/>
              </w:rPr>
              <w:t>.</w:t>
            </w:r>
          </w:p>
        </w:tc>
      </w:tr>
    </w:tbl>
    <w:p w14:paraId="4EBC307A" w14:textId="77777777" w:rsidR="002F5E43" w:rsidRPr="00BD533B" w:rsidRDefault="002F5E43" w:rsidP="002F5E43">
      <w:pPr>
        <w:pStyle w:val="Tytu"/>
        <w:jc w:val="both"/>
        <w:rPr>
          <w:b w:val="0"/>
          <w:sz w:val="6"/>
          <w:szCs w:val="6"/>
          <w:u w:val="single"/>
          <w:lang w:val="pl-PL"/>
        </w:rPr>
      </w:pPr>
    </w:p>
    <w:p w14:paraId="0E3EB40A" w14:textId="77777777" w:rsidR="00491BD9" w:rsidRDefault="00491BD9" w:rsidP="002F5E43">
      <w:pPr>
        <w:pStyle w:val="Tytu"/>
        <w:jc w:val="both"/>
        <w:rPr>
          <w:b w:val="0"/>
          <w:sz w:val="22"/>
          <w:szCs w:val="22"/>
          <w:u w:val="single"/>
          <w:lang w:val="pl-PL"/>
        </w:rPr>
      </w:pPr>
    </w:p>
    <w:p w14:paraId="249CA797" w14:textId="16BA904E"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595C93">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168DA3D9" w:rsidR="002F5E43" w:rsidRDefault="002F5E43" w:rsidP="002F5E43">
      <w:pPr>
        <w:pStyle w:val="Tytu"/>
        <w:jc w:val="both"/>
        <w:rPr>
          <w:b w:val="0"/>
          <w:sz w:val="8"/>
          <w:szCs w:val="8"/>
        </w:rPr>
      </w:pPr>
    </w:p>
    <w:p w14:paraId="52D388DC" w14:textId="77777777" w:rsidR="00491BD9" w:rsidRPr="00BD533B" w:rsidRDefault="00491BD9"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D50D8">
        <w:trPr>
          <w:trHeight w:val="383"/>
        </w:trPr>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CD35EC" w:rsidRPr="00CD35EC" w14:paraId="16162D11" w14:textId="77777777" w:rsidTr="00CD35EC">
        <w:trPr>
          <w:trHeight w:val="568"/>
        </w:trPr>
        <w:tc>
          <w:tcPr>
            <w:tcW w:w="567" w:type="dxa"/>
            <w:shd w:val="clear" w:color="auto" w:fill="auto"/>
            <w:vAlign w:val="center"/>
          </w:tcPr>
          <w:p w14:paraId="403A4FC1" w14:textId="7C0B0CF5" w:rsidR="00CD35EC" w:rsidRPr="00CD35EC" w:rsidRDefault="00CD35EC" w:rsidP="00CD35EC">
            <w:pPr>
              <w:pStyle w:val="Tytu"/>
              <w:rPr>
                <w:b w:val="0"/>
                <w:sz w:val="22"/>
                <w:szCs w:val="22"/>
                <w:lang w:val="pl-PL" w:eastAsia="pl-PL"/>
              </w:rPr>
            </w:pPr>
            <w:r w:rsidRPr="00CD35EC">
              <w:rPr>
                <w:b w:val="0"/>
                <w:sz w:val="22"/>
                <w:szCs w:val="22"/>
                <w:lang w:val="pl-PL" w:eastAsia="pl-PL"/>
              </w:rPr>
              <w:t>1.</w:t>
            </w:r>
          </w:p>
        </w:tc>
        <w:tc>
          <w:tcPr>
            <w:tcW w:w="9639" w:type="dxa"/>
            <w:shd w:val="clear" w:color="auto" w:fill="auto"/>
          </w:tcPr>
          <w:p w14:paraId="18126E17" w14:textId="615F1F6B" w:rsidR="00CD35EC" w:rsidRPr="00CD35EC" w:rsidRDefault="00CD35EC" w:rsidP="00CD35EC">
            <w:pPr>
              <w:pStyle w:val="Tytu"/>
              <w:jc w:val="both"/>
              <w:rPr>
                <w:b w:val="0"/>
                <w:sz w:val="22"/>
                <w:szCs w:val="22"/>
                <w:lang w:val="pl-PL" w:eastAsia="pl-PL"/>
              </w:rPr>
            </w:pPr>
            <w:r w:rsidRPr="00CD35EC">
              <w:rPr>
                <w:bCs/>
                <w:sz w:val="22"/>
                <w:szCs w:val="22"/>
                <w:lang w:val="pl-PL" w:eastAsia="pl-PL"/>
              </w:rPr>
              <w:t>Oświadczenie Wykonawcy</w:t>
            </w:r>
            <w:r w:rsidRPr="00CD35EC">
              <w:rPr>
                <w:b w:val="0"/>
                <w:sz w:val="22"/>
                <w:szCs w:val="22"/>
                <w:lang w:val="pl-PL" w:eastAsia="pl-PL"/>
              </w:rPr>
              <w:t xml:space="preserve"> </w:t>
            </w:r>
            <w:r w:rsidRPr="00CD35EC">
              <w:rPr>
                <w:bCs/>
                <w:sz w:val="22"/>
                <w:szCs w:val="22"/>
                <w:lang w:val="pl-PL" w:eastAsia="pl-PL"/>
              </w:rPr>
              <w:t xml:space="preserve">składane na podstawie art. 125 ust. 1 ustawy </w:t>
            </w:r>
            <w:proofErr w:type="spellStart"/>
            <w:r w:rsidRPr="00CD35EC">
              <w:rPr>
                <w:bCs/>
                <w:sz w:val="22"/>
                <w:szCs w:val="22"/>
                <w:lang w:val="pl-PL" w:eastAsia="pl-PL"/>
              </w:rPr>
              <w:t>Pzp</w:t>
            </w:r>
            <w:proofErr w:type="spellEnd"/>
            <w:r w:rsidRPr="00CD35EC">
              <w:rPr>
                <w:b w:val="0"/>
                <w:sz w:val="22"/>
                <w:szCs w:val="22"/>
                <w:lang w:val="pl-PL" w:eastAsia="pl-PL"/>
              </w:rPr>
              <w:t xml:space="preserve">, dotyczące przesłanek wykluczenia z </w:t>
            </w:r>
            <w:r w:rsidRPr="00165AFF">
              <w:rPr>
                <w:b w:val="0"/>
                <w:sz w:val="22"/>
                <w:szCs w:val="22"/>
                <w:lang w:val="pl-PL" w:eastAsia="pl-PL"/>
              </w:rPr>
              <w:t xml:space="preserve">postępowania (wg zał. nr </w:t>
            </w:r>
            <w:r w:rsidR="003427BB">
              <w:rPr>
                <w:b w:val="0"/>
                <w:sz w:val="22"/>
                <w:szCs w:val="22"/>
                <w:lang w:val="pl-PL" w:eastAsia="pl-PL"/>
              </w:rPr>
              <w:t>4</w:t>
            </w:r>
            <w:r w:rsidRPr="00165AFF">
              <w:rPr>
                <w:b w:val="0"/>
                <w:sz w:val="22"/>
                <w:szCs w:val="22"/>
                <w:lang w:val="pl-PL" w:eastAsia="pl-PL"/>
              </w:rPr>
              <w:t xml:space="preserve"> do SWZ).</w:t>
            </w:r>
          </w:p>
        </w:tc>
      </w:tr>
      <w:tr w:rsidR="003F6117" w:rsidRPr="003F6117" w14:paraId="0780D754" w14:textId="77777777" w:rsidTr="002C5261">
        <w:tc>
          <w:tcPr>
            <w:tcW w:w="567" w:type="dxa"/>
            <w:vAlign w:val="center"/>
          </w:tcPr>
          <w:p w14:paraId="1AB0611D" w14:textId="68F1F858" w:rsidR="003F6117" w:rsidRPr="00B22C5B" w:rsidRDefault="002C5261" w:rsidP="003F6117">
            <w:pPr>
              <w:pStyle w:val="Tytu"/>
              <w:rPr>
                <w:b w:val="0"/>
                <w:sz w:val="22"/>
                <w:szCs w:val="22"/>
                <w:lang w:val="pl-PL" w:eastAsia="pl-PL"/>
              </w:rPr>
            </w:pPr>
            <w:r>
              <w:rPr>
                <w:b w:val="0"/>
                <w:sz w:val="22"/>
                <w:szCs w:val="22"/>
                <w:lang w:val="pl-PL" w:eastAsia="pl-PL"/>
              </w:rPr>
              <w:t>2</w:t>
            </w:r>
            <w:r w:rsidR="003F6117" w:rsidRPr="003F6117">
              <w:rPr>
                <w:b w:val="0"/>
                <w:sz w:val="22"/>
                <w:szCs w:val="22"/>
                <w:lang w:val="pl-PL" w:eastAsia="pl-PL"/>
              </w:rPr>
              <w:t>.</w:t>
            </w:r>
          </w:p>
        </w:tc>
        <w:tc>
          <w:tcPr>
            <w:tcW w:w="9639" w:type="dxa"/>
          </w:tcPr>
          <w:p w14:paraId="7B8A663B" w14:textId="0CB9094F" w:rsidR="003F6117" w:rsidRPr="003F6117" w:rsidRDefault="003F6117" w:rsidP="003F6117">
            <w:pPr>
              <w:pStyle w:val="Tytu"/>
              <w:jc w:val="both"/>
              <w:rPr>
                <w:b w:val="0"/>
                <w:sz w:val="22"/>
                <w:szCs w:val="22"/>
                <w:lang w:val="pl-PL" w:eastAsia="pl-PL"/>
              </w:rPr>
            </w:pPr>
            <w:r w:rsidRPr="003F6117">
              <w:rPr>
                <w:bCs/>
                <w:sz w:val="22"/>
                <w:szCs w:val="22"/>
                <w:lang w:val="pl-PL" w:eastAsia="pl-PL"/>
              </w:rPr>
              <w:t xml:space="preserve">Oświadczenie Wykonawcy składane na podstawie art. 125 ust. 1 ustawy </w:t>
            </w:r>
            <w:proofErr w:type="spellStart"/>
            <w:r w:rsidRPr="003F6117">
              <w:rPr>
                <w:bCs/>
                <w:sz w:val="22"/>
                <w:szCs w:val="22"/>
                <w:lang w:val="pl-PL" w:eastAsia="pl-PL"/>
              </w:rPr>
              <w:t>Pzp</w:t>
            </w:r>
            <w:proofErr w:type="spellEnd"/>
            <w:r w:rsidRPr="003F6117">
              <w:rPr>
                <w:b w:val="0"/>
                <w:sz w:val="22"/>
                <w:szCs w:val="22"/>
                <w:lang w:val="pl-PL" w:eastAsia="pl-PL"/>
              </w:rPr>
              <w:t xml:space="preserve">, dotyczące </w:t>
            </w:r>
            <w:r>
              <w:rPr>
                <w:b w:val="0"/>
                <w:sz w:val="22"/>
                <w:szCs w:val="22"/>
                <w:lang w:val="pl-PL" w:eastAsia="pl-PL"/>
              </w:rPr>
              <w:t xml:space="preserve">spełnienia warunków udziału w </w:t>
            </w:r>
            <w:r w:rsidRPr="00165AFF">
              <w:rPr>
                <w:b w:val="0"/>
                <w:sz w:val="22"/>
                <w:szCs w:val="22"/>
                <w:lang w:val="pl-PL" w:eastAsia="pl-PL"/>
              </w:rPr>
              <w:t xml:space="preserve">postępowaniu (wg zał. nr </w:t>
            </w:r>
            <w:r w:rsidR="003427BB">
              <w:rPr>
                <w:b w:val="0"/>
                <w:sz w:val="22"/>
                <w:szCs w:val="22"/>
                <w:lang w:val="pl-PL" w:eastAsia="pl-PL"/>
              </w:rPr>
              <w:t>5</w:t>
            </w:r>
            <w:r w:rsidRPr="00165AFF">
              <w:rPr>
                <w:b w:val="0"/>
                <w:sz w:val="22"/>
                <w:szCs w:val="22"/>
                <w:lang w:val="pl-PL" w:eastAsia="pl-PL"/>
              </w:rPr>
              <w:t xml:space="preserve"> do SWZ).</w:t>
            </w:r>
          </w:p>
        </w:tc>
      </w:tr>
      <w:tr w:rsidR="00491BD9" w:rsidRPr="00033A31" w14:paraId="5EF1BEC2" w14:textId="77777777" w:rsidTr="00D03EC4">
        <w:trPr>
          <w:trHeight w:val="235"/>
        </w:trPr>
        <w:tc>
          <w:tcPr>
            <w:tcW w:w="567" w:type="dxa"/>
            <w:shd w:val="clear" w:color="auto" w:fill="auto"/>
            <w:vAlign w:val="center"/>
          </w:tcPr>
          <w:p w14:paraId="4B9EBC78" w14:textId="3B57867C" w:rsidR="00491BD9" w:rsidRPr="00D03EC4" w:rsidRDefault="00EC2828" w:rsidP="00B41C02">
            <w:pPr>
              <w:pStyle w:val="Tytu"/>
              <w:rPr>
                <w:b w:val="0"/>
                <w:sz w:val="22"/>
                <w:szCs w:val="22"/>
                <w:lang w:val="pl-PL" w:eastAsia="pl-PL"/>
              </w:rPr>
            </w:pPr>
            <w:r>
              <w:rPr>
                <w:b w:val="0"/>
                <w:sz w:val="22"/>
                <w:szCs w:val="22"/>
                <w:lang w:val="pl-PL" w:eastAsia="pl-PL"/>
              </w:rPr>
              <w:t>3</w:t>
            </w:r>
            <w:r w:rsidR="00491BD9" w:rsidRPr="00D03EC4">
              <w:rPr>
                <w:b w:val="0"/>
                <w:sz w:val="22"/>
                <w:szCs w:val="22"/>
                <w:lang w:val="pl-PL" w:eastAsia="pl-PL"/>
              </w:rPr>
              <w:t>.</w:t>
            </w:r>
          </w:p>
        </w:tc>
        <w:tc>
          <w:tcPr>
            <w:tcW w:w="9639" w:type="dxa"/>
            <w:shd w:val="clear" w:color="auto" w:fill="auto"/>
          </w:tcPr>
          <w:p w14:paraId="23B12C00" w14:textId="71289CA4" w:rsidR="00491BD9" w:rsidRPr="00C155B5" w:rsidRDefault="00491BD9" w:rsidP="00595C93">
            <w:pPr>
              <w:pStyle w:val="Tekstpodstawowy"/>
              <w:rPr>
                <w:b/>
                <w:bCs/>
                <w:sz w:val="21"/>
                <w:szCs w:val="21"/>
                <w:lang w:val="pl-PL"/>
              </w:rPr>
            </w:pPr>
            <w:r w:rsidRPr="00C155B5">
              <w:rPr>
                <w:b/>
                <w:bCs/>
                <w:sz w:val="21"/>
                <w:szCs w:val="21"/>
                <w:lang w:val="pl-PL"/>
              </w:rPr>
              <w:t xml:space="preserve">Zobowiązanie podmiotu trzeciego </w:t>
            </w:r>
            <w:r w:rsidRPr="00165AFF">
              <w:rPr>
                <w:sz w:val="21"/>
                <w:szCs w:val="21"/>
                <w:lang w:val="pl-PL"/>
              </w:rPr>
              <w:t xml:space="preserve">(wg. zał. nr </w:t>
            </w:r>
            <w:r w:rsidR="003427BB">
              <w:rPr>
                <w:sz w:val="21"/>
                <w:szCs w:val="21"/>
                <w:lang w:val="pl-PL"/>
              </w:rPr>
              <w:t>6</w:t>
            </w:r>
            <w:r w:rsidRPr="00165AFF">
              <w:rPr>
                <w:sz w:val="21"/>
                <w:szCs w:val="21"/>
                <w:lang w:val="pl-PL"/>
              </w:rPr>
              <w:t xml:space="preserve"> do SWZ), </w:t>
            </w:r>
            <w:r w:rsidR="00C573FB" w:rsidRPr="00165AFF">
              <w:rPr>
                <w:sz w:val="21"/>
                <w:szCs w:val="21"/>
                <w:lang w:val="pl-PL"/>
              </w:rPr>
              <w:t xml:space="preserve">składane </w:t>
            </w:r>
            <w:r w:rsidR="00C573FB" w:rsidRPr="00C155B5">
              <w:rPr>
                <w:sz w:val="21"/>
                <w:szCs w:val="21"/>
                <w:lang w:val="pl-PL"/>
              </w:rPr>
              <w:t>na podstawie art. 1</w:t>
            </w:r>
            <w:r w:rsidR="00D03EC4" w:rsidRPr="00C155B5">
              <w:rPr>
                <w:sz w:val="21"/>
                <w:szCs w:val="21"/>
                <w:lang w:val="pl-PL"/>
              </w:rPr>
              <w:t>18</w:t>
            </w:r>
            <w:r w:rsidR="00C573FB" w:rsidRPr="00C155B5">
              <w:rPr>
                <w:sz w:val="21"/>
                <w:szCs w:val="21"/>
                <w:lang w:val="pl-PL"/>
              </w:rPr>
              <w:t xml:space="preserve"> ust. 3 ustawy </w:t>
            </w:r>
            <w:proofErr w:type="spellStart"/>
            <w:r w:rsidR="00C573FB" w:rsidRPr="00C155B5">
              <w:rPr>
                <w:sz w:val="21"/>
                <w:szCs w:val="21"/>
                <w:lang w:val="pl-PL"/>
              </w:rPr>
              <w:t>Pzp</w:t>
            </w:r>
            <w:proofErr w:type="spellEnd"/>
            <w:r w:rsidR="00C573FB" w:rsidRPr="00C155B5">
              <w:rPr>
                <w:sz w:val="21"/>
                <w:szCs w:val="21"/>
                <w:lang w:val="pl-PL"/>
              </w:rPr>
              <w:t xml:space="preserve">, </w:t>
            </w:r>
            <w:r w:rsidRPr="00C155B5">
              <w:rPr>
                <w:sz w:val="21"/>
                <w:szCs w:val="21"/>
                <w:lang w:val="pl-PL"/>
              </w:rPr>
              <w:t>jeśli Wykonawca, w celu wykazania spełniania warunków udziału w postępowaniu, polega na zasobach podmiotu trzeciego</w:t>
            </w:r>
            <w:r w:rsidR="00C573FB" w:rsidRPr="00C155B5">
              <w:rPr>
                <w:sz w:val="21"/>
                <w:szCs w:val="21"/>
                <w:lang w:val="pl-PL"/>
              </w:rPr>
              <w:t xml:space="preserve">, wraz z </w:t>
            </w:r>
            <w:r w:rsidR="00C573FB" w:rsidRPr="00C155B5">
              <w:rPr>
                <w:b/>
                <w:bCs/>
                <w:sz w:val="21"/>
                <w:szCs w:val="21"/>
                <w:lang w:val="pl-PL"/>
              </w:rPr>
              <w:t>oświadczeniem podmiotu trzeciego</w:t>
            </w:r>
            <w:r w:rsidR="00D03EC4" w:rsidRPr="00C155B5">
              <w:rPr>
                <w:b/>
                <w:bCs/>
                <w:sz w:val="21"/>
                <w:szCs w:val="21"/>
                <w:lang w:val="pl-PL"/>
              </w:rPr>
              <w:t>,</w:t>
            </w:r>
            <w:r w:rsidR="00C573FB" w:rsidRPr="00C155B5">
              <w:rPr>
                <w:sz w:val="21"/>
                <w:szCs w:val="21"/>
                <w:lang w:val="pl-PL"/>
              </w:rPr>
              <w:t xml:space="preserve"> składanym na podstawie art. 125 ust. 1 ustawy </w:t>
            </w:r>
            <w:proofErr w:type="spellStart"/>
            <w:r w:rsidR="00C573FB" w:rsidRPr="00C155B5">
              <w:rPr>
                <w:sz w:val="21"/>
                <w:szCs w:val="21"/>
                <w:lang w:val="pl-PL"/>
              </w:rPr>
              <w:t>Pzp</w:t>
            </w:r>
            <w:proofErr w:type="spellEnd"/>
            <w:r w:rsidR="00C573FB" w:rsidRPr="00C155B5">
              <w:rPr>
                <w:sz w:val="21"/>
                <w:szCs w:val="21"/>
                <w:lang w:val="pl-PL"/>
              </w:rPr>
              <w:t xml:space="preserve">, </w:t>
            </w:r>
            <w:r w:rsidR="00C573FB" w:rsidRPr="00C155B5">
              <w:rPr>
                <w:b/>
                <w:bCs/>
                <w:sz w:val="21"/>
                <w:szCs w:val="21"/>
                <w:lang w:val="pl-PL"/>
              </w:rPr>
              <w:t>dotycząc</w:t>
            </w:r>
            <w:r w:rsidR="00D03EC4" w:rsidRPr="00C155B5">
              <w:rPr>
                <w:b/>
                <w:bCs/>
                <w:sz w:val="21"/>
                <w:szCs w:val="21"/>
                <w:lang w:val="pl-PL"/>
              </w:rPr>
              <w:t>ym</w:t>
            </w:r>
            <w:r w:rsidR="00C573FB" w:rsidRPr="00C155B5">
              <w:rPr>
                <w:b/>
                <w:bCs/>
                <w:sz w:val="21"/>
                <w:szCs w:val="21"/>
                <w:lang w:val="pl-PL"/>
              </w:rPr>
              <w:t xml:space="preserve"> przesłanek wykluczenia z postępowania oraz </w:t>
            </w:r>
            <w:r w:rsidR="00D03EC4" w:rsidRPr="00C155B5">
              <w:rPr>
                <w:b/>
                <w:bCs/>
                <w:sz w:val="21"/>
                <w:szCs w:val="21"/>
                <w:lang w:val="pl-PL"/>
              </w:rPr>
              <w:t>spełniania warunków udziału w postępowaniu w odpowiednim zakresie</w:t>
            </w:r>
            <w:r w:rsidR="00397291" w:rsidRPr="00C155B5">
              <w:rPr>
                <w:b/>
                <w:bCs/>
                <w:sz w:val="21"/>
                <w:szCs w:val="21"/>
                <w:lang w:val="pl-PL"/>
              </w:rPr>
              <w:t xml:space="preserve"> </w:t>
            </w:r>
            <w:r w:rsidR="00397291" w:rsidRPr="00165AFF">
              <w:rPr>
                <w:sz w:val="21"/>
                <w:szCs w:val="21"/>
                <w:lang w:val="pl-PL"/>
              </w:rPr>
              <w:t xml:space="preserve">(wg. zał. nr </w:t>
            </w:r>
            <w:r w:rsidR="003427BB">
              <w:rPr>
                <w:sz w:val="21"/>
                <w:szCs w:val="21"/>
                <w:lang w:val="pl-PL"/>
              </w:rPr>
              <w:t>4 i 5</w:t>
            </w:r>
            <w:r w:rsidR="00397291" w:rsidRPr="00165AFF">
              <w:rPr>
                <w:sz w:val="21"/>
                <w:szCs w:val="21"/>
                <w:lang w:val="pl-PL"/>
              </w:rPr>
              <w:t xml:space="preserve"> do SWZ)</w:t>
            </w:r>
            <w:r w:rsidR="00D03EC4" w:rsidRPr="00165AFF">
              <w:rPr>
                <w:b/>
                <w:bCs/>
                <w:sz w:val="21"/>
                <w:szCs w:val="21"/>
                <w:lang w:val="pl-PL"/>
              </w:rPr>
              <w:t>.</w:t>
            </w:r>
          </w:p>
        </w:tc>
      </w:tr>
      <w:tr w:rsidR="00893CB9" w:rsidRPr="006D36B2" w14:paraId="182A7672" w14:textId="77777777" w:rsidTr="00D03EC4">
        <w:trPr>
          <w:trHeight w:val="235"/>
        </w:trPr>
        <w:tc>
          <w:tcPr>
            <w:tcW w:w="567" w:type="dxa"/>
            <w:shd w:val="clear" w:color="auto" w:fill="auto"/>
            <w:vAlign w:val="center"/>
          </w:tcPr>
          <w:p w14:paraId="2C890B3F" w14:textId="290B1028" w:rsidR="00893CB9" w:rsidRPr="006D36B2" w:rsidRDefault="00C76AD3" w:rsidP="00B41C02">
            <w:pPr>
              <w:pStyle w:val="Tytu"/>
              <w:rPr>
                <w:b w:val="0"/>
                <w:sz w:val="21"/>
                <w:szCs w:val="21"/>
                <w:lang w:val="pl-PL" w:eastAsia="pl-PL"/>
              </w:rPr>
            </w:pPr>
            <w:r>
              <w:rPr>
                <w:b w:val="0"/>
                <w:sz w:val="21"/>
                <w:szCs w:val="21"/>
                <w:lang w:val="pl-PL" w:eastAsia="pl-PL"/>
              </w:rPr>
              <w:t>4</w:t>
            </w:r>
            <w:r w:rsidR="00893CB9" w:rsidRPr="006D36B2">
              <w:rPr>
                <w:b w:val="0"/>
                <w:sz w:val="21"/>
                <w:szCs w:val="21"/>
                <w:lang w:val="pl-PL" w:eastAsia="pl-PL"/>
              </w:rPr>
              <w:t>.</w:t>
            </w:r>
          </w:p>
        </w:tc>
        <w:tc>
          <w:tcPr>
            <w:tcW w:w="9639" w:type="dxa"/>
            <w:shd w:val="clear" w:color="auto" w:fill="auto"/>
          </w:tcPr>
          <w:p w14:paraId="20813712" w14:textId="3F05E334" w:rsidR="00893CB9" w:rsidRPr="006D36B2" w:rsidRDefault="006D36B2" w:rsidP="00595C93">
            <w:pPr>
              <w:pStyle w:val="Tekstpodstawowy"/>
              <w:rPr>
                <w:b/>
                <w:bCs/>
                <w:sz w:val="21"/>
                <w:szCs w:val="21"/>
                <w:lang w:val="pl-PL"/>
              </w:rPr>
            </w:pPr>
            <w:r w:rsidRPr="006D36B2">
              <w:rPr>
                <w:b/>
                <w:sz w:val="21"/>
                <w:szCs w:val="21"/>
                <w:lang w:val="pl-PL" w:eastAsia="pl-PL"/>
              </w:rPr>
              <w:t xml:space="preserve">Oświadczenie Wykonawcy, </w:t>
            </w:r>
            <w:r w:rsidRPr="006D36B2">
              <w:rPr>
                <w:sz w:val="21"/>
                <w:szCs w:val="21"/>
                <w:lang w:val="pl-PL" w:eastAsia="pl-PL"/>
              </w:rPr>
              <w:t xml:space="preserve">składane na podstawie art. 117 ust. 4 ustawy </w:t>
            </w:r>
            <w:proofErr w:type="spellStart"/>
            <w:r w:rsidRPr="006D36B2">
              <w:rPr>
                <w:sz w:val="21"/>
                <w:szCs w:val="21"/>
                <w:lang w:val="pl-PL" w:eastAsia="pl-PL"/>
              </w:rPr>
              <w:t>Pzp</w:t>
            </w:r>
            <w:proofErr w:type="spellEnd"/>
            <w:r w:rsidRPr="006D36B2">
              <w:rPr>
                <w:sz w:val="21"/>
                <w:szCs w:val="21"/>
                <w:lang w:val="pl-PL" w:eastAsia="pl-PL"/>
              </w:rPr>
              <w:t xml:space="preserve">, </w:t>
            </w:r>
            <w:r w:rsidRPr="006D36B2">
              <w:rPr>
                <w:b/>
                <w:sz w:val="21"/>
                <w:szCs w:val="21"/>
                <w:lang w:val="pl-PL" w:eastAsia="pl-PL"/>
              </w:rPr>
              <w:t xml:space="preserve">z którego wynika, które usługi wykonają poszczególni Wykonawcy – dot. Wykonawców wspólnie ubiegających się o udzielenie </w:t>
            </w:r>
            <w:r w:rsidRPr="00165AFF">
              <w:rPr>
                <w:b/>
                <w:sz w:val="21"/>
                <w:szCs w:val="21"/>
                <w:lang w:val="pl-PL" w:eastAsia="pl-PL"/>
              </w:rPr>
              <w:t xml:space="preserve">zamówienia </w:t>
            </w:r>
            <w:r w:rsidRPr="00165AFF">
              <w:rPr>
                <w:sz w:val="21"/>
                <w:szCs w:val="21"/>
                <w:lang w:val="pl-PL"/>
              </w:rPr>
              <w:t xml:space="preserve">(wg. zał. nr </w:t>
            </w:r>
            <w:r w:rsidR="003427BB">
              <w:rPr>
                <w:sz w:val="21"/>
                <w:szCs w:val="21"/>
                <w:lang w:val="pl-PL"/>
              </w:rPr>
              <w:t>7</w:t>
            </w:r>
            <w:r w:rsidRPr="00165AFF">
              <w:rPr>
                <w:sz w:val="21"/>
                <w:szCs w:val="21"/>
                <w:lang w:val="pl-PL"/>
              </w:rPr>
              <w:t xml:space="preserve"> do SWZ)</w:t>
            </w:r>
            <w:r w:rsidRPr="00165AFF">
              <w:rPr>
                <w:b/>
                <w:bCs/>
                <w:sz w:val="21"/>
                <w:szCs w:val="21"/>
                <w:lang w:val="pl-PL"/>
              </w:rPr>
              <w:t>.</w:t>
            </w:r>
          </w:p>
        </w:tc>
      </w:tr>
      <w:tr w:rsidR="007D50D8" w:rsidRPr="006D36B2" w14:paraId="2B4450F0" w14:textId="77777777" w:rsidTr="002952EA">
        <w:trPr>
          <w:trHeight w:val="704"/>
        </w:trPr>
        <w:tc>
          <w:tcPr>
            <w:tcW w:w="567" w:type="dxa"/>
            <w:vAlign w:val="center"/>
          </w:tcPr>
          <w:p w14:paraId="3331F062" w14:textId="426F84F7" w:rsidR="00B41C02" w:rsidRPr="006D36B2" w:rsidRDefault="00C76AD3" w:rsidP="00B41C02">
            <w:pPr>
              <w:pStyle w:val="Tytu"/>
              <w:rPr>
                <w:b w:val="0"/>
                <w:sz w:val="21"/>
                <w:szCs w:val="21"/>
                <w:lang w:val="pl-PL" w:eastAsia="pl-PL"/>
              </w:rPr>
            </w:pPr>
            <w:r>
              <w:rPr>
                <w:b w:val="0"/>
                <w:sz w:val="21"/>
                <w:szCs w:val="21"/>
                <w:lang w:val="pl-PL" w:eastAsia="pl-PL"/>
              </w:rPr>
              <w:t>5</w:t>
            </w:r>
            <w:r w:rsidR="00572DDF" w:rsidRPr="006D36B2">
              <w:rPr>
                <w:b w:val="0"/>
                <w:sz w:val="21"/>
                <w:szCs w:val="21"/>
                <w:lang w:val="pl-PL" w:eastAsia="pl-PL"/>
              </w:rPr>
              <w:t>.</w:t>
            </w:r>
          </w:p>
        </w:tc>
        <w:tc>
          <w:tcPr>
            <w:tcW w:w="9639" w:type="dxa"/>
            <w:vAlign w:val="center"/>
          </w:tcPr>
          <w:p w14:paraId="1DDFBC37" w14:textId="3C9DA360" w:rsidR="005D71E1" w:rsidRPr="006D36B2" w:rsidRDefault="006D36B2" w:rsidP="00B41C02">
            <w:pPr>
              <w:pStyle w:val="Tekstpodstawowy"/>
              <w:rPr>
                <w:sz w:val="21"/>
                <w:szCs w:val="21"/>
                <w:u w:val="single"/>
              </w:rPr>
            </w:pPr>
            <w:r w:rsidRPr="006D36B2">
              <w:rPr>
                <w:b/>
                <w:sz w:val="21"/>
                <w:szCs w:val="21"/>
                <w:lang w:val="pl-PL" w:eastAsia="pl-PL"/>
              </w:rPr>
              <w:t xml:space="preserve">Oryginał pełnomocnictwa w </w:t>
            </w:r>
            <w:r w:rsidR="00CA47D2">
              <w:rPr>
                <w:b/>
                <w:sz w:val="21"/>
                <w:szCs w:val="21"/>
                <w:lang w:val="pl-PL" w:eastAsia="pl-PL"/>
              </w:rPr>
              <w:t>wersji</w:t>
            </w:r>
            <w:r w:rsidRPr="006D36B2">
              <w:rPr>
                <w:b/>
                <w:sz w:val="21"/>
                <w:szCs w:val="21"/>
                <w:lang w:val="pl-PL" w:eastAsia="pl-PL"/>
              </w:rPr>
              <w:t xml:space="preserve"> elektronicznej lub elektroniczn</w:t>
            </w:r>
            <w:r w:rsidR="00532C8A">
              <w:rPr>
                <w:b/>
                <w:sz w:val="21"/>
                <w:szCs w:val="21"/>
                <w:lang w:val="pl-PL" w:eastAsia="pl-PL"/>
              </w:rPr>
              <w:t>a</w:t>
            </w:r>
            <w:r w:rsidRPr="006D36B2">
              <w:rPr>
                <w:b/>
                <w:sz w:val="21"/>
                <w:szCs w:val="21"/>
                <w:lang w:val="pl-PL" w:eastAsia="pl-PL"/>
              </w:rPr>
              <w:t xml:space="preserve"> kopi</w:t>
            </w:r>
            <w:r w:rsidR="00532C8A">
              <w:rPr>
                <w:b/>
                <w:sz w:val="21"/>
                <w:szCs w:val="21"/>
                <w:lang w:val="pl-PL" w:eastAsia="pl-PL"/>
              </w:rPr>
              <w:t>a</w:t>
            </w:r>
            <w:r w:rsidRPr="006D36B2">
              <w:rPr>
                <w:b/>
                <w:sz w:val="21"/>
                <w:szCs w:val="21"/>
                <w:lang w:val="pl-PL" w:eastAsia="pl-PL"/>
              </w:rPr>
              <w:t xml:space="preserve"> </w:t>
            </w:r>
            <w:r w:rsidR="00532C8A">
              <w:rPr>
                <w:b/>
                <w:sz w:val="21"/>
                <w:szCs w:val="21"/>
                <w:lang w:val="pl-PL" w:eastAsia="pl-PL"/>
              </w:rPr>
              <w:t xml:space="preserve">pełnomocnictwa </w:t>
            </w:r>
            <w:r w:rsidRPr="006D36B2">
              <w:rPr>
                <w:b/>
                <w:sz w:val="21"/>
                <w:szCs w:val="21"/>
                <w:lang w:val="pl-PL" w:eastAsia="pl-PL"/>
              </w:rPr>
              <w:t>poświadczon</w:t>
            </w:r>
            <w:r w:rsidR="00532C8A">
              <w:rPr>
                <w:b/>
                <w:sz w:val="21"/>
                <w:szCs w:val="21"/>
                <w:lang w:val="pl-PL" w:eastAsia="pl-PL"/>
              </w:rPr>
              <w:t>a</w:t>
            </w:r>
            <w:r w:rsidRPr="006D36B2">
              <w:rPr>
                <w:b/>
                <w:sz w:val="21"/>
                <w:szCs w:val="21"/>
                <w:lang w:val="pl-PL" w:eastAsia="pl-PL"/>
              </w:rPr>
              <w:t xml:space="preserve"> notarialnie za zgodność z oryginałem, </w:t>
            </w:r>
            <w:r w:rsidRPr="006D36B2">
              <w:rPr>
                <w:sz w:val="21"/>
                <w:szCs w:val="21"/>
                <w:lang w:val="pl-PL" w:eastAsia="pl-PL"/>
              </w:rPr>
              <w:t>jeżeli osobą podpisującą ofertę nie będzie osoba upoważniona na</w:t>
            </w:r>
            <w:r w:rsidR="0001332C">
              <w:rPr>
                <w:sz w:val="21"/>
                <w:szCs w:val="21"/>
                <w:lang w:val="pl-PL" w:eastAsia="pl-PL"/>
              </w:rPr>
              <w:t> </w:t>
            </w:r>
            <w:r w:rsidRPr="006D36B2">
              <w:rPr>
                <w:sz w:val="21"/>
                <w:szCs w:val="21"/>
                <w:lang w:val="pl-PL" w:eastAsia="pl-PL"/>
              </w:rPr>
              <w:t>podstawie dokumentu określającego status prawny Wykonawcy.</w:t>
            </w:r>
          </w:p>
        </w:tc>
      </w:tr>
    </w:tbl>
    <w:p w14:paraId="76E1E18C" w14:textId="77777777" w:rsidR="002F5E43" w:rsidRDefault="002F5E43" w:rsidP="002F5E43">
      <w:pPr>
        <w:pStyle w:val="Tytu"/>
        <w:jc w:val="both"/>
        <w:rPr>
          <w:sz w:val="22"/>
          <w:szCs w:val="22"/>
          <w:u w:val="double"/>
        </w:rPr>
      </w:pPr>
    </w:p>
    <w:p w14:paraId="5358B9DF" w14:textId="6239782D" w:rsidR="002F5E43" w:rsidRPr="00EC349C" w:rsidRDefault="00764B49" w:rsidP="00EC349C">
      <w:pPr>
        <w:pStyle w:val="Tytu"/>
        <w:ind w:left="142" w:hanging="142"/>
        <w:jc w:val="both"/>
        <w:rPr>
          <w:b w:val="0"/>
          <w:sz w:val="22"/>
          <w:szCs w:val="22"/>
          <w:lang w:val="pl-PL"/>
        </w:rPr>
      </w:pPr>
      <w:r>
        <w:rPr>
          <w:sz w:val="22"/>
          <w:szCs w:val="22"/>
          <w:lang w:val="pl-PL"/>
        </w:rPr>
        <w:t>3</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A400A1" w:rsidRPr="00A400A1">
        <w:rPr>
          <w:b w:val="0"/>
          <w:sz w:val="22"/>
          <w:szCs w:val="22"/>
          <w:lang w:val="pl-PL"/>
        </w:rPr>
        <w:t xml:space="preserve"> </w:t>
      </w:r>
      <w:r w:rsidR="00A33535">
        <w:rPr>
          <w:b w:val="0"/>
          <w:sz w:val="22"/>
          <w:szCs w:val="22"/>
          <w:lang w:val="pl-PL"/>
        </w:rPr>
        <w:t>5</w:t>
      </w:r>
      <w:r w:rsidR="00A400A1" w:rsidRPr="00A400A1">
        <w:rPr>
          <w:b w:val="0"/>
          <w:sz w:val="22"/>
          <w:szCs w:val="22"/>
          <w:lang w:val="pl-PL"/>
        </w:rPr>
        <w:t xml:space="preserve"> dni</w:t>
      </w:r>
      <w:r w:rsidR="00EC349C" w:rsidRPr="00EC349C">
        <w:rPr>
          <w:b w:val="0"/>
          <w:sz w:val="22"/>
          <w:szCs w:val="22"/>
        </w:rPr>
        <w:t>,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116534" w14:paraId="1101A88E" w14:textId="77777777" w:rsidTr="00762477">
        <w:trPr>
          <w:trHeight w:val="311"/>
        </w:trPr>
        <w:tc>
          <w:tcPr>
            <w:tcW w:w="567" w:type="dxa"/>
            <w:shd w:val="clear" w:color="auto" w:fill="C0C0C0"/>
            <w:vAlign w:val="center"/>
          </w:tcPr>
          <w:p w14:paraId="17F4D043" w14:textId="77777777" w:rsidR="002F5E43" w:rsidRPr="00116534" w:rsidRDefault="002F5E43" w:rsidP="001A4CC9">
            <w:pPr>
              <w:pStyle w:val="Tytu"/>
              <w:rPr>
                <w:i/>
                <w:sz w:val="22"/>
                <w:szCs w:val="22"/>
                <w:lang w:val="pl-PL" w:eastAsia="pl-PL"/>
              </w:rPr>
            </w:pPr>
            <w:r w:rsidRPr="00116534">
              <w:rPr>
                <w:i/>
                <w:sz w:val="22"/>
                <w:szCs w:val="22"/>
                <w:lang w:val="pl-PL" w:eastAsia="pl-PL"/>
              </w:rPr>
              <w:t>L.p.</w:t>
            </w:r>
          </w:p>
        </w:tc>
        <w:tc>
          <w:tcPr>
            <w:tcW w:w="9639" w:type="dxa"/>
            <w:shd w:val="clear" w:color="auto" w:fill="C0C0C0"/>
            <w:vAlign w:val="center"/>
          </w:tcPr>
          <w:p w14:paraId="25E6596E" w14:textId="77777777" w:rsidR="002F5E43" w:rsidRPr="00116534" w:rsidRDefault="002F5E43" w:rsidP="001A4CC9">
            <w:pPr>
              <w:pStyle w:val="Tytu"/>
              <w:rPr>
                <w:i/>
                <w:sz w:val="22"/>
                <w:szCs w:val="22"/>
                <w:lang w:val="pl-PL" w:eastAsia="pl-PL"/>
              </w:rPr>
            </w:pPr>
            <w:r w:rsidRPr="00116534">
              <w:rPr>
                <w:i/>
                <w:sz w:val="22"/>
                <w:szCs w:val="22"/>
                <w:lang w:val="pl-PL" w:eastAsia="pl-PL"/>
              </w:rPr>
              <w:t>Rodzaj dokumentu</w:t>
            </w:r>
          </w:p>
        </w:tc>
      </w:tr>
      <w:tr w:rsidR="002F5E43" w:rsidRPr="00116534" w14:paraId="6EEF981C" w14:textId="77777777" w:rsidTr="00762477">
        <w:trPr>
          <w:trHeight w:val="77"/>
        </w:trPr>
        <w:tc>
          <w:tcPr>
            <w:tcW w:w="10206" w:type="dxa"/>
            <w:gridSpan w:val="2"/>
            <w:shd w:val="clear" w:color="auto" w:fill="D9D9D9"/>
            <w:vAlign w:val="center"/>
          </w:tcPr>
          <w:p w14:paraId="07AC1007" w14:textId="77777777" w:rsidR="002F5E43" w:rsidRPr="00116534" w:rsidRDefault="002F5E43" w:rsidP="001A4CC9">
            <w:pPr>
              <w:pStyle w:val="Tytu"/>
              <w:rPr>
                <w:i/>
                <w:sz w:val="22"/>
                <w:szCs w:val="22"/>
                <w:lang w:val="pl-PL" w:eastAsia="pl-PL"/>
              </w:rPr>
            </w:pPr>
            <w:r w:rsidRPr="00116534">
              <w:rPr>
                <w:i/>
                <w:sz w:val="22"/>
                <w:szCs w:val="22"/>
                <w:lang w:val="pl-PL" w:eastAsia="pl-PL"/>
              </w:rPr>
              <w:t>W celu potwierdzenia spełniania przez Wykonawcę warunków udziału w postępowaniu:</w:t>
            </w:r>
          </w:p>
        </w:tc>
      </w:tr>
      <w:tr w:rsidR="00897307" w:rsidRPr="00116534" w14:paraId="7DB58969" w14:textId="77777777" w:rsidTr="00B73AB8">
        <w:trPr>
          <w:trHeight w:val="630"/>
        </w:trPr>
        <w:tc>
          <w:tcPr>
            <w:tcW w:w="567" w:type="dxa"/>
            <w:vAlign w:val="center"/>
          </w:tcPr>
          <w:p w14:paraId="78AB5385" w14:textId="7DF526E5" w:rsidR="00897307" w:rsidRPr="00116534" w:rsidRDefault="00897307" w:rsidP="00897307">
            <w:pPr>
              <w:pStyle w:val="Tytu"/>
              <w:rPr>
                <w:b w:val="0"/>
                <w:sz w:val="22"/>
                <w:szCs w:val="22"/>
                <w:lang w:val="pl-PL" w:eastAsia="pl-PL"/>
              </w:rPr>
            </w:pPr>
            <w:r w:rsidRPr="00116534">
              <w:rPr>
                <w:b w:val="0"/>
                <w:sz w:val="22"/>
                <w:szCs w:val="22"/>
                <w:lang w:val="pl-PL" w:eastAsia="pl-PL"/>
              </w:rPr>
              <w:t>1.</w:t>
            </w:r>
          </w:p>
        </w:tc>
        <w:tc>
          <w:tcPr>
            <w:tcW w:w="9639" w:type="dxa"/>
            <w:vAlign w:val="center"/>
          </w:tcPr>
          <w:p w14:paraId="5FAFFE24" w14:textId="0F8CA4EC" w:rsidR="00897307" w:rsidRPr="00C155B5" w:rsidRDefault="003B05A7" w:rsidP="003B05A7">
            <w:pPr>
              <w:pStyle w:val="Tytu"/>
              <w:ind w:left="2" w:hanging="2"/>
              <w:jc w:val="both"/>
              <w:rPr>
                <w:b w:val="0"/>
                <w:sz w:val="22"/>
                <w:szCs w:val="22"/>
                <w:lang w:val="pl-PL" w:eastAsia="pl-PL"/>
              </w:rPr>
            </w:pPr>
            <w:r w:rsidRPr="003B05A7">
              <w:rPr>
                <w:sz w:val="22"/>
                <w:szCs w:val="22"/>
                <w:lang w:val="pl-PL" w:eastAsia="pl-PL"/>
              </w:rPr>
              <w:t xml:space="preserve">Aktualna koncesja wydana przez MSWiA na prowadzenie działalności gospodarczej w zakresie ochrony osób i mienia </w:t>
            </w:r>
            <w:r w:rsidRPr="003B05A7">
              <w:rPr>
                <w:b w:val="0"/>
                <w:bCs/>
                <w:sz w:val="22"/>
                <w:szCs w:val="22"/>
                <w:lang w:val="pl-PL" w:eastAsia="pl-PL"/>
              </w:rPr>
              <w:t>w formie bezpośredniej ochrony fizycznej stałej lub doraźnej oraz polegającej na</w:t>
            </w:r>
            <w:r>
              <w:rPr>
                <w:b w:val="0"/>
                <w:bCs/>
                <w:sz w:val="22"/>
                <w:szCs w:val="22"/>
                <w:lang w:val="pl-PL" w:eastAsia="pl-PL"/>
              </w:rPr>
              <w:t> </w:t>
            </w:r>
            <w:r w:rsidRPr="003B05A7">
              <w:rPr>
                <w:b w:val="0"/>
                <w:bCs/>
                <w:sz w:val="22"/>
                <w:szCs w:val="22"/>
                <w:lang w:val="pl-PL" w:eastAsia="pl-PL"/>
              </w:rPr>
              <w:t>stałym dozorze sygnałów przesyłanych, gromadzonych i przetwarzanych w elektronicznych urządzeniach i systemach alarmowych</w:t>
            </w:r>
            <w:r>
              <w:rPr>
                <w:b w:val="0"/>
                <w:bCs/>
                <w:sz w:val="22"/>
                <w:szCs w:val="22"/>
                <w:lang w:val="pl-PL" w:eastAsia="pl-PL"/>
              </w:rPr>
              <w:t xml:space="preserve">, </w:t>
            </w:r>
            <w:r w:rsidRPr="003B05A7">
              <w:rPr>
                <w:b w:val="0"/>
                <w:bCs/>
                <w:sz w:val="22"/>
                <w:szCs w:val="22"/>
                <w:lang w:val="pl-PL" w:eastAsia="pl-PL"/>
              </w:rPr>
              <w:t>zgodnie z ustawą z dnia 22 sierpnia 1997 r.</w:t>
            </w:r>
            <w:r>
              <w:rPr>
                <w:b w:val="0"/>
                <w:bCs/>
                <w:sz w:val="22"/>
                <w:szCs w:val="22"/>
                <w:lang w:val="pl-PL" w:eastAsia="pl-PL"/>
              </w:rPr>
              <w:t xml:space="preserve"> </w:t>
            </w:r>
            <w:r w:rsidRPr="003B05A7">
              <w:rPr>
                <w:b w:val="0"/>
                <w:bCs/>
                <w:sz w:val="22"/>
                <w:szCs w:val="22"/>
                <w:lang w:val="pl-PL" w:eastAsia="pl-PL"/>
              </w:rPr>
              <w:t>o ochronie osób i mienia (</w:t>
            </w:r>
            <w:proofErr w:type="spellStart"/>
            <w:r>
              <w:rPr>
                <w:b w:val="0"/>
                <w:bCs/>
                <w:sz w:val="22"/>
                <w:szCs w:val="22"/>
                <w:lang w:val="pl-PL" w:eastAsia="pl-PL"/>
              </w:rPr>
              <w:t>t.j</w:t>
            </w:r>
            <w:proofErr w:type="spellEnd"/>
            <w:r>
              <w:rPr>
                <w:b w:val="0"/>
                <w:bCs/>
                <w:sz w:val="22"/>
                <w:szCs w:val="22"/>
                <w:lang w:val="pl-PL" w:eastAsia="pl-PL"/>
              </w:rPr>
              <w:t xml:space="preserve">.: </w:t>
            </w:r>
            <w:r w:rsidRPr="003B05A7">
              <w:rPr>
                <w:b w:val="0"/>
                <w:bCs/>
                <w:sz w:val="22"/>
                <w:szCs w:val="22"/>
                <w:lang w:val="pl-PL" w:eastAsia="pl-PL"/>
              </w:rPr>
              <w:t>Dz. U. z</w:t>
            </w:r>
            <w:r>
              <w:rPr>
                <w:b w:val="0"/>
                <w:bCs/>
                <w:sz w:val="22"/>
                <w:szCs w:val="22"/>
                <w:lang w:val="pl-PL" w:eastAsia="pl-PL"/>
              </w:rPr>
              <w:t> </w:t>
            </w:r>
            <w:r w:rsidRPr="003B05A7">
              <w:rPr>
                <w:b w:val="0"/>
                <w:bCs/>
                <w:sz w:val="22"/>
                <w:szCs w:val="22"/>
                <w:lang w:val="pl-PL" w:eastAsia="pl-PL"/>
              </w:rPr>
              <w:t>2021 r. poz. 1995)</w:t>
            </w:r>
            <w:r w:rsidR="00657AEA">
              <w:rPr>
                <w:b w:val="0"/>
                <w:bCs/>
                <w:sz w:val="22"/>
                <w:szCs w:val="22"/>
                <w:lang w:val="pl-PL" w:eastAsia="pl-PL"/>
              </w:rPr>
              <w:t>, dalej przywoływaną jako: „ustawa o ochronie osób i mienia”</w:t>
            </w:r>
            <w:r w:rsidRPr="003B05A7">
              <w:rPr>
                <w:b w:val="0"/>
                <w:bCs/>
                <w:sz w:val="22"/>
                <w:szCs w:val="22"/>
                <w:lang w:val="pl-PL" w:eastAsia="pl-PL"/>
              </w:rPr>
              <w:t>.</w:t>
            </w:r>
          </w:p>
        </w:tc>
      </w:tr>
      <w:tr w:rsidR="00CB048C" w:rsidRPr="00116534" w14:paraId="0667D481" w14:textId="77777777" w:rsidTr="00CB048C">
        <w:trPr>
          <w:trHeight w:val="53"/>
        </w:trPr>
        <w:tc>
          <w:tcPr>
            <w:tcW w:w="567" w:type="dxa"/>
            <w:vAlign w:val="center"/>
          </w:tcPr>
          <w:p w14:paraId="7565269A" w14:textId="6E42291A" w:rsidR="00CB048C" w:rsidRDefault="00BA71C5" w:rsidP="00897307">
            <w:pPr>
              <w:pStyle w:val="Tytu"/>
              <w:rPr>
                <w:b w:val="0"/>
                <w:sz w:val="22"/>
                <w:szCs w:val="22"/>
                <w:lang w:val="pl-PL" w:eastAsia="pl-PL"/>
              </w:rPr>
            </w:pPr>
            <w:r>
              <w:rPr>
                <w:b w:val="0"/>
                <w:sz w:val="22"/>
                <w:szCs w:val="22"/>
                <w:lang w:val="pl-PL" w:eastAsia="pl-PL"/>
              </w:rPr>
              <w:t>2</w:t>
            </w:r>
            <w:r w:rsidR="00CB048C">
              <w:rPr>
                <w:b w:val="0"/>
                <w:sz w:val="22"/>
                <w:szCs w:val="22"/>
                <w:lang w:val="pl-PL" w:eastAsia="pl-PL"/>
              </w:rPr>
              <w:t>.</w:t>
            </w:r>
          </w:p>
        </w:tc>
        <w:tc>
          <w:tcPr>
            <w:tcW w:w="9639" w:type="dxa"/>
            <w:shd w:val="clear" w:color="auto" w:fill="auto"/>
            <w:vAlign w:val="center"/>
          </w:tcPr>
          <w:p w14:paraId="4486E765" w14:textId="6B8EE9C8" w:rsidR="00CB048C" w:rsidRPr="00B44532" w:rsidRDefault="00707ECD" w:rsidP="00897307">
            <w:pPr>
              <w:pStyle w:val="Tytu"/>
              <w:ind w:left="2" w:hanging="2"/>
              <w:jc w:val="both"/>
              <w:rPr>
                <w:sz w:val="22"/>
                <w:szCs w:val="22"/>
                <w:lang w:val="pl-PL"/>
              </w:rPr>
            </w:pPr>
            <w:r w:rsidRPr="00B44532">
              <w:rPr>
                <w:sz w:val="22"/>
                <w:szCs w:val="22"/>
                <w:lang w:val="pl-PL"/>
              </w:rPr>
              <w:t xml:space="preserve">Dokument potwierdzający, że Wykonawca jest ubezpieczony od odpowiedzialności cywilnej </w:t>
            </w:r>
            <w:r w:rsidRPr="00B44532">
              <w:rPr>
                <w:b w:val="0"/>
                <w:bCs/>
                <w:sz w:val="22"/>
                <w:szCs w:val="22"/>
                <w:lang w:val="pl-PL"/>
              </w:rPr>
              <w:t>w zakresie prowadzonej działalności związanej z przedmiotem zamówienia na min. 1.500.000,00 zł sumy gwarancyjnej</w:t>
            </w:r>
          </w:p>
        </w:tc>
      </w:tr>
      <w:tr w:rsidR="006228BE" w:rsidRPr="00116534" w14:paraId="4E2DF47C" w14:textId="77777777" w:rsidTr="00CB048C">
        <w:trPr>
          <w:trHeight w:val="53"/>
        </w:trPr>
        <w:tc>
          <w:tcPr>
            <w:tcW w:w="567" w:type="dxa"/>
            <w:vAlign w:val="center"/>
          </w:tcPr>
          <w:p w14:paraId="13E401D5" w14:textId="1FB0E4AB" w:rsidR="006228BE" w:rsidRDefault="006228BE" w:rsidP="00897307">
            <w:pPr>
              <w:pStyle w:val="Tytu"/>
              <w:rPr>
                <w:b w:val="0"/>
                <w:sz w:val="22"/>
                <w:szCs w:val="22"/>
                <w:lang w:val="pl-PL" w:eastAsia="pl-PL"/>
              </w:rPr>
            </w:pPr>
            <w:r>
              <w:rPr>
                <w:b w:val="0"/>
                <w:sz w:val="22"/>
                <w:szCs w:val="22"/>
                <w:lang w:val="pl-PL" w:eastAsia="pl-PL"/>
              </w:rPr>
              <w:t>3.</w:t>
            </w:r>
          </w:p>
        </w:tc>
        <w:tc>
          <w:tcPr>
            <w:tcW w:w="9639" w:type="dxa"/>
            <w:shd w:val="clear" w:color="auto" w:fill="auto"/>
            <w:vAlign w:val="center"/>
          </w:tcPr>
          <w:p w14:paraId="2D270D17" w14:textId="3264D00C" w:rsidR="006228BE" w:rsidRPr="00B44532" w:rsidRDefault="006228BE" w:rsidP="00897307">
            <w:pPr>
              <w:pStyle w:val="Tytu"/>
              <w:ind w:left="2" w:hanging="2"/>
              <w:jc w:val="both"/>
              <w:rPr>
                <w:sz w:val="22"/>
                <w:szCs w:val="22"/>
                <w:lang w:val="pl-PL"/>
              </w:rPr>
            </w:pPr>
            <w:r w:rsidRPr="00B44532">
              <w:rPr>
                <w:sz w:val="22"/>
                <w:szCs w:val="22"/>
                <w:lang w:val="pl-PL"/>
              </w:rPr>
              <w:t xml:space="preserve">Wykaz usług wykonanych, </w:t>
            </w:r>
            <w:r w:rsidRPr="00B44532">
              <w:rPr>
                <w:b w:val="0"/>
                <w:bCs/>
                <w:sz w:val="22"/>
                <w:szCs w:val="22"/>
                <w:lang w:val="pl-PL"/>
              </w:rPr>
              <w:t xml:space="preserve">a w przypadku świadczeń powtarzających się lub ciągłych również wykonywanych, w okresie ostatnich 3 lat, a jeżeli okres prowadzenia działalności jest krótszy – w tym okresie, co najmniej 3 usługi polegające na ochronie osób i mienia w obiektach użyteczności publicznej, o wartości </w:t>
            </w:r>
            <w:r w:rsidRPr="00B44532">
              <w:rPr>
                <w:b w:val="0"/>
                <w:bCs/>
                <w:sz w:val="22"/>
                <w:szCs w:val="22"/>
                <w:u w:val="single"/>
                <w:lang w:val="pl-PL"/>
              </w:rPr>
              <w:t>co najmniej 400.000,00 zł</w:t>
            </w:r>
            <w:r w:rsidRPr="00B44532">
              <w:rPr>
                <w:b w:val="0"/>
                <w:bCs/>
                <w:sz w:val="22"/>
                <w:szCs w:val="22"/>
                <w:lang w:val="pl-PL"/>
              </w:rPr>
              <w:t xml:space="preserve"> każda z nich (w skali roku), (wg zał. nr </w:t>
            </w:r>
            <w:r w:rsidR="003427BB" w:rsidRPr="00B44532">
              <w:rPr>
                <w:b w:val="0"/>
                <w:bCs/>
                <w:sz w:val="22"/>
                <w:szCs w:val="22"/>
                <w:lang w:val="pl-PL"/>
              </w:rPr>
              <w:t>8</w:t>
            </w:r>
            <w:r w:rsidRPr="00B44532">
              <w:rPr>
                <w:b w:val="0"/>
                <w:bCs/>
                <w:sz w:val="22"/>
                <w:szCs w:val="22"/>
                <w:lang w:val="pl-PL"/>
              </w:rPr>
              <w:t xml:space="preserve"> do SWZ), wraz 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tc>
      </w:tr>
    </w:tbl>
    <w:p w14:paraId="3704EF0F" w14:textId="77777777" w:rsidR="002F5E43" w:rsidRPr="00B26094" w:rsidRDefault="002F5E43" w:rsidP="001A39E3">
      <w:pPr>
        <w:pStyle w:val="Tytu"/>
        <w:ind w:left="142" w:right="-1" w:hanging="142"/>
        <w:jc w:val="left"/>
        <w:rPr>
          <w:sz w:val="10"/>
          <w:szCs w:val="10"/>
        </w:rPr>
      </w:pPr>
    </w:p>
    <w:p w14:paraId="3FA1B304" w14:textId="35812E82" w:rsidR="00693FCA" w:rsidRDefault="00B13E1D" w:rsidP="00E00A7B">
      <w:pPr>
        <w:pStyle w:val="Tytu"/>
        <w:ind w:left="142" w:hanging="142"/>
        <w:jc w:val="both"/>
        <w:rPr>
          <w:b w:val="0"/>
          <w:sz w:val="22"/>
          <w:szCs w:val="22"/>
          <w:lang w:val="pl-PL"/>
        </w:rPr>
      </w:pPr>
      <w:r>
        <w:rPr>
          <w:sz w:val="22"/>
          <w:szCs w:val="22"/>
          <w:lang w:val="pl-PL"/>
        </w:rPr>
        <w:t>4</w:t>
      </w:r>
      <w:r w:rsidR="009E44A7" w:rsidRPr="00DA5BE0">
        <w:rPr>
          <w:sz w:val="22"/>
          <w:szCs w:val="22"/>
        </w:rPr>
        <w:t>.</w:t>
      </w:r>
      <w:r w:rsidR="00693FCA">
        <w:rPr>
          <w:b w:val="0"/>
          <w:sz w:val="22"/>
          <w:szCs w:val="22"/>
          <w:lang w:val="pl-PL"/>
        </w:rPr>
        <w:t xml:space="preserve"> </w:t>
      </w:r>
      <w:r w:rsidR="009E44A7" w:rsidRPr="00DA5BE0">
        <w:rPr>
          <w:b w:val="0"/>
          <w:sz w:val="22"/>
          <w:szCs w:val="22"/>
          <w:lang w:val="pl-PL"/>
        </w:rPr>
        <w:t xml:space="preserve">W przypadku załączenia przez Wykonawcę do oferty (przed wezwaniem do ich złożenia) dokumentów określonych </w:t>
      </w:r>
      <w:r w:rsidR="009E44A7" w:rsidRPr="002952EA">
        <w:rPr>
          <w:b w:val="0"/>
          <w:sz w:val="22"/>
          <w:szCs w:val="22"/>
          <w:lang w:val="pl-PL"/>
        </w:rPr>
        <w:t xml:space="preserve">w pkt </w:t>
      </w:r>
      <w:r>
        <w:rPr>
          <w:b w:val="0"/>
          <w:sz w:val="22"/>
          <w:szCs w:val="22"/>
          <w:lang w:val="pl-PL"/>
        </w:rPr>
        <w:t>3</w:t>
      </w:r>
      <w:r w:rsidR="0062573A" w:rsidRPr="002952EA">
        <w:rPr>
          <w:b w:val="0"/>
          <w:sz w:val="22"/>
          <w:szCs w:val="22"/>
          <w:lang w:val="pl-PL"/>
        </w:rPr>
        <w:t xml:space="preserve"> (l.p. </w:t>
      </w:r>
      <w:r w:rsidR="002952EA" w:rsidRPr="002952EA">
        <w:rPr>
          <w:b w:val="0"/>
          <w:sz w:val="22"/>
          <w:szCs w:val="22"/>
          <w:lang w:val="pl-PL"/>
        </w:rPr>
        <w:t>1-</w:t>
      </w:r>
      <w:r w:rsidR="00B26094">
        <w:rPr>
          <w:b w:val="0"/>
          <w:sz w:val="22"/>
          <w:szCs w:val="22"/>
          <w:lang w:val="pl-PL"/>
        </w:rPr>
        <w:t>3</w:t>
      </w:r>
      <w:r w:rsidR="0062573A" w:rsidRPr="002952EA">
        <w:rPr>
          <w:b w:val="0"/>
          <w:sz w:val="22"/>
          <w:szCs w:val="22"/>
          <w:lang w:val="pl-PL"/>
        </w:rPr>
        <w:t xml:space="preserve"> tabeli)</w:t>
      </w:r>
      <w:r w:rsidR="009E44A7" w:rsidRPr="002952EA">
        <w:rPr>
          <w:b w:val="0"/>
          <w:sz w:val="22"/>
          <w:szCs w:val="22"/>
          <w:lang w:val="pl-PL"/>
        </w:rPr>
        <w:t>,</w:t>
      </w:r>
      <w:r w:rsidR="009E44A7" w:rsidRPr="00DA5BE0">
        <w:rPr>
          <w:b w:val="0"/>
          <w:sz w:val="22"/>
          <w:szCs w:val="22"/>
          <w:lang w:val="pl-PL"/>
        </w:rPr>
        <w:t xml:space="preserve"> Zamawiający – dla zachowania terminów </w:t>
      </w:r>
      <w:r w:rsidR="009E44A7" w:rsidRPr="00DF2782">
        <w:rPr>
          <w:b w:val="0"/>
          <w:sz w:val="22"/>
          <w:szCs w:val="22"/>
          <w:lang w:val="pl-PL"/>
        </w:rPr>
        <w:t>określonych</w:t>
      </w:r>
      <w:r w:rsidR="00782DAB" w:rsidRPr="00782DAB">
        <w:rPr>
          <w:b w:val="0"/>
          <w:sz w:val="22"/>
          <w:szCs w:val="22"/>
          <w:lang w:val="pl-PL"/>
        </w:rPr>
        <w:t xml:space="preserve"> w art. </w:t>
      </w:r>
      <w:r w:rsidR="00577F84">
        <w:rPr>
          <w:b w:val="0"/>
          <w:sz w:val="22"/>
          <w:szCs w:val="22"/>
          <w:lang w:val="pl-PL"/>
        </w:rPr>
        <w:t>274</w:t>
      </w:r>
      <w:r w:rsidR="00782DAB" w:rsidRPr="00782DAB">
        <w:rPr>
          <w:b w:val="0"/>
          <w:sz w:val="22"/>
          <w:szCs w:val="22"/>
          <w:lang w:val="pl-PL"/>
        </w:rPr>
        <w:t xml:space="preserve"> ust. 1 ustawy </w:t>
      </w:r>
      <w:proofErr w:type="spellStart"/>
      <w:r w:rsidR="00782DAB" w:rsidRPr="00782DAB">
        <w:rPr>
          <w:b w:val="0"/>
          <w:sz w:val="22"/>
          <w:szCs w:val="22"/>
          <w:lang w:val="pl-PL"/>
        </w:rPr>
        <w:t>Pzp</w:t>
      </w:r>
      <w:proofErr w:type="spellEnd"/>
      <w:r w:rsidR="00782DAB" w:rsidRPr="00782DAB">
        <w:rPr>
          <w:b w:val="0"/>
          <w:sz w:val="22"/>
          <w:szCs w:val="22"/>
          <w:lang w:val="pl-PL"/>
        </w:rPr>
        <w:t xml:space="preserve"> - wezwie Wykonawcę do ich ponownego złożenia lub potwierdzenia ich aktualności.</w:t>
      </w:r>
    </w:p>
    <w:p w14:paraId="1B5E7C19" w14:textId="2D903FF2" w:rsidR="005E65F4" w:rsidRPr="005E65F4" w:rsidRDefault="00E00A7B" w:rsidP="005E65F4">
      <w:pPr>
        <w:pStyle w:val="Tytu"/>
        <w:ind w:left="142" w:hanging="142"/>
        <w:jc w:val="both"/>
        <w:rPr>
          <w:b w:val="0"/>
          <w:sz w:val="22"/>
          <w:szCs w:val="22"/>
        </w:rPr>
      </w:pPr>
      <w:r>
        <w:rPr>
          <w:sz w:val="22"/>
          <w:szCs w:val="22"/>
          <w:lang w:val="pl-PL"/>
        </w:rPr>
        <w:t>5</w:t>
      </w:r>
      <w:r w:rsidR="009E44A7" w:rsidRPr="00DA5BE0">
        <w:rPr>
          <w:sz w:val="22"/>
          <w:szCs w:val="22"/>
        </w:rPr>
        <w:t>.</w:t>
      </w:r>
      <w:r w:rsidR="009E44A7" w:rsidRPr="00DA5BE0">
        <w:rPr>
          <w:b w:val="0"/>
          <w:sz w:val="22"/>
          <w:szCs w:val="22"/>
        </w:rPr>
        <w:t xml:space="preserve"> </w:t>
      </w:r>
      <w:r w:rsidR="005E65F4" w:rsidRPr="005E65F4">
        <w:rPr>
          <w:b w:val="0"/>
          <w:sz w:val="22"/>
          <w:szCs w:val="22"/>
        </w:rPr>
        <w:t xml:space="preserve">Jeżeli Wykonawca nie złoży oświadczenia, o którym mowa w art. 125 ust. l ustawy </w:t>
      </w:r>
      <w:proofErr w:type="spellStart"/>
      <w:r w:rsidR="005E65F4" w:rsidRPr="005E65F4">
        <w:rPr>
          <w:b w:val="0"/>
          <w:sz w:val="22"/>
          <w:szCs w:val="22"/>
        </w:rPr>
        <w:t>Pzp</w:t>
      </w:r>
      <w:proofErr w:type="spellEnd"/>
      <w:r w:rsidR="005E65F4" w:rsidRPr="005E65F4">
        <w:rPr>
          <w:b w:val="0"/>
          <w:sz w:val="22"/>
          <w:szCs w:val="22"/>
        </w:rPr>
        <w:t>, przedmiotowych środków dowodowych – z wyłączeniem środków dowodowych, które służą potwierdzeniu zgodności z kryteriami określonymi w opisie kryteriów oceny ofert, innych dokumentów lub oświadczeń składanych w postępowaniu lub</w:t>
      </w:r>
      <w:r w:rsidR="005E65F4">
        <w:rPr>
          <w:b w:val="0"/>
          <w:sz w:val="22"/>
          <w:szCs w:val="22"/>
          <w:lang w:val="pl-PL"/>
        </w:rPr>
        <w:t> </w:t>
      </w:r>
      <w:r w:rsidR="005E65F4" w:rsidRPr="005E65F4">
        <w:rPr>
          <w:b w:val="0"/>
          <w:sz w:val="22"/>
          <w:szCs w:val="22"/>
        </w:rPr>
        <w:t>będą one niekompletne lub będą zawierały błędy, Zamawiający wezwie Wykonawcę odpowiednio do ich złożenia, poprawienia lub uzupełnienia w wyznaczonym terminie, chyba że:</w:t>
      </w:r>
    </w:p>
    <w:p w14:paraId="12CB93C4" w14:textId="77777777" w:rsidR="005E65F4" w:rsidRPr="005E65F4" w:rsidRDefault="005E65F4" w:rsidP="005E65F4">
      <w:pPr>
        <w:pStyle w:val="Tytu"/>
        <w:ind w:left="284" w:hanging="142"/>
        <w:jc w:val="both"/>
        <w:rPr>
          <w:b w:val="0"/>
          <w:sz w:val="22"/>
          <w:szCs w:val="22"/>
        </w:rPr>
      </w:pPr>
      <w:r w:rsidRPr="005E65F4">
        <w:rPr>
          <w:b w:val="0"/>
          <w:sz w:val="22"/>
          <w:szCs w:val="22"/>
        </w:rPr>
        <w:t>1) oferta Wykonawcy będzie podlegać odrzuceniu bez względu na ich złożenie, uzupełnienie lub poprawienie</w:t>
      </w:r>
    </w:p>
    <w:p w14:paraId="26F08106" w14:textId="77777777" w:rsidR="005E65F4" w:rsidRPr="005E65F4" w:rsidRDefault="005E65F4" w:rsidP="005E65F4">
      <w:pPr>
        <w:pStyle w:val="Tytu"/>
        <w:ind w:left="284" w:hanging="142"/>
        <w:jc w:val="both"/>
        <w:rPr>
          <w:b w:val="0"/>
          <w:sz w:val="22"/>
          <w:szCs w:val="22"/>
        </w:rPr>
      </w:pPr>
      <w:r w:rsidRPr="005E65F4">
        <w:rPr>
          <w:b w:val="0"/>
          <w:sz w:val="22"/>
          <w:szCs w:val="22"/>
        </w:rPr>
        <w:lastRenderedPageBreak/>
        <w:t>lub</w:t>
      </w:r>
    </w:p>
    <w:p w14:paraId="25E8CCC7" w14:textId="73928D35" w:rsidR="005E65F4" w:rsidRDefault="005E65F4" w:rsidP="005E65F4">
      <w:pPr>
        <w:pStyle w:val="Tytu"/>
        <w:ind w:left="284" w:hanging="142"/>
        <w:jc w:val="both"/>
        <w:rPr>
          <w:b w:val="0"/>
          <w:sz w:val="22"/>
          <w:szCs w:val="22"/>
        </w:rPr>
      </w:pPr>
      <w:r w:rsidRPr="005E65F4">
        <w:rPr>
          <w:b w:val="0"/>
          <w:sz w:val="22"/>
          <w:szCs w:val="22"/>
        </w:rPr>
        <w:t>2) będą zachodziły przesłanki unieważnienia postępowania.</w:t>
      </w:r>
    </w:p>
    <w:p w14:paraId="5E49FEFA" w14:textId="1B0FC60E" w:rsidR="00B95013" w:rsidRPr="000F7EAA" w:rsidRDefault="00E00A7B" w:rsidP="00002BBC">
      <w:pPr>
        <w:pStyle w:val="Tytu"/>
        <w:ind w:left="142" w:hanging="142"/>
        <w:jc w:val="both"/>
        <w:rPr>
          <w:b w:val="0"/>
          <w:bCs/>
          <w:sz w:val="22"/>
          <w:szCs w:val="22"/>
          <w:lang w:val="pl-PL"/>
        </w:rPr>
      </w:pPr>
      <w:r>
        <w:rPr>
          <w:sz w:val="22"/>
          <w:szCs w:val="22"/>
          <w:lang w:val="pl-PL"/>
        </w:rPr>
        <w:t>6</w:t>
      </w:r>
      <w:r w:rsidR="00002BBC" w:rsidRPr="000F7EAA">
        <w:rPr>
          <w:sz w:val="22"/>
          <w:szCs w:val="22"/>
          <w:lang w:val="pl-PL"/>
        </w:rPr>
        <w:t>.</w:t>
      </w:r>
      <w:r w:rsidR="00002BBC" w:rsidRPr="000F7EAA">
        <w:rPr>
          <w:b w:val="0"/>
          <w:bCs/>
          <w:sz w:val="22"/>
          <w:szCs w:val="22"/>
          <w:lang w:val="pl-PL"/>
        </w:rPr>
        <w:t xml:space="preserve"> </w:t>
      </w:r>
      <w:r w:rsidR="005257B8" w:rsidRPr="005257B8">
        <w:rPr>
          <w:bCs/>
          <w:sz w:val="22"/>
          <w:szCs w:val="22"/>
          <w:lang w:val="pl-PL"/>
        </w:rPr>
        <w:t xml:space="preserve">W </w:t>
      </w:r>
      <w:r w:rsidR="00002BBC" w:rsidRPr="000F7EAA">
        <w:rPr>
          <w:bCs/>
          <w:sz w:val="22"/>
          <w:szCs w:val="22"/>
          <w:lang w:val="pl-PL"/>
        </w:rPr>
        <w:t>celu potwierdzenia spełnienia warunków udziału w postępowaniu</w:t>
      </w:r>
      <w:r w:rsidR="000F7EAA">
        <w:rPr>
          <w:bCs/>
          <w:sz w:val="22"/>
          <w:szCs w:val="22"/>
          <w:lang w:val="pl-PL"/>
        </w:rPr>
        <w:t>,</w:t>
      </w:r>
      <w:r w:rsidR="00002BBC" w:rsidRPr="000F7EAA">
        <w:rPr>
          <w:bCs/>
          <w:sz w:val="22"/>
          <w:szCs w:val="22"/>
          <w:lang w:val="pl-PL"/>
        </w:rPr>
        <w:t xml:space="preserve"> </w:t>
      </w:r>
      <w:r w:rsidR="005257B8">
        <w:rPr>
          <w:bCs/>
          <w:sz w:val="22"/>
          <w:szCs w:val="22"/>
          <w:lang w:val="pl-PL"/>
        </w:rPr>
        <w:t xml:space="preserve">Wykonawca </w:t>
      </w:r>
      <w:r w:rsidR="000F7EAA" w:rsidRPr="000F7EAA">
        <w:rPr>
          <w:bCs/>
          <w:sz w:val="22"/>
          <w:szCs w:val="22"/>
          <w:lang w:val="pl-PL"/>
        </w:rPr>
        <w:t>może</w:t>
      </w:r>
      <w:r w:rsidR="005257B8">
        <w:rPr>
          <w:bCs/>
          <w:sz w:val="22"/>
          <w:szCs w:val="22"/>
          <w:lang w:val="pl-PL"/>
        </w:rPr>
        <w:t>,</w:t>
      </w:r>
      <w:r w:rsidR="000F7EAA" w:rsidRPr="000F7EAA">
        <w:rPr>
          <w:bCs/>
          <w:sz w:val="22"/>
          <w:szCs w:val="22"/>
          <w:lang w:val="pl-PL"/>
        </w:rPr>
        <w:t xml:space="preserve"> </w:t>
      </w:r>
      <w:r w:rsidR="000F7EAA">
        <w:rPr>
          <w:b w:val="0"/>
          <w:bCs/>
          <w:sz w:val="22"/>
          <w:szCs w:val="22"/>
          <w:lang w:val="pl-PL"/>
        </w:rPr>
        <w:t>na podstawie art. 118</w:t>
      </w:r>
      <w:r w:rsidR="000F7EAA" w:rsidRPr="000F7EAA">
        <w:rPr>
          <w:b w:val="0"/>
          <w:bCs/>
          <w:sz w:val="22"/>
          <w:szCs w:val="22"/>
          <w:lang w:val="pl-PL"/>
        </w:rPr>
        <w:t xml:space="preserve"> </w:t>
      </w:r>
      <w:r w:rsidR="00582D58">
        <w:rPr>
          <w:b w:val="0"/>
          <w:bCs/>
          <w:sz w:val="22"/>
          <w:szCs w:val="22"/>
          <w:lang w:val="pl-PL"/>
        </w:rPr>
        <w:t xml:space="preserve">ust. 1 </w:t>
      </w:r>
      <w:r w:rsidR="000F7EAA" w:rsidRPr="000F7EAA">
        <w:rPr>
          <w:b w:val="0"/>
          <w:bCs/>
          <w:sz w:val="22"/>
          <w:szCs w:val="22"/>
          <w:lang w:val="pl-PL"/>
        </w:rPr>
        <w:t xml:space="preserve">ustawy </w:t>
      </w:r>
      <w:proofErr w:type="spellStart"/>
      <w:r w:rsidR="000F7EAA" w:rsidRPr="000F7EAA">
        <w:rPr>
          <w:b w:val="0"/>
          <w:bCs/>
          <w:sz w:val="22"/>
          <w:szCs w:val="22"/>
          <w:lang w:val="pl-PL"/>
        </w:rPr>
        <w:t>Pzp</w:t>
      </w:r>
      <w:proofErr w:type="spellEnd"/>
      <w:r w:rsidR="005257B8">
        <w:rPr>
          <w:b w:val="0"/>
          <w:bCs/>
          <w:sz w:val="22"/>
          <w:szCs w:val="22"/>
          <w:lang w:val="pl-PL"/>
        </w:rPr>
        <w:t>,</w:t>
      </w:r>
      <w:r w:rsidR="000F7EAA" w:rsidRPr="000F7EAA">
        <w:rPr>
          <w:b w:val="0"/>
          <w:bCs/>
          <w:sz w:val="22"/>
          <w:szCs w:val="22"/>
          <w:lang w:val="pl-PL"/>
        </w:rPr>
        <w:t xml:space="preserve"> </w:t>
      </w:r>
      <w:r w:rsidR="00002BBC" w:rsidRPr="000F7EAA">
        <w:rPr>
          <w:bCs/>
          <w:sz w:val="22"/>
          <w:szCs w:val="22"/>
          <w:lang w:val="pl-PL"/>
        </w:rPr>
        <w:t>polegać na zdolnościach technicznych lub</w:t>
      </w:r>
      <w:r w:rsidR="00B95013" w:rsidRPr="000F7EAA">
        <w:rPr>
          <w:bCs/>
          <w:sz w:val="22"/>
          <w:szCs w:val="22"/>
          <w:lang w:val="pl-PL"/>
        </w:rPr>
        <w:t> </w:t>
      </w:r>
      <w:r w:rsidR="00002BBC" w:rsidRPr="000F7EAA">
        <w:rPr>
          <w:bCs/>
          <w:sz w:val="22"/>
          <w:szCs w:val="22"/>
          <w:lang w:val="pl-PL"/>
        </w:rPr>
        <w:t xml:space="preserve">zawodowych </w:t>
      </w:r>
      <w:r w:rsidR="00B95013" w:rsidRPr="000F7EAA">
        <w:rPr>
          <w:bCs/>
          <w:sz w:val="22"/>
          <w:szCs w:val="22"/>
          <w:lang w:val="pl-PL"/>
        </w:rPr>
        <w:t>lub sytuacji finansowej lub</w:t>
      </w:r>
      <w:r w:rsidR="005257B8">
        <w:rPr>
          <w:bCs/>
          <w:sz w:val="22"/>
          <w:szCs w:val="22"/>
          <w:lang w:val="pl-PL"/>
        </w:rPr>
        <w:t> </w:t>
      </w:r>
      <w:r w:rsidR="00B95013" w:rsidRPr="000F7EAA">
        <w:rPr>
          <w:bCs/>
          <w:sz w:val="22"/>
          <w:szCs w:val="22"/>
          <w:lang w:val="pl-PL"/>
        </w:rPr>
        <w:t>ekonomicznej podmiotów udostępniających zasoby</w:t>
      </w:r>
      <w:r w:rsidR="00002BBC" w:rsidRPr="000F7EAA">
        <w:rPr>
          <w:b w:val="0"/>
          <w:bCs/>
          <w:sz w:val="22"/>
          <w:szCs w:val="22"/>
          <w:lang w:val="pl-PL"/>
        </w:rPr>
        <w:t>, niezależnie od cha</w:t>
      </w:r>
      <w:r w:rsidR="005257B8">
        <w:rPr>
          <w:b w:val="0"/>
          <w:bCs/>
          <w:sz w:val="22"/>
          <w:szCs w:val="22"/>
          <w:lang w:val="pl-PL"/>
        </w:rPr>
        <w:t>rakteru prawnego łączących go z </w:t>
      </w:r>
      <w:r w:rsidR="00002BBC" w:rsidRPr="000F7EAA">
        <w:rPr>
          <w:b w:val="0"/>
          <w:bCs/>
          <w:sz w:val="22"/>
          <w:szCs w:val="22"/>
          <w:lang w:val="pl-PL"/>
        </w:rPr>
        <w:t xml:space="preserve">nimi stosunków prawnych. </w:t>
      </w:r>
    </w:p>
    <w:p w14:paraId="1FB1FA25" w14:textId="0534CE8C" w:rsidR="00B95013" w:rsidRPr="000F7EAA" w:rsidRDefault="00A77F70" w:rsidP="00002BBC">
      <w:pPr>
        <w:pStyle w:val="Tytu"/>
        <w:ind w:left="142" w:hanging="142"/>
        <w:jc w:val="both"/>
        <w:rPr>
          <w:b w:val="0"/>
          <w:bCs/>
          <w:sz w:val="22"/>
          <w:szCs w:val="22"/>
          <w:highlight w:val="cyan"/>
          <w:lang w:val="pl-PL"/>
        </w:rPr>
      </w:pPr>
      <w:r>
        <w:rPr>
          <w:bCs/>
          <w:sz w:val="22"/>
          <w:szCs w:val="22"/>
          <w:lang w:val="pl-PL"/>
        </w:rPr>
        <w:t>7</w:t>
      </w:r>
      <w:r w:rsidR="007A6C01" w:rsidRPr="000F7EAA">
        <w:rPr>
          <w:bCs/>
          <w:sz w:val="22"/>
          <w:szCs w:val="22"/>
          <w:lang w:val="pl-PL"/>
        </w:rPr>
        <w:t>.</w:t>
      </w:r>
      <w:r w:rsidR="007A6C01" w:rsidRPr="000F7EAA">
        <w:rPr>
          <w:b w:val="0"/>
          <w:bCs/>
          <w:sz w:val="22"/>
          <w:szCs w:val="22"/>
          <w:lang w:val="pl-PL"/>
        </w:rPr>
        <w:t xml:space="preserve"> W odniesieniu do warunków dotyczących wykształcenia, kwalifikacji zawodowych lub doświadczenia Wykonawca</w:t>
      </w:r>
      <w:r w:rsidR="004574C4" w:rsidRPr="000F7EAA">
        <w:rPr>
          <w:b w:val="0"/>
          <w:sz w:val="22"/>
          <w:szCs w:val="22"/>
          <w:lang w:val="pl-PL"/>
        </w:rPr>
        <w:t>,</w:t>
      </w:r>
      <w:r w:rsidR="004574C4" w:rsidRPr="000F7EAA">
        <w:rPr>
          <w:b w:val="0"/>
          <w:bCs/>
          <w:sz w:val="22"/>
          <w:szCs w:val="22"/>
          <w:lang w:val="pl-PL"/>
        </w:rPr>
        <w:t xml:space="preserve"> </w:t>
      </w:r>
      <w:r w:rsidR="007A6C01" w:rsidRPr="000F7EAA">
        <w:rPr>
          <w:b w:val="0"/>
          <w:bCs/>
          <w:sz w:val="22"/>
          <w:szCs w:val="22"/>
          <w:lang w:val="pl-PL"/>
        </w:rPr>
        <w:t xml:space="preserve">może polegać na zdolnościach podmiotów udostępniających zasoby, </w:t>
      </w:r>
      <w:r w:rsidR="007A6C01" w:rsidRPr="000F7EAA">
        <w:rPr>
          <w:b w:val="0"/>
          <w:bCs/>
          <w:sz w:val="22"/>
          <w:szCs w:val="22"/>
          <w:u w:val="single"/>
          <w:lang w:val="pl-PL"/>
        </w:rPr>
        <w:t>jeśli podmioty te wykonają usługi, do realizacji których te zdolności są wymagane</w:t>
      </w:r>
      <w:r w:rsidR="007A6C01" w:rsidRPr="000F7EAA">
        <w:rPr>
          <w:b w:val="0"/>
          <w:bCs/>
          <w:sz w:val="22"/>
          <w:szCs w:val="22"/>
          <w:lang w:val="pl-PL"/>
        </w:rPr>
        <w:t>.</w:t>
      </w:r>
    </w:p>
    <w:p w14:paraId="77A3D2E4" w14:textId="21015AC4" w:rsidR="00B95013" w:rsidRDefault="00A77F70" w:rsidP="00002BBC">
      <w:pPr>
        <w:pStyle w:val="Tytu"/>
        <w:ind w:left="142" w:hanging="142"/>
        <w:jc w:val="both"/>
        <w:rPr>
          <w:b w:val="0"/>
          <w:bCs/>
          <w:sz w:val="22"/>
          <w:szCs w:val="22"/>
          <w:lang w:val="pl-PL"/>
        </w:rPr>
      </w:pPr>
      <w:r>
        <w:rPr>
          <w:bCs/>
          <w:sz w:val="22"/>
          <w:szCs w:val="22"/>
          <w:lang w:val="pl-PL"/>
        </w:rPr>
        <w:t>8</w:t>
      </w:r>
      <w:r w:rsidR="007A6C01" w:rsidRPr="000F7EAA">
        <w:rPr>
          <w:bCs/>
          <w:sz w:val="22"/>
          <w:szCs w:val="22"/>
          <w:lang w:val="pl-PL"/>
        </w:rPr>
        <w:t>.</w:t>
      </w:r>
      <w:r w:rsidR="007A6C01" w:rsidRPr="007A6C01">
        <w:rPr>
          <w:b w:val="0"/>
          <w:bCs/>
          <w:sz w:val="22"/>
          <w:szCs w:val="22"/>
          <w:lang w:val="pl-PL"/>
        </w:rPr>
        <w:t xml:space="preserve"> </w:t>
      </w:r>
      <w:r w:rsidR="007A6C01" w:rsidRPr="000F7EAA">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007A6C01" w:rsidRPr="007A6C01">
        <w:rPr>
          <w:b w:val="0"/>
          <w:bCs/>
          <w:sz w:val="22"/>
          <w:szCs w:val="22"/>
          <w:lang w:val="pl-PL"/>
        </w:rPr>
        <w:t xml:space="preserve"> </w:t>
      </w:r>
      <w:r w:rsidR="00A02FD1" w:rsidRPr="00050B61">
        <w:rPr>
          <w:b w:val="0"/>
          <w:bCs/>
          <w:sz w:val="22"/>
          <w:szCs w:val="22"/>
          <w:lang w:val="pl-PL"/>
        </w:rPr>
        <w:t>(wg</w:t>
      </w:r>
      <w:r w:rsidR="00B32C37" w:rsidRPr="00050B61">
        <w:rPr>
          <w:b w:val="0"/>
          <w:bCs/>
          <w:sz w:val="22"/>
          <w:szCs w:val="22"/>
          <w:lang w:val="pl-PL"/>
        </w:rPr>
        <w:t> </w:t>
      </w:r>
      <w:r w:rsidR="00A02FD1" w:rsidRPr="00050B61">
        <w:rPr>
          <w:b w:val="0"/>
          <w:bCs/>
          <w:sz w:val="22"/>
          <w:szCs w:val="22"/>
          <w:lang w:val="pl-PL"/>
        </w:rPr>
        <w:t>zał. nr</w:t>
      </w:r>
      <w:r w:rsidR="00050B61" w:rsidRPr="00050B61">
        <w:rPr>
          <w:b w:val="0"/>
          <w:bCs/>
          <w:sz w:val="22"/>
          <w:szCs w:val="22"/>
          <w:lang w:val="pl-PL"/>
        </w:rPr>
        <w:t xml:space="preserve"> </w:t>
      </w:r>
      <w:r w:rsidR="0097314D">
        <w:rPr>
          <w:b w:val="0"/>
          <w:bCs/>
          <w:sz w:val="22"/>
          <w:szCs w:val="22"/>
          <w:lang w:val="pl-PL"/>
        </w:rPr>
        <w:t>6</w:t>
      </w:r>
      <w:r w:rsidR="00050B61" w:rsidRPr="00050B61">
        <w:rPr>
          <w:b w:val="0"/>
          <w:bCs/>
          <w:sz w:val="22"/>
          <w:szCs w:val="22"/>
          <w:lang w:val="pl-PL"/>
        </w:rPr>
        <w:t xml:space="preserve"> </w:t>
      </w:r>
      <w:r w:rsidR="00A02FD1" w:rsidRPr="00050B61">
        <w:rPr>
          <w:b w:val="0"/>
          <w:bCs/>
          <w:sz w:val="22"/>
          <w:szCs w:val="22"/>
          <w:lang w:val="pl-PL"/>
        </w:rPr>
        <w:t xml:space="preserve">do SWZ) </w:t>
      </w:r>
      <w:r w:rsidR="007A6C01" w:rsidRPr="00576AB3">
        <w:rPr>
          <w:b w:val="0"/>
          <w:bCs/>
          <w:sz w:val="22"/>
          <w:szCs w:val="22"/>
          <w:lang w:val="pl-PL"/>
        </w:rPr>
        <w:t>na</w:t>
      </w:r>
      <w:r w:rsidR="002856C1">
        <w:rPr>
          <w:b w:val="0"/>
          <w:bCs/>
          <w:sz w:val="22"/>
          <w:szCs w:val="22"/>
          <w:lang w:val="pl-PL"/>
        </w:rPr>
        <w:t xml:space="preserve"> </w:t>
      </w:r>
      <w:r w:rsidR="007A6C01" w:rsidRPr="00576AB3">
        <w:rPr>
          <w:b w:val="0"/>
          <w:bCs/>
          <w:sz w:val="22"/>
          <w:szCs w:val="22"/>
          <w:lang w:val="pl-PL"/>
        </w:rPr>
        <w:t>potrzeby realizacji zamówienia lub inny podmiotowy śro</w:t>
      </w:r>
      <w:r w:rsidR="004574C4" w:rsidRPr="00576AB3">
        <w:rPr>
          <w:b w:val="0"/>
          <w:bCs/>
          <w:sz w:val="22"/>
          <w:szCs w:val="22"/>
          <w:lang w:val="pl-PL"/>
        </w:rPr>
        <w:t>dek dowodowy potwierdzający,</w:t>
      </w:r>
      <w:r w:rsidR="004574C4">
        <w:rPr>
          <w:b w:val="0"/>
          <w:bCs/>
          <w:sz w:val="22"/>
          <w:szCs w:val="22"/>
          <w:lang w:val="pl-PL"/>
        </w:rPr>
        <w:t xml:space="preserve"> że </w:t>
      </w:r>
      <w:r w:rsidR="007A6C01">
        <w:rPr>
          <w:b w:val="0"/>
          <w:bCs/>
          <w:sz w:val="22"/>
          <w:szCs w:val="22"/>
          <w:lang w:val="pl-PL"/>
        </w:rPr>
        <w:t>W</w:t>
      </w:r>
      <w:r w:rsidR="007A6C01" w:rsidRPr="007A6C01">
        <w:rPr>
          <w:b w:val="0"/>
          <w:bCs/>
          <w:sz w:val="22"/>
          <w:szCs w:val="22"/>
          <w:lang w:val="pl-PL"/>
        </w:rPr>
        <w:t>ykonawca realizując zamówienie, będzie dysponował niezbędnymi zasobami tych podmiotów.</w:t>
      </w:r>
    </w:p>
    <w:p w14:paraId="0C14E12A" w14:textId="5C849BEE" w:rsidR="00C936A0" w:rsidRPr="00C936A0" w:rsidRDefault="00A77F70" w:rsidP="00C936A0">
      <w:pPr>
        <w:pStyle w:val="Tytu"/>
        <w:ind w:left="142" w:hanging="142"/>
        <w:jc w:val="both"/>
        <w:rPr>
          <w:b w:val="0"/>
          <w:bCs/>
          <w:sz w:val="22"/>
          <w:szCs w:val="22"/>
          <w:lang w:val="pl-PL"/>
        </w:rPr>
      </w:pPr>
      <w:r>
        <w:rPr>
          <w:bCs/>
          <w:sz w:val="22"/>
          <w:szCs w:val="22"/>
          <w:lang w:val="pl-PL"/>
        </w:rPr>
        <w:t>9</w:t>
      </w:r>
      <w:r w:rsidR="00C936A0" w:rsidRPr="000F7EAA">
        <w:rPr>
          <w:bCs/>
          <w:sz w:val="22"/>
          <w:szCs w:val="22"/>
          <w:lang w:val="pl-PL"/>
        </w:rPr>
        <w:t>.</w:t>
      </w:r>
      <w:r w:rsidR="00C936A0" w:rsidRPr="00C936A0">
        <w:rPr>
          <w:b w:val="0"/>
          <w:bCs/>
          <w:sz w:val="22"/>
          <w:szCs w:val="22"/>
          <w:lang w:val="pl-PL"/>
        </w:rPr>
        <w:t xml:space="preserve"> Zobowiązanie podmiotu udostępniającego zasoby, o którym mowa </w:t>
      </w:r>
      <w:r w:rsidR="00C936A0" w:rsidRPr="007F6636">
        <w:rPr>
          <w:b w:val="0"/>
          <w:bCs/>
          <w:sz w:val="22"/>
          <w:szCs w:val="22"/>
          <w:lang w:val="pl-PL"/>
        </w:rPr>
        <w:t>w pkt</w:t>
      </w:r>
      <w:r w:rsidR="007F6636" w:rsidRPr="007F6636">
        <w:rPr>
          <w:b w:val="0"/>
          <w:bCs/>
          <w:sz w:val="22"/>
          <w:szCs w:val="22"/>
          <w:lang w:val="pl-PL"/>
        </w:rPr>
        <w:t xml:space="preserve"> 2 (l.p. 3 tabeli)</w:t>
      </w:r>
      <w:r w:rsidR="00C936A0" w:rsidRPr="007F6636">
        <w:rPr>
          <w:b w:val="0"/>
          <w:bCs/>
          <w:sz w:val="22"/>
          <w:szCs w:val="22"/>
          <w:lang w:val="pl-PL"/>
        </w:rPr>
        <w:t xml:space="preserve"> </w:t>
      </w:r>
      <w:r w:rsidR="00C936A0">
        <w:rPr>
          <w:b w:val="0"/>
          <w:bCs/>
          <w:sz w:val="22"/>
          <w:szCs w:val="22"/>
          <w:lang w:val="pl-PL"/>
        </w:rPr>
        <w:t xml:space="preserve">musi </w:t>
      </w:r>
      <w:r w:rsidR="00C936A0" w:rsidRPr="00C936A0">
        <w:rPr>
          <w:b w:val="0"/>
          <w:bCs/>
          <w:sz w:val="22"/>
          <w:szCs w:val="22"/>
          <w:lang w:val="pl-PL"/>
        </w:rPr>
        <w:t>potwierdza</w:t>
      </w:r>
      <w:r w:rsidR="00C936A0">
        <w:rPr>
          <w:b w:val="0"/>
          <w:bCs/>
          <w:sz w:val="22"/>
          <w:szCs w:val="22"/>
          <w:lang w:val="pl-PL"/>
        </w:rPr>
        <w:t>ć</w:t>
      </w:r>
      <w:r w:rsidR="00C936A0" w:rsidRPr="00C936A0">
        <w:rPr>
          <w:b w:val="0"/>
          <w:bCs/>
          <w:sz w:val="22"/>
          <w:szCs w:val="22"/>
          <w:lang w:val="pl-PL"/>
        </w:rPr>
        <w:t>, że</w:t>
      </w:r>
      <w:r w:rsidR="00920603">
        <w:rPr>
          <w:b w:val="0"/>
          <w:bCs/>
          <w:sz w:val="22"/>
          <w:szCs w:val="22"/>
          <w:lang w:val="pl-PL"/>
        </w:rPr>
        <w:t> </w:t>
      </w:r>
      <w:r w:rsidR="00C936A0" w:rsidRPr="00C936A0">
        <w:rPr>
          <w:b w:val="0"/>
          <w:bCs/>
          <w:sz w:val="22"/>
          <w:szCs w:val="22"/>
          <w:lang w:val="pl-PL"/>
        </w:rPr>
        <w:t xml:space="preserve">stosunek łączący </w:t>
      </w:r>
      <w:r w:rsidR="00C936A0">
        <w:rPr>
          <w:b w:val="0"/>
          <w:bCs/>
          <w:sz w:val="22"/>
          <w:szCs w:val="22"/>
          <w:lang w:val="pl-PL"/>
        </w:rPr>
        <w:t>W</w:t>
      </w:r>
      <w:r w:rsidR="00C936A0" w:rsidRPr="00C936A0">
        <w:rPr>
          <w:b w:val="0"/>
          <w:bCs/>
          <w:sz w:val="22"/>
          <w:szCs w:val="22"/>
          <w:lang w:val="pl-PL"/>
        </w:rPr>
        <w:t>ykonawcę z podmiotami udostępniającymi zasoby gwarantuje rzeczywisty dostęp do tych zasobów oraz</w:t>
      </w:r>
      <w:r w:rsidR="00C936A0">
        <w:rPr>
          <w:b w:val="0"/>
          <w:bCs/>
          <w:sz w:val="22"/>
          <w:szCs w:val="22"/>
          <w:lang w:val="pl-PL"/>
        </w:rPr>
        <w:t> </w:t>
      </w:r>
      <w:r w:rsidR="00C936A0" w:rsidRPr="00C936A0">
        <w:rPr>
          <w:b w:val="0"/>
          <w:bCs/>
          <w:sz w:val="22"/>
          <w:szCs w:val="22"/>
          <w:lang w:val="pl-PL"/>
        </w:rPr>
        <w:t>określa</w:t>
      </w:r>
      <w:r w:rsidR="00C936A0">
        <w:rPr>
          <w:b w:val="0"/>
          <w:bCs/>
          <w:sz w:val="22"/>
          <w:szCs w:val="22"/>
          <w:lang w:val="pl-PL"/>
        </w:rPr>
        <w:t>ć</w:t>
      </w:r>
      <w:r w:rsidR="00C936A0" w:rsidRPr="00C936A0">
        <w:rPr>
          <w:b w:val="0"/>
          <w:bCs/>
          <w:sz w:val="22"/>
          <w:szCs w:val="22"/>
          <w:lang w:val="pl-PL"/>
        </w:rPr>
        <w:t xml:space="preserve"> w szczególności:</w:t>
      </w:r>
    </w:p>
    <w:p w14:paraId="180EBC69" w14:textId="09907B4C"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1) zakres dostępnych </w:t>
      </w:r>
      <w:r>
        <w:rPr>
          <w:b w:val="0"/>
          <w:bCs/>
          <w:sz w:val="22"/>
          <w:szCs w:val="22"/>
          <w:lang w:val="pl-PL"/>
        </w:rPr>
        <w:t>W</w:t>
      </w:r>
      <w:r w:rsidRPr="00C936A0">
        <w:rPr>
          <w:b w:val="0"/>
          <w:bCs/>
          <w:sz w:val="22"/>
          <w:szCs w:val="22"/>
          <w:lang w:val="pl-PL"/>
        </w:rPr>
        <w:t>ykonawcy zasobów podmiotu udostępniającego zasoby</w:t>
      </w:r>
      <w:r>
        <w:rPr>
          <w:b w:val="0"/>
          <w:bCs/>
          <w:sz w:val="22"/>
          <w:szCs w:val="22"/>
          <w:lang w:val="pl-PL"/>
        </w:rPr>
        <w:t>;</w:t>
      </w:r>
    </w:p>
    <w:p w14:paraId="085ECBCF" w14:textId="3E4FFE65"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2) sposób i okres udostępnienia </w:t>
      </w:r>
      <w:r>
        <w:rPr>
          <w:b w:val="0"/>
          <w:bCs/>
          <w:sz w:val="22"/>
          <w:szCs w:val="22"/>
          <w:lang w:val="pl-PL"/>
        </w:rPr>
        <w:t>W</w:t>
      </w:r>
      <w:r w:rsidRPr="00C936A0">
        <w:rPr>
          <w:b w:val="0"/>
          <w:bCs/>
          <w:sz w:val="22"/>
          <w:szCs w:val="22"/>
          <w:lang w:val="pl-PL"/>
        </w:rPr>
        <w:t>ykonawcy i wykorzystania przez niego zasobów podmiotu udostępniającego te zasoby przy wykonywaniu zamówienia;</w:t>
      </w:r>
    </w:p>
    <w:p w14:paraId="37BD7880" w14:textId="0A736FE7"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3) czy i w jakim zakresie podmiot udostępniający zasoby, na zdolnościach którego </w:t>
      </w:r>
      <w:r>
        <w:rPr>
          <w:b w:val="0"/>
          <w:bCs/>
          <w:sz w:val="22"/>
          <w:szCs w:val="22"/>
          <w:lang w:val="pl-PL"/>
        </w:rPr>
        <w:t>W</w:t>
      </w:r>
      <w:r w:rsidRPr="00C936A0">
        <w:rPr>
          <w:b w:val="0"/>
          <w:bCs/>
          <w:sz w:val="22"/>
          <w:szCs w:val="22"/>
          <w:lang w:val="pl-PL"/>
        </w:rPr>
        <w:t>ykonawca polega w</w:t>
      </w:r>
      <w:r>
        <w:rPr>
          <w:b w:val="0"/>
          <w:bCs/>
          <w:sz w:val="22"/>
          <w:szCs w:val="22"/>
          <w:lang w:val="pl-PL"/>
        </w:rPr>
        <w:t> </w:t>
      </w:r>
      <w:r w:rsidRPr="00C936A0">
        <w:rPr>
          <w:b w:val="0"/>
          <w:bCs/>
          <w:sz w:val="22"/>
          <w:szCs w:val="22"/>
          <w:lang w:val="pl-PL"/>
        </w:rPr>
        <w:t>odniesieniu do warunków udziału w postępowaniu dotyczących wykształcenia, kwalifikacji zawodowych lub</w:t>
      </w:r>
      <w:r>
        <w:rPr>
          <w:b w:val="0"/>
          <w:bCs/>
          <w:sz w:val="22"/>
          <w:szCs w:val="22"/>
          <w:lang w:val="pl-PL"/>
        </w:rPr>
        <w:t> </w:t>
      </w:r>
      <w:r w:rsidRPr="00C936A0">
        <w:rPr>
          <w:b w:val="0"/>
          <w:bCs/>
          <w:sz w:val="22"/>
          <w:szCs w:val="22"/>
          <w:lang w:val="pl-PL"/>
        </w:rPr>
        <w:t>doświadczenia, zrealizuje usługi, których wskazane zdolności dotyczą.</w:t>
      </w:r>
    </w:p>
    <w:p w14:paraId="7AC49818" w14:textId="0855FDA2"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A77F70">
        <w:rPr>
          <w:bCs/>
          <w:sz w:val="22"/>
          <w:szCs w:val="22"/>
          <w:lang w:val="pl-PL"/>
        </w:rPr>
        <w:t>0</w:t>
      </w:r>
      <w:r w:rsidRPr="000F7EAA">
        <w:rPr>
          <w:bCs/>
          <w:sz w:val="22"/>
          <w:szCs w:val="22"/>
          <w:lang w:val="pl-PL"/>
        </w:rPr>
        <w:t>.</w:t>
      </w:r>
      <w:r>
        <w:rPr>
          <w:b w:val="0"/>
          <w:bCs/>
          <w:sz w:val="22"/>
          <w:szCs w:val="22"/>
          <w:lang w:val="pl-PL"/>
        </w:rPr>
        <w:t xml:space="preserve"> Zamawiający oceni</w:t>
      </w:r>
      <w:r w:rsidR="00C936A0" w:rsidRPr="00C936A0">
        <w:rPr>
          <w:b w:val="0"/>
          <w:bCs/>
          <w:sz w:val="22"/>
          <w:szCs w:val="22"/>
          <w:lang w:val="pl-PL"/>
        </w:rPr>
        <w:t xml:space="preserve">, czy udostępniane </w:t>
      </w:r>
      <w:r>
        <w:rPr>
          <w:b w:val="0"/>
          <w:bCs/>
          <w:sz w:val="22"/>
          <w:szCs w:val="22"/>
          <w:lang w:val="pl-PL"/>
        </w:rPr>
        <w:t>W</w:t>
      </w:r>
      <w:r w:rsidR="00C936A0" w:rsidRPr="00C936A0">
        <w:rPr>
          <w:b w:val="0"/>
          <w:bCs/>
          <w:sz w:val="22"/>
          <w:szCs w:val="22"/>
          <w:lang w:val="pl-PL"/>
        </w:rPr>
        <w:t>ykonawcy p</w:t>
      </w:r>
      <w:r>
        <w:rPr>
          <w:b w:val="0"/>
          <w:bCs/>
          <w:sz w:val="22"/>
          <w:szCs w:val="22"/>
          <w:lang w:val="pl-PL"/>
        </w:rPr>
        <w:t>rzez podmioty udostępniające za</w:t>
      </w:r>
      <w:r w:rsidR="00C936A0" w:rsidRPr="00C936A0">
        <w:rPr>
          <w:b w:val="0"/>
          <w:bCs/>
          <w:sz w:val="22"/>
          <w:szCs w:val="22"/>
          <w:lang w:val="pl-PL"/>
        </w:rPr>
        <w:t xml:space="preserve">soby zdolności techniczne lub zawodowe lub ich sytuacja finansowa lub ekonomiczna, pozwalają na wykazanie przez </w:t>
      </w:r>
      <w:r>
        <w:rPr>
          <w:b w:val="0"/>
          <w:bCs/>
          <w:sz w:val="22"/>
          <w:szCs w:val="22"/>
          <w:lang w:val="pl-PL"/>
        </w:rPr>
        <w:t>W</w:t>
      </w:r>
      <w:r w:rsidR="00C936A0" w:rsidRPr="00C936A0">
        <w:rPr>
          <w:b w:val="0"/>
          <w:bCs/>
          <w:sz w:val="22"/>
          <w:szCs w:val="22"/>
          <w:lang w:val="pl-PL"/>
        </w:rPr>
        <w:t>ykonawcę spełniania warunków udziału w postępowaniu, o których m</w:t>
      </w:r>
      <w:r w:rsidR="00A643A2">
        <w:rPr>
          <w:b w:val="0"/>
          <w:bCs/>
          <w:sz w:val="22"/>
          <w:szCs w:val="22"/>
          <w:lang w:val="pl-PL"/>
        </w:rPr>
        <w:t xml:space="preserve">owa w art. 112 ust. 2 pkt 3 i 4 ustawy </w:t>
      </w:r>
      <w:proofErr w:type="spellStart"/>
      <w:r w:rsidR="00A643A2">
        <w:rPr>
          <w:b w:val="0"/>
          <w:bCs/>
          <w:sz w:val="22"/>
          <w:szCs w:val="22"/>
          <w:lang w:val="pl-PL"/>
        </w:rPr>
        <w:t>Pzp</w:t>
      </w:r>
      <w:proofErr w:type="spellEnd"/>
      <w:r w:rsidR="00A643A2">
        <w:rPr>
          <w:b w:val="0"/>
          <w:bCs/>
          <w:sz w:val="22"/>
          <w:szCs w:val="22"/>
          <w:lang w:val="pl-PL"/>
        </w:rPr>
        <w:t>,</w:t>
      </w:r>
      <w:r w:rsidR="00C936A0" w:rsidRPr="00C936A0">
        <w:rPr>
          <w:b w:val="0"/>
          <w:bCs/>
          <w:sz w:val="22"/>
          <w:szCs w:val="22"/>
          <w:lang w:val="pl-PL"/>
        </w:rPr>
        <w:t xml:space="preserve"> a także </w:t>
      </w:r>
      <w:r>
        <w:rPr>
          <w:b w:val="0"/>
          <w:bCs/>
          <w:sz w:val="22"/>
          <w:szCs w:val="22"/>
          <w:lang w:val="pl-PL"/>
        </w:rPr>
        <w:t>z</w:t>
      </w:r>
      <w:r w:rsidR="00C936A0" w:rsidRPr="00C936A0">
        <w:rPr>
          <w:b w:val="0"/>
          <w:bCs/>
          <w:sz w:val="22"/>
          <w:szCs w:val="22"/>
          <w:lang w:val="pl-PL"/>
        </w:rPr>
        <w:t xml:space="preserve">bada, czy nie zachodzą wobec tego podmiotu podstawy wykluczenia, które zostały przewidziane względem </w:t>
      </w:r>
      <w:r>
        <w:rPr>
          <w:b w:val="0"/>
          <w:bCs/>
          <w:sz w:val="22"/>
          <w:szCs w:val="22"/>
          <w:lang w:val="pl-PL"/>
        </w:rPr>
        <w:t>W</w:t>
      </w:r>
      <w:r w:rsidR="00C936A0" w:rsidRPr="00C936A0">
        <w:rPr>
          <w:b w:val="0"/>
          <w:bCs/>
          <w:sz w:val="22"/>
          <w:szCs w:val="22"/>
          <w:lang w:val="pl-PL"/>
        </w:rPr>
        <w:t>ykonawcy.</w:t>
      </w:r>
    </w:p>
    <w:p w14:paraId="630BC980" w14:textId="3DCEEF5E"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757A8C">
        <w:rPr>
          <w:bCs/>
          <w:sz w:val="22"/>
          <w:szCs w:val="22"/>
          <w:lang w:val="pl-PL"/>
        </w:rPr>
        <w:t>1</w:t>
      </w:r>
      <w:r w:rsidR="00C936A0" w:rsidRPr="000F7EAA">
        <w:rPr>
          <w:bCs/>
          <w:sz w:val="22"/>
          <w:szCs w:val="22"/>
          <w:lang w:val="pl-PL"/>
        </w:rPr>
        <w:t>.</w:t>
      </w:r>
      <w:r w:rsidR="00C936A0" w:rsidRPr="00C936A0">
        <w:rPr>
          <w:b w:val="0"/>
          <w:bCs/>
          <w:sz w:val="22"/>
          <w:szCs w:val="22"/>
          <w:lang w:val="pl-PL"/>
        </w:rPr>
        <w:t xml:space="preserve"> Podmiot, który zobowiązał się do udostępnienia zasob</w:t>
      </w:r>
      <w:r>
        <w:rPr>
          <w:b w:val="0"/>
          <w:bCs/>
          <w:sz w:val="22"/>
          <w:szCs w:val="22"/>
          <w:lang w:val="pl-PL"/>
        </w:rPr>
        <w:t>ów, odpowiada solidarnie z Wyko</w:t>
      </w:r>
      <w:r w:rsidR="00C936A0" w:rsidRPr="00C936A0">
        <w:rPr>
          <w:b w:val="0"/>
          <w:bCs/>
          <w:sz w:val="22"/>
          <w:szCs w:val="22"/>
          <w:lang w:val="pl-PL"/>
        </w:rPr>
        <w:t xml:space="preserve">nawcą, który polega na jego sytuacji finansowej lub ekonomicznej, </w:t>
      </w:r>
      <w:r>
        <w:rPr>
          <w:b w:val="0"/>
          <w:bCs/>
          <w:sz w:val="22"/>
          <w:szCs w:val="22"/>
          <w:lang w:val="pl-PL"/>
        </w:rPr>
        <w:t>za szkodę poniesioną przez Zama</w:t>
      </w:r>
      <w:r w:rsidR="00C936A0" w:rsidRPr="00C936A0">
        <w:rPr>
          <w:b w:val="0"/>
          <w:bCs/>
          <w:sz w:val="22"/>
          <w:szCs w:val="22"/>
          <w:lang w:val="pl-PL"/>
        </w:rPr>
        <w:t>wiającego powstałą wskutek nieudostępnienia tych zasobów, chyba że za nieudostępnienie zasobów podmiot ten nie ponosi winy.</w:t>
      </w:r>
    </w:p>
    <w:p w14:paraId="03AAB035" w14:textId="137EC8C8" w:rsidR="00002BBC" w:rsidRPr="004574C4" w:rsidRDefault="004574C4" w:rsidP="004574C4">
      <w:pPr>
        <w:pStyle w:val="Tytu"/>
        <w:ind w:left="142" w:hanging="142"/>
        <w:jc w:val="both"/>
        <w:rPr>
          <w:b w:val="0"/>
          <w:bCs/>
          <w:sz w:val="22"/>
          <w:szCs w:val="22"/>
          <w:lang w:val="pl-PL"/>
        </w:rPr>
      </w:pPr>
      <w:r w:rsidRPr="000F7EAA">
        <w:rPr>
          <w:bCs/>
          <w:sz w:val="22"/>
          <w:szCs w:val="22"/>
          <w:lang w:val="pl-PL"/>
        </w:rPr>
        <w:t>1</w:t>
      </w:r>
      <w:r w:rsidR="00757A8C">
        <w:rPr>
          <w:bCs/>
          <w:sz w:val="22"/>
          <w:szCs w:val="22"/>
          <w:lang w:val="pl-PL"/>
        </w:rPr>
        <w:t>2</w:t>
      </w:r>
      <w:r w:rsidR="00C936A0" w:rsidRPr="000F7EAA">
        <w:rPr>
          <w:bCs/>
          <w:sz w:val="22"/>
          <w:szCs w:val="22"/>
          <w:lang w:val="pl-PL"/>
        </w:rPr>
        <w:t>.</w:t>
      </w:r>
      <w:r w:rsidR="00C936A0" w:rsidRPr="00C936A0">
        <w:rPr>
          <w:b w:val="0"/>
          <w:bCs/>
          <w:sz w:val="22"/>
          <w:szCs w:val="22"/>
          <w:lang w:val="pl-PL"/>
        </w:rPr>
        <w:t xml:space="preserve"> Zamawiający </w:t>
      </w:r>
      <w:r>
        <w:rPr>
          <w:b w:val="0"/>
          <w:bCs/>
          <w:sz w:val="22"/>
          <w:szCs w:val="22"/>
          <w:lang w:val="pl-PL"/>
        </w:rPr>
        <w:t>nie zastrzega obowiązku</w:t>
      </w:r>
      <w:r w:rsidR="00C936A0" w:rsidRPr="00C936A0">
        <w:rPr>
          <w:b w:val="0"/>
          <w:bCs/>
          <w:sz w:val="22"/>
          <w:szCs w:val="22"/>
          <w:lang w:val="pl-PL"/>
        </w:rPr>
        <w:t xml:space="preserve"> osobistego wykonania przez </w:t>
      </w:r>
      <w:r>
        <w:rPr>
          <w:b w:val="0"/>
          <w:bCs/>
          <w:sz w:val="22"/>
          <w:szCs w:val="22"/>
          <w:lang w:val="pl-PL"/>
        </w:rPr>
        <w:t>Wykonawcę kluczo</w:t>
      </w:r>
      <w:r w:rsidR="003E7A77">
        <w:rPr>
          <w:b w:val="0"/>
          <w:bCs/>
          <w:sz w:val="22"/>
          <w:szCs w:val="22"/>
          <w:lang w:val="pl-PL"/>
        </w:rPr>
        <w:t xml:space="preserve">wych zadań dotyczących </w:t>
      </w:r>
      <w:r w:rsidR="00C936A0" w:rsidRPr="00C936A0">
        <w:rPr>
          <w:b w:val="0"/>
          <w:bCs/>
          <w:sz w:val="22"/>
          <w:szCs w:val="22"/>
          <w:lang w:val="pl-PL"/>
        </w:rPr>
        <w:t xml:space="preserve">usługi </w:t>
      </w:r>
      <w:r>
        <w:rPr>
          <w:b w:val="0"/>
          <w:bCs/>
          <w:sz w:val="22"/>
          <w:szCs w:val="22"/>
          <w:lang w:val="pl-PL"/>
        </w:rPr>
        <w:t>stanowiącej przedmiot niniejszego zamówienia.</w:t>
      </w:r>
    </w:p>
    <w:p w14:paraId="45DCA2C4" w14:textId="7155B69D" w:rsidR="009E44A7" w:rsidRPr="00DA5BE0" w:rsidRDefault="000F7EAA" w:rsidP="009E44A7">
      <w:pPr>
        <w:pStyle w:val="Tytu"/>
        <w:ind w:left="142" w:hanging="142"/>
        <w:jc w:val="both"/>
        <w:rPr>
          <w:b w:val="0"/>
          <w:sz w:val="22"/>
          <w:szCs w:val="22"/>
        </w:rPr>
      </w:pPr>
      <w:r>
        <w:rPr>
          <w:sz w:val="22"/>
          <w:szCs w:val="22"/>
          <w:lang w:val="pl-PL"/>
        </w:rPr>
        <w:t>1</w:t>
      </w:r>
      <w:r w:rsidR="00757A8C">
        <w:rPr>
          <w:sz w:val="22"/>
          <w:szCs w:val="22"/>
          <w:lang w:val="pl-PL"/>
        </w:rPr>
        <w:t>3</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14C65DA9" w:rsidR="009E44A7"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r w:rsidR="00FC76C9">
        <w:rPr>
          <w:b w:val="0"/>
          <w:sz w:val="22"/>
          <w:szCs w:val="22"/>
          <w:lang w:val="pl-PL"/>
        </w:rPr>
        <w:t>.</w:t>
      </w:r>
    </w:p>
    <w:p w14:paraId="43574DD2" w14:textId="0521C25C" w:rsidR="00FC76C9" w:rsidRPr="00FC76C9" w:rsidRDefault="00FC76C9" w:rsidP="009E44A7">
      <w:pPr>
        <w:pStyle w:val="Tytu"/>
        <w:ind w:left="284" w:hanging="142"/>
        <w:jc w:val="both"/>
        <w:rPr>
          <w:b w:val="0"/>
          <w:sz w:val="22"/>
          <w:szCs w:val="22"/>
          <w:lang w:val="pl-PL"/>
        </w:rPr>
      </w:pPr>
      <w:r w:rsidRPr="00FC76C9">
        <w:rPr>
          <w:b w:val="0"/>
          <w:sz w:val="22"/>
          <w:szCs w:val="22"/>
          <w:lang w:val="pl-PL"/>
        </w:rPr>
        <w:t>5) W przypadku wyboru oferty złożonej przez Wykonawców wspólnie ubiegających się o udzielenie zamówienia, Zamawiający zastrzega prawo żądania przed zawarciem umowy w sprawie zamówienia publicznego kopii umowy regulującej współpracę tych Wykonawców (umowy konsorcjum).</w:t>
      </w:r>
    </w:p>
    <w:p w14:paraId="03748565" w14:textId="57F6E1BF" w:rsidR="009E44A7" w:rsidRPr="00DA5BE0" w:rsidRDefault="000F7EAA" w:rsidP="00691544">
      <w:pPr>
        <w:pStyle w:val="Tytu"/>
        <w:ind w:left="142" w:hanging="142"/>
        <w:jc w:val="both"/>
        <w:rPr>
          <w:b w:val="0"/>
          <w:sz w:val="22"/>
          <w:szCs w:val="22"/>
          <w:u w:val="single"/>
        </w:rPr>
      </w:pPr>
      <w:r>
        <w:rPr>
          <w:sz w:val="22"/>
          <w:szCs w:val="22"/>
          <w:lang w:val="pl-PL"/>
        </w:rPr>
        <w:t>1</w:t>
      </w:r>
      <w:r w:rsidR="00454671">
        <w:rPr>
          <w:sz w:val="22"/>
          <w:szCs w:val="22"/>
          <w:lang w:val="pl-PL"/>
        </w:rPr>
        <w:t>4</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45F5C803" w:rsidR="009E44A7" w:rsidRPr="00DA5BE0" w:rsidRDefault="009E44A7" w:rsidP="00C85332">
      <w:pPr>
        <w:pStyle w:val="Tytu"/>
        <w:ind w:left="142" w:hanging="142"/>
        <w:jc w:val="both"/>
        <w:rPr>
          <w:b w:val="0"/>
          <w:sz w:val="22"/>
          <w:szCs w:val="22"/>
        </w:rPr>
      </w:pPr>
      <w:r w:rsidRPr="00DA5BE0">
        <w:rPr>
          <w:sz w:val="22"/>
          <w:szCs w:val="22"/>
          <w:lang w:val="pl-PL"/>
        </w:rPr>
        <w:t>1</w:t>
      </w:r>
      <w:r w:rsidR="00191CE3">
        <w:rPr>
          <w:sz w:val="22"/>
          <w:szCs w:val="22"/>
          <w:lang w:val="pl-PL"/>
        </w:rPr>
        <w:t>5</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E929A0">
        <w:rPr>
          <w:b w:val="0"/>
          <w:sz w:val="22"/>
          <w:szCs w:val="22"/>
          <w:lang w:val="pl-PL"/>
        </w:rPr>
        <w:t xml:space="preserve"> </w:t>
      </w:r>
      <w:r w:rsidR="00C85332" w:rsidRPr="00C85332">
        <w:rPr>
          <w:b w:val="0"/>
          <w:sz w:val="22"/>
          <w:szCs w:val="22"/>
        </w:rPr>
        <w:t>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2B2C2DA" w:rsidR="009E44A7" w:rsidRPr="00DA5BE0" w:rsidRDefault="00323430" w:rsidP="009E44A7">
      <w:pPr>
        <w:pStyle w:val="Tytu"/>
        <w:ind w:left="142" w:hanging="142"/>
        <w:jc w:val="both"/>
        <w:rPr>
          <w:b w:val="0"/>
          <w:sz w:val="22"/>
          <w:szCs w:val="22"/>
        </w:rPr>
      </w:pPr>
      <w:r>
        <w:rPr>
          <w:sz w:val="22"/>
          <w:szCs w:val="22"/>
          <w:lang w:val="pl-PL"/>
        </w:rPr>
        <w:t>1</w:t>
      </w:r>
      <w:r w:rsidR="00191CE3">
        <w:rPr>
          <w:sz w:val="22"/>
          <w:szCs w:val="22"/>
          <w:lang w:val="pl-PL"/>
        </w:rPr>
        <w:t>6</w:t>
      </w:r>
      <w:r w:rsidR="009E44A7" w:rsidRPr="00DA5BE0">
        <w:rPr>
          <w:sz w:val="22"/>
          <w:szCs w:val="22"/>
        </w:rPr>
        <w:t>.</w:t>
      </w:r>
      <w:r w:rsidR="009E44A7" w:rsidRPr="00DA5BE0">
        <w:rPr>
          <w:b w:val="0"/>
          <w:sz w:val="22"/>
          <w:szCs w:val="22"/>
        </w:rPr>
        <w:t xml:space="preserve"> </w:t>
      </w:r>
      <w:r w:rsidR="009E44A7"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lastRenderedPageBreak/>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876D453" w14:textId="517E69D9" w:rsidR="00AB705A" w:rsidRDefault="000D150D" w:rsidP="003E7A77">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5E1D3F34" w:rsidR="00AB705A" w:rsidRDefault="00AB705A" w:rsidP="001C2D63">
      <w:pPr>
        <w:pStyle w:val="Tytu"/>
        <w:ind w:left="284"/>
        <w:jc w:val="left"/>
        <w:rPr>
          <w:b w:val="0"/>
          <w:sz w:val="22"/>
          <w:szCs w:val="22"/>
          <w:u w:val="single"/>
        </w:rPr>
      </w:pPr>
      <w:r w:rsidRPr="00593104">
        <w:rPr>
          <w:b w:val="0"/>
          <w:sz w:val="22"/>
          <w:szCs w:val="22"/>
          <w:u w:val="single"/>
        </w:rPr>
        <w:t>w sprawach merytorycznych:</w:t>
      </w:r>
    </w:p>
    <w:p w14:paraId="323E9C66" w14:textId="17C81C84" w:rsidR="00920603" w:rsidRDefault="00936FC8" w:rsidP="00920603">
      <w:pPr>
        <w:pStyle w:val="Tytu"/>
        <w:ind w:left="284" w:right="-567"/>
        <w:jc w:val="left"/>
        <w:rPr>
          <w:b w:val="0"/>
          <w:sz w:val="22"/>
          <w:szCs w:val="22"/>
          <w:lang w:val="pl-PL"/>
        </w:rPr>
      </w:pPr>
      <w:r w:rsidRPr="00936FC8">
        <w:rPr>
          <w:b w:val="0"/>
          <w:sz w:val="22"/>
          <w:szCs w:val="22"/>
          <w:lang w:val="pl-PL"/>
        </w:rPr>
        <w:t xml:space="preserve">Łukasz Gołębiowski </w:t>
      </w:r>
      <w:r w:rsidR="00920603" w:rsidRPr="00DC6E09">
        <w:rPr>
          <w:b w:val="0"/>
          <w:i/>
          <w:sz w:val="22"/>
          <w:szCs w:val="22"/>
          <w:lang w:val="pl-PL"/>
        </w:rPr>
        <w:t>(Dział Techniczno-Administracyjny)</w:t>
      </w:r>
      <w:r w:rsidR="00920603" w:rsidRPr="00DC6E09">
        <w:rPr>
          <w:b w:val="0"/>
          <w:sz w:val="22"/>
          <w:szCs w:val="22"/>
          <w:lang w:val="pl-PL"/>
        </w:rPr>
        <w:tab/>
      </w:r>
      <w:r w:rsidR="00920603" w:rsidRPr="00DC6E09">
        <w:rPr>
          <w:b w:val="0"/>
          <w:sz w:val="22"/>
          <w:szCs w:val="22"/>
          <w:lang w:val="pl-PL"/>
        </w:rPr>
        <w:tab/>
      </w:r>
      <w:r w:rsidR="00920603" w:rsidRPr="00DC6E09">
        <w:rPr>
          <w:b w:val="0"/>
          <w:sz w:val="22"/>
          <w:szCs w:val="22"/>
        </w:rPr>
        <w:t>tel. (42) 676-18-0</w:t>
      </w:r>
      <w:r w:rsidR="00920603" w:rsidRPr="00DC6E09">
        <w:rPr>
          <w:b w:val="0"/>
          <w:sz w:val="22"/>
          <w:szCs w:val="22"/>
          <w:lang w:val="pl-PL"/>
        </w:rPr>
        <w:t>0</w:t>
      </w:r>
    </w:p>
    <w:p w14:paraId="293F02E4" w14:textId="0283AF46" w:rsidR="00936FC8" w:rsidRDefault="00936FC8" w:rsidP="00936FC8">
      <w:pPr>
        <w:pStyle w:val="Tytu"/>
        <w:ind w:left="284" w:right="-567"/>
        <w:jc w:val="left"/>
        <w:rPr>
          <w:b w:val="0"/>
          <w:sz w:val="22"/>
          <w:szCs w:val="22"/>
          <w:lang w:val="pl-PL"/>
        </w:rPr>
      </w:pPr>
      <w:r>
        <w:rPr>
          <w:b w:val="0"/>
          <w:sz w:val="22"/>
          <w:szCs w:val="22"/>
          <w:lang w:val="pl-PL"/>
        </w:rPr>
        <w:t xml:space="preserve">Michał Zamojski </w:t>
      </w:r>
      <w:r w:rsidRPr="00DC6E09">
        <w:rPr>
          <w:b w:val="0"/>
          <w:i/>
          <w:sz w:val="22"/>
          <w:szCs w:val="22"/>
          <w:lang w:val="pl-PL"/>
        </w:rPr>
        <w:t>(Dział Techniczno-Administracyjny)</w:t>
      </w:r>
      <w:r w:rsidRPr="00DC6E09">
        <w:rPr>
          <w:b w:val="0"/>
          <w:sz w:val="22"/>
          <w:szCs w:val="22"/>
          <w:lang w:val="pl-PL"/>
        </w:rPr>
        <w:tab/>
      </w:r>
      <w:r w:rsidRPr="00DC6E09">
        <w:rPr>
          <w:b w:val="0"/>
          <w:sz w:val="22"/>
          <w:szCs w:val="22"/>
          <w:lang w:val="pl-PL"/>
        </w:rPr>
        <w:tab/>
      </w:r>
      <w:r w:rsidRPr="00936FC8">
        <w:rPr>
          <w:b w:val="0"/>
          <w:sz w:val="22"/>
          <w:szCs w:val="22"/>
        </w:rPr>
        <w:t>tel. (42) 671-19-62</w:t>
      </w:r>
    </w:p>
    <w:p w14:paraId="344BEE54" w14:textId="77777777" w:rsidR="008B52FC" w:rsidRPr="008B52FC" w:rsidRDefault="008B52FC" w:rsidP="001C2D63">
      <w:pPr>
        <w:pStyle w:val="Tytu"/>
        <w:ind w:left="284"/>
        <w:jc w:val="left"/>
        <w:rPr>
          <w:b w:val="0"/>
          <w:sz w:val="10"/>
          <w:szCs w:val="10"/>
          <w:u w:val="single"/>
        </w:rPr>
      </w:pPr>
    </w:p>
    <w:p w14:paraId="6E63FE87" w14:textId="61F2A25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63CE1842" w14:textId="10E7BC0B" w:rsidR="00AB705A" w:rsidRDefault="00AB705A" w:rsidP="003E7A77">
      <w:pPr>
        <w:pStyle w:val="Tytu"/>
        <w:ind w:left="284"/>
        <w:jc w:val="left"/>
        <w:rPr>
          <w:b w:val="0"/>
          <w:sz w:val="22"/>
          <w:szCs w:val="22"/>
        </w:rPr>
      </w:pPr>
      <w:r w:rsidRPr="00593104">
        <w:rPr>
          <w:b w:val="0"/>
          <w:sz w:val="22"/>
          <w:szCs w:val="22"/>
        </w:rPr>
        <w:t>Anna Skałban</w:t>
      </w:r>
      <w:r w:rsidR="00920603">
        <w:rPr>
          <w:b w:val="0"/>
          <w:sz w:val="22"/>
          <w:szCs w:val="22"/>
          <w:lang w:val="pl-PL"/>
        </w:rPr>
        <w:t xml:space="preserve"> </w:t>
      </w:r>
      <w:r w:rsidR="0010252E" w:rsidRPr="0010252E">
        <w:rPr>
          <w:b w:val="0"/>
          <w:i/>
          <w:iCs/>
          <w:sz w:val="22"/>
          <w:szCs w:val="22"/>
          <w:lang w:val="pl-PL"/>
        </w:rPr>
        <w:t>(Sekcja Zamówień Publicznych)</w:t>
      </w:r>
      <w:r w:rsidRPr="00593104">
        <w:rPr>
          <w:b w:val="0"/>
          <w:sz w:val="22"/>
          <w:szCs w:val="22"/>
          <w:lang w:val="pl-PL"/>
        </w:rPr>
        <w:tab/>
      </w:r>
      <w:r w:rsidR="00936FC8">
        <w:rPr>
          <w:b w:val="0"/>
          <w:sz w:val="22"/>
          <w:szCs w:val="22"/>
          <w:lang w:val="pl-PL"/>
        </w:rPr>
        <w:tab/>
      </w:r>
      <w:r w:rsidR="005446CF">
        <w:rPr>
          <w:b w:val="0"/>
          <w:sz w:val="22"/>
          <w:szCs w:val="22"/>
          <w:lang w:val="pl-PL"/>
        </w:rPr>
        <w:tab/>
      </w:r>
      <w:r w:rsidRPr="00593104">
        <w:rPr>
          <w:b w:val="0"/>
          <w:sz w:val="22"/>
          <w:szCs w:val="22"/>
        </w:rPr>
        <w:t>tel. (42) 672-19-04</w:t>
      </w:r>
    </w:p>
    <w:p w14:paraId="7D307CB6" w14:textId="77777777" w:rsidR="000F7305" w:rsidRPr="000F7305" w:rsidRDefault="000F7305" w:rsidP="003E7A77">
      <w:pPr>
        <w:pStyle w:val="Tytu"/>
        <w:ind w:left="284"/>
        <w:jc w:val="left"/>
        <w:rPr>
          <w:b w:val="0"/>
          <w:sz w:val="10"/>
          <w:szCs w:val="10"/>
        </w:rPr>
      </w:pPr>
    </w:p>
    <w:p w14:paraId="4E8A61E7" w14:textId="77777777" w:rsidR="007F29D4" w:rsidRPr="007F29D4" w:rsidRDefault="007F29D4" w:rsidP="007F29D4">
      <w:pPr>
        <w:ind w:left="284" w:hanging="142"/>
        <w:jc w:val="both"/>
        <w:rPr>
          <w:b/>
          <w:bCs/>
          <w:i/>
          <w:iCs/>
          <w:sz w:val="22"/>
          <w:szCs w:val="22"/>
        </w:rPr>
      </w:pPr>
      <w:r w:rsidRPr="007F29D4">
        <w:rPr>
          <w:sz w:val="22"/>
          <w:szCs w:val="22"/>
        </w:rPr>
        <w:t xml:space="preserve">3) Wykonawca zamierzający wziąć udział w postępowaniu o udzielenie zamówienia publicznego, musi posiadać konto na </w:t>
      </w:r>
      <w:proofErr w:type="spellStart"/>
      <w:r w:rsidRPr="007F29D4">
        <w:rPr>
          <w:sz w:val="22"/>
          <w:szCs w:val="22"/>
        </w:rPr>
        <w:t>ePUAP</w:t>
      </w:r>
      <w:proofErr w:type="spellEnd"/>
      <w:r w:rsidRPr="007F29D4">
        <w:rPr>
          <w:sz w:val="22"/>
          <w:szCs w:val="22"/>
        </w:rPr>
        <w:t xml:space="preserve">. Wykonawca posiadający konto na </w:t>
      </w:r>
      <w:proofErr w:type="spellStart"/>
      <w:r w:rsidRPr="007F29D4">
        <w:rPr>
          <w:sz w:val="22"/>
          <w:szCs w:val="22"/>
        </w:rPr>
        <w:t>ePUAP</w:t>
      </w:r>
      <w:proofErr w:type="spellEnd"/>
      <w:r w:rsidRPr="007F29D4">
        <w:rPr>
          <w:sz w:val="22"/>
          <w:szCs w:val="22"/>
        </w:rPr>
        <w:t xml:space="preserve"> ma dostęp do formularzy: </w:t>
      </w:r>
      <w:r w:rsidRPr="007F29D4">
        <w:rPr>
          <w:b/>
          <w:bCs/>
          <w:i/>
          <w:iCs/>
          <w:sz w:val="22"/>
          <w:szCs w:val="22"/>
        </w:rPr>
        <w:t xml:space="preserve">„Formularz do złożenia, zmiany, wycofania oferty lub wniosku” </w:t>
      </w:r>
      <w:r w:rsidRPr="007F29D4">
        <w:rPr>
          <w:sz w:val="22"/>
          <w:szCs w:val="22"/>
        </w:rPr>
        <w:t>oraz do</w:t>
      </w:r>
      <w:r w:rsidRPr="007F29D4">
        <w:rPr>
          <w:b/>
          <w:bCs/>
          <w:i/>
          <w:iCs/>
          <w:sz w:val="22"/>
          <w:szCs w:val="22"/>
        </w:rPr>
        <w:t xml:space="preserve"> „Formularza do komunikacji”.</w:t>
      </w:r>
    </w:p>
    <w:p w14:paraId="2DDAB4C2" w14:textId="77777777" w:rsidR="007F29D4" w:rsidRPr="007F29D4" w:rsidRDefault="007F29D4" w:rsidP="007F29D4">
      <w:pPr>
        <w:ind w:left="284" w:hanging="142"/>
        <w:jc w:val="both"/>
        <w:rPr>
          <w:sz w:val="22"/>
          <w:szCs w:val="22"/>
        </w:rPr>
      </w:pPr>
      <w:r w:rsidRPr="007F29D4">
        <w:rPr>
          <w:sz w:val="22"/>
          <w:szCs w:val="22"/>
        </w:rPr>
        <w:t xml:space="preserve">4) Wymagania techniczne i organizacyjne wysyłania i odbierania dokumentów elektronicznych, elektronicznych kopii dokumentów i oświadczeń oraz informacji przekazywanych przy ich użyciu opisane zostały </w:t>
      </w:r>
      <w:r w:rsidRPr="007F29D4">
        <w:rPr>
          <w:i/>
          <w:sz w:val="22"/>
          <w:szCs w:val="22"/>
        </w:rPr>
        <w:t xml:space="preserve">w Regulaminie korzystania z systemu </w:t>
      </w:r>
      <w:proofErr w:type="spellStart"/>
      <w:r w:rsidRPr="007F29D4">
        <w:rPr>
          <w:i/>
          <w:sz w:val="22"/>
          <w:szCs w:val="22"/>
        </w:rPr>
        <w:t>miniPortal</w:t>
      </w:r>
      <w:proofErr w:type="spellEnd"/>
      <w:r w:rsidRPr="007F29D4">
        <w:rPr>
          <w:i/>
          <w:sz w:val="22"/>
          <w:szCs w:val="22"/>
        </w:rPr>
        <w:t xml:space="preserve"> </w:t>
      </w:r>
      <w:r w:rsidRPr="007F29D4">
        <w:rPr>
          <w:iCs/>
          <w:sz w:val="22"/>
          <w:szCs w:val="22"/>
        </w:rPr>
        <w:t xml:space="preserve">oraz </w:t>
      </w:r>
      <w:r w:rsidRPr="007F29D4">
        <w:rPr>
          <w:i/>
          <w:sz w:val="22"/>
          <w:szCs w:val="22"/>
        </w:rPr>
        <w:t>Warunkach korzystania z elektronicznej platformy usług administracji publicznej (</w:t>
      </w:r>
      <w:proofErr w:type="spellStart"/>
      <w:r w:rsidRPr="007F29D4">
        <w:rPr>
          <w:i/>
          <w:sz w:val="22"/>
          <w:szCs w:val="22"/>
        </w:rPr>
        <w:t>ePUAP</w:t>
      </w:r>
      <w:proofErr w:type="spellEnd"/>
      <w:r w:rsidRPr="007F29D4">
        <w:rPr>
          <w:i/>
          <w:sz w:val="22"/>
          <w:szCs w:val="22"/>
        </w:rPr>
        <w:t>).</w:t>
      </w:r>
    </w:p>
    <w:p w14:paraId="3A554826" w14:textId="77777777" w:rsidR="007F29D4" w:rsidRPr="007F29D4" w:rsidRDefault="007F29D4" w:rsidP="007F29D4">
      <w:pPr>
        <w:ind w:left="284" w:hanging="142"/>
        <w:jc w:val="both"/>
        <w:rPr>
          <w:sz w:val="22"/>
          <w:szCs w:val="22"/>
        </w:rPr>
      </w:pPr>
      <w:r w:rsidRPr="007F29D4">
        <w:rPr>
          <w:bCs/>
          <w:sz w:val="22"/>
          <w:szCs w:val="22"/>
        </w:rPr>
        <w:t>5)</w:t>
      </w:r>
      <w:r w:rsidRPr="007F29D4">
        <w:rPr>
          <w:sz w:val="22"/>
          <w:szCs w:val="22"/>
        </w:rPr>
        <w:t xml:space="preserve"> Maksymalny rozmiar plików przesyłanych za pośrednictwem dedykowanych formularzy: „</w:t>
      </w:r>
      <w:r w:rsidRPr="007F29D4">
        <w:rPr>
          <w:i/>
          <w:iCs/>
          <w:sz w:val="22"/>
          <w:szCs w:val="22"/>
        </w:rPr>
        <w:t>Formularz złożenia, zmiany, wycofania oferty lub wniosku”</w:t>
      </w:r>
      <w:r w:rsidRPr="007F29D4">
        <w:rPr>
          <w:sz w:val="22"/>
          <w:szCs w:val="22"/>
        </w:rPr>
        <w:t xml:space="preserve"> i </w:t>
      </w:r>
      <w:r w:rsidRPr="007F29D4">
        <w:rPr>
          <w:i/>
          <w:iCs/>
          <w:sz w:val="22"/>
          <w:szCs w:val="22"/>
        </w:rPr>
        <w:t>„Formularza do komunikacji”</w:t>
      </w:r>
      <w:r w:rsidRPr="007F29D4">
        <w:rPr>
          <w:sz w:val="22"/>
          <w:szCs w:val="22"/>
        </w:rPr>
        <w:t xml:space="preserve"> wynosi 150 MB. </w:t>
      </w:r>
    </w:p>
    <w:p w14:paraId="74BDB331" w14:textId="77777777" w:rsidR="007F29D4" w:rsidRPr="007F29D4" w:rsidRDefault="007F29D4" w:rsidP="007F29D4">
      <w:pPr>
        <w:ind w:left="284" w:hanging="142"/>
        <w:jc w:val="both"/>
        <w:rPr>
          <w:sz w:val="22"/>
          <w:szCs w:val="22"/>
        </w:rPr>
      </w:pPr>
      <w:r w:rsidRPr="007F29D4">
        <w:rPr>
          <w:bCs/>
          <w:sz w:val="22"/>
          <w:szCs w:val="22"/>
        </w:rPr>
        <w:t>6)</w:t>
      </w:r>
      <w:r w:rsidRPr="007F29D4">
        <w:rPr>
          <w:sz w:val="22"/>
          <w:szCs w:val="22"/>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7F29D4">
        <w:rPr>
          <w:sz w:val="22"/>
          <w:szCs w:val="22"/>
        </w:rPr>
        <w:t>ePUAP</w:t>
      </w:r>
      <w:proofErr w:type="spellEnd"/>
      <w:r w:rsidRPr="007F29D4">
        <w:rPr>
          <w:sz w:val="22"/>
          <w:szCs w:val="22"/>
        </w:rPr>
        <w:t>.</w:t>
      </w:r>
    </w:p>
    <w:p w14:paraId="2C905364" w14:textId="77777777" w:rsidR="007F29D4" w:rsidRPr="007F29D4" w:rsidRDefault="007F29D4" w:rsidP="007F29D4">
      <w:pPr>
        <w:ind w:left="284" w:hanging="142"/>
        <w:jc w:val="both"/>
        <w:rPr>
          <w:bCs/>
          <w:sz w:val="22"/>
          <w:szCs w:val="22"/>
        </w:rPr>
      </w:pPr>
      <w:r w:rsidRPr="007F29D4">
        <w:rPr>
          <w:bCs/>
          <w:sz w:val="22"/>
          <w:szCs w:val="22"/>
        </w:rPr>
        <w:t xml:space="preserve">7) Identyfikator postępowania dostępny na </w:t>
      </w:r>
      <w:r w:rsidRPr="007F29D4">
        <w:rPr>
          <w:bCs/>
          <w:i/>
          <w:iCs/>
          <w:sz w:val="22"/>
          <w:szCs w:val="22"/>
        </w:rPr>
        <w:t>Liście wszystkich postępowań</w:t>
      </w:r>
      <w:r w:rsidRPr="007F29D4">
        <w:rPr>
          <w:bCs/>
          <w:sz w:val="22"/>
          <w:szCs w:val="22"/>
        </w:rPr>
        <w:t xml:space="preserve"> w </w:t>
      </w:r>
      <w:proofErr w:type="spellStart"/>
      <w:r w:rsidRPr="007F29D4">
        <w:rPr>
          <w:bCs/>
          <w:sz w:val="22"/>
          <w:szCs w:val="22"/>
        </w:rPr>
        <w:t>miniPortalu</w:t>
      </w:r>
      <w:proofErr w:type="spellEnd"/>
      <w:r w:rsidRPr="007F29D4">
        <w:rPr>
          <w:bCs/>
          <w:sz w:val="22"/>
          <w:szCs w:val="22"/>
        </w:rPr>
        <w:t xml:space="preserve"> klikając wcześniej opcję </w:t>
      </w:r>
      <w:r w:rsidRPr="007F29D4">
        <w:rPr>
          <w:bCs/>
          <w:i/>
          <w:iCs/>
          <w:sz w:val="22"/>
          <w:szCs w:val="22"/>
        </w:rPr>
        <w:t>„Dla Wykonawców”</w:t>
      </w:r>
      <w:r w:rsidRPr="007F29D4">
        <w:rPr>
          <w:bCs/>
          <w:sz w:val="22"/>
          <w:szCs w:val="22"/>
        </w:rPr>
        <w:t xml:space="preserve"> lub ze strony głównej z zakładki </w:t>
      </w:r>
      <w:r w:rsidRPr="007F29D4">
        <w:rPr>
          <w:bCs/>
          <w:i/>
          <w:iCs/>
          <w:sz w:val="22"/>
          <w:szCs w:val="22"/>
        </w:rPr>
        <w:t>Postępowania</w:t>
      </w:r>
      <w:r w:rsidRPr="007F29D4">
        <w:rPr>
          <w:bCs/>
          <w:sz w:val="22"/>
          <w:szCs w:val="22"/>
        </w:rPr>
        <w:t xml:space="preserve">. </w:t>
      </w:r>
    </w:p>
    <w:p w14:paraId="37DBEF15" w14:textId="77777777" w:rsidR="007F29D4" w:rsidRPr="007F29D4" w:rsidRDefault="007F29D4" w:rsidP="007F29D4">
      <w:pPr>
        <w:ind w:left="284" w:hanging="142"/>
        <w:jc w:val="both"/>
        <w:rPr>
          <w:bCs/>
          <w:sz w:val="22"/>
          <w:szCs w:val="22"/>
        </w:rPr>
      </w:pPr>
    </w:p>
    <w:p w14:paraId="0B6FC49C" w14:textId="77777777" w:rsidR="007F29D4" w:rsidRPr="007F29D4" w:rsidRDefault="007F29D4" w:rsidP="007F29D4">
      <w:pPr>
        <w:tabs>
          <w:tab w:val="left" w:pos="567"/>
        </w:tabs>
        <w:jc w:val="both"/>
        <w:rPr>
          <w:b/>
          <w:sz w:val="22"/>
          <w:szCs w:val="22"/>
          <w:u w:val="single"/>
          <w:lang w:eastAsia="x-none"/>
        </w:rPr>
      </w:pPr>
      <w:r w:rsidRPr="007F29D4">
        <w:rPr>
          <w:b/>
          <w:sz w:val="22"/>
          <w:szCs w:val="22"/>
          <w:lang w:eastAsia="x-none"/>
        </w:rPr>
        <w:t>2.</w:t>
      </w:r>
      <w:r w:rsidRPr="007F29D4">
        <w:rPr>
          <w:b/>
          <w:sz w:val="22"/>
          <w:szCs w:val="22"/>
          <w:lang w:val="x-none" w:eastAsia="x-none"/>
        </w:rPr>
        <w:t xml:space="preserve"> Sposób komunikowania się </w:t>
      </w:r>
      <w:r w:rsidRPr="007F29D4">
        <w:rPr>
          <w:b/>
          <w:sz w:val="22"/>
          <w:szCs w:val="22"/>
          <w:lang w:eastAsia="x-none"/>
        </w:rPr>
        <w:t xml:space="preserve">Zamawiającego </w:t>
      </w:r>
      <w:r w:rsidRPr="007F29D4">
        <w:rPr>
          <w:b/>
          <w:sz w:val="22"/>
          <w:szCs w:val="22"/>
          <w:lang w:val="x-none" w:eastAsia="x-none"/>
        </w:rPr>
        <w:t xml:space="preserve">z </w:t>
      </w:r>
      <w:r w:rsidRPr="007F29D4">
        <w:rPr>
          <w:b/>
          <w:sz w:val="22"/>
          <w:szCs w:val="22"/>
          <w:lang w:eastAsia="x-none"/>
        </w:rPr>
        <w:t>Wykonawcami</w:t>
      </w:r>
      <w:r w:rsidRPr="007F29D4">
        <w:rPr>
          <w:b/>
          <w:sz w:val="22"/>
          <w:szCs w:val="22"/>
          <w:u w:val="single"/>
          <w:lang w:eastAsia="x-none"/>
        </w:rPr>
        <w:t>.</w:t>
      </w:r>
    </w:p>
    <w:p w14:paraId="59D64F31" w14:textId="5B0C9A30" w:rsidR="007F29D4" w:rsidRPr="007F29D4" w:rsidRDefault="007F29D4" w:rsidP="007F29D4">
      <w:pPr>
        <w:tabs>
          <w:tab w:val="left" w:pos="567"/>
        </w:tabs>
        <w:ind w:left="284" w:hanging="142"/>
        <w:jc w:val="both"/>
        <w:rPr>
          <w:b/>
          <w:sz w:val="22"/>
          <w:szCs w:val="22"/>
          <w:lang w:eastAsia="x-none"/>
        </w:rPr>
      </w:pPr>
      <w:r w:rsidRPr="007F29D4">
        <w:rPr>
          <w:bCs/>
          <w:sz w:val="22"/>
          <w:szCs w:val="22"/>
          <w:lang w:val="x-none" w:eastAsia="x-none"/>
        </w:rPr>
        <w:t>1</w:t>
      </w:r>
      <w:r w:rsidRPr="007F29D4">
        <w:rPr>
          <w:bCs/>
          <w:sz w:val="22"/>
          <w:szCs w:val="22"/>
          <w:lang w:eastAsia="x-none"/>
        </w:rPr>
        <w:t>)</w:t>
      </w:r>
      <w:r w:rsidRPr="007F29D4">
        <w:rPr>
          <w:bCs/>
          <w:sz w:val="22"/>
          <w:szCs w:val="22"/>
          <w:lang w:val="x-none" w:eastAsia="x-none"/>
        </w:rPr>
        <w:t xml:space="preserve"> W postępowaniu o udzielenie zamówienia komunikacja pomiędzy Zamawiającym a</w:t>
      </w:r>
      <w:r w:rsidRPr="007F29D4">
        <w:rPr>
          <w:bCs/>
          <w:sz w:val="22"/>
          <w:szCs w:val="22"/>
          <w:lang w:eastAsia="x-none"/>
        </w:rPr>
        <w:t xml:space="preserve"> </w:t>
      </w:r>
      <w:r w:rsidRPr="007F29D4">
        <w:rPr>
          <w:bCs/>
          <w:sz w:val="22"/>
          <w:szCs w:val="22"/>
          <w:lang w:val="x-none" w:eastAsia="x-none"/>
        </w:rPr>
        <w:t>Wykonawcami w</w:t>
      </w:r>
      <w:r w:rsidRPr="007F29D4">
        <w:rPr>
          <w:bCs/>
          <w:sz w:val="22"/>
          <w:szCs w:val="22"/>
          <w:lang w:eastAsia="x-none"/>
        </w:rPr>
        <w:t> </w:t>
      </w:r>
      <w:r w:rsidRPr="007F29D4">
        <w:rPr>
          <w:bCs/>
          <w:sz w:val="22"/>
          <w:szCs w:val="22"/>
          <w:lang w:val="x-none" w:eastAsia="x-none"/>
        </w:rPr>
        <w:t xml:space="preserve">szczególności składanie oświadczeń, wniosków </w:t>
      </w:r>
      <w:r w:rsidRPr="007F29D4">
        <w:rPr>
          <w:b/>
          <w:sz w:val="22"/>
          <w:szCs w:val="22"/>
          <w:lang w:val="x-none" w:eastAsia="x-none"/>
        </w:rPr>
        <w:t>(innych niż</w:t>
      </w:r>
      <w:r w:rsidRPr="007F29D4">
        <w:rPr>
          <w:b/>
          <w:sz w:val="22"/>
          <w:szCs w:val="22"/>
          <w:lang w:eastAsia="x-none"/>
        </w:rPr>
        <w:t xml:space="preserve"> </w:t>
      </w:r>
      <w:r w:rsidRPr="007F29D4">
        <w:rPr>
          <w:b/>
          <w:sz w:val="22"/>
          <w:szCs w:val="22"/>
          <w:lang w:val="x-none" w:eastAsia="x-none"/>
        </w:rPr>
        <w:t>wskazan</w:t>
      </w:r>
      <w:r w:rsidR="00475C44">
        <w:rPr>
          <w:b/>
          <w:sz w:val="22"/>
          <w:szCs w:val="22"/>
          <w:lang w:eastAsia="x-none"/>
        </w:rPr>
        <w:t>e</w:t>
      </w:r>
      <w:r w:rsidRPr="007F29D4">
        <w:rPr>
          <w:b/>
          <w:sz w:val="22"/>
          <w:szCs w:val="22"/>
          <w:lang w:val="x-none" w:eastAsia="x-none"/>
        </w:rPr>
        <w:t xml:space="preserve"> w </w:t>
      </w:r>
      <w:r w:rsidRPr="007F29D4">
        <w:rPr>
          <w:b/>
          <w:sz w:val="22"/>
          <w:szCs w:val="22"/>
          <w:lang w:eastAsia="x-none"/>
        </w:rPr>
        <w:t>rozdz. VII</w:t>
      </w:r>
      <w:r w:rsidRPr="007F29D4">
        <w:rPr>
          <w:b/>
          <w:sz w:val="22"/>
          <w:szCs w:val="22"/>
          <w:lang w:val="x-none" w:eastAsia="x-none"/>
        </w:rPr>
        <w:t>I),</w:t>
      </w:r>
      <w:r w:rsidRPr="007F29D4">
        <w:rPr>
          <w:bCs/>
          <w:sz w:val="22"/>
          <w:szCs w:val="22"/>
          <w:lang w:val="x-none" w:eastAsia="x-none"/>
        </w:rPr>
        <w:t xml:space="preserve"> zawiadomień oraz</w:t>
      </w:r>
      <w:r w:rsidRPr="007F29D4">
        <w:rPr>
          <w:bCs/>
          <w:sz w:val="22"/>
          <w:szCs w:val="22"/>
          <w:lang w:eastAsia="x-none"/>
        </w:rPr>
        <w:t> </w:t>
      </w:r>
      <w:r w:rsidRPr="007F29D4">
        <w:rPr>
          <w:bCs/>
          <w:sz w:val="22"/>
          <w:szCs w:val="22"/>
          <w:lang w:val="x-none" w:eastAsia="x-none"/>
        </w:rPr>
        <w:t xml:space="preserve">przekazywanie informacji </w:t>
      </w:r>
      <w:r w:rsidRPr="007F29D4">
        <w:rPr>
          <w:b/>
          <w:sz w:val="22"/>
          <w:szCs w:val="22"/>
          <w:lang w:val="x-none" w:eastAsia="x-none"/>
        </w:rPr>
        <w:t>odbywa się</w:t>
      </w:r>
      <w:r w:rsidRPr="007F29D4">
        <w:rPr>
          <w:b/>
          <w:sz w:val="22"/>
          <w:szCs w:val="22"/>
          <w:lang w:eastAsia="x-none"/>
        </w:rPr>
        <w:t xml:space="preserve"> </w:t>
      </w:r>
      <w:r w:rsidRPr="007F29D4">
        <w:rPr>
          <w:b/>
          <w:sz w:val="22"/>
          <w:szCs w:val="22"/>
          <w:lang w:val="x-none" w:eastAsia="x-none"/>
        </w:rPr>
        <w:t>elektronicznie</w:t>
      </w:r>
      <w:r w:rsidRPr="007F29D4">
        <w:rPr>
          <w:b/>
          <w:sz w:val="22"/>
          <w:szCs w:val="22"/>
          <w:lang w:eastAsia="x-none"/>
        </w:rPr>
        <w:t>:</w:t>
      </w:r>
    </w:p>
    <w:p w14:paraId="0DA8DF53" w14:textId="1EE9E20A"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a)</w:t>
      </w:r>
      <w:r w:rsidRPr="007F29D4">
        <w:rPr>
          <w:bCs/>
          <w:sz w:val="22"/>
          <w:szCs w:val="22"/>
          <w:lang w:val="x-none" w:eastAsia="x-none"/>
        </w:rPr>
        <w:t xml:space="preserve"> za pośrednictwem dedykowanego formularza: „</w:t>
      </w:r>
      <w:r w:rsidRPr="007F29D4">
        <w:rPr>
          <w:b/>
          <w:i/>
          <w:iCs/>
          <w:sz w:val="22"/>
          <w:szCs w:val="22"/>
          <w:lang w:val="x-none" w:eastAsia="x-none"/>
        </w:rPr>
        <w:t>Formularz do</w:t>
      </w:r>
      <w:r w:rsidRPr="007F29D4">
        <w:rPr>
          <w:b/>
          <w:i/>
          <w:iCs/>
          <w:sz w:val="22"/>
          <w:szCs w:val="22"/>
          <w:lang w:eastAsia="x-none"/>
        </w:rPr>
        <w:t xml:space="preserve"> </w:t>
      </w:r>
      <w:r w:rsidRPr="007F29D4">
        <w:rPr>
          <w:b/>
          <w:i/>
          <w:iCs/>
          <w:sz w:val="22"/>
          <w:szCs w:val="22"/>
          <w:lang w:val="x-none" w:eastAsia="x-none"/>
        </w:rPr>
        <w:t xml:space="preserve">komunikacji” </w:t>
      </w:r>
      <w:r w:rsidRPr="007F29D4">
        <w:rPr>
          <w:bCs/>
          <w:sz w:val="22"/>
          <w:szCs w:val="22"/>
          <w:lang w:val="x-none" w:eastAsia="x-none"/>
        </w:rPr>
        <w:t xml:space="preserve">dostępnego na </w:t>
      </w:r>
      <w:proofErr w:type="spellStart"/>
      <w:r w:rsidRPr="007F29D4">
        <w:rPr>
          <w:bCs/>
          <w:sz w:val="22"/>
          <w:szCs w:val="22"/>
          <w:lang w:val="x-none" w:eastAsia="x-none"/>
        </w:rPr>
        <w:t>ePUAP</w:t>
      </w:r>
      <w:proofErr w:type="spellEnd"/>
      <w:r w:rsidRPr="007F29D4">
        <w:rPr>
          <w:bCs/>
          <w:sz w:val="22"/>
          <w:szCs w:val="22"/>
          <w:lang w:val="x-none" w:eastAsia="x-none"/>
        </w:rPr>
        <w:t xml:space="preserve"> oraz</w:t>
      </w:r>
      <w:r w:rsidRPr="007F29D4">
        <w:rPr>
          <w:bCs/>
          <w:sz w:val="22"/>
          <w:szCs w:val="22"/>
          <w:lang w:eastAsia="x-none"/>
        </w:rPr>
        <w:t> </w:t>
      </w:r>
      <w:r w:rsidRPr="007F29D4">
        <w:rPr>
          <w:bCs/>
          <w:sz w:val="22"/>
          <w:szCs w:val="22"/>
          <w:lang w:val="x-none" w:eastAsia="x-none"/>
        </w:rPr>
        <w:t xml:space="preserve">udostępnionego przez </w:t>
      </w:r>
      <w:proofErr w:type="spellStart"/>
      <w:r w:rsidRPr="007F29D4">
        <w:rPr>
          <w:bCs/>
          <w:sz w:val="22"/>
          <w:szCs w:val="22"/>
          <w:lang w:val="x-none" w:eastAsia="x-none"/>
        </w:rPr>
        <w:t>miniPortal</w:t>
      </w:r>
      <w:proofErr w:type="spellEnd"/>
      <w:r w:rsidRPr="007F29D4">
        <w:rPr>
          <w:bCs/>
          <w:sz w:val="22"/>
          <w:szCs w:val="22"/>
          <w:lang w:val="x-none" w:eastAsia="x-none"/>
        </w:rPr>
        <w:t xml:space="preserve"> na skrzynkę: </w:t>
      </w:r>
      <w:r w:rsidRPr="007F29D4">
        <w:rPr>
          <w:b/>
          <w:sz w:val="22"/>
          <w:szCs w:val="22"/>
          <w:lang w:val="x-none" w:eastAsia="x-none"/>
        </w:rPr>
        <w:t>/c0173qaagr/</w:t>
      </w:r>
      <w:proofErr w:type="spellStart"/>
      <w:r w:rsidRPr="007F29D4">
        <w:rPr>
          <w:b/>
          <w:sz w:val="22"/>
          <w:szCs w:val="22"/>
          <w:lang w:val="x-none" w:eastAsia="x-none"/>
        </w:rPr>
        <w:t>SkrytkaESP</w:t>
      </w:r>
      <w:proofErr w:type="spellEnd"/>
      <w:r w:rsidRPr="007F29D4">
        <w:rPr>
          <w:bCs/>
          <w:sz w:val="22"/>
          <w:szCs w:val="22"/>
          <w:lang w:eastAsia="x-none"/>
        </w:rPr>
        <w:t>;</w:t>
      </w:r>
    </w:p>
    <w:p w14:paraId="228C226F" w14:textId="77777777"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 xml:space="preserve">b) </w:t>
      </w:r>
      <w:r w:rsidRPr="007F29D4">
        <w:rPr>
          <w:bCs/>
          <w:sz w:val="22"/>
          <w:szCs w:val="22"/>
          <w:lang w:val="x-none" w:eastAsia="x-none"/>
        </w:rPr>
        <w:t>drogą elektroniczną na adres:</w:t>
      </w:r>
      <w:r w:rsidRPr="007F29D4">
        <w:rPr>
          <w:b/>
          <w:sz w:val="22"/>
          <w:szCs w:val="22"/>
          <w:lang w:val="x-none" w:eastAsia="x-none"/>
        </w:rPr>
        <w:t xml:space="preserve"> </w:t>
      </w:r>
      <w:hyperlink r:id="rId12" w:history="1">
        <w:r w:rsidRPr="007F29D4">
          <w:rPr>
            <w:b/>
            <w:bCs/>
            <w:color w:val="0000FF"/>
            <w:sz w:val="22"/>
            <w:szCs w:val="22"/>
            <w:u w:val="single"/>
            <w:lang w:val="x-none" w:eastAsia="x-none"/>
          </w:rPr>
          <w:t>przetargi@jonscher.pl</w:t>
        </w:r>
      </w:hyperlink>
      <w:r w:rsidRPr="007F29D4">
        <w:rPr>
          <w:b/>
          <w:bCs/>
          <w:color w:val="0000FF"/>
          <w:sz w:val="22"/>
          <w:szCs w:val="22"/>
          <w:u w:val="single"/>
          <w:lang w:eastAsia="x-none"/>
        </w:rPr>
        <w:t xml:space="preserve"> </w:t>
      </w:r>
      <w:r w:rsidRPr="007F29D4">
        <w:rPr>
          <w:b/>
          <w:sz w:val="22"/>
          <w:szCs w:val="22"/>
          <w:u w:val="single"/>
          <w:lang w:val="x-none" w:eastAsia="x-none"/>
        </w:rPr>
        <w:t>(nie dotyczy składania ofert)</w:t>
      </w:r>
      <w:r w:rsidRPr="007F29D4">
        <w:rPr>
          <w:b/>
          <w:bCs/>
          <w:sz w:val="22"/>
          <w:szCs w:val="22"/>
          <w:lang w:eastAsia="x-none"/>
        </w:rPr>
        <w:t>.</w:t>
      </w:r>
    </w:p>
    <w:p w14:paraId="7511C766" w14:textId="139A5F7C" w:rsidR="007F29D4" w:rsidRPr="007F29D4" w:rsidRDefault="007F29D4" w:rsidP="007F29D4">
      <w:pPr>
        <w:tabs>
          <w:tab w:val="left" w:pos="567"/>
        </w:tabs>
        <w:ind w:left="284"/>
        <w:jc w:val="both"/>
        <w:rPr>
          <w:bCs/>
          <w:sz w:val="22"/>
          <w:szCs w:val="22"/>
          <w:lang w:val="x-none" w:eastAsia="x-none"/>
        </w:rPr>
      </w:pPr>
      <w:r w:rsidRPr="007F29D4">
        <w:rPr>
          <w:bCs/>
          <w:sz w:val="22"/>
          <w:szCs w:val="22"/>
          <w:lang w:val="x-none" w:eastAsia="x-none"/>
        </w:rPr>
        <w:t>We</w:t>
      </w:r>
      <w:r w:rsidRPr="007F29D4">
        <w:rPr>
          <w:bCs/>
          <w:sz w:val="22"/>
          <w:szCs w:val="22"/>
          <w:lang w:eastAsia="x-none"/>
        </w:rPr>
        <w:t xml:space="preserve"> </w:t>
      </w:r>
      <w:r w:rsidRPr="007F29D4">
        <w:rPr>
          <w:bCs/>
          <w:sz w:val="22"/>
          <w:szCs w:val="22"/>
          <w:lang w:val="x-none" w:eastAsia="x-none"/>
        </w:rPr>
        <w:t>wszelkiej korespondencji związanej z niniejszym postępowaniem Zamawiający i</w:t>
      </w:r>
      <w:r w:rsidRPr="007F29D4">
        <w:rPr>
          <w:bCs/>
          <w:sz w:val="22"/>
          <w:szCs w:val="22"/>
          <w:lang w:eastAsia="x-none"/>
        </w:rPr>
        <w:t xml:space="preserve"> </w:t>
      </w:r>
      <w:r w:rsidRPr="007F29D4">
        <w:rPr>
          <w:bCs/>
          <w:sz w:val="22"/>
          <w:szCs w:val="22"/>
          <w:lang w:val="x-none" w:eastAsia="x-none"/>
        </w:rPr>
        <w:t>Wykonawcy posługują się numerem ogłoszenia (</w:t>
      </w:r>
      <w:r w:rsidR="000B7DC4">
        <w:rPr>
          <w:bCs/>
          <w:sz w:val="22"/>
          <w:szCs w:val="22"/>
          <w:lang w:eastAsia="x-none"/>
        </w:rPr>
        <w:t>BZP</w:t>
      </w:r>
      <w:r w:rsidRPr="007F29D4">
        <w:rPr>
          <w:bCs/>
          <w:sz w:val="22"/>
          <w:szCs w:val="22"/>
          <w:lang w:val="x-none" w:eastAsia="x-none"/>
        </w:rPr>
        <w:t xml:space="preserve"> lub </w:t>
      </w:r>
      <w:r w:rsidRPr="007F29D4">
        <w:rPr>
          <w:bCs/>
          <w:sz w:val="22"/>
          <w:szCs w:val="22"/>
          <w:lang w:eastAsia="x-none"/>
        </w:rPr>
        <w:t>nr</w:t>
      </w:r>
      <w:r w:rsidRPr="007F29D4">
        <w:rPr>
          <w:bCs/>
          <w:sz w:val="22"/>
          <w:szCs w:val="22"/>
          <w:lang w:val="x-none" w:eastAsia="x-none"/>
        </w:rPr>
        <w:t xml:space="preserve"> postępowania</w:t>
      </w:r>
      <w:r w:rsidRPr="007F29D4">
        <w:rPr>
          <w:bCs/>
          <w:sz w:val="22"/>
          <w:szCs w:val="22"/>
          <w:lang w:eastAsia="x-none"/>
        </w:rPr>
        <w:t xml:space="preserve">, tj. </w:t>
      </w:r>
      <w:r w:rsidR="00C62236">
        <w:rPr>
          <w:b/>
          <w:sz w:val="22"/>
          <w:szCs w:val="22"/>
          <w:lang w:eastAsia="x-none"/>
        </w:rPr>
        <w:t>21</w:t>
      </w:r>
      <w:r w:rsidRPr="007F29D4">
        <w:rPr>
          <w:b/>
          <w:sz w:val="22"/>
          <w:szCs w:val="22"/>
          <w:lang w:eastAsia="x-none"/>
        </w:rPr>
        <w:t>/202</w:t>
      </w:r>
      <w:r w:rsidR="00F12C0A">
        <w:rPr>
          <w:b/>
          <w:sz w:val="22"/>
          <w:szCs w:val="22"/>
          <w:lang w:eastAsia="x-none"/>
        </w:rPr>
        <w:t>2</w:t>
      </w:r>
      <w:r w:rsidRPr="007F29D4">
        <w:rPr>
          <w:b/>
          <w:sz w:val="22"/>
          <w:szCs w:val="22"/>
          <w:lang w:eastAsia="x-none"/>
        </w:rPr>
        <w:t>).</w:t>
      </w:r>
    </w:p>
    <w:p w14:paraId="17B8A55C" w14:textId="498CA08A" w:rsidR="00D13745" w:rsidRPr="00B26094" w:rsidRDefault="007F29D4" w:rsidP="00D13745">
      <w:pPr>
        <w:ind w:left="284" w:hanging="142"/>
        <w:jc w:val="both"/>
        <w:rPr>
          <w:b/>
          <w:sz w:val="22"/>
          <w:szCs w:val="22"/>
          <w:lang w:eastAsia="x-none"/>
        </w:rPr>
      </w:pPr>
      <w:r w:rsidRPr="007F29D4">
        <w:rPr>
          <w:bCs/>
          <w:sz w:val="22"/>
          <w:szCs w:val="22"/>
          <w:lang w:eastAsia="x-none"/>
        </w:rPr>
        <w:t>2)</w:t>
      </w:r>
      <w:r w:rsidRPr="007F29D4">
        <w:rPr>
          <w:b/>
          <w:sz w:val="22"/>
          <w:szCs w:val="22"/>
          <w:lang w:eastAsia="x-none"/>
        </w:rPr>
        <w:t xml:space="preserve"> </w:t>
      </w:r>
      <w:r w:rsidR="00D13745" w:rsidRPr="00D13745">
        <w:rPr>
          <w:b/>
          <w:sz w:val="22"/>
          <w:szCs w:val="22"/>
          <w:lang w:eastAsia="x-none"/>
        </w:rPr>
        <w:t xml:space="preserve">Wszystkie dokumenty przekazywane przez Wykonawcę Zamawiającemu (w tym oferta) muszą być sporządzone </w:t>
      </w:r>
      <w:r w:rsidR="00D13745" w:rsidRPr="00B26094">
        <w:rPr>
          <w:b/>
          <w:sz w:val="22"/>
          <w:szCs w:val="22"/>
          <w:lang w:eastAsia="x-none"/>
        </w:rPr>
        <w:t>pod rygorem nieważności</w:t>
      </w:r>
      <w:r w:rsidR="00B26094" w:rsidRPr="00B26094">
        <w:rPr>
          <w:b/>
          <w:sz w:val="22"/>
          <w:szCs w:val="22"/>
          <w:lang w:eastAsia="x-none"/>
        </w:rPr>
        <w:t xml:space="preserve"> w języku polskim (dokumenty sporządzone w obcym języku należy złożyć wraz z tłumaczeniem na język polski)</w:t>
      </w:r>
      <w:r w:rsidR="00D13745" w:rsidRPr="00B26094">
        <w:rPr>
          <w:b/>
          <w:sz w:val="22"/>
          <w:szCs w:val="22"/>
          <w:lang w:eastAsia="x-none"/>
        </w:rPr>
        <w:t xml:space="preserve">: </w:t>
      </w:r>
    </w:p>
    <w:p w14:paraId="21AC741E" w14:textId="77777777" w:rsidR="00D13745" w:rsidRPr="00D13745" w:rsidRDefault="00D13745" w:rsidP="00D13745">
      <w:pPr>
        <w:ind w:left="284"/>
        <w:jc w:val="both"/>
        <w:rPr>
          <w:b/>
          <w:sz w:val="22"/>
          <w:szCs w:val="22"/>
          <w:lang w:eastAsia="x-none"/>
        </w:rPr>
      </w:pPr>
      <w:r w:rsidRPr="00B26094">
        <w:rPr>
          <w:b/>
          <w:sz w:val="22"/>
          <w:szCs w:val="22"/>
          <w:lang w:eastAsia="x-none"/>
        </w:rPr>
        <w:t>a) w formie elektronicznej opatrzone kwalifikowanym podpisem</w:t>
      </w:r>
      <w:r w:rsidRPr="00D13745">
        <w:rPr>
          <w:b/>
          <w:sz w:val="22"/>
          <w:szCs w:val="22"/>
          <w:lang w:eastAsia="x-none"/>
        </w:rPr>
        <w:t xml:space="preserve"> elektronicznym lub</w:t>
      </w:r>
    </w:p>
    <w:p w14:paraId="6FEF777D" w14:textId="77777777" w:rsidR="00D13745" w:rsidRPr="00D13745" w:rsidRDefault="00D13745" w:rsidP="00D13745">
      <w:pPr>
        <w:ind w:left="284"/>
        <w:jc w:val="both"/>
        <w:rPr>
          <w:b/>
          <w:sz w:val="22"/>
          <w:szCs w:val="22"/>
          <w:lang w:eastAsia="x-none"/>
        </w:rPr>
      </w:pPr>
      <w:r w:rsidRPr="00D13745">
        <w:rPr>
          <w:b/>
          <w:sz w:val="22"/>
          <w:szCs w:val="22"/>
          <w:lang w:eastAsia="x-none"/>
        </w:rPr>
        <w:t>b) w postaci elektronicznej opatrzone podpisem zaufanym lub</w:t>
      </w:r>
    </w:p>
    <w:p w14:paraId="64376519" w14:textId="77777777" w:rsidR="00D13745" w:rsidRPr="00D13745" w:rsidRDefault="00D13745" w:rsidP="00D13745">
      <w:pPr>
        <w:ind w:left="284"/>
        <w:jc w:val="both"/>
        <w:rPr>
          <w:b/>
          <w:sz w:val="22"/>
          <w:szCs w:val="22"/>
          <w:lang w:eastAsia="x-none"/>
        </w:rPr>
      </w:pPr>
      <w:r w:rsidRPr="00D13745">
        <w:rPr>
          <w:b/>
          <w:sz w:val="22"/>
          <w:szCs w:val="22"/>
          <w:lang w:eastAsia="x-none"/>
        </w:rPr>
        <w:t>c) w postaci elektronicznej opatrzone podpisem osobistym.</w:t>
      </w:r>
    </w:p>
    <w:p w14:paraId="2B193977" w14:textId="22B711ED" w:rsidR="007F29D4" w:rsidRPr="007F29D4" w:rsidRDefault="007F29D4" w:rsidP="00D13745">
      <w:pPr>
        <w:ind w:left="284" w:hanging="142"/>
        <w:jc w:val="both"/>
        <w:rPr>
          <w:bCs/>
          <w:sz w:val="22"/>
          <w:szCs w:val="22"/>
          <w:lang w:val="x-none" w:eastAsia="x-none"/>
        </w:rPr>
      </w:pPr>
      <w:r w:rsidRPr="007F29D4">
        <w:rPr>
          <w:bCs/>
          <w:sz w:val="22"/>
          <w:szCs w:val="22"/>
          <w:lang w:eastAsia="x-none"/>
        </w:rPr>
        <w:t xml:space="preserve">3) </w:t>
      </w:r>
      <w:r w:rsidRPr="007F29D4">
        <w:rPr>
          <w:bCs/>
          <w:sz w:val="22"/>
          <w:szCs w:val="22"/>
          <w:lang w:val="x-none" w:eastAsia="x-none"/>
        </w:rPr>
        <w:t>Dokumenty elektroniczne, składane są przez Wykonawcę za pośrednictwem</w:t>
      </w:r>
      <w:r w:rsidRPr="007F29D4">
        <w:rPr>
          <w:bCs/>
          <w:sz w:val="22"/>
          <w:szCs w:val="22"/>
          <w:lang w:eastAsia="x-none"/>
        </w:rPr>
        <w:t xml:space="preserve"> </w:t>
      </w:r>
      <w:r w:rsidRPr="007F29D4">
        <w:rPr>
          <w:bCs/>
          <w:i/>
          <w:iCs/>
          <w:sz w:val="22"/>
          <w:szCs w:val="22"/>
          <w:lang w:val="x-none" w:eastAsia="x-none"/>
        </w:rPr>
        <w:t>„Formularza do komunikacji”</w:t>
      </w:r>
      <w:r w:rsidRPr="007F29D4">
        <w:rPr>
          <w:bCs/>
          <w:sz w:val="22"/>
          <w:szCs w:val="22"/>
          <w:lang w:val="x-none" w:eastAsia="x-none"/>
        </w:rPr>
        <w:t xml:space="preserve"> </w:t>
      </w:r>
      <w:r w:rsidRPr="007F29D4">
        <w:rPr>
          <w:bCs/>
          <w:sz w:val="22"/>
          <w:szCs w:val="22"/>
          <w:lang w:eastAsia="x-none"/>
        </w:rPr>
        <w:t xml:space="preserve">lub e-mail </w:t>
      </w:r>
      <w:r w:rsidRPr="007F29D4">
        <w:rPr>
          <w:bCs/>
          <w:sz w:val="22"/>
          <w:szCs w:val="22"/>
          <w:lang w:val="x-none" w:eastAsia="x-none"/>
        </w:rPr>
        <w:t>jako załączniki. Sposób sporządzenia dokumentów</w:t>
      </w:r>
      <w:r w:rsidRPr="007F29D4">
        <w:rPr>
          <w:bCs/>
          <w:sz w:val="22"/>
          <w:szCs w:val="22"/>
          <w:lang w:eastAsia="x-none"/>
        </w:rPr>
        <w:t xml:space="preserve"> </w:t>
      </w:r>
      <w:r w:rsidRPr="007F29D4">
        <w:rPr>
          <w:bCs/>
          <w:sz w:val="22"/>
          <w:szCs w:val="22"/>
          <w:lang w:val="x-none" w:eastAsia="x-none"/>
        </w:rPr>
        <w:t>elektronicznych musi być zgody z wymaganiami określonymi w rozporządzeniu</w:t>
      </w:r>
      <w:r w:rsidRPr="007F29D4">
        <w:rPr>
          <w:bCs/>
          <w:sz w:val="22"/>
          <w:szCs w:val="22"/>
          <w:lang w:eastAsia="x-none"/>
        </w:rPr>
        <w:t xml:space="preserve"> </w:t>
      </w:r>
      <w:r w:rsidRPr="007F29D4">
        <w:rPr>
          <w:bCs/>
          <w:sz w:val="22"/>
          <w:szCs w:val="22"/>
          <w:lang w:val="x-none" w:eastAsia="x-none"/>
        </w:rPr>
        <w:t xml:space="preserve">Prezesa Rady Ministrów z dnia 30 grudnia 2020 r. </w:t>
      </w:r>
      <w:r w:rsidRPr="007F29D4">
        <w:rPr>
          <w:bCs/>
          <w:i/>
          <w:iCs/>
          <w:sz w:val="22"/>
          <w:szCs w:val="22"/>
          <w:lang w:val="x-none" w:eastAsia="x-none"/>
        </w:rPr>
        <w:t>w sprawie sposobu sporządzania i</w:t>
      </w:r>
      <w:r w:rsidRPr="007F29D4">
        <w:rPr>
          <w:bCs/>
          <w:i/>
          <w:iCs/>
          <w:sz w:val="22"/>
          <w:szCs w:val="22"/>
          <w:lang w:eastAsia="x-none"/>
        </w:rPr>
        <w:t xml:space="preserve"> </w:t>
      </w:r>
      <w:r w:rsidRPr="007F29D4">
        <w:rPr>
          <w:bCs/>
          <w:i/>
          <w:iCs/>
          <w:sz w:val="22"/>
          <w:szCs w:val="22"/>
          <w:lang w:val="x-none" w:eastAsia="x-none"/>
        </w:rPr>
        <w:t>przekazywania informacji oraz wymagań technicznych dla dokumentów</w:t>
      </w:r>
      <w:r w:rsidRPr="007F29D4">
        <w:rPr>
          <w:bCs/>
          <w:i/>
          <w:iCs/>
          <w:sz w:val="22"/>
          <w:szCs w:val="22"/>
          <w:lang w:eastAsia="x-none"/>
        </w:rPr>
        <w:t xml:space="preserve"> </w:t>
      </w:r>
      <w:r w:rsidRPr="007F29D4">
        <w:rPr>
          <w:bCs/>
          <w:i/>
          <w:iCs/>
          <w:sz w:val="22"/>
          <w:szCs w:val="22"/>
          <w:lang w:val="x-none" w:eastAsia="x-none"/>
        </w:rPr>
        <w:t>elektronicznych oraz</w:t>
      </w:r>
      <w:r w:rsidRPr="007F29D4">
        <w:rPr>
          <w:bCs/>
          <w:i/>
          <w:iCs/>
          <w:sz w:val="22"/>
          <w:szCs w:val="22"/>
          <w:lang w:eastAsia="x-none"/>
        </w:rPr>
        <w:t> </w:t>
      </w:r>
      <w:r w:rsidRPr="007F29D4">
        <w:rPr>
          <w:bCs/>
          <w:i/>
          <w:iCs/>
          <w:sz w:val="22"/>
          <w:szCs w:val="22"/>
          <w:lang w:val="x-none" w:eastAsia="x-none"/>
        </w:rPr>
        <w:t>środków komunikacji elektronicznej w postępowaniu o udzielenie</w:t>
      </w:r>
      <w:r w:rsidRPr="007F29D4">
        <w:rPr>
          <w:bCs/>
          <w:i/>
          <w:iCs/>
          <w:sz w:val="22"/>
          <w:szCs w:val="22"/>
          <w:lang w:eastAsia="x-none"/>
        </w:rPr>
        <w:t xml:space="preserve"> </w:t>
      </w:r>
      <w:r w:rsidRPr="007F29D4">
        <w:rPr>
          <w:bCs/>
          <w:i/>
          <w:iCs/>
          <w:sz w:val="22"/>
          <w:szCs w:val="22"/>
          <w:lang w:val="x-none" w:eastAsia="x-none"/>
        </w:rPr>
        <w:t>zamówienia publicznego lub konkursie</w:t>
      </w:r>
      <w:r w:rsidRPr="007F29D4">
        <w:rPr>
          <w:bCs/>
          <w:sz w:val="22"/>
          <w:szCs w:val="22"/>
          <w:lang w:val="x-none" w:eastAsia="x-none"/>
        </w:rPr>
        <w:t xml:space="preserve"> (Dz.</w:t>
      </w:r>
      <w:r w:rsidRPr="007F29D4">
        <w:rPr>
          <w:bCs/>
          <w:sz w:val="22"/>
          <w:szCs w:val="22"/>
          <w:lang w:eastAsia="x-none"/>
        </w:rPr>
        <w:t> </w:t>
      </w:r>
      <w:r w:rsidRPr="007F29D4">
        <w:rPr>
          <w:bCs/>
          <w:sz w:val="22"/>
          <w:szCs w:val="22"/>
          <w:lang w:val="x-none" w:eastAsia="x-none"/>
        </w:rPr>
        <w:t>U. z 2020 poz. 2452) oraz rozporządzeniu</w:t>
      </w:r>
      <w:r w:rsidRPr="007F29D4">
        <w:rPr>
          <w:bCs/>
          <w:sz w:val="22"/>
          <w:szCs w:val="22"/>
          <w:lang w:eastAsia="x-none"/>
        </w:rPr>
        <w:t xml:space="preserve"> </w:t>
      </w:r>
      <w:r w:rsidRPr="007F29D4">
        <w:rPr>
          <w:bCs/>
          <w:sz w:val="22"/>
          <w:szCs w:val="22"/>
          <w:lang w:val="x-none" w:eastAsia="x-none"/>
        </w:rPr>
        <w:t xml:space="preserve">Ministra Rozwoju, Pracy i Technologii z dnia 23 grudnia 2020 r. </w:t>
      </w:r>
      <w:r w:rsidRPr="007F29D4">
        <w:rPr>
          <w:bCs/>
          <w:i/>
          <w:iCs/>
          <w:sz w:val="22"/>
          <w:szCs w:val="22"/>
          <w:lang w:val="x-none" w:eastAsia="x-none"/>
        </w:rPr>
        <w:t>w sprawie</w:t>
      </w:r>
      <w:r w:rsidRPr="007F29D4">
        <w:rPr>
          <w:bCs/>
          <w:i/>
          <w:iCs/>
          <w:sz w:val="22"/>
          <w:szCs w:val="22"/>
          <w:lang w:eastAsia="x-none"/>
        </w:rPr>
        <w:t xml:space="preserve"> </w:t>
      </w:r>
      <w:r w:rsidRPr="007F29D4">
        <w:rPr>
          <w:bCs/>
          <w:i/>
          <w:iCs/>
          <w:sz w:val="22"/>
          <w:szCs w:val="22"/>
          <w:lang w:val="x-none" w:eastAsia="x-none"/>
        </w:rPr>
        <w:t>podmiotowych środków dowodowych oraz innych dokumentów lub oświadczeń, jakich</w:t>
      </w:r>
      <w:r w:rsidRPr="007F29D4">
        <w:rPr>
          <w:bCs/>
          <w:i/>
          <w:iCs/>
          <w:sz w:val="22"/>
          <w:szCs w:val="22"/>
          <w:lang w:eastAsia="x-none"/>
        </w:rPr>
        <w:t xml:space="preserve"> </w:t>
      </w:r>
      <w:r w:rsidRPr="007F29D4">
        <w:rPr>
          <w:bCs/>
          <w:i/>
          <w:iCs/>
          <w:sz w:val="22"/>
          <w:szCs w:val="22"/>
          <w:lang w:val="x-none" w:eastAsia="x-none"/>
        </w:rPr>
        <w:t xml:space="preserve">może żądać </w:t>
      </w:r>
      <w:r w:rsidRPr="007F29D4">
        <w:rPr>
          <w:bCs/>
          <w:i/>
          <w:iCs/>
          <w:sz w:val="22"/>
          <w:szCs w:val="22"/>
          <w:lang w:eastAsia="x-none"/>
        </w:rPr>
        <w:t>Zamawiający</w:t>
      </w:r>
      <w:r w:rsidRPr="007F29D4">
        <w:rPr>
          <w:bCs/>
          <w:i/>
          <w:iCs/>
          <w:sz w:val="22"/>
          <w:szCs w:val="22"/>
          <w:lang w:val="x-none" w:eastAsia="x-none"/>
        </w:rPr>
        <w:t xml:space="preserve"> od </w:t>
      </w:r>
      <w:r w:rsidRPr="007F29D4">
        <w:rPr>
          <w:bCs/>
          <w:i/>
          <w:iCs/>
          <w:sz w:val="22"/>
          <w:szCs w:val="22"/>
          <w:lang w:eastAsia="x-none"/>
        </w:rPr>
        <w:t>Wykonawcy</w:t>
      </w:r>
      <w:r w:rsidRPr="007F29D4">
        <w:rPr>
          <w:bCs/>
          <w:sz w:val="22"/>
          <w:szCs w:val="22"/>
          <w:lang w:val="x-none" w:eastAsia="x-none"/>
        </w:rPr>
        <w:t xml:space="preserve"> (Dz. U. z 2020 poz. 2415). </w:t>
      </w:r>
    </w:p>
    <w:p w14:paraId="01BE625A" w14:textId="2183D3B2" w:rsidR="007F29D4" w:rsidRPr="007F29D4" w:rsidRDefault="007F29D4" w:rsidP="007F29D4">
      <w:pPr>
        <w:ind w:left="284" w:hanging="142"/>
        <w:jc w:val="both"/>
        <w:rPr>
          <w:bCs/>
          <w:sz w:val="22"/>
          <w:szCs w:val="22"/>
          <w:lang w:val="x-none" w:eastAsia="x-none"/>
        </w:rPr>
      </w:pPr>
      <w:r w:rsidRPr="007F29D4">
        <w:rPr>
          <w:bCs/>
          <w:sz w:val="22"/>
          <w:szCs w:val="22"/>
          <w:lang w:val="x-none" w:eastAsia="x-none"/>
        </w:rPr>
        <w:t xml:space="preserve">4) Zamawiający informuje, iż zgodnie z komunikatem Ministra Cyfryzacji z dnia 1 marca 2018 r. w sprawie wycofania algorytmu SHA-1 w zastosowaniach związanych z kwalifikowanym podpisem elektronicznym, </w:t>
      </w:r>
      <w:r w:rsidRPr="007F29D4">
        <w:rPr>
          <w:bCs/>
          <w:sz w:val="22"/>
          <w:szCs w:val="22"/>
          <w:lang w:val="x-none" w:eastAsia="x-none"/>
        </w:rPr>
        <w:lastRenderedPageBreak/>
        <w:t>z</w:t>
      </w:r>
      <w:r w:rsidRPr="007F29D4">
        <w:rPr>
          <w:bCs/>
          <w:sz w:val="22"/>
          <w:szCs w:val="22"/>
          <w:lang w:eastAsia="x-none"/>
        </w:rPr>
        <w:t> </w:t>
      </w:r>
      <w:r w:rsidRPr="007F29D4">
        <w:rPr>
          <w:bCs/>
          <w:sz w:val="22"/>
          <w:szCs w:val="22"/>
          <w:lang w:val="x-none" w:eastAsia="x-none"/>
        </w:rPr>
        <w:t>dniem 1 lipca 2018 r. zakończył się, przewidziany w art. 137 ustawy z dnia 5 września 2016 r. o usługach zaufania oraz identyfikacji elektronicznej (</w:t>
      </w:r>
      <w:proofErr w:type="spellStart"/>
      <w:r w:rsidR="00B54954">
        <w:rPr>
          <w:bCs/>
          <w:sz w:val="22"/>
          <w:szCs w:val="22"/>
          <w:lang w:eastAsia="x-none"/>
        </w:rPr>
        <w:t>t.j</w:t>
      </w:r>
      <w:proofErr w:type="spellEnd"/>
      <w:r w:rsidR="00B54954">
        <w:rPr>
          <w:bCs/>
          <w:sz w:val="22"/>
          <w:szCs w:val="22"/>
          <w:lang w:eastAsia="x-none"/>
        </w:rPr>
        <w:t xml:space="preserve">. </w:t>
      </w:r>
      <w:r w:rsidR="008E5ABE" w:rsidRPr="008E5ABE">
        <w:rPr>
          <w:bCs/>
          <w:sz w:val="22"/>
          <w:szCs w:val="22"/>
          <w:lang w:val="x-none" w:eastAsia="x-none"/>
        </w:rPr>
        <w:t>Dz.U. 2021 poz. 1797</w:t>
      </w:r>
      <w:r w:rsidRPr="007F29D4">
        <w:rPr>
          <w:bCs/>
          <w:sz w:val="22"/>
          <w:szCs w:val="22"/>
          <w:lang w:val="x-none" w:eastAsia="x-none"/>
        </w:rPr>
        <w:t>) okres stosowania skrótu SHA-1 w</w:t>
      </w:r>
      <w:r w:rsidRPr="007F29D4">
        <w:rPr>
          <w:bCs/>
          <w:sz w:val="22"/>
          <w:szCs w:val="22"/>
          <w:lang w:eastAsia="x-none"/>
        </w:rPr>
        <w:t> </w:t>
      </w:r>
      <w:r w:rsidRPr="007F29D4">
        <w:rPr>
          <w:bCs/>
          <w:sz w:val="22"/>
          <w:szCs w:val="22"/>
          <w:lang w:val="x-none" w:eastAsia="x-none"/>
        </w:rPr>
        <w:t>zastosowaniach dotyczących m.in. kwalifikowanego podpisu elektronicznego. W związku z powyższym Zamawiający rekomenduje stosowanie przez Wykonawców wyłącznie podpisów elektronicznych z</w:t>
      </w:r>
      <w:r w:rsidRPr="007F29D4">
        <w:rPr>
          <w:bCs/>
          <w:sz w:val="22"/>
          <w:szCs w:val="22"/>
          <w:lang w:eastAsia="x-none"/>
        </w:rPr>
        <w:t> </w:t>
      </w:r>
      <w:r w:rsidRPr="007F29D4">
        <w:rPr>
          <w:bCs/>
          <w:sz w:val="22"/>
          <w:szCs w:val="22"/>
          <w:lang w:val="x-none" w:eastAsia="x-none"/>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79AD6A3" w:rsidR="00DF65D6" w:rsidRPr="00593104" w:rsidRDefault="00865F3C" w:rsidP="003B6473">
      <w:pPr>
        <w:ind w:left="284" w:right="-143" w:hanging="142"/>
        <w:jc w:val="both"/>
        <w:rPr>
          <w:b/>
          <w:sz w:val="22"/>
          <w:szCs w:val="22"/>
        </w:rPr>
      </w:pPr>
      <w:r w:rsidRPr="002162E3">
        <w:rPr>
          <w:bCs/>
          <w:sz w:val="22"/>
          <w:szCs w:val="22"/>
        </w:rPr>
        <w:t>4</w:t>
      </w:r>
      <w:r w:rsidR="00DF65D6" w:rsidRPr="002162E3">
        <w:rPr>
          <w:bCs/>
          <w:sz w:val="22"/>
          <w:szCs w:val="22"/>
        </w:rPr>
        <w:t>)</w:t>
      </w:r>
      <w:r w:rsidR="00DF65D6" w:rsidRPr="002162E3">
        <w:rPr>
          <w:b/>
          <w:sz w:val="22"/>
          <w:szCs w:val="22"/>
        </w:rPr>
        <w:t xml:space="preserve"> </w:t>
      </w:r>
      <w:r w:rsidR="00600211" w:rsidRPr="002162E3">
        <w:rPr>
          <w:b/>
          <w:sz w:val="22"/>
          <w:szCs w:val="22"/>
        </w:rPr>
        <w:t xml:space="preserve">Zamawiający </w:t>
      </w:r>
      <w:r w:rsidR="002162E3" w:rsidRPr="002162E3">
        <w:rPr>
          <w:b/>
          <w:sz w:val="22"/>
          <w:szCs w:val="22"/>
        </w:rPr>
        <w:t xml:space="preserve">nie </w:t>
      </w:r>
      <w:r w:rsidR="00600211" w:rsidRPr="002162E3">
        <w:rPr>
          <w:b/>
          <w:sz w:val="22"/>
          <w:szCs w:val="22"/>
        </w:rPr>
        <w:t xml:space="preserve">dopuszcza </w:t>
      </w:r>
      <w:r w:rsidR="002162E3" w:rsidRPr="002162E3">
        <w:rPr>
          <w:b/>
          <w:sz w:val="22"/>
          <w:szCs w:val="22"/>
        </w:rPr>
        <w:t>możliwości</w:t>
      </w:r>
      <w:r w:rsidR="008A4C8F" w:rsidRPr="002162E3">
        <w:rPr>
          <w:b/>
          <w:sz w:val="22"/>
          <w:szCs w:val="22"/>
        </w:rPr>
        <w:t xml:space="preserve"> </w:t>
      </w:r>
      <w:r w:rsidR="002162E3" w:rsidRPr="002162E3">
        <w:rPr>
          <w:b/>
          <w:sz w:val="22"/>
          <w:szCs w:val="22"/>
        </w:rPr>
        <w:t>składania ofert częściowych.</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2D7AB746"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0F35A139" w14:textId="2A4E7795" w:rsidR="0030326A" w:rsidRPr="0030326A" w:rsidRDefault="00F310A0" w:rsidP="0030326A">
      <w:pPr>
        <w:ind w:left="284" w:hanging="142"/>
        <w:jc w:val="both"/>
        <w:rPr>
          <w:b/>
          <w:sz w:val="22"/>
          <w:szCs w:val="22"/>
        </w:rPr>
      </w:pPr>
      <w:r w:rsidRPr="00406A3C">
        <w:rPr>
          <w:bCs/>
          <w:sz w:val="22"/>
          <w:szCs w:val="22"/>
        </w:rPr>
        <w:t xml:space="preserve">3) </w:t>
      </w:r>
      <w:bookmarkStart w:id="2" w:name="_Hlk63232839"/>
      <w:r w:rsidR="0030326A" w:rsidRPr="0030326A">
        <w:rPr>
          <w:b/>
          <w:sz w:val="22"/>
          <w:szCs w:val="22"/>
        </w:rPr>
        <w:t>Ofertę składa się, pod rygorem nieważności:</w:t>
      </w:r>
    </w:p>
    <w:p w14:paraId="1776C8BF" w14:textId="659F0B6E" w:rsidR="0030326A" w:rsidRPr="0030326A" w:rsidRDefault="0030326A" w:rsidP="0030326A">
      <w:pPr>
        <w:ind w:left="284"/>
        <w:jc w:val="both"/>
        <w:rPr>
          <w:b/>
          <w:sz w:val="22"/>
          <w:szCs w:val="22"/>
        </w:rPr>
      </w:pPr>
      <w:r w:rsidRPr="0030326A">
        <w:rPr>
          <w:b/>
          <w:sz w:val="22"/>
          <w:szCs w:val="22"/>
        </w:rPr>
        <w:t>a) w formie elektronicznej opatrzon</w:t>
      </w:r>
      <w:r w:rsidR="00B54954">
        <w:rPr>
          <w:b/>
          <w:sz w:val="22"/>
          <w:szCs w:val="22"/>
        </w:rPr>
        <w:t>ą</w:t>
      </w:r>
      <w:r w:rsidRPr="0030326A">
        <w:rPr>
          <w:b/>
          <w:sz w:val="22"/>
          <w:szCs w:val="22"/>
        </w:rPr>
        <w:t xml:space="preserve"> kwalifikowanym podpisem elektronicznym lub</w:t>
      </w:r>
    </w:p>
    <w:p w14:paraId="43001457" w14:textId="3E721477" w:rsidR="0030326A" w:rsidRPr="0030326A" w:rsidRDefault="0030326A" w:rsidP="0030326A">
      <w:pPr>
        <w:ind w:left="284"/>
        <w:jc w:val="both"/>
        <w:rPr>
          <w:b/>
          <w:sz w:val="22"/>
          <w:szCs w:val="22"/>
        </w:rPr>
      </w:pPr>
      <w:r w:rsidRPr="0030326A">
        <w:rPr>
          <w:b/>
          <w:sz w:val="22"/>
          <w:szCs w:val="22"/>
        </w:rPr>
        <w:t>b) w postaci elektronicznej opatrzon</w:t>
      </w:r>
      <w:r w:rsidR="00B54954">
        <w:rPr>
          <w:b/>
          <w:sz w:val="22"/>
          <w:szCs w:val="22"/>
        </w:rPr>
        <w:t>ą</w:t>
      </w:r>
      <w:r w:rsidRPr="0030326A">
        <w:rPr>
          <w:b/>
          <w:sz w:val="22"/>
          <w:szCs w:val="22"/>
        </w:rPr>
        <w:t xml:space="preserve"> podpisem zaufanym lub</w:t>
      </w:r>
    </w:p>
    <w:p w14:paraId="1DFD1FEB" w14:textId="2FF7C60A" w:rsidR="00166739" w:rsidRPr="00406A3C" w:rsidRDefault="0030326A" w:rsidP="0030326A">
      <w:pPr>
        <w:ind w:left="284"/>
        <w:jc w:val="both"/>
        <w:rPr>
          <w:b/>
          <w:sz w:val="22"/>
          <w:szCs w:val="22"/>
        </w:rPr>
      </w:pPr>
      <w:r w:rsidRPr="0030326A">
        <w:rPr>
          <w:b/>
          <w:sz w:val="22"/>
          <w:szCs w:val="22"/>
        </w:rPr>
        <w:t>c) w postaci elektronicznej opatrzon</w:t>
      </w:r>
      <w:r w:rsidR="00B54954">
        <w:rPr>
          <w:b/>
          <w:sz w:val="22"/>
          <w:szCs w:val="22"/>
        </w:rPr>
        <w:t>ą</w:t>
      </w:r>
      <w:r w:rsidRPr="0030326A">
        <w:rPr>
          <w:b/>
          <w:sz w:val="22"/>
          <w:szCs w:val="22"/>
        </w:rPr>
        <w:t xml:space="preserve"> podpisem osobistym.</w:t>
      </w:r>
    </w:p>
    <w:bookmarkEnd w:id="2"/>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0E916F50"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w:t>
      </w:r>
      <w:r w:rsidR="00E80421">
        <w:rPr>
          <w:bCs/>
          <w:sz w:val="22"/>
          <w:szCs w:val="22"/>
        </w:rPr>
        <w:t xml:space="preserve"> ustawy z dnia 16 kwietnia 1993 </w:t>
      </w:r>
      <w:r w:rsidRPr="008A79B2">
        <w:rPr>
          <w:bCs/>
          <w:sz w:val="22"/>
          <w:szCs w:val="22"/>
        </w:rPr>
        <w:t>r. o zwalczaniu nieuczciwej</w:t>
      </w:r>
      <w:r>
        <w:rPr>
          <w:bCs/>
          <w:sz w:val="22"/>
          <w:szCs w:val="22"/>
        </w:rPr>
        <w:t xml:space="preserve"> </w:t>
      </w:r>
      <w:r w:rsidRPr="008A79B2">
        <w:rPr>
          <w:bCs/>
          <w:sz w:val="22"/>
          <w:szCs w:val="22"/>
        </w:rPr>
        <w:t>konkurencji (</w:t>
      </w:r>
      <w:proofErr w:type="spellStart"/>
      <w:r w:rsidR="00E508C6">
        <w:rPr>
          <w:bCs/>
          <w:sz w:val="22"/>
          <w:szCs w:val="22"/>
        </w:rPr>
        <w:t>t.j</w:t>
      </w:r>
      <w:proofErr w:type="spellEnd"/>
      <w:r w:rsidR="00E508C6">
        <w:rPr>
          <w:bCs/>
          <w:sz w:val="22"/>
          <w:szCs w:val="22"/>
        </w:rPr>
        <w:t xml:space="preserve">. </w:t>
      </w:r>
      <w:r w:rsidRPr="008A79B2">
        <w:rPr>
          <w:bCs/>
          <w:sz w:val="22"/>
          <w:szCs w:val="22"/>
        </w:rPr>
        <w:t>Dz. U. z 2020 r. poz. 1913</w:t>
      </w:r>
      <w:r w:rsidR="00323430">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7C4CC0">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7C4CC0">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7C4CC0" w:rsidRDefault="000D150D" w:rsidP="000D150D">
      <w:pPr>
        <w:pStyle w:val="Tytu"/>
        <w:jc w:val="left"/>
        <w:rPr>
          <w:sz w:val="22"/>
          <w:szCs w:val="22"/>
        </w:rPr>
      </w:pPr>
      <w:r w:rsidRPr="007C4CC0">
        <w:rPr>
          <w:sz w:val="22"/>
          <w:szCs w:val="22"/>
          <w:lang w:val="pl-PL"/>
        </w:rPr>
        <w:t>3</w:t>
      </w:r>
      <w:r w:rsidRPr="007C4CC0">
        <w:rPr>
          <w:sz w:val="22"/>
          <w:szCs w:val="22"/>
        </w:rPr>
        <w:t>. Sposób obliczenia ceny oferty</w:t>
      </w:r>
    </w:p>
    <w:p w14:paraId="7ACE5651" w14:textId="77777777" w:rsidR="00C97EBC" w:rsidRPr="00C97EBC" w:rsidRDefault="00C97EBC" w:rsidP="00C97EBC">
      <w:pPr>
        <w:pStyle w:val="Tekstpodstawowywcity"/>
        <w:ind w:left="284" w:hanging="142"/>
        <w:rPr>
          <w:sz w:val="22"/>
          <w:szCs w:val="22"/>
          <w:lang w:val="pl-PL"/>
        </w:rPr>
      </w:pPr>
      <w:r w:rsidRPr="00C97EBC">
        <w:rPr>
          <w:sz w:val="22"/>
          <w:szCs w:val="22"/>
          <w:lang w:val="pl-PL"/>
        </w:rPr>
        <w:t>1) Cenę oferty należy określić w Formularzu asortymentowo-cenowym stanowiącym załącznik nr 2 do SWZ.</w:t>
      </w:r>
    </w:p>
    <w:p w14:paraId="58D25F14" w14:textId="77777777" w:rsidR="00C97EBC" w:rsidRPr="00C97EBC" w:rsidRDefault="00C97EBC" w:rsidP="00C97EBC">
      <w:pPr>
        <w:pStyle w:val="Tekstpodstawowywcity"/>
        <w:ind w:left="284" w:hanging="142"/>
        <w:rPr>
          <w:sz w:val="22"/>
          <w:szCs w:val="22"/>
          <w:lang w:val="pl-PL"/>
        </w:rPr>
      </w:pPr>
      <w:r w:rsidRPr="00C97EBC">
        <w:rPr>
          <w:sz w:val="22"/>
          <w:szCs w:val="22"/>
          <w:lang w:val="pl-PL"/>
        </w:rPr>
        <w:t>2) Wykonawca nie może dokonywać żadnych zmian w zakresie ilości, rodzaju jednostek oraz opisu przedmiotu zamówienia określonych w formularzu asortymentowo-cenowym (stanowiącym załącznik nr 2 do SWZ) bez pisemnego porozumienia się z Zamawiającym.</w:t>
      </w:r>
    </w:p>
    <w:p w14:paraId="199673A3" w14:textId="3D4C87C1" w:rsidR="00C97EBC" w:rsidRPr="00C97EBC" w:rsidRDefault="00C97EBC" w:rsidP="00C97EBC">
      <w:pPr>
        <w:pStyle w:val="Tekstpodstawowywcity"/>
        <w:ind w:left="284" w:hanging="142"/>
        <w:rPr>
          <w:sz w:val="22"/>
          <w:szCs w:val="22"/>
          <w:lang w:val="pl-PL"/>
        </w:rPr>
      </w:pPr>
      <w:r w:rsidRPr="00C97EBC">
        <w:rPr>
          <w:sz w:val="22"/>
          <w:szCs w:val="22"/>
          <w:lang w:val="pl-PL"/>
        </w:rPr>
        <w:t>3) Cena oferty obejmuje wszystkie koszty związane z realizacją zamówienia i będzie podana w polskich złotych z</w:t>
      </w:r>
      <w:r>
        <w:rPr>
          <w:sz w:val="22"/>
          <w:szCs w:val="22"/>
          <w:lang w:val="pl-PL"/>
        </w:rPr>
        <w:t> </w:t>
      </w:r>
      <w:r w:rsidRPr="00C97EBC">
        <w:rPr>
          <w:sz w:val="22"/>
          <w:szCs w:val="22"/>
          <w:lang w:val="pl-PL"/>
        </w:rPr>
        <w:t>dokładnością do dwóch miejsc po przecinku (zasada zaokrąglenia – poniżej 5 należy końcówkę pominąć, powyżej i równe 5 należy zaokrąglić w górę).</w:t>
      </w:r>
    </w:p>
    <w:p w14:paraId="3BDEE0DF" w14:textId="77777777" w:rsidR="00C97EBC" w:rsidRPr="00C97EBC" w:rsidRDefault="00C97EBC" w:rsidP="00C97EBC">
      <w:pPr>
        <w:pStyle w:val="Tekstpodstawowywcity"/>
        <w:ind w:left="284" w:hanging="142"/>
        <w:rPr>
          <w:sz w:val="22"/>
          <w:szCs w:val="22"/>
          <w:lang w:val="pl-PL"/>
        </w:rPr>
      </w:pPr>
      <w:r w:rsidRPr="00C97EBC">
        <w:rPr>
          <w:sz w:val="22"/>
          <w:szCs w:val="22"/>
          <w:lang w:val="pl-PL"/>
        </w:rPr>
        <w:t>4) Zamawiający zastrzega, że cena za realizację przedmiotu zamówienia wskazana przez Wykonawcę w formularzu asortymentowo-cenowym, a także żadna cena jednostkowa roboczogodziny nie może mieć wartości 0,00 złotych.</w:t>
      </w:r>
    </w:p>
    <w:p w14:paraId="2FA7B013" w14:textId="77777777" w:rsidR="00C97EBC" w:rsidRDefault="00C97EBC" w:rsidP="00C97EBC">
      <w:pPr>
        <w:pStyle w:val="Tekstpodstawowywcity"/>
        <w:ind w:left="284" w:hanging="142"/>
        <w:rPr>
          <w:sz w:val="22"/>
          <w:szCs w:val="22"/>
          <w:lang w:val="pl-PL"/>
        </w:rPr>
      </w:pPr>
      <w:r w:rsidRPr="00C97EBC">
        <w:rPr>
          <w:sz w:val="22"/>
          <w:szCs w:val="22"/>
          <w:lang w:val="pl-PL"/>
        </w:rPr>
        <w:t>5) Wartość oferty powinna być wyliczona w następujący sposób: cena jednostkowa netto roboczogodziny x ilość roboczogodzin = wartość netto; wartość netto + należny podatek VAT = wartość brutto</w:t>
      </w:r>
      <w:r>
        <w:rPr>
          <w:sz w:val="22"/>
          <w:szCs w:val="22"/>
          <w:lang w:val="pl-PL"/>
        </w:rPr>
        <w:t xml:space="preserve">; </w:t>
      </w:r>
      <w:r w:rsidRPr="00C97EBC">
        <w:rPr>
          <w:sz w:val="22"/>
          <w:szCs w:val="22"/>
          <w:lang w:val="pl-PL"/>
        </w:rPr>
        <w:t>cena jednostkowa netto roboczogodziny + należny podatek VAT = cena jedn. brutto</w:t>
      </w:r>
      <w:r>
        <w:rPr>
          <w:sz w:val="22"/>
          <w:szCs w:val="22"/>
          <w:lang w:val="pl-PL"/>
        </w:rPr>
        <w:t xml:space="preserve"> </w:t>
      </w:r>
      <w:r w:rsidRPr="00C97EBC">
        <w:rPr>
          <w:sz w:val="22"/>
          <w:szCs w:val="22"/>
          <w:lang w:val="pl-PL"/>
        </w:rPr>
        <w:t xml:space="preserve">roboczogodziny. Ostateczną wartość oferty stanowi różnica pomiędzy </w:t>
      </w:r>
      <w:r>
        <w:rPr>
          <w:sz w:val="22"/>
          <w:szCs w:val="22"/>
          <w:lang w:val="pl-PL"/>
        </w:rPr>
        <w:t>Pakietem</w:t>
      </w:r>
      <w:r w:rsidRPr="00C97EBC">
        <w:rPr>
          <w:sz w:val="22"/>
          <w:szCs w:val="22"/>
          <w:lang w:val="pl-PL"/>
        </w:rPr>
        <w:t xml:space="preserve"> I (Ochrona obiektów Miejskiego Centrum Medycznego im. dr. Karola </w:t>
      </w:r>
      <w:proofErr w:type="spellStart"/>
      <w:r w:rsidRPr="00C97EBC">
        <w:rPr>
          <w:sz w:val="22"/>
          <w:szCs w:val="22"/>
          <w:lang w:val="pl-PL"/>
        </w:rPr>
        <w:t>Jonschera</w:t>
      </w:r>
      <w:proofErr w:type="spellEnd"/>
      <w:r w:rsidRPr="00C97EBC">
        <w:rPr>
          <w:sz w:val="22"/>
          <w:szCs w:val="22"/>
          <w:lang w:val="pl-PL"/>
        </w:rPr>
        <w:t xml:space="preserve"> w</w:t>
      </w:r>
      <w:r>
        <w:rPr>
          <w:sz w:val="22"/>
          <w:szCs w:val="22"/>
          <w:lang w:val="pl-PL"/>
        </w:rPr>
        <w:t> </w:t>
      </w:r>
      <w:r w:rsidRPr="00C97EBC">
        <w:rPr>
          <w:sz w:val="22"/>
          <w:szCs w:val="22"/>
          <w:lang w:val="pl-PL"/>
        </w:rPr>
        <w:t xml:space="preserve">Łodzi) a </w:t>
      </w:r>
      <w:r>
        <w:rPr>
          <w:sz w:val="22"/>
          <w:szCs w:val="22"/>
          <w:lang w:val="pl-PL"/>
        </w:rPr>
        <w:t>Pakietem</w:t>
      </w:r>
      <w:r w:rsidRPr="00C97EBC">
        <w:rPr>
          <w:sz w:val="22"/>
          <w:szCs w:val="22"/>
          <w:lang w:val="pl-PL"/>
        </w:rPr>
        <w:t xml:space="preserve"> II (Obsługa parkingów samochodowych). Tak wyznaczoną wartość oferty należy wpisać do </w:t>
      </w:r>
      <w:r w:rsidRPr="00C97EBC">
        <w:rPr>
          <w:sz w:val="22"/>
          <w:szCs w:val="22"/>
          <w:lang w:val="pl-PL"/>
        </w:rPr>
        <w:lastRenderedPageBreak/>
        <w:t>formularza asortymentowo-cenowego (z dokładnością do dwóch miejsc po przecinku, zgodnie z zasadami arytmetycznymi określonymi w pkt 3.3).</w:t>
      </w:r>
    </w:p>
    <w:p w14:paraId="78EAFB0F" w14:textId="1225D034" w:rsidR="00EE7B8E" w:rsidRPr="00C97EBC" w:rsidRDefault="00700504" w:rsidP="00C97EBC">
      <w:pPr>
        <w:pStyle w:val="Tekstpodstawowywcity"/>
        <w:ind w:left="284" w:hanging="142"/>
        <w:rPr>
          <w:sz w:val="22"/>
          <w:szCs w:val="22"/>
          <w:lang w:val="pl-PL"/>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w:t>
      </w:r>
      <w:r w:rsidR="00203C75">
        <w:rPr>
          <w:sz w:val="22"/>
          <w:szCs w:val="22"/>
          <w:lang w:val="pl-PL"/>
        </w:rPr>
        <w:t>:</w:t>
      </w:r>
      <w:r w:rsidR="00F01141" w:rsidRPr="00F01141">
        <w:t xml:space="preserve"> </w:t>
      </w:r>
      <w:r w:rsidR="00025BA6" w:rsidRPr="00025BA6">
        <w:rPr>
          <w:sz w:val="22"/>
          <w:szCs w:val="22"/>
        </w:rPr>
        <w:t>Dz.U. 2022 poz. 931</w:t>
      </w:r>
      <w:r w:rsidR="00F01141">
        <w:rPr>
          <w:sz w:val="22"/>
          <w:szCs w:val="22"/>
        </w:rPr>
        <w:t xml:space="preserve">) </w:t>
      </w:r>
      <w:r w:rsidR="00EE7B8E" w:rsidRPr="003704B4">
        <w:rPr>
          <w:sz w:val="22"/>
          <w:szCs w:val="22"/>
        </w:rPr>
        <w:t>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55252D78"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203C75">
        <w:rPr>
          <w:sz w:val="22"/>
          <w:szCs w:val="22"/>
          <w:lang w:val="pl-PL"/>
        </w:rPr>
        <w:t xml:space="preserve">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377FBCFD" w14:textId="703F9082" w:rsidR="00113EF1" w:rsidRDefault="00113EF1" w:rsidP="00113EF1">
      <w:pPr>
        <w:pStyle w:val="Tytu"/>
        <w:jc w:val="both"/>
        <w:rPr>
          <w:sz w:val="22"/>
          <w:szCs w:val="22"/>
        </w:rPr>
      </w:pPr>
      <w:r>
        <w:rPr>
          <w:sz w:val="22"/>
          <w:szCs w:val="22"/>
        </w:rPr>
        <w:t xml:space="preserve">Zamawiający nie wymaga </w:t>
      </w:r>
      <w:r w:rsidRPr="008A6196">
        <w:rPr>
          <w:color w:val="000000" w:themeColor="text1"/>
          <w:sz w:val="22"/>
          <w:szCs w:val="22"/>
        </w:rPr>
        <w:t xml:space="preserve">wniesienia </w:t>
      </w:r>
      <w:r w:rsidR="001604F6" w:rsidRPr="008A6196">
        <w:rPr>
          <w:color w:val="000000" w:themeColor="text1"/>
          <w:sz w:val="22"/>
          <w:szCs w:val="22"/>
          <w:lang w:val="pl-PL"/>
        </w:rPr>
        <w:t xml:space="preserve">wadium </w:t>
      </w:r>
      <w:r>
        <w:rPr>
          <w:sz w:val="22"/>
          <w:szCs w:val="22"/>
        </w:rPr>
        <w:t>w niniejszym postępowaniu.</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0CFECC06"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406A3C">
        <w:rPr>
          <w:sz w:val="22"/>
          <w:szCs w:val="22"/>
        </w:rPr>
        <w:t xml:space="preserve"> (</w:t>
      </w:r>
      <w:r w:rsidR="00C84885" w:rsidRPr="00C84885">
        <w:rPr>
          <w:sz w:val="22"/>
          <w:szCs w:val="22"/>
        </w:rPr>
        <w:t xml:space="preserve">art. </w:t>
      </w:r>
      <w:r w:rsidR="00C84885">
        <w:rPr>
          <w:sz w:val="22"/>
          <w:szCs w:val="22"/>
        </w:rPr>
        <w:t> </w:t>
      </w:r>
      <w:r w:rsidR="00283F0F">
        <w:rPr>
          <w:sz w:val="22"/>
          <w:szCs w:val="22"/>
        </w:rPr>
        <w:t>286</w:t>
      </w:r>
      <w:r w:rsidR="00C84885" w:rsidRPr="00C84885">
        <w:rPr>
          <w:sz w:val="22"/>
          <w:szCs w:val="22"/>
        </w:rPr>
        <w:t xml:space="preserve"> ustawy </w:t>
      </w:r>
      <w:proofErr w:type="spellStart"/>
      <w:r w:rsidR="00C84885" w:rsidRPr="00C84885">
        <w:rPr>
          <w:sz w:val="22"/>
          <w:szCs w:val="22"/>
        </w:rPr>
        <w:t>Pzp</w:t>
      </w:r>
      <w:proofErr w:type="spellEnd"/>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3B006B4A" w:rsidR="002C758C" w:rsidRPr="00CF7093"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 xml:space="preserve">na zasadach i w trybie art. </w:t>
      </w:r>
      <w:r w:rsidR="00523A07">
        <w:rPr>
          <w:sz w:val="22"/>
          <w:szCs w:val="22"/>
        </w:rPr>
        <w:t>284</w:t>
      </w:r>
      <w:r w:rsidR="007B49EC" w:rsidRPr="007B49EC">
        <w:rPr>
          <w:sz w:val="22"/>
          <w:szCs w:val="22"/>
        </w:rPr>
        <w:t xml:space="preserve"> ustawy </w:t>
      </w:r>
      <w:proofErr w:type="spellStart"/>
      <w:r w:rsidR="007B49EC" w:rsidRPr="00CF7093">
        <w:rPr>
          <w:sz w:val="22"/>
          <w:szCs w:val="22"/>
        </w:rPr>
        <w:t>Pzp</w:t>
      </w:r>
      <w:proofErr w:type="spellEnd"/>
      <w:r w:rsidR="00B13428" w:rsidRPr="00CF7093">
        <w:rPr>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61C11DAE" w:rsidR="002C758C" w:rsidRPr="00C66BF0"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B30204">
        <w:rPr>
          <w:sz w:val="22"/>
          <w:szCs w:val="22"/>
          <w:lang w:val="pl-PL"/>
        </w:rPr>
        <w:t>30</w:t>
      </w:r>
      <w:r w:rsidR="00A32D6C" w:rsidRPr="007A1B59">
        <w:rPr>
          <w:sz w:val="22"/>
          <w:szCs w:val="22"/>
          <w:lang w:val="pl-PL"/>
        </w:rPr>
        <w:t xml:space="preserve"> </w:t>
      </w:r>
      <w:r w:rsidR="002C758C" w:rsidRPr="007A1B59">
        <w:rPr>
          <w:sz w:val="22"/>
          <w:szCs w:val="22"/>
        </w:rPr>
        <w:t>dn</w:t>
      </w:r>
      <w:r w:rsidR="00515E9D" w:rsidRPr="007A1B59">
        <w:rPr>
          <w:sz w:val="22"/>
          <w:szCs w:val="22"/>
          <w:lang w:val="pl-PL"/>
        </w:rPr>
        <w:t>i</w:t>
      </w:r>
      <w:r w:rsidR="00515E9D" w:rsidRPr="007A1B59">
        <w:rPr>
          <w:b w:val="0"/>
          <w:bCs/>
          <w:sz w:val="22"/>
          <w:szCs w:val="22"/>
          <w:lang w:val="pl-PL"/>
        </w:rPr>
        <w:t xml:space="preserve"> </w:t>
      </w:r>
      <w:r w:rsidRPr="00C97375">
        <w:rPr>
          <w:b w:val="0"/>
          <w:bCs/>
          <w:sz w:val="22"/>
          <w:szCs w:val="22"/>
        </w:rPr>
        <w:t xml:space="preserve">od dnia upływu terminu składania </w:t>
      </w:r>
      <w:r w:rsidRPr="00BF476B">
        <w:rPr>
          <w:b w:val="0"/>
          <w:bCs/>
          <w:sz w:val="22"/>
          <w:szCs w:val="22"/>
        </w:rPr>
        <w:t>ofert</w:t>
      </w:r>
      <w:r w:rsidR="00C97375" w:rsidRPr="00BF476B">
        <w:rPr>
          <w:b w:val="0"/>
          <w:bCs/>
          <w:sz w:val="22"/>
          <w:szCs w:val="22"/>
          <w:lang w:val="pl-PL"/>
        </w:rPr>
        <w:t xml:space="preserve"> </w:t>
      </w:r>
      <w:r w:rsidR="00C97375" w:rsidRPr="00BF476B">
        <w:rPr>
          <w:sz w:val="22"/>
          <w:szCs w:val="22"/>
          <w:lang w:val="pl-PL"/>
        </w:rPr>
        <w:t xml:space="preserve">(i upływa z </w:t>
      </w:r>
      <w:r w:rsidR="00C97375" w:rsidRPr="00C66BF0">
        <w:rPr>
          <w:sz w:val="22"/>
          <w:szCs w:val="22"/>
          <w:lang w:val="pl-PL"/>
        </w:rPr>
        <w:t xml:space="preserve">dniem </w:t>
      </w:r>
      <w:r w:rsidR="00297801">
        <w:rPr>
          <w:sz w:val="22"/>
          <w:szCs w:val="22"/>
          <w:lang w:val="pl-PL"/>
        </w:rPr>
        <w:t>12</w:t>
      </w:r>
      <w:r w:rsidR="00C66BF0" w:rsidRPr="00C66BF0">
        <w:rPr>
          <w:sz w:val="22"/>
          <w:szCs w:val="22"/>
          <w:lang w:val="pl-PL"/>
        </w:rPr>
        <w:t>.0</w:t>
      </w:r>
      <w:r w:rsidR="00297801">
        <w:rPr>
          <w:sz w:val="22"/>
          <w:szCs w:val="22"/>
          <w:lang w:val="pl-PL"/>
        </w:rPr>
        <w:t>7</w:t>
      </w:r>
      <w:r w:rsidR="00C66BF0" w:rsidRPr="00C66BF0">
        <w:rPr>
          <w:sz w:val="22"/>
          <w:szCs w:val="22"/>
          <w:lang w:val="pl-PL"/>
        </w:rPr>
        <w:t>.</w:t>
      </w:r>
      <w:r w:rsidR="00C97375" w:rsidRPr="00C66BF0">
        <w:rPr>
          <w:sz w:val="22"/>
          <w:szCs w:val="22"/>
          <w:lang w:val="pl-PL"/>
        </w:rPr>
        <w:t>202</w:t>
      </w:r>
      <w:r w:rsidR="007B49EC" w:rsidRPr="00C66BF0">
        <w:rPr>
          <w:sz w:val="22"/>
          <w:szCs w:val="22"/>
          <w:lang w:val="pl-PL"/>
        </w:rPr>
        <w:t>2</w:t>
      </w:r>
      <w:r w:rsidR="00C97375" w:rsidRPr="00C66BF0">
        <w:rPr>
          <w:sz w:val="22"/>
          <w:szCs w:val="22"/>
          <w:lang w:val="pl-PL"/>
        </w:rPr>
        <w:t xml:space="preserve"> roku)</w:t>
      </w:r>
      <w:r w:rsidRPr="00C66BF0">
        <w:rPr>
          <w:sz w:val="22"/>
          <w:szCs w:val="22"/>
        </w:rPr>
        <w:t>,</w:t>
      </w:r>
      <w:r w:rsidRPr="00C66BF0">
        <w:rPr>
          <w:b w:val="0"/>
          <w:bCs/>
          <w:sz w:val="22"/>
          <w:szCs w:val="22"/>
        </w:rPr>
        <w:t xml:space="preserve"> przy czym pierwszym dniem terminu</w:t>
      </w:r>
      <w:r w:rsidRPr="00C66BF0">
        <w:rPr>
          <w:b w:val="0"/>
          <w:bCs/>
          <w:sz w:val="22"/>
          <w:szCs w:val="22"/>
          <w:lang w:val="pl-PL"/>
        </w:rPr>
        <w:t xml:space="preserve"> </w:t>
      </w:r>
      <w:r w:rsidRPr="00C66BF0">
        <w:rPr>
          <w:b w:val="0"/>
          <w:bCs/>
          <w:sz w:val="22"/>
          <w:szCs w:val="22"/>
        </w:rPr>
        <w:t>związania ofertą jest dzień, w którym upływa termin składania ofert</w:t>
      </w:r>
      <w:r w:rsidR="00315161" w:rsidRPr="00C66BF0">
        <w:rPr>
          <w:b w:val="0"/>
          <w:bCs/>
          <w:sz w:val="22"/>
          <w:szCs w:val="22"/>
          <w:lang w:val="pl-PL"/>
        </w:rPr>
        <w:t>.</w:t>
      </w:r>
    </w:p>
    <w:p w14:paraId="0EE8FF1D" w14:textId="77777777" w:rsidR="009E583B" w:rsidRPr="00C66BF0" w:rsidRDefault="009E583B" w:rsidP="00361357">
      <w:pPr>
        <w:pStyle w:val="Tytu"/>
        <w:jc w:val="both"/>
        <w:rPr>
          <w:b w:val="0"/>
          <w:sz w:val="16"/>
          <w:szCs w:val="16"/>
          <w:u w:val="single"/>
        </w:rPr>
      </w:pPr>
    </w:p>
    <w:p w14:paraId="1B8FBF7F" w14:textId="77777777" w:rsidR="00D36888" w:rsidRPr="00C66BF0" w:rsidRDefault="00D36888" w:rsidP="00D36888">
      <w:pPr>
        <w:pStyle w:val="Tytu"/>
        <w:tabs>
          <w:tab w:val="left" w:pos="567"/>
        </w:tabs>
        <w:jc w:val="left"/>
        <w:rPr>
          <w:sz w:val="22"/>
          <w:szCs w:val="22"/>
          <w:u w:val="double"/>
        </w:rPr>
      </w:pPr>
      <w:r w:rsidRPr="00C66BF0">
        <w:rPr>
          <w:sz w:val="22"/>
          <w:szCs w:val="22"/>
          <w:u w:val="double"/>
        </w:rPr>
        <w:t>XIII. MIEJSCE ORAZ TERMIN SKŁADANIA I OTWARCIA OFERT</w:t>
      </w:r>
    </w:p>
    <w:p w14:paraId="74B23B4F" w14:textId="77777777" w:rsidR="00D36888" w:rsidRPr="00C66BF0" w:rsidRDefault="00D36888" w:rsidP="00D36888">
      <w:pPr>
        <w:pStyle w:val="Tytu"/>
        <w:ind w:left="142" w:hanging="142"/>
        <w:jc w:val="both"/>
        <w:rPr>
          <w:b w:val="0"/>
          <w:sz w:val="22"/>
          <w:szCs w:val="22"/>
          <w:lang w:val="pl-PL"/>
        </w:rPr>
      </w:pPr>
      <w:r w:rsidRPr="00C66BF0">
        <w:rPr>
          <w:sz w:val="22"/>
          <w:szCs w:val="22"/>
        </w:rPr>
        <w:t>1.</w:t>
      </w:r>
      <w:r w:rsidRPr="00C66BF0">
        <w:rPr>
          <w:b w:val="0"/>
          <w:sz w:val="22"/>
          <w:szCs w:val="22"/>
        </w:rPr>
        <w:t xml:space="preserve"> Ofertę należy złożyć za pośrednictwem </w:t>
      </w:r>
      <w:r w:rsidRPr="00C66BF0">
        <w:rPr>
          <w:b w:val="0"/>
          <w:i/>
          <w:sz w:val="22"/>
          <w:szCs w:val="22"/>
          <w:lang w:val="pl-PL"/>
        </w:rPr>
        <w:t>F</w:t>
      </w:r>
      <w:proofErr w:type="spellStart"/>
      <w:r w:rsidRPr="00C66BF0">
        <w:rPr>
          <w:b w:val="0"/>
          <w:i/>
          <w:sz w:val="22"/>
          <w:szCs w:val="22"/>
        </w:rPr>
        <w:t>ormularza</w:t>
      </w:r>
      <w:proofErr w:type="spellEnd"/>
      <w:r w:rsidRPr="00C66BF0">
        <w:rPr>
          <w:b w:val="0"/>
          <w:i/>
          <w:sz w:val="22"/>
          <w:szCs w:val="22"/>
        </w:rPr>
        <w:t xml:space="preserve"> do złożenia, zmiany, wycofania oferty lub wniosku</w:t>
      </w:r>
      <w:r w:rsidRPr="00C66BF0">
        <w:rPr>
          <w:b w:val="0"/>
          <w:sz w:val="22"/>
          <w:szCs w:val="22"/>
        </w:rPr>
        <w:t xml:space="preserve"> dostępnego na </w:t>
      </w:r>
      <w:proofErr w:type="spellStart"/>
      <w:r w:rsidRPr="00C66BF0">
        <w:rPr>
          <w:b w:val="0"/>
          <w:sz w:val="22"/>
          <w:szCs w:val="22"/>
        </w:rPr>
        <w:t>ePUAP</w:t>
      </w:r>
      <w:proofErr w:type="spellEnd"/>
      <w:r w:rsidRPr="00C66BF0">
        <w:rPr>
          <w:b w:val="0"/>
          <w:sz w:val="22"/>
          <w:szCs w:val="22"/>
        </w:rPr>
        <w:t xml:space="preserve"> i udostępnionego również na </w:t>
      </w:r>
      <w:proofErr w:type="spellStart"/>
      <w:r w:rsidRPr="00C66BF0">
        <w:rPr>
          <w:b w:val="0"/>
          <w:sz w:val="22"/>
          <w:szCs w:val="22"/>
        </w:rPr>
        <w:t>miniPortalu</w:t>
      </w:r>
      <w:proofErr w:type="spellEnd"/>
      <w:r w:rsidRPr="00C66BF0">
        <w:rPr>
          <w:b w:val="0"/>
          <w:sz w:val="22"/>
          <w:szCs w:val="22"/>
        </w:rPr>
        <w:t xml:space="preserve"> w nieprzekraczalnym terminie</w:t>
      </w:r>
      <w:r w:rsidRPr="00C66BF0">
        <w:rPr>
          <w:b w:val="0"/>
          <w:sz w:val="22"/>
          <w:szCs w:val="22"/>
          <w:lang w:val="pl-PL"/>
        </w:rPr>
        <w:t xml:space="preserve">: </w:t>
      </w:r>
    </w:p>
    <w:p w14:paraId="749A2D2C" w14:textId="77777777" w:rsidR="00D36888" w:rsidRPr="00C66BF0"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5BA6B795" w:rsidR="00D36888" w:rsidRPr="00593104" w:rsidRDefault="00D36888" w:rsidP="00406A3C">
            <w:pPr>
              <w:pStyle w:val="Tytu"/>
              <w:rPr>
                <w:sz w:val="22"/>
                <w:szCs w:val="22"/>
                <w:lang w:val="pl-PL"/>
              </w:rPr>
            </w:pPr>
            <w:r w:rsidRPr="00C66BF0">
              <w:rPr>
                <w:sz w:val="22"/>
                <w:szCs w:val="22"/>
                <w:lang w:val="pl-PL"/>
              </w:rPr>
              <w:t xml:space="preserve">do dnia </w:t>
            </w:r>
            <w:r w:rsidR="00297801">
              <w:rPr>
                <w:sz w:val="22"/>
                <w:szCs w:val="22"/>
                <w:lang w:val="pl-PL"/>
              </w:rPr>
              <w:t>13</w:t>
            </w:r>
            <w:r w:rsidR="00C66BF0" w:rsidRPr="00C66BF0">
              <w:rPr>
                <w:sz w:val="22"/>
                <w:szCs w:val="22"/>
                <w:lang w:val="pl-PL"/>
              </w:rPr>
              <w:t>.06.</w:t>
            </w:r>
            <w:r w:rsidR="00804D6A" w:rsidRPr="00C66BF0">
              <w:rPr>
                <w:sz w:val="22"/>
                <w:szCs w:val="22"/>
                <w:lang w:val="pl-PL"/>
              </w:rPr>
              <w:t>2</w:t>
            </w:r>
            <w:r w:rsidRPr="00C66BF0">
              <w:rPr>
                <w:sz w:val="22"/>
                <w:szCs w:val="22"/>
                <w:lang w:val="pl-PL"/>
              </w:rPr>
              <w:t>0</w:t>
            </w:r>
            <w:r w:rsidR="00B67B10" w:rsidRPr="00C66BF0">
              <w:rPr>
                <w:sz w:val="22"/>
                <w:szCs w:val="22"/>
                <w:lang w:val="pl-PL"/>
              </w:rPr>
              <w:t>2</w:t>
            </w:r>
            <w:r w:rsidR="00804D6A" w:rsidRPr="00C66BF0">
              <w:rPr>
                <w:sz w:val="22"/>
                <w:szCs w:val="22"/>
                <w:lang w:val="pl-PL"/>
              </w:rPr>
              <w:t>2</w:t>
            </w:r>
            <w:r w:rsidRPr="00C66BF0">
              <w:rPr>
                <w:sz w:val="22"/>
                <w:szCs w:val="22"/>
                <w:lang w:val="pl-PL"/>
              </w:rPr>
              <w:t>r. do godziny 1</w:t>
            </w:r>
            <w:r w:rsidR="0022443C" w:rsidRPr="00C66BF0">
              <w:rPr>
                <w:sz w:val="22"/>
                <w:szCs w:val="22"/>
                <w:lang w:val="pl-PL"/>
              </w:rPr>
              <w:t>1</w:t>
            </w:r>
            <w:r w:rsidRPr="00C66BF0">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lastRenderedPageBreak/>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2EEF9750"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informacje z otwarcia ofert podając informacje</w:t>
      </w:r>
      <w:r w:rsidR="00436DD0">
        <w:rPr>
          <w:b w:val="0"/>
          <w:sz w:val="22"/>
          <w:szCs w:val="22"/>
          <w:lang w:val="pl-PL"/>
        </w:rPr>
        <w:t>,</w:t>
      </w:r>
      <w:r w:rsidR="00D36888" w:rsidRPr="00593104">
        <w:rPr>
          <w:b w:val="0"/>
          <w:sz w:val="22"/>
          <w:szCs w:val="22"/>
        </w:rPr>
        <w:t xml:space="preserv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0B3AAEED" w:rsidR="008072FB" w:rsidRDefault="008072FB" w:rsidP="008072FB">
      <w:pPr>
        <w:ind w:left="142" w:hanging="142"/>
        <w:jc w:val="both"/>
        <w:rPr>
          <w:sz w:val="22"/>
          <w:szCs w:val="22"/>
        </w:rPr>
      </w:pPr>
      <w:r w:rsidRPr="00593104">
        <w:rPr>
          <w:b/>
          <w:sz w:val="22"/>
          <w:szCs w:val="22"/>
        </w:rPr>
        <w:t>2</w:t>
      </w:r>
      <w:r w:rsidR="006E1B22">
        <w:rPr>
          <w:b/>
          <w:sz w:val="22"/>
          <w:szCs w:val="22"/>
        </w:rPr>
        <w:t>.</w:t>
      </w:r>
      <w:r w:rsidRPr="00593104">
        <w:rPr>
          <w:b/>
          <w:sz w:val="22"/>
          <w:szCs w:val="22"/>
        </w:rPr>
        <w:t xml:space="preserve"> </w:t>
      </w:r>
      <w:r w:rsidRPr="00593104">
        <w:rPr>
          <w:sz w:val="22"/>
          <w:szCs w:val="22"/>
        </w:rPr>
        <w:t>Wykonawca po upływie terminu do składania ofert nie może skutecznie wycofać złożonej oferty.</w:t>
      </w:r>
    </w:p>
    <w:p w14:paraId="3CEF4D71" w14:textId="77777777" w:rsidR="0030326A" w:rsidRPr="0030326A" w:rsidRDefault="0053605E" w:rsidP="0030326A">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 xml:space="preserve">„Instrukcji użytkownika systemu </w:t>
      </w:r>
      <w:proofErr w:type="spellStart"/>
      <w:r w:rsidRPr="00DC271A">
        <w:rPr>
          <w:bCs/>
          <w:i/>
          <w:iCs/>
          <w:sz w:val="22"/>
          <w:szCs w:val="22"/>
        </w:rPr>
        <w:t>miniPortal-ePUAP</w:t>
      </w:r>
      <w:proofErr w:type="spellEnd"/>
      <w:r w:rsidRPr="00DC271A">
        <w:rPr>
          <w:bCs/>
          <w:i/>
          <w:iCs/>
          <w:sz w:val="22"/>
          <w:szCs w:val="22"/>
        </w:rPr>
        <w:t>”</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0030326A" w:rsidRPr="0030326A">
        <w:rPr>
          <w:b/>
          <w:sz w:val="22"/>
          <w:szCs w:val="22"/>
        </w:rPr>
        <w:t>Oświadczenie, o którym mowa powyżej należy złożyć, pod rygorem nieważności:</w:t>
      </w:r>
    </w:p>
    <w:p w14:paraId="437ACA22" w14:textId="77777777" w:rsidR="0030326A" w:rsidRPr="0030326A" w:rsidRDefault="0030326A" w:rsidP="00477071">
      <w:pPr>
        <w:ind w:left="142"/>
        <w:jc w:val="both"/>
        <w:rPr>
          <w:b/>
          <w:sz w:val="22"/>
          <w:szCs w:val="22"/>
        </w:rPr>
      </w:pPr>
      <w:r w:rsidRPr="0030326A">
        <w:rPr>
          <w:b/>
          <w:sz w:val="22"/>
          <w:szCs w:val="22"/>
        </w:rPr>
        <w:t>a) w formie elektronicznej opatrzone kwalifikowanym podpisem elektronicznym lub</w:t>
      </w:r>
    </w:p>
    <w:p w14:paraId="58A94B46" w14:textId="77777777" w:rsidR="0030326A" w:rsidRPr="0030326A" w:rsidRDefault="0030326A" w:rsidP="00477071">
      <w:pPr>
        <w:ind w:left="142"/>
        <w:jc w:val="both"/>
        <w:rPr>
          <w:b/>
          <w:sz w:val="22"/>
          <w:szCs w:val="22"/>
        </w:rPr>
      </w:pPr>
      <w:r w:rsidRPr="0030326A">
        <w:rPr>
          <w:b/>
          <w:sz w:val="22"/>
          <w:szCs w:val="22"/>
        </w:rPr>
        <w:t>b) w postaci elektronicznej opatrzone podpisem zaufanym lub</w:t>
      </w:r>
    </w:p>
    <w:p w14:paraId="753D469C" w14:textId="78C39B5B" w:rsidR="0053605E" w:rsidRPr="00DC271A" w:rsidRDefault="0030326A" w:rsidP="00477071">
      <w:pPr>
        <w:ind w:left="142"/>
        <w:jc w:val="both"/>
        <w:rPr>
          <w:b/>
          <w:sz w:val="22"/>
          <w:szCs w:val="22"/>
        </w:rPr>
      </w:pPr>
      <w:r w:rsidRPr="0030326A">
        <w:rPr>
          <w:b/>
          <w:sz w:val="22"/>
          <w:szCs w:val="22"/>
        </w:rPr>
        <w:t>c) w postaci elektronicznej opatrzone podpisem osobistym</w:t>
      </w:r>
      <w:r w:rsidR="0053605E" w:rsidRPr="00DC271A">
        <w:rPr>
          <w:b/>
          <w:sz w:val="22"/>
          <w:szCs w:val="22"/>
        </w:rPr>
        <w:t>.</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0887E271" w:rsidR="002C758C" w:rsidRPr="00593104" w:rsidRDefault="002C758C" w:rsidP="005157B8">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1A4F7A">
        <w:rPr>
          <w:sz w:val="22"/>
          <w:szCs w:val="22"/>
        </w:rPr>
        <w:t>.</w:t>
      </w:r>
    </w:p>
    <w:p w14:paraId="14211918" w14:textId="77777777" w:rsidR="002F0035" w:rsidRPr="00DC6E09" w:rsidRDefault="002F0035" w:rsidP="002F0035">
      <w:pPr>
        <w:tabs>
          <w:tab w:val="left" w:pos="426"/>
        </w:tabs>
        <w:jc w:val="both"/>
        <w:rPr>
          <w:sz w:val="22"/>
          <w:szCs w:val="22"/>
        </w:rPr>
      </w:pPr>
      <w:r w:rsidRPr="00DC6E09">
        <w:rPr>
          <w:b/>
          <w:sz w:val="22"/>
          <w:szCs w:val="22"/>
        </w:rPr>
        <w:t>2.</w:t>
      </w:r>
      <w:r w:rsidRPr="00DC6E09">
        <w:rPr>
          <w:sz w:val="22"/>
          <w:szCs w:val="22"/>
        </w:rPr>
        <w:t xml:space="preserve"> Oferty zostaną ocenione przez Zamawiającego w oparciu o następujące kryteria i ich znaczenie:</w:t>
      </w:r>
    </w:p>
    <w:p w14:paraId="54CC6C82" w14:textId="77777777" w:rsidR="002F0035" w:rsidRPr="002F0035" w:rsidRDefault="002F0035" w:rsidP="002F0035">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F0035" w:rsidRPr="00DC6E09" w14:paraId="6C401F2A" w14:textId="77777777" w:rsidTr="0071758B">
        <w:trPr>
          <w:jc w:val="center"/>
        </w:trPr>
        <w:tc>
          <w:tcPr>
            <w:tcW w:w="637" w:type="dxa"/>
            <w:vAlign w:val="center"/>
          </w:tcPr>
          <w:p w14:paraId="416B994F" w14:textId="77777777" w:rsidR="002F0035" w:rsidRPr="00DC6E09" w:rsidRDefault="002F0035" w:rsidP="002F0035">
            <w:pPr>
              <w:jc w:val="center"/>
              <w:rPr>
                <w:b/>
                <w:i/>
                <w:sz w:val="22"/>
                <w:szCs w:val="22"/>
              </w:rPr>
            </w:pPr>
            <w:r w:rsidRPr="00DC6E09">
              <w:rPr>
                <w:b/>
                <w:i/>
                <w:sz w:val="22"/>
                <w:szCs w:val="22"/>
              </w:rPr>
              <w:t>Lp.</w:t>
            </w:r>
          </w:p>
        </w:tc>
        <w:tc>
          <w:tcPr>
            <w:tcW w:w="2694" w:type="dxa"/>
            <w:vAlign w:val="center"/>
          </w:tcPr>
          <w:p w14:paraId="57E53C9F" w14:textId="77777777" w:rsidR="002F0035" w:rsidRPr="00DC6E09" w:rsidRDefault="002F0035" w:rsidP="002F0035">
            <w:pPr>
              <w:jc w:val="center"/>
              <w:rPr>
                <w:b/>
                <w:i/>
                <w:sz w:val="22"/>
                <w:szCs w:val="22"/>
              </w:rPr>
            </w:pPr>
            <w:r w:rsidRPr="00DC6E09">
              <w:rPr>
                <w:b/>
                <w:i/>
                <w:sz w:val="22"/>
                <w:szCs w:val="22"/>
              </w:rPr>
              <w:t>Kryterium</w:t>
            </w:r>
          </w:p>
        </w:tc>
        <w:tc>
          <w:tcPr>
            <w:tcW w:w="2409" w:type="dxa"/>
            <w:vAlign w:val="center"/>
          </w:tcPr>
          <w:p w14:paraId="10538033" w14:textId="77777777" w:rsidR="002F0035" w:rsidRPr="00DC6E09" w:rsidRDefault="002F0035" w:rsidP="002F0035">
            <w:pPr>
              <w:jc w:val="center"/>
              <w:rPr>
                <w:b/>
                <w:i/>
                <w:sz w:val="22"/>
                <w:szCs w:val="22"/>
              </w:rPr>
            </w:pPr>
            <w:r w:rsidRPr="00DC6E09">
              <w:rPr>
                <w:b/>
                <w:i/>
                <w:sz w:val="22"/>
                <w:szCs w:val="22"/>
              </w:rPr>
              <w:t>Znaczenie procentowe kryterium</w:t>
            </w:r>
          </w:p>
        </w:tc>
        <w:tc>
          <w:tcPr>
            <w:tcW w:w="4111" w:type="dxa"/>
            <w:vAlign w:val="center"/>
          </w:tcPr>
          <w:p w14:paraId="6E69CF3C" w14:textId="77777777" w:rsidR="002F0035" w:rsidRPr="00DC6E09" w:rsidRDefault="002F0035" w:rsidP="002F0035">
            <w:pPr>
              <w:jc w:val="center"/>
              <w:rPr>
                <w:b/>
                <w:i/>
                <w:sz w:val="22"/>
                <w:szCs w:val="22"/>
              </w:rPr>
            </w:pPr>
            <w:r w:rsidRPr="00DC6E09">
              <w:rPr>
                <w:b/>
                <w:i/>
                <w:sz w:val="22"/>
                <w:szCs w:val="22"/>
              </w:rPr>
              <w:t>Maksymalna ilość punktów jakie może otrzymać oferta za dane kryterium</w:t>
            </w:r>
          </w:p>
        </w:tc>
      </w:tr>
      <w:tr w:rsidR="002F0035" w:rsidRPr="00DC6E09" w14:paraId="2FE6AFBC" w14:textId="77777777" w:rsidTr="0071758B">
        <w:trPr>
          <w:jc w:val="center"/>
        </w:trPr>
        <w:tc>
          <w:tcPr>
            <w:tcW w:w="637" w:type="dxa"/>
          </w:tcPr>
          <w:p w14:paraId="72F87D86" w14:textId="77777777" w:rsidR="002F0035" w:rsidRPr="00DC6E09" w:rsidRDefault="002F0035" w:rsidP="002F0035">
            <w:pPr>
              <w:jc w:val="center"/>
              <w:rPr>
                <w:sz w:val="22"/>
                <w:szCs w:val="22"/>
              </w:rPr>
            </w:pPr>
            <w:r w:rsidRPr="00DC6E09">
              <w:rPr>
                <w:sz w:val="22"/>
                <w:szCs w:val="22"/>
              </w:rPr>
              <w:t>1.</w:t>
            </w:r>
          </w:p>
        </w:tc>
        <w:tc>
          <w:tcPr>
            <w:tcW w:w="2694" w:type="dxa"/>
          </w:tcPr>
          <w:p w14:paraId="41F473D8" w14:textId="77777777" w:rsidR="002F0035" w:rsidRPr="00DC6E09" w:rsidRDefault="002F0035" w:rsidP="002F0035">
            <w:pPr>
              <w:pStyle w:val="Nagwek9"/>
              <w:rPr>
                <w:sz w:val="22"/>
                <w:szCs w:val="22"/>
              </w:rPr>
            </w:pPr>
            <w:r w:rsidRPr="00DC6E09">
              <w:rPr>
                <w:sz w:val="22"/>
                <w:szCs w:val="22"/>
              </w:rPr>
              <w:t>Cena</w:t>
            </w:r>
          </w:p>
        </w:tc>
        <w:tc>
          <w:tcPr>
            <w:tcW w:w="2409" w:type="dxa"/>
          </w:tcPr>
          <w:p w14:paraId="5A0CEA2D" w14:textId="38363B2D" w:rsidR="002F0035" w:rsidRPr="00DC6E09" w:rsidRDefault="002F0035" w:rsidP="002F0035">
            <w:pPr>
              <w:jc w:val="center"/>
              <w:rPr>
                <w:b/>
                <w:sz w:val="22"/>
                <w:szCs w:val="22"/>
              </w:rPr>
            </w:pPr>
            <w:r>
              <w:rPr>
                <w:b/>
                <w:sz w:val="22"/>
                <w:szCs w:val="22"/>
              </w:rPr>
              <w:t>7</w:t>
            </w:r>
            <w:r w:rsidRPr="00DC6E09">
              <w:rPr>
                <w:b/>
                <w:sz w:val="22"/>
                <w:szCs w:val="22"/>
              </w:rPr>
              <w:t>0%</w:t>
            </w:r>
          </w:p>
        </w:tc>
        <w:tc>
          <w:tcPr>
            <w:tcW w:w="4111" w:type="dxa"/>
          </w:tcPr>
          <w:p w14:paraId="3C80AFD7" w14:textId="077035F2" w:rsidR="002F0035" w:rsidRPr="00DC6E09" w:rsidRDefault="002F0035" w:rsidP="002F0035">
            <w:pPr>
              <w:jc w:val="center"/>
              <w:rPr>
                <w:b/>
                <w:sz w:val="22"/>
                <w:szCs w:val="22"/>
              </w:rPr>
            </w:pPr>
            <w:r>
              <w:rPr>
                <w:b/>
                <w:sz w:val="22"/>
                <w:szCs w:val="22"/>
              </w:rPr>
              <w:t>7</w:t>
            </w:r>
            <w:r w:rsidRPr="00DC6E09">
              <w:rPr>
                <w:b/>
                <w:sz w:val="22"/>
                <w:szCs w:val="22"/>
              </w:rPr>
              <w:t>0 punktów</w:t>
            </w:r>
          </w:p>
        </w:tc>
      </w:tr>
      <w:tr w:rsidR="002F0035" w:rsidRPr="00DC6E09" w14:paraId="5F060392" w14:textId="77777777" w:rsidTr="0071758B">
        <w:trPr>
          <w:jc w:val="center"/>
        </w:trPr>
        <w:tc>
          <w:tcPr>
            <w:tcW w:w="637" w:type="dxa"/>
          </w:tcPr>
          <w:p w14:paraId="3FF096F7" w14:textId="77777777" w:rsidR="002F0035" w:rsidRPr="00DC6E09" w:rsidRDefault="002F0035" w:rsidP="002F0035">
            <w:pPr>
              <w:jc w:val="center"/>
              <w:rPr>
                <w:sz w:val="22"/>
                <w:szCs w:val="22"/>
              </w:rPr>
            </w:pPr>
            <w:r w:rsidRPr="00DC6E09">
              <w:rPr>
                <w:sz w:val="22"/>
                <w:szCs w:val="22"/>
              </w:rPr>
              <w:t>2.</w:t>
            </w:r>
          </w:p>
        </w:tc>
        <w:tc>
          <w:tcPr>
            <w:tcW w:w="2694" w:type="dxa"/>
          </w:tcPr>
          <w:p w14:paraId="0BDC4924" w14:textId="77777777" w:rsidR="002F0035" w:rsidRPr="00DC6E09" w:rsidRDefault="002F0035" w:rsidP="002F0035">
            <w:pPr>
              <w:pStyle w:val="Nagwek9"/>
              <w:rPr>
                <w:sz w:val="22"/>
                <w:szCs w:val="22"/>
              </w:rPr>
            </w:pPr>
            <w:bookmarkStart w:id="3" w:name="_Hlk72877056"/>
            <w:r w:rsidRPr="00377E94">
              <w:rPr>
                <w:sz w:val="22"/>
                <w:szCs w:val="22"/>
              </w:rPr>
              <w:t xml:space="preserve">Czas reakcji </w:t>
            </w:r>
            <w:r>
              <w:rPr>
                <w:sz w:val="22"/>
                <w:szCs w:val="22"/>
              </w:rPr>
              <w:t>G</w:t>
            </w:r>
            <w:r w:rsidRPr="00377E94">
              <w:rPr>
                <w:sz w:val="22"/>
                <w:szCs w:val="22"/>
              </w:rPr>
              <w:t xml:space="preserve">rupy </w:t>
            </w:r>
            <w:r>
              <w:rPr>
                <w:sz w:val="22"/>
                <w:szCs w:val="22"/>
              </w:rPr>
              <w:t>I</w:t>
            </w:r>
            <w:r w:rsidRPr="00377E94">
              <w:rPr>
                <w:sz w:val="22"/>
                <w:szCs w:val="22"/>
              </w:rPr>
              <w:t>nterwencyjnej</w:t>
            </w:r>
            <w:bookmarkEnd w:id="3"/>
          </w:p>
        </w:tc>
        <w:tc>
          <w:tcPr>
            <w:tcW w:w="2409" w:type="dxa"/>
            <w:vAlign w:val="center"/>
          </w:tcPr>
          <w:p w14:paraId="1CEEA187" w14:textId="77777777" w:rsidR="002F0035" w:rsidRPr="00DC6E09" w:rsidRDefault="002F0035" w:rsidP="002F0035">
            <w:pPr>
              <w:jc w:val="center"/>
              <w:rPr>
                <w:b/>
                <w:sz w:val="22"/>
                <w:szCs w:val="22"/>
              </w:rPr>
            </w:pPr>
            <w:r>
              <w:rPr>
                <w:b/>
                <w:sz w:val="22"/>
                <w:szCs w:val="22"/>
              </w:rPr>
              <w:t>2</w:t>
            </w:r>
            <w:r w:rsidRPr="00DC6E09">
              <w:rPr>
                <w:b/>
                <w:sz w:val="22"/>
                <w:szCs w:val="22"/>
              </w:rPr>
              <w:t>0%</w:t>
            </w:r>
          </w:p>
        </w:tc>
        <w:tc>
          <w:tcPr>
            <w:tcW w:w="4111" w:type="dxa"/>
            <w:vAlign w:val="center"/>
          </w:tcPr>
          <w:p w14:paraId="09B77B68" w14:textId="77777777" w:rsidR="002F0035" w:rsidRPr="00DC6E09" w:rsidRDefault="002F0035" w:rsidP="002F0035">
            <w:pPr>
              <w:jc w:val="center"/>
              <w:rPr>
                <w:b/>
                <w:sz w:val="22"/>
                <w:szCs w:val="22"/>
              </w:rPr>
            </w:pPr>
            <w:r>
              <w:rPr>
                <w:b/>
                <w:sz w:val="22"/>
                <w:szCs w:val="22"/>
              </w:rPr>
              <w:t>2</w:t>
            </w:r>
            <w:r w:rsidRPr="00DC6E09">
              <w:rPr>
                <w:b/>
                <w:sz w:val="22"/>
                <w:szCs w:val="22"/>
              </w:rPr>
              <w:t>0 punktów</w:t>
            </w:r>
          </w:p>
        </w:tc>
      </w:tr>
      <w:tr w:rsidR="002F0035" w:rsidRPr="00DC6E09" w14:paraId="6B60B8FA" w14:textId="77777777" w:rsidTr="0071758B">
        <w:trPr>
          <w:jc w:val="center"/>
        </w:trPr>
        <w:tc>
          <w:tcPr>
            <w:tcW w:w="637" w:type="dxa"/>
          </w:tcPr>
          <w:p w14:paraId="04C3DA20" w14:textId="77777777" w:rsidR="002F0035" w:rsidRPr="00DC6E09" w:rsidRDefault="002F0035" w:rsidP="002F0035">
            <w:pPr>
              <w:jc w:val="center"/>
              <w:rPr>
                <w:sz w:val="22"/>
                <w:szCs w:val="22"/>
              </w:rPr>
            </w:pPr>
            <w:r w:rsidRPr="00DC6E09">
              <w:rPr>
                <w:sz w:val="22"/>
                <w:szCs w:val="22"/>
              </w:rPr>
              <w:t>3.</w:t>
            </w:r>
          </w:p>
        </w:tc>
        <w:tc>
          <w:tcPr>
            <w:tcW w:w="2694" w:type="dxa"/>
          </w:tcPr>
          <w:p w14:paraId="6893A82F" w14:textId="77777777" w:rsidR="002F0035" w:rsidRPr="00DC6E09" w:rsidRDefault="002F0035" w:rsidP="002F0035">
            <w:pPr>
              <w:pStyle w:val="Nagwek9"/>
              <w:rPr>
                <w:sz w:val="22"/>
                <w:szCs w:val="22"/>
              </w:rPr>
            </w:pPr>
            <w:r w:rsidRPr="00DC6E09">
              <w:rPr>
                <w:sz w:val="22"/>
                <w:szCs w:val="22"/>
              </w:rPr>
              <w:t>Termin płatności</w:t>
            </w:r>
          </w:p>
        </w:tc>
        <w:tc>
          <w:tcPr>
            <w:tcW w:w="2409" w:type="dxa"/>
          </w:tcPr>
          <w:p w14:paraId="03A7F383" w14:textId="7A376115" w:rsidR="002F0035" w:rsidRPr="00DC6E09" w:rsidRDefault="002F0035" w:rsidP="002F0035">
            <w:pPr>
              <w:jc w:val="center"/>
              <w:rPr>
                <w:b/>
                <w:sz w:val="22"/>
                <w:szCs w:val="22"/>
              </w:rPr>
            </w:pPr>
            <w:r>
              <w:rPr>
                <w:b/>
                <w:sz w:val="22"/>
                <w:szCs w:val="22"/>
              </w:rPr>
              <w:t>1</w:t>
            </w:r>
            <w:r w:rsidRPr="00DC6E09">
              <w:rPr>
                <w:b/>
                <w:sz w:val="22"/>
                <w:szCs w:val="22"/>
              </w:rPr>
              <w:t>0%</w:t>
            </w:r>
          </w:p>
        </w:tc>
        <w:tc>
          <w:tcPr>
            <w:tcW w:w="4111" w:type="dxa"/>
          </w:tcPr>
          <w:p w14:paraId="5D35934C" w14:textId="0C165D56" w:rsidR="002F0035" w:rsidRPr="00DC6E09" w:rsidRDefault="002F0035" w:rsidP="002F0035">
            <w:pPr>
              <w:jc w:val="center"/>
              <w:rPr>
                <w:b/>
                <w:sz w:val="22"/>
                <w:szCs w:val="22"/>
              </w:rPr>
            </w:pPr>
            <w:r>
              <w:rPr>
                <w:b/>
                <w:sz w:val="22"/>
                <w:szCs w:val="22"/>
              </w:rPr>
              <w:t>1</w:t>
            </w:r>
            <w:r w:rsidRPr="00DC6E09">
              <w:rPr>
                <w:b/>
                <w:sz w:val="22"/>
                <w:szCs w:val="22"/>
              </w:rPr>
              <w:t>0 punktów</w:t>
            </w:r>
          </w:p>
        </w:tc>
      </w:tr>
    </w:tbl>
    <w:p w14:paraId="78A53E03" w14:textId="77777777" w:rsidR="002F0035" w:rsidRPr="00DC6E09" w:rsidRDefault="002F0035" w:rsidP="002F0035">
      <w:pPr>
        <w:jc w:val="both"/>
        <w:rPr>
          <w:sz w:val="12"/>
          <w:szCs w:val="12"/>
        </w:rPr>
      </w:pPr>
    </w:p>
    <w:p w14:paraId="7648E835" w14:textId="77777777" w:rsidR="002F0035" w:rsidRPr="00DC6E09" w:rsidRDefault="002F0035" w:rsidP="002F0035">
      <w:pPr>
        <w:pStyle w:val="Tekstprzypisudolnego"/>
        <w:jc w:val="both"/>
        <w:rPr>
          <w:sz w:val="22"/>
          <w:szCs w:val="22"/>
        </w:rPr>
      </w:pPr>
      <w:r w:rsidRPr="00DC6E09">
        <w:rPr>
          <w:sz w:val="22"/>
          <w:szCs w:val="22"/>
        </w:rPr>
        <w:t>W celu wyboru najkorzystniejszej oferty, w powiązaniu z wymienionymi kryteriami, Zamawiający będzie posługiwał się następującym wzorem:</w:t>
      </w:r>
    </w:p>
    <w:p w14:paraId="6601217A" w14:textId="77777777" w:rsidR="002F0035" w:rsidRPr="00DC6E09" w:rsidRDefault="002F0035" w:rsidP="002F0035">
      <w:pPr>
        <w:jc w:val="both"/>
        <w:rPr>
          <w:sz w:val="12"/>
          <w:szCs w:val="12"/>
        </w:rPr>
      </w:pPr>
    </w:p>
    <w:p w14:paraId="546E38A2" w14:textId="77777777" w:rsidR="002F0035" w:rsidRPr="00DC6E09" w:rsidRDefault="002F0035" w:rsidP="002F0035">
      <w:pPr>
        <w:jc w:val="center"/>
        <w:rPr>
          <w:b/>
          <w:sz w:val="22"/>
          <w:szCs w:val="22"/>
        </w:rPr>
      </w:pPr>
      <w:r w:rsidRPr="00DC6E09">
        <w:rPr>
          <w:b/>
          <w:sz w:val="22"/>
          <w:szCs w:val="22"/>
        </w:rPr>
        <w:t>Σ = W</w:t>
      </w:r>
      <w:r w:rsidRPr="00DC6E09">
        <w:rPr>
          <w:b/>
          <w:sz w:val="22"/>
          <w:szCs w:val="22"/>
          <w:vertAlign w:val="subscript"/>
        </w:rPr>
        <w:t xml:space="preserve">p1 + </w:t>
      </w:r>
      <w:r w:rsidRPr="00DC6E09">
        <w:rPr>
          <w:b/>
          <w:sz w:val="22"/>
          <w:szCs w:val="22"/>
        </w:rPr>
        <w:t>W</w:t>
      </w:r>
      <w:r w:rsidRPr="00DC6E09">
        <w:rPr>
          <w:b/>
          <w:sz w:val="22"/>
          <w:szCs w:val="22"/>
          <w:vertAlign w:val="subscript"/>
        </w:rPr>
        <w:t>p2</w:t>
      </w:r>
      <w:r w:rsidRPr="00DC6E09">
        <w:rPr>
          <w:sz w:val="22"/>
          <w:szCs w:val="22"/>
          <w:vertAlign w:val="subscript"/>
        </w:rPr>
        <w:t xml:space="preserve"> </w:t>
      </w:r>
      <w:r w:rsidRPr="00DC6E09">
        <w:rPr>
          <w:b/>
          <w:sz w:val="22"/>
          <w:szCs w:val="22"/>
          <w:vertAlign w:val="subscript"/>
        </w:rPr>
        <w:t xml:space="preserve">+ </w:t>
      </w:r>
      <w:r w:rsidRPr="00DC6E09">
        <w:rPr>
          <w:b/>
          <w:sz w:val="22"/>
          <w:szCs w:val="22"/>
        </w:rPr>
        <w:t>W</w:t>
      </w:r>
      <w:r w:rsidRPr="00DC6E09">
        <w:rPr>
          <w:b/>
          <w:sz w:val="22"/>
          <w:szCs w:val="22"/>
          <w:vertAlign w:val="subscript"/>
        </w:rPr>
        <w:t>p3</w:t>
      </w:r>
    </w:p>
    <w:p w14:paraId="237F8D99" w14:textId="77777777" w:rsidR="002F0035" w:rsidRPr="00DC6E09" w:rsidRDefault="002F0035" w:rsidP="002F0035">
      <w:pPr>
        <w:pStyle w:val="Tekstprzypisudolnego"/>
        <w:tabs>
          <w:tab w:val="left" w:pos="709"/>
        </w:tabs>
        <w:rPr>
          <w:sz w:val="12"/>
          <w:szCs w:val="12"/>
        </w:rPr>
      </w:pPr>
    </w:p>
    <w:p w14:paraId="6F67EBE3" w14:textId="77777777" w:rsidR="002F0035" w:rsidRPr="00DC6E09" w:rsidRDefault="002F0035" w:rsidP="002F0035">
      <w:pPr>
        <w:pStyle w:val="Tekstprzypisudolnego"/>
        <w:tabs>
          <w:tab w:val="left" w:pos="709"/>
        </w:tabs>
        <w:rPr>
          <w:i/>
          <w:sz w:val="22"/>
          <w:szCs w:val="22"/>
        </w:rPr>
      </w:pPr>
      <w:r w:rsidRPr="00DC6E09">
        <w:rPr>
          <w:sz w:val="22"/>
          <w:szCs w:val="22"/>
        </w:rPr>
        <w:tab/>
        <w:t xml:space="preserve">Gdzie: </w:t>
      </w:r>
      <w:r w:rsidRPr="00DC6E09">
        <w:rPr>
          <w:sz w:val="22"/>
          <w:szCs w:val="22"/>
        </w:rPr>
        <w:tab/>
        <w:t>W</w:t>
      </w:r>
      <w:r w:rsidRPr="00DC6E09">
        <w:rPr>
          <w:sz w:val="22"/>
          <w:szCs w:val="22"/>
          <w:vertAlign w:val="subscript"/>
        </w:rPr>
        <w:t>p1</w:t>
      </w:r>
      <w:r w:rsidRPr="00DC6E09">
        <w:rPr>
          <w:sz w:val="22"/>
          <w:szCs w:val="22"/>
        </w:rPr>
        <w:tab/>
        <w:t xml:space="preserve">- wartość punktowa za kryterium </w:t>
      </w:r>
      <w:r w:rsidRPr="00DC6E09">
        <w:rPr>
          <w:i/>
          <w:sz w:val="22"/>
          <w:szCs w:val="22"/>
        </w:rPr>
        <w:t>„Cena”</w:t>
      </w:r>
    </w:p>
    <w:p w14:paraId="00D16458" w14:textId="77777777" w:rsidR="002F0035" w:rsidRPr="00DC6E09" w:rsidRDefault="002F0035" w:rsidP="002F0035">
      <w:pPr>
        <w:pStyle w:val="Tekstprzypisudolnego"/>
        <w:rPr>
          <w:i/>
          <w:sz w:val="22"/>
          <w:szCs w:val="22"/>
        </w:rPr>
      </w:pPr>
      <w:r w:rsidRPr="00DC6E09">
        <w:rPr>
          <w:sz w:val="22"/>
          <w:szCs w:val="22"/>
        </w:rPr>
        <w:tab/>
      </w:r>
      <w:r w:rsidRPr="00DC6E09">
        <w:rPr>
          <w:sz w:val="22"/>
          <w:szCs w:val="22"/>
        </w:rPr>
        <w:tab/>
        <w:t>W</w:t>
      </w:r>
      <w:r w:rsidRPr="00DC6E09">
        <w:rPr>
          <w:sz w:val="22"/>
          <w:szCs w:val="22"/>
          <w:vertAlign w:val="subscript"/>
        </w:rPr>
        <w:t>p2</w:t>
      </w:r>
      <w:r w:rsidRPr="00DC6E09">
        <w:rPr>
          <w:sz w:val="22"/>
          <w:szCs w:val="22"/>
        </w:rPr>
        <w:tab/>
        <w:t xml:space="preserve">- wartość punktowa za kryterium </w:t>
      </w:r>
      <w:r w:rsidRPr="00DC6E09">
        <w:rPr>
          <w:i/>
          <w:sz w:val="22"/>
          <w:szCs w:val="22"/>
        </w:rPr>
        <w:t>„</w:t>
      </w:r>
      <w:r w:rsidRPr="002C70FE">
        <w:rPr>
          <w:i/>
          <w:sz w:val="22"/>
          <w:szCs w:val="22"/>
        </w:rPr>
        <w:t xml:space="preserve">Czas reakcji </w:t>
      </w:r>
      <w:r>
        <w:rPr>
          <w:i/>
          <w:sz w:val="22"/>
          <w:szCs w:val="22"/>
        </w:rPr>
        <w:t>G</w:t>
      </w:r>
      <w:r w:rsidRPr="002C70FE">
        <w:rPr>
          <w:i/>
          <w:sz w:val="22"/>
          <w:szCs w:val="22"/>
        </w:rPr>
        <w:t xml:space="preserve">rupy </w:t>
      </w:r>
      <w:r>
        <w:rPr>
          <w:i/>
          <w:sz w:val="22"/>
          <w:szCs w:val="22"/>
        </w:rPr>
        <w:t>I</w:t>
      </w:r>
      <w:r w:rsidRPr="002C70FE">
        <w:rPr>
          <w:i/>
          <w:sz w:val="22"/>
          <w:szCs w:val="22"/>
        </w:rPr>
        <w:t>nterwencyjnej</w:t>
      </w:r>
      <w:r w:rsidRPr="00DC6E09">
        <w:rPr>
          <w:i/>
          <w:sz w:val="22"/>
          <w:szCs w:val="22"/>
        </w:rPr>
        <w:t>”</w:t>
      </w:r>
    </w:p>
    <w:p w14:paraId="7C0347A0" w14:textId="77777777" w:rsidR="002F0035" w:rsidRPr="00DC6E09" w:rsidRDefault="002F0035" w:rsidP="002F0035">
      <w:pPr>
        <w:pStyle w:val="Tekstprzypisudolnego"/>
        <w:tabs>
          <w:tab w:val="left" w:pos="709"/>
        </w:tabs>
        <w:rPr>
          <w:i/>
          <w:sz w:val="22"/>
          <w:szCs w:val="22"/>
        </w:rPr>
      </w:pPr>
      <w:r w:rsidRPr="00DC6E09">
        <w:rPr>
          <w:sz w:val="22"/>
          <w:szCs w:val="22"/>
        </w:rPr>
        <w:tab/>
      </w:r>
      <w:r w:rsidRPr="00DC6E09">
        <w:rPr>
          <w:sz w:val="22"/>
          <w:szCs w:val="22"/>
        </w:rPr>
        <w:tab/>
        <w:t>W</w:t>
      </w:r>
      <w:r w:rsidRPr="00DC6E09">
        <w:rPr>
          <w:sz w:val="22"/>
          <w:szCs w:val="22"/>
          <w:vertAlign w:val="subscript"/>
        </w:rPr>
        <w:t>p3</w:t>
      </w:r>
      <w:r w:rsidRPr="00DC6E09">
        <w:rPr>
          <w:sz w:val="22"/>
          <w:szCs w:val="22"/>
        </w:rPr>
        <w:tab/>
        <w:t xml:space="preserve">- wartość punktowa za kryterium </w:t>
      </w:r>
      <w:r w:rsidRPr="00DC6E09">
        <w:rPr>
          <w:i/>
          <w:sz w:val="22"/>
          <w:szCs w:val="22"/>
        </w:rPr>
        <w:t>„Termin płatności”</w:t>
      </w:r>
    </w:p>
    <w:p w14:paraId="24DFC628" w14:textId="77777777" w:rsidR="002F0035" w:rsidRPr="00DC6E09" w:rsidRDefault="002F0035" w:rsidP="002F0035">
      <w:pPr>
        <w:jc w:val="both"/>
        <w:rPr>
          <w:sz w:val="22"/>
          <w:szCs w:val="22"/>
        </w:rPr>
      </w:pPr>
    </w:p>
    <w:p w14:paraId="37C1A34E" w14:textId="77777777" w:rsidR="002F0035" w:rsidRPr="00DC6E09" w:rsidRDefault="002F0035" w:rsidP="002F0035">
      <w:pPr>
        <w:pStyle w:val="Tekstprzypisudolnego"/>
        <w:tabs>
          <w:tab w:val="left" w:pos="709"/>
        </w:tabs>
        <w:rPr>
          <w:b/>
          <w:sz w:val="22"/>
          <w:szCs w:val="22"/>
          <w:u w:val="single"/>
        </w:rPr>
      </w:pPr>
      <w:r w:rsidRPr="00DC6E09">
        <w:rPr>
          <w:b/>
          <w:sz w:val="22"/>
          <w:szCs w:val="22"/>
          <w:u w:val="single"/>
        </w:rPr>
        <w:t xml:space="preserve">1) Zasady oceny kryterium </w:t>
      </w:r>
      <w:r w:rsidRPr="00DC6E09">
        <w:rPr>
          <w:b/>
          <w:i/>
          <w:sz w:val="22"/>
          <w:szCs w:val="22"/>
          <w:u w:val="single"/>
        </w:rPr>
        <w:t>„Cena”</w:t>
      </w:r>
      <w:r w:rsidRPr="00DC6E09">
        <w:rPr>
          <w:b/>
          <w:sz w:val="22"/>
          <w:szCs w:val="22"/>
          <w:u w:val="single"/>
        </w:rPr>
        <w:t xml:space="preserve"> (W</w:t>
      </w:r>
      <w:r w:rsidRPr="00DC6E09">
        <w:rPr>
          <w:b/>
          <w:sz w:val="22"/>
          <w:szCs w:val="22"/>
          <w:u w:val="single"/>
          <w:vertAlign w:val="subscript"/>
        </w:rPr>
        <w:t>p1</w:t>
      </w:r>
      <w:r w:rsidRPr="00DC6E09">
        <w:rPr>
          <w:b/>
          <w:sz w:val="22"/>
          <w:szCs w:val="22"/>
          <w:u w:val="single"/>
        </w:rPr>
        <w:t>).</w:t>
      </w:r>
    </w:p>
    <w:p w14:paraId="1AA2B8B6" w14:textId="77777777" w:rsidR="002F0035" w:rsidRPr="00DC6E09" w:rsidRDefault="002F0035" w:rsidP="002F0035">
      <w:pPr>
        <w:pStyle w:val="Tekstprzypisudolnego"/>
        <w:ind w:left="142"/>
        <w:rPr>
          <w:sz w:val="22"/>
          <w:szCs w:val="22"/>
        </w:rPr>
      </w:pPr>
      <w:r w:rsidRPr="00DC6E09">
        <w:rPr>
          <w:sz w:val="22"/>
          <w:szCs w:val="22"/>
        </w:rPr>
        <w:t xml:space="preserve">Kryterium </w:t>
      </w:r>
      <w:r w:rsidRPr="00DC6E09">
        <w:rPr>
          <w:i/>
          <w:sz w:val="22"/>
          <w:szCs w:val="22"/>
        </w:rPr>
        <w:t>„</w:t>
      </w:r>
      <w:r w:rsidRPr="00DC6E09">
        <w:rPr>
          <w:b/>
          <w:i/>
          <w:sz w:val="22"/>
          <w:szCs w:val="22"/>
        </w:rPr>
        <w:t>Cena</w:t>
      </w:r>
      <w:r w:rsidRPr="00DC6E09">
        <w:rPr>
          <w:i/>
          <w:sz w:val="22"/>
          <w:szCs w:val="22"/>
        </w:rPr>
        <w:t>”</w:t>
      </w:r>
      <w:r w:rsidRPr="00DC6E09">
        <w:rPr>
          <w:sz w:val="22"/>
          <w:szCs w:val="22"/>
        </w:rPr>
        <w:t xml:space="preserve"> oceniane będzie wg wzoru:</w:t>
      </w:r>
    </w:p>
    <w:p w14:paraId="6F94DBA1" w14:textId="77777777" w:rsidR="002F0035" w:rsidRPr="00DC6E09" w:rsidRDefault="002F0035" w:rsidP="002F0035">
      <w:pPr>
        <w:pStyle w:val="Tekstprzypisudolnego"/>
        <w:rPr>
          <w:sz w:val="12"/>
          <w:szCs w:val="12"/>
        </w:rPr>
      </w:pPr>
    </w:p>
    <w:p w14:paraId="3CBAB490" w14:textId="77777777" w:rsidR="002F0035" w:rsidRPr="00DC6E09" w:rsidRDefault="002F0035" w:rsidP="002F0035">
      <w:pPr>
        <w:pStyle w:val="Tekstprzypisudolnego"/>
        <w:tabs>
          <w:tab w:val="left" w:pos="709"/>
        </w:tabs>
        <w:jc w:val="center"/>
        <w:rPr>
          <w:b/>
          <w:sz w:val="22"/>
          <w:szCs w:val="22"/>
          <w:lang w:val="en-US"/>
        </w:rPr>
      </w:pPr>
      <w:r w:rsidRPr="00DC6E09">
        <w:rPr>
          <w:b/>
          <w:sz w:val="22"/>
          <w:szCs w:val="22"/>
          <w:lang w:val="en-US"/>
        </w:rPr>
        <w:t>W</w:t>
      </w:r>
      <w:r w:rsidRPr="00DC6E09">
        <w:rPr>
          <w:b/>
          <w:sz w:val="22"/>
          <w:szCs w:val="22"/>
          <w:vertAlign w:val="subscript"/>
          <w:lang w:val="en-US"/>
        </w:rPr>
        <w:t>p1</w:t>
      </w:r>
      <w:r w:rsidRPr="00DC6E09">
        <w:rPr>
          <w:b/>
          <w:sz w:val="22"/>
          <w:szCs w:val="22"/>
          <w:lang w:val="en-US"/>
        </w:rPr>
        <w:t xml:space="preserve"> = R x (</w:t>
      </w:r>
      <w:proofErr w:type="spellStart"/>
      <w:r w:rsidRPr="00DC6E09">
        <w:rPr>
          <w:b/>
          <w:sz w:val="22"/>
          <w:szCs w:val="22"/>
          <w:lang w:val="en-US"/>
        </w:rPr>
        <w:t>C</w:t>
      </w:r>
      <w:r w:rsidRPr="00DC6E09">
        <w:rPr>
          <w:b/>
          <w:sz w:val="22"/>
          <w:szCs w:val="22"/>
          <w:vertAlign w:val="subscript"/>
          <w:lang w:val="en-US"/>
        </w:rPr>
        <w:t>min</w:t>
      </w:r>
      <w:proofErr w:type="spellEnd"/>
      <w:r w:rsidRPr="00DC6E09">
        <w:rPr>
          <w:b/>
          <w:sz w:val="22"/>
          <w:szCs w:val="22"/>
          <w:lang w:val="en-US"/>
        </w:rPr>
        <w:t xml:space="preserve"> / C</w:t>
      </w:r>
      <w:r w:rsidRPr="00DC6E09">
        <w:rPr>
          <w:b/>
          <w:sz w:val="22"/>
          <w:szCs w:val="22"/>
          <w:vertAlign w:val="subscript"/>
          <w:lang w:val="en-US"/>
        </w:rPr>
        <w:t>ob</w:t>
      </w:r>
      <w:r w:rsidRPr="00DC6E09">
        <w:rPr>
          <w:b/>
          <w:sz w:val="22"/>
          <w:szCs w:val="22"/>
          <w:lang w:val="en-US"/>
        </w:rPr>
        <w:t>)</w:t>
      </w:r>
    </w:p>
    <w:p w14:paraId="61ADC291" w14:textId="77777777" w:rsidR="002F0035" w:rsidRPr="00DC6E09" w:rsidRDefault="002F0035" w:rsidP="002F0035">
      <w:pPr>
        <w:pStyle w:val="Tekstprzypisudolnego"/>
        <w:tabs>
          <w:tab w:val="left" w:pos="709"/>
        </w:tabs>
        <w:rPr>
          <w:sz w:val="12"/>
          <w:szCs w:val="12"/>
          <w:lang w:val="en-US"/>
        </w:rPr>
      </w:pPr>
    </w:p>
    <w:p w14:paraId="620E0EBD" w14:textId="24CFF1EC" w:rsidR="002F0035" w:rsidRPr="00DC6E09" w:rsidRDefault="002F0035" w:rsidP="002F0035">
      <w:pPr>
        <w:pStyle w:val="Tekstprzypisudolnego"/>
        <w:tabs>
          <w:tab w:val="left" w:pos="709"/>
        </w:tabs>
        <w:rPr>
          <w:sz w:val="22"/>
          <w:szCs w:val="22"/>
        </w:rPr>
      </w:pPr>
      <w:r w:rsidRPr="00DC6E09">
        <w:rPr>
          <w:sz w:val="22"/>
          <w:szCs w:val="22"/>
          <w:lang w:val="en-GB"/>
        </w:rPr>
        <w:tab/>
      </w:r>
      <w:r w:rsidRPr="00DC6E09">
        <w:rPr>
          <w:sz w:val="22"/>
          <w:szCs w:val="22"/>
        </w:rPr>
        <w:t xml:space="preserve">Gdzie: </w:t>
      </w:r>
      <w:r w:rsidRPr="00DC6E09">
        <w:rPr>
          <w:sz w:val="22"/>
          <w:szCs w:val="22"/>
        </w:rPr>
        <w:tab/>
        <w:t>R</w:t>
      </w:r>
      <w:r w:rsidRPr="00DC6E09">
        <w:rPr>
          <w:sz w:val="22"/>
          <w:szCs w:val="22"/>
        </w:rPr>
        <w:tab/>
        <w:t>- ranga w ocenie (</w:t>
      </w:r>
      <w:r w:rsidRPr="00DC6E09">
        <w:rPr>
          <w:b/>
          <w:bCs/>
          <w:sz w:val="22"/>
          <w:szCs w:val="22"/>
        </w:rPr>
        <w:t xml:space="preserve">tj. </w:t>
      </w:r>
      <w:r>
        <w:rPr>
          <w:b/>
          <w:bCs/>
          <w:sz w:val="22"/>
          <w:szCs w:val="22"/>
        </w:rPr>
        <w:t>7</w:t>
      </w:r>
      <w:r w:rsidRPr="00DC6E09">
        <w:rPr>
          <w:b/>
          <w:bCs/>
          <w:sz w:val="22"/>
          <w:szCs w:val="22"/>
        </w:rPr>
        <w:t>0 pkt)</w:t>
      </w:r>
    </w:p>
    <w:p w14:paraId="50584F3C" w14:textId="77777777" w:rsidR="002F0035" w:rsidRPr="00DC6E09" w:rsidRDefault="002F0035" w:rsidP="002F0035">
      <w:pPr>
        <w:pStyle w:val="Tekstprzypisudolnego"/>
        <w:tabs>
          <w:tab w:val="left" w:pos="709"/>
        </w:tabs>
        <w:rPr>
          <w:sz w:val="22"/>
          <w:szCs w:val="22"/>
        </w:rPr>
      </w:pPr>
      <w:r w:rsidRPr="00DC6E09">
        <w:rPr>
          <w:sz w:val="22"/>
          <w:szCs w:val="22"/>
        </w:rPr>
        <w:tab/>
      </w:r>
      <w:r w:rsidRPr="00DC6E09">
        <w:rPr>
          <w:sz w:val="22"/>
          <w:szCs w:val="22"/>
        </w:rPr>
        <w:tab/>
      </w:r>
      <w:proofErr w:type="spellStart"/>
      <w:r w:rsidRPr="00DC6E09">
        <w:rPr>
          <w:sz w:val="22"/>
          <w:szCs w:val="22"/>
        </w:rPr>
        <w:t>C</w:t>
      </w:r>
      <w:r w:rsidRPr="00DC6E09">
        <w:rPr>
          <w:sz w:val="22"/>
          <w:szCs w:val="22"/>
          <w:vertAlign w:val="subscript"/>
        </w:rPr>
        <w:t>min</w:t>
      </w:r>
      <w:proofErr w:type="spellEnd"/>
      <w:r w:rsidRPr="00DC6E09">
        <w:rPr>
          <w:sz w:val="22"/>
          <w:szCs w:val="22"/>
        </w:rPr>
        <w:tab/>
        <w:t>- cena najkorzystniejszej oferty (najtańszej)</w:t>
      </w:r>
    </w:p>
    <w:p w14:paraId="66E4A42F" w14:textId="77777777" w:rsidR="002F0035" w:rsidRPr="00DC6E09" w:rsidRDefault="002F0035" w:rsidP="002F0035">
      <w:pPr>
        <w:pStyle w:val="Tekstprzypisudolnego"/>
        <w:tabs>
          <w:tab w:val="left" w:pos="709"/>
        </w:tabs>
        <w:rPr>
          <w:sz w:val="22"/>
          <w:szCs w:val="22"/>
        </w:rPr>
      </w:pPr>
      <w:r w:rsidRPr="00DC6E09">
        <w:rPr>
          <w:sz w:val="22"/>
          <w:szCs w:val="22"/>
        </w:rPr>
        <w:tab/>
      </w:r>
      <w:r w:rsidRPr="00DC6E09">
        <w:rPr>
          <w:sz w:val="22"/>
          <w:szCs w:val="22"/>
        </w:rPr>
        <w:tab/>
      </w:r>
      <w:proofErr w:type="spellStart"/>
      <w:r w:rsidRPr="00DC6E09">
        <w:rPr>
          <w:sz w:val="22"/>
          <w:szCs w:val="22"/>
        </w:rPr>
        <w:t>C</w:t>
      </w:r>
      <w:r w:rsidRPr="00DC6E09">
        <w:rPr>
          <w:sz w:val="22"/>
          <w:szCs w:val="22"/>
          <w:vertAlign w:val="subscript"/>
        </w:rPr>
        <w:t>ob</w:t>
      </w:r>
      <w:proofErr w:type="spellEnd"/>
      <w:r w:rsidRPr="00DC6E09">
        <w:rPr>
          <w:sz w:val="22"/>
          <w:szCs w:val="22"/>
        </w:rPr>
        <w:tab/>
        <w:t>- cena oferty badanej</w:t>
      </w:r>
    </w:p>
    <w:p w14:paraId="31F31E14" w14:textId="77777777" w:rsidR="002F0035" w:rsidRPr="00DC6E09" w:rsidRDefault="002F0035" w:rsidP="002F0035">
      <w:pPr>
        <w:pStyle w:val="Tekstprzypisudolnego"/>
        <w:tabs>
          <w:tab w:val="left" w:pos="709"/>
        </w:tabs>
        <w:rPr>
          <w:sz w:val="22"/>
          <w:szCs w:val="22"/>
        </w:rPr>
      </w:pPr>
    </w:p>
    <w:p w14:paraId="56D5B357" w14:textId="77777777" w:rsidR="002F0035" w:rsidRPr="00E35094" w:rsidRDefault="002F0035" w:rsidP="002F0035">
      <w:pPr>
        <w:jc w:val="both"/>
        <w:rPr>
          <w:b/>
          <w:i/>
          <w:sz w:val="22"/>
          <w:szCs w:val="22"/>
          <w:u w:val="single"/>
        </w:rPr>
      </w:pPr>
      <w:r w:rsidRPr="00E35094">
        <w:rPr>
          <w:b/>
          <w:sz w:val="22"/>
          <w:szCs w:val="22"/>
          <w:u w:val="single"/>
        </w:rPr>
        <w:t xml:space="preserve">2) Zasady oceny kryterium: </w:t>
      </w:r>
      <w:r w:rsidRPr="00E35094">
        <w:rPr>
          <w:b/>
          <w:bCs/>
          <w:i/>
          <w:sz w:val="22"/>
          <w:szCs w:val="22"/>
          <w:u w:val="single"/>
        </w:rPr>
        <w:t>„Czas reakcji Grupy Interwencyjnej”</w:t>
      </w:r>
      <w:r w:rsidRPr="00E35094">
        <w:rPr>
          <w:bCs/>
          <w:sz w:val="22"/>
          <w:szCs w:val="22"/>
          <w:u w:val="single"/>
        </w:rPr>
        <w:t xml:space="preserve"> </w:t>
      </w:r>
      <w:r w:rsidRPr="00E35094">
        <w:rPr>
          <w:b/>
          <w:sz w:val="22"/>
          <w:szCs w:val="22"/>
          <w:u w:val="single"/>
        </w:rPr>
        <w:t>(W</w:t>
      </w:r>
      <w:r w:rsidRPr="00E35094">
        <w:rPr>
          <w:b/>
          <w:sz w:val="22"/>
          <w:szCs w:val="22"/>
          <w:u w:val="single"/>
          <w:vertAlign w:val="subscript"/>
        </w:rPr>
        <w:t>p2</w:t>
      </w:r>
      <w:r w:rsidRPr="00E35094">
        <w:rPr>
          <w:b/>
          <w:sz w:val="22"/>
          <w:szCs w:val="22"/>
          <w:u w:val="single"/>
        </w:rPr>
        <w:t>)</w:t>
      </w:r>
      <w:r>
        <w:rPr>
          <w:b/>
          <w:sz w:val="22"/>
          <w:szCs w:val="22"/>
          <w:u w:val="single"/>
        </w:rPr>
        <w:t>.</w:t>
      </w:r>
    </w:p>
    <w:p w14:paraId="5F4DF4C8" w14:textId="77777777" w:rsidR="002F0035" w:rsidRPr="00E35094" w:rsidRDefault="002F0035" w:rsidP="002F0035">
      <w:pPr>
        <w:pStyle w:val="Tekstprzypisudolnego"/>
        <w:tabs>
          <w:tab w:val="left" w:pos="1843"/>
        </w:tabs>
        <w:jc w:val="both"/>
        <w:rPr>
          <w:sz w:val="22"/>
          <w:szCs w:val="22"/>
        </w:rPr>
      </w:pPr>
      <w:r w:rsidRPr="00E35094">
        <w:rPr>
          <w:sz w:val="22"/>
          <w:szCs w:val="22"/>
        </w:rPr>
        <w:t>Ocena ww. kryterium zostanie dokonana na podstawie zadeklarowanego w</w:t>
      </w:r>
      <w:r>
        <w:rPr>
          <w:sz w:val="22"/>
          <w:szCs w:val="22"/>
        </w:rPr>
        <w:t xml:space="preserve"> </w:t>
      </w:r>
      <w:r w:rsidRPr="00E35094">
        <w:rPr>
          <w:sz w:val="22"/>
          <w:szCs w:val="22"/>
        </w:rPr>
        <w:t>ofertach czasu przyjazdu do</w:t>
      </w:r>
      <w:r>
        <w:rPr>
          <w:sz w:val="22"/>
          <w:szCs w:val="22"/>
        </w:rPr>
        <w:t xml:space="preserve"> </w:t>
      </w:r>
      <w:r w:rsidRPr="00E35094">
        <w:rPr>
          <w:sz w:val="22"/>
          <w:szCs w:val="22"/>
        </w:rPr>
        <w:t xml:space="preserve">siedziby Zamawiającego (tj. minutowy czas dotarcia Grupy Interwencyjnej Wykonawcy lub innej Grupy Interwencyjnej skierowanej do realizacji niniejszego zamówienia do obiektu Zamawiającego), liczonego od chwili zgłoszenia potrzeby wsparcia pracownika ochrony w obiekcie Centrum przez w/w Grupę, przy czym maksymalny wymagany czas przyjazdu wynosi 20 minut od momentu zgłoszenia. </w:t>
      </w:r>
    </w:p>
    <w:p w14:paraId="4CB4973D" w14:textId="77777777" w:rsidR="002F0035" w:rsidRPr="00E35094" w:rsidRDefault="002F0035" w:rsidP="002F0035">
      <w:pPr>
        <w:pStyle w:val="Tekstprzypisudolnego"/>
        <w:tabs>
          <w:tab w:val="left" w:pos="1843"/>
        </w:tabs>
        <w:jc w:val="both"/>
        <w:rPr>
          <w:sz w:val="22"/>
          <w:szCs w:val="22"/>
        </w:rPr>
      </w:pPr>
      <w:r w:rsidRPr="00E35094">
        <w:rPr>
          <w:sz w:val="22"/>
          <w:szCs w:val="22"/>
        </w:rPr>
        <w:t xml:space="preserve">W oparciu o kryterium </w:t>
      </w:r>
      <w:r w:rsidRPr="00E35094">
        <w:rPr>
          <w:i/>
          <w:sz w:val="22"/>
          <w:szCs w:val="22"/>
        </w:rPr>
        <w:t>„Czas reakcji Grupy Interwencyjnej”</w:t>
      </w:r>
      <w:r w:rsidRPr="00E35094">
        <w:rPr>
          <w:sz w:val="22"/>
          <w:szCs w:val="22"/>
        </w:rPr>
        <w:t xml:space="preserve"> oferty zostaną ocenione poprzez przyznanie punktów w następujący sposób:</w:t>
      </w:r>
    </w:p>
    <w:p w14:paraId="471ADF4B" w14:textId="77777777" w:rsidR="002F0035" w:rsidRPr="00E35094" w:rsidRDefault="002F0035" w:rsidP="002F0035">
      <w:pPr>
        <w:pStyle w:val="Tekstprzypisudolnego"/>
        <w:tabs>
          <w:tab w:val="left" w:pos="1843"/>
        </w:tabs>
        <w:ind w:left="142"/>
        <w:jc w:val="both"/>
        <w:rPr>
          <w:sz w:val="22"/>
          <w:szCs w:val="22"/>
        </w:rPr>
      </w:pPr>
      <w:r>
        <w:rPr>
          <w:sz w:val="22"/>
          <w:szCs w:val="22"/>
        </w:rPr>
        <w:t>a</w:t>
      </w:r>
      <w:r w:rsidRPr="00E35094">
        <w:rPr>
          <w:sz w:val="22"/>
          <w:szCs w:val="22"/>
        </w:rPr>
        <w:t>) czas reakcji do 10 minut po zgłoszeniu</w:t>
      </w:r>
      <w:r w:rsidRPr="00E35094">
        <w:rPr>
          <w:sz w:val="22"/>
          <w:szCs w:val="22"/>
        </w:rPr>
        <w:tab/>
      </w:r>
      <w:r w:rsidRPr="00E35094">
        <w:rPr>
          <w:sz w:val="22"/>
          <w:szCs w:val="22"/>
        </w:rPr>
        <w:tab/>
        <w:t xml:space="preserve"> </w:t>
      </w:r>
      <w:r>
        <w:rPr>
          <w:sz w:val="22"/>
          <w:szCs w:val="22"/>
        </w:rPr>
        <w:tab/>
      </w:r>
      <w:r w:rsidRPr="00DC6E09">
        <w:rPr>
          <w:sz w:val="22"/>
          <w:szCs w:val="22"/>
        </w:rPr>
        <w:t>W</w:t>
      </w:r>
      <w:r w:rsidRPr="00DC6E09">
        <w:rPr>
          <w:sz w:val="22"/>
          <w:szCs w:val="22"/>
          <w:vertAlign w:val="subscript"/>
        </w:rPr>
        <w:t>p</w:t>
      </w:r>
      <w:r>
        <w:rPr>
          <w:sz w:val="22"/>
          <w:szCs w:val="22"/>
          <w:vertAlign w:val="subscript"/>
        </w:rPr>
        <w:t>2</w:t>
      </w:r>
      <w:r w:rsidRPr="00DC6E09">
        <w:rPr>
          <w:sz w:val="22"/>
          <w:szCs w:val="22"/>
        </w:rPr>
        <w:t xml:space="preserve"> = </w:t>
      </w:r>
      <w:r>
        <w:rPr>
          <w:sz w:val="22"/>
          <w:szCs w:val="22"/>
        </w:rPr>
        <w:t>20</w:t>
      </w:r>
      <w:r w:rsidRPr="00E35094">
        <w:rPr>
          <w:sz w:val="22"/>
          <w:szCs w:val="22"/>
        </w:rPr>
        <w:t xml:space="preserve"> pkt;</w:t>
      </w:r>
    </w:p>
    <w:p w14:paraId="6CF51BCE" w14:textId="77777777" w:rsidR="002F0035" w:rsidRPr="00E35094" w:rsidRDefault="002F0035" w:rsidP="002F0035">
      <w:pPr>
        <w:pStyle w:val="Tekstprzypisudolnego"/>
        <w:tabs>
          <w:tab w:val="left" w:pos="1843"/>
        </w:tabs>
        <w:ind w:left="142"/>
        <w:jc w:val="both"/>
        <w:rPr>
          <w:sz w:val="22"/>
          <w:szCs w:val="22"/>
        </w:rPr>
      </w:pPr>
      <w:r>
        <w:rPr>
          <w:sz w:val="22"/>
          <w:szCs w:val="22"/>
        </w:rPr>
        <w:t>b</w:t>
      </w:r>
      <w:r w:rsidRPr="00E35094">
        <w:rPr>
          <w:sz w:val="22"/>
          <w:szCs w:val="22"/>
        </w:rPr>
        <w:t>) czas reakcji powyżej 10 do 15 minut po zgłoszeniu</w:t>
      </w:r>
      <w:r w:rsidRPr="00E35094">
        <w:rPr>
          <w:sz w:val="22"/>
          <w:szCs w:val="22"/>
        </w:rPr>
        <w:tab/>
        <w:t xml:space="preserve"> </w:t>
      </w:r>
      <w:r>
        <w:rPr>
          <w:sz w:val="22"/>
          <w:szCs w:val="22"/>
        </w:rPr>
        <w:tab/>
      </w:r>
      <w:r w:rsidRPr="00DC6E09">
        <w:rPr>
          <w:sz w:val="22"/>
          <w:szCs w:val="22"/>
        </w:rPr>
        <w:t>W</w:t>
      </w:r>
      <w:r w:rsidRPr="00DC6E09">
        <w:rPr>
          <w:sz w:val="22"/>
          <w:szCs w:val="22"/>
          <w:vertAlign w:val="subscript"/>
        </w:rPr>
        <w:t>p</w:t>
      </w:r>
      <w:r>
        <w:rPr>
          <w:sz w:val="22"/>
          <w:szCs w:val="22"/>
          <w:vertAlign w:val="subscript"/>
        </w:rPr>
        <w:t>2</w:t>
      </w:r>
      <w:r w:rsidRPr="00DC6E09">
        <w:rPr>
          <w:sz w:val="22"/>
          <w:szCs w:val="22"/>
        </w:rPr>
        <w:t xml:space="preserve"> = </w:t>
      </w:r>
      <w:r w:rsidRPr="00E35094">
        <w:rPr>
          <w:sz w:val="22"/>
          <w:szCs w:val="22"/>
        </w:rPr>
        <w:t>10 pkt,</w:t>
      </w:r>
    </w:p>
    <w:p w14:paraId="1238ACB1" w14:textId="77777777" w:rsidR="002F0035" w:rsidRPr="00E35094" w:rsidRDefault="002F0035" w:rsidP="002F0035">
      <w:pPr>
        <w:pStyle w:val="Tekstprzypisudolnego"/>
        <w:tabs>
          <w:tab w:val="left" w:pos="1843"/>
        </w:tabs>
        <w:ind w:left="142"/>
        <w:jc w:val="both"/>
        <w:rPr>
          <w:sz w:val="22"/>
          <w:szCs w:val="22"/>
        </w:rPr>
      </w:pPr>
      <w:r>
        <w:rPr>
          <w:sz w:val="22"/>
          <w:szCs w:val="22"/>
        </w:rPr>
        <w:lastRenderedPageBreak/>
        <w:t>c</w:t>
      </w:r>
      <w:r w:rsidRPr="00E35094">
        <w:rPr>
          <w:sz w:val="22"/>
          <w:szCs w:val="22"/>
        </w:rPr>
        <w:t>) czas reakcji powyżej 15 do 20 minut po zgłoszeniu</w:t>
      </w:r>
      <w:r w:rsidRPr="00E35094">
        <w:rPr>
          <w:sz w:val="22"/>
          <w:szCs w:val="22"/>
        </w:rPr>
        <w:tab/>
        <w:t xml:space="preserve"> </w:t>
      </w:r>
      <w:r>
        <w:rPr>
          <w:sz w:val="22"/>
          <w:szCs w:val="22"/>
        </w:rPr>
        <w:tab/>
      </w:r>
      <w:r w:rsidRPr="00DC6E09">
        <w:rPr>
          <w:sz w:val="22"/>
          <w:szCs w:val="22"/>
        </w:rPr>
        <w:t>W</w:t>
      </w:r>
      <w:r w:rsidRPr="00DC6E09">
        <w:rPr>
          <w:sz w:val="22"/>
          <w:szCs w:val="22"/>
          <w:vertAlign w:val="subscript"/>
        </w:rPr>
        <w:t>p</w:t>
      </w:r>
      <w:r>
        <w:rPr>
          <w:sz w:val="22"/>
          <w:szCs w:val="22"/>
          <w:vertAlign w:val="subscript"/>
        </w:rPr>
        <w:t>2</w:t>
      </w:r>
      <w:r w:rsidRPr="00E35094">
        <w:rPr>
          <w:sz w:val="22"/>
          <w:szCs w:val="22"/>
        </w:rPr>
        <w:t xml:space="preserve"> </w:t>
      </w:r>
      <w:r>
        <w:rPr>
          <w:sz w:val="22"/>
          <w:szCs w:val="22"/>
        </w:rPr>
        <w:t xml:space="preserve">= </w:t>
      </w:r>
      <w:r w:rsidRPr="00E35094">
        <w:rPr>
          <w:sz w:val="22"/>
          <w:szCs w:val="22"/>
        </w:rPr>
        <w:t>0 pkt,</w:t>
      </w:r>
    </w:p>
    <w:p w14:paraId="2345C9B6" w14:textId="77777777" w:rsidR="002F0035" w:rsidRPr="00E35094" w:rsidRDefault="002F0035" w:rsidP="002F0035">
      <w:pPr>
        <w:pStyle w:val="Tekstprzypisudolnego"/>
        <w:tabs>
          <w:tab w:val="left" w:pos="-142"/>
        </w:tabs>
        <w:jc w:val="both"/>
        <w:rPr>
          <w:b/>
          <w:sz w:val="22"/>
          <w:szCs w:val="22"/>
        </w:rPr>
      </w:pPr>
      <w:r w:rsidRPr="00E35094">
        <w:rPr>
          <w:b/>
          <w:sz w:val="22"/>
          <w:szCs w:val="22"/>
        </w:rPr>
        <w:t xml:space="preserve">Maksymalna ilość punktów w kryterium </w:t>
      </w:r>
      <w:r w:rsidRPr="00E35094">
        <w:rPr>
          <w:b/>
          <w:i/>
          <w:sz w:val="22"/>
          <w:szCs w:val="22"/>
        </w:rPr>
        <w:t>„Czas reakcji Grupy Interwencyjnej”</w:t>
      </w:r>
      <w:r w:rsidRPr="00E35094">
        <w:rPr>
          <w:b/>
          <w:sz w:val="22"/>
          <w:szCs w:val="22"/>
        </w:rPr>
        <w:t xml:space="preserve"> wynosi </w:t>
      </w:r>
      <w:r>
        <w:rPr>
          <w:b/>
          <w:sz w:val="22"/>
          <w:szCs w:val="22"/>
        </w:rPr>
        <w:t>20</w:t>
      </w:r>
      <w:r w:rsidRPr="00E35094">
        <w:rPr>
          <w:b/>
          <w:sz w:val="22"/>
          <w:szCs w:val="22"/>
        </w:rPr>
        <w:t xml:space="preserve"> pkt.</w:t>
      </w:r>
    </w:p>
    <w:p w14:paraId="47580290" w14:textId="77777777" w:rsidR="002F0035" w:rsidRDefault="002F0035" w:rsidP="002F0035">
      <w:pPr>
        <w:pStyle w:val="Tekstprzypisudolnego"/>
        <w:tabs>
          <w:tab w:val="left" w:pos="709"/>
        </w:tabs>
        <w:rPr>
          <w:b/>
          <w:sz w:val="22"/>
          <w:szCs w:val="22"/>
          <w:u w:val="single"/>
        </w:rPr>
      </w:pPr>
    </w:p>
    <w:p w14:paraId="1667380A" w14:textId="77777777" w:rsidR="002F0035" w:rsidRPr="00DC6E09" w:rsidRDefault="002F0035" w:rsidP="002F0035">
      <w:pPr>
        <w:pStyle w:val="Tekstprzypisudolnego"/>
        <w:tabs>
          <w:tab w:val="left" w:pos="709"/>
        </w:tabs>
        <w:rPr>
          <w:b/>
          <w:sz w:val="22"/>
          <w:szCs w:val="22"/>
          <w:u w:val="single"/>
        </w:rPr>
      </w:pPr>
      <w:r w:rsidRPr="00DC6E09">
        <w:rPr>
          <w:b/>
          <w:sz w:val="22"/>
          <w:szCs w:val="22"/>
          <w:u w:val="single"/>
        </w:rPr>
        <w:t>3) Zasady oceny kryterium „</w:t>
      </w:r>
      <w:r w:rsidRPr="00DC6E09">
        <w:rPr>
          <w:b/>
          <w:i/>
          <w:sz w:val="22"/>
          <w:szCs w:val="22"/>
          <w:u w:val="single"/>
        </w:rPr>
        <w:t>Termin płatności</w:t>
      </w:r>
      <w:r w:rsidRPr="00DC6E09">
        <w:rPr>
          <w:b/>
          <w:sz w:val="22"/>
          <w:szCs w:val="22"/>
          <w:u w:val="single"/>
        </w:rPr>
        <w:t>” (W</w:t>
      </w:r>
      <w:r w:rsidRPr="00DC6E09">
        <w:rPr>
          <w:b/>
          <w:sz w:val="22"/>
          <w:szCs w:val="22"/>
          <w:u w:val="single"/>
          <w:vertAlign w:val="subscript"/>
        </w:rPr>
        <w:t>p3</w:t>
      </w:r>
      <w:r w:rsidRPr="00DC6E09">
        <w:rPr>
          <w:b/>
          <w:sz w:val="22"/>
          <w:szCs w:val="22"/>
          <w:u w:val="single"/>
        </w:rPr>
        <w:t>)</w:t>
      </w:r>
    </w:p>
    <w:p w14:paraId="10DD966D" w14:textId="77777777" w:rsidR="002F0035" w:rsidRPr="00DC6E09" w:rsidRDefault="002F0035" w:rsidP="002F0035">
      <w:pPr>
        <w:pStyle w:val="Tekstprzypisudolnego"/>
        <w:tabs>
          <w:tab w:val="left" w:pos="1843"/>
        </w:tabs>
        <w:jc w:val="both"/>
        <w:rPr>
          <w:sz w:val="22"/>
          <w:szCs w:val="22"/>
        </w:rPr>
      </w:pPr>
      <w:r w:rsidRPr="00DC6E09">
        <w:rPr>
          <w:sz w:val="22"/>
          <w:szCs w:val="22"/>
        </w:rPr>
        <w:t xml:space="preserve">Ocena kryterium </w:t>
      </w:r>
      <w:r w:rsidRPr="00DC6E09">
        <w:rPr>
          <w:i/>
          <w:sz w:val="22"/>
          <w:szCs w:val="22"/>
        </w:rPr>
        <w:t>„Termin płatności”</w:t>
      </w:r>
      <w:r w:rsidRPr="00DC6E09">
        <w:rPr>
          <w:sz w:val="22"/>
          <w:szCs w:val="22"/>
        </w:rPr>
        <w:t xml:space="preserve"> zostanie dokonana na podstawie zadeklarowanego w ofertach terminu płatności, przy czym minimalny wymagany termin płatności wynosi 30 dni. Komisja przetargowa dokona oceny ofert w oparciu o kryterium </w:t>
      </w:r>
      <w:r w:rsidRPr="00DC6E09">
        <w:rPr>
          <w:i/>
          <w:sz w:val="22"/>
          <w:szCs w:val="22"/>
        </w:rPr>
        <w:t>„Termin płatności”</w:t>
      </w:r>
      <w:r w:rsidRPr="00DC6E09">
        <w:rPr>
          <w:sz w:val="22"/>
          <w:szCs w:val="22"/>
        </w:rPr>
        <w:t xml:space="preserve"> poprzez przyznanie punktów w następujący sposób:</w:t>
      </w:r>
    </w:p>
    <w:p w14:paraId="1FE08F51" w14:textId="77777777" w:rsidR="002F0035" w:rsidRPr="00DC6E09" w:rsidRDefault="002F0035" w:rsidP="002F0035">
      <w:pPr>
        <w:pStyle w:val="Tekstprzypisudolnego"/>
        <w:tabs>
          <w:tab w:val="left" w:pos="1843"/>
        </w:tabs>
        <w:ind w:left="142"/>
        <w:jc w:val="both"/>
        <w:rPr>
          <w:sz w:val="22"/>
          <w:szCs w:val="22"/>
        </w:rPr>
      </w:pPr>
      <w:r w:rsidRPr="00DC6E09">
        <w:rPr>
          <w:sz w:val="22"/>
          <w:szCs w:val="22"/>
        </w:rPr>
        <w:t xml:space="preserve">a) płatność w ciągu 30 dni </w:t>
      </w:r>
      <w:r w:rsidRPr="00DC6E09">
        <w:rPr>
          <w:sz w:val="22"/>
          <w:szCs w:val="22"/>
        </w:rPr>
        <w:tab/>
      </w:r>
      <w:r w:rsidRPr="00DC6E09">
        <w:rPr>
          <w:sz w:val="22"/>
          <w:szCs w:val="22"/>
        </w:rPr>
        <w:tab/>
        <w:t>W</w:t>
      </w:r>
      <w:r w:rsidRPr="00DC6E09">
        <w:rPr>
          <w:sz w:val="22"/>
          <w:szCs w:val="22"/>
          <w:vertAlign w:val="subscript"/>
        </w:rPr>
        <w:t>p3</w:t>
      </w:r>
      <w:r w:rsidRPr="00DC6E09">
        <w:rPr>
          <w:sz w:val="22"/>
          <w:szCs w:val="22"/>
        </w:rPr>
        <w:t xml:space="preserve"> = 0 pkt;</w:t>
      </w:r>
    </w:p>
    <w:p w14:paraId="04E6E75A" w14:textId="598A2C0E" w:rsidR="002F0035" w:rsidRPr="00DC6E09" w:rsidRDefault="002F0035" w:rsidP="002F0035">
      <w:pPr>
        <w:pStyle w:val="Tekstprzypisudolnego"/>
        <w:tabs>
          <w:tab w:val="left" w:pos="1843"/>
        </w:tabs>
        <w:ind w:left="142"/>
        <w:jc w:val="both"/>
        <w:rPr>
          <w:sz w:val="22"/>
          <w:szCs w:val="22"/>
        </w:rPr>
      </w:pPr>
      <w:r w:rsidRPr="00DC6E09">
        <w:rPr>
          <w:sz w:val="22"/>
          <w:szCs w:val="22"/>
        </w:rPr>
        <w:t>b) płatność w ciągu 60 dni</w:t>
      </w:r>
      <w:r w:rsidRPr="00DC6E09">
        <w:rPr>
          <w:sz w:val="22"/>
          <w:szCs w:val="22"/>
        </w:rPr>
        <w:tab/>
      </w:r>
      <w:r w:rsidRPr="00DC6E09">
        <w:rPr>
          <w:sz w:val="22"/>
          <w:szCs w:val="22"/>
        </w:rPr>
        <w:tab/>
        <w:t>W</w:t>
      </w:r>
      <w:r w:rsidRPr="00DC6E09">
        <w:rPr>
          <w:sz w:val="22"/>
          <w:szCs w:val="22"/>
          <w:vertAlign w:val="subscript"/>
        </w:rPr>
        <w:t>p3</w:t>
      </w:r>
      <w:r w:rsidRPr="00DC6E09">
        <w:rPr>
          <w:sz w:val="22"/>
          <w:szCs w:val="22"/>
        </w:rPr>
        <w:t xml:space="preserve"> = </w:t>
      </w:r>
      <w:r>
        <w:rPr>
          <w:sz w:val="22"/>
          <w:szCs w:val="22"/>
        </w:rPr>
        <w:t>1</w:t>
      </w:r>
      <w:r w:rsidRPr="00DC6E09">
        <w:rPr>
          <w:sz w:val="22"/>
          <w:szCs w:val="22"/>
        </w:rPr>
        <w:t>0 pkt.</w:t>
      </w:r>
    </w:p>
    <w:p w14:paraId="294621C4" w14:textId="296E1B65" w:rsidR="002F0035" w:rsidRPr="00DC6E09" w:rsidRDefault="002F0035" w:rsidP="002F0035">
      <w:pPr>
        <w:pStyle w:val="Tekstprzypisudolnego"/>
        <w:tabs>
          <w:tab w:val="left" w:pos="1843"/>
        </w:tabs>
        <w:jc w:val="both"/>
        <w:rPr>
          <w:b/>
          <w:sz w:val="22"/>
          <w:szCs w:val="22"/>
        </w:rPr>
      </w:pPr>
      <w:r w:rsidRPr="00DC6E09">
        <w:rPr>
          <w:b/>
          <w:sz w:val="22"/>
          <w:szCs w:val="22"/>
        </w:rPr>
        <w:t xml:space="preserve">Maksymalna ilość punktów w kryterium </w:t>
      </w:r>
      <w:r w:rsidRPr="00DC6E09">
        <w:rPr>
          <w:b/>
          <w:i/>
          <w:sz w:val="22"/>
          <w:szCs w:val="22"/>
        </w:rPr>
        <w:t>„Termin płatności”</w:t>
      </w:r>
      <w:r w:rsidRPr="00DC6E09">
        <w:rPr>
          <w:b/>
          <w:sz w:val="22"/>
          <w:szCs w:val="22"/>
        </w:rPr>
        <w:t xml:space="preserve"> wynosi </w:t>
      </w:r>
      <w:r w:rsidR="00E4785D">
        <w:rPr>
          <w:b/>
          <w:sz w:val="22"/>
          <w:szCs w:val="22"/>
        </w:rPr>
        <w:t>1</w:t>
      </w:r>
      <w:r>
        <w:rPr>
          <w:b/>
          <w:sz w:val="22"/>
          <w:szCs w:val="22"/>
        </w:rPr>
        <w:t>0</w:t>
      </w:r>
      <w:r w:rsidRPr="00DC6E09">
        <w:rPr>
          <w:b/>
          <w:sz w:val="22"/>
          <w:szCs w:val="22"/>
        </w:rPr>
        <w:t xml:space="preserve"> pkt.</w:t>
      </w:r>
    </w:p>
    <w:p w14:paraId="028A2D48" w14:textId="77777777" w:rsidR="002F0035" w:rsidRPr="00DC6E09" w:rsidRDefault="002F0035" w:rsidP="002F0035">
      <w:pPr>
        <w:pStyle w:val="Tekstprzypisudolnego"/>
        <w:tabs>
          <w:tab w:val="left" w:pos="1843"/>
        </w:tabs>
        <w:jc w:val="both"/>
        <w:rPr>
          <w:b/>
          <w:sz w:val="10"/>
          <w:szCs w:val="10"/>
          <w:u w:val="single"/>
        </w:rPr>
      </w:pPr>
    </w:p>
    <w:p w14:paraId="09F7C4CD" w14:textId="4D4057B9" w:rsidR="002F0035" w:rsidRPr="00DC6E09" w:rsidRDefault="002F0035" w:rsidP="002F0035">
      <w:pPr>
        <w:jc w:val="both"/>
        <w:rPr>
          <w:sz w:val="22"/>
          <w:szCs w:val="22"/>
          <w:u w:val="single"/>
        </w:rPr>
      </w:pPr>
      <w:r w:rsidRPr="00DC6E09">
        <w:rPr>
          <w:sz w:val="22"/>
          <w:szCs w:val="22"/>
          <w:u w:val="single"/>
        </w:rPr>
        <w:t xml:space="preserve">Każdy zadeklarowany termin poniżej 60 dni punktowany będzie jako termin płatności 30 dni, tj. 0 pkt., natomiast termin powyżej 60 dni, będzie traktowany jako 60-dniowy termin płatności, tj. </w:t>
      </w:r>
      <w:r>
        <w:rPr>
          <w:sz w:val="22"/>
          <w:szCs w:val="22"/>
          <w:u w:val="single"/>
        </w:rPr>
        <w:t>1</w:t>
      </w:r>
      <w:r w:rsidRPr="00DC6E09">
        <w:rPr>
          <w:sz w:val="22"/>
          <w:szCs w:val="22"/>
          <w:u w:val="single"/>
        </w:rPr>
        <w:t>0 pkt.</w:t>
      </w:r>
    </w:p>
    <w:p w14:paraId="0145B54F" w14:textId="77777777" w:rsidR="002F0035" w:rsidRPr="00DC6E09" w:rsidRDefault="002F0035" w:rsidP="002F0035">
      <w:pPr>
        <w:ind w:left="-142"/>
        <w:jc w:val="both"/>
        <w:rPr>
          <w:sz w:val="22"/>
          <w:szCs w:val="22"/>
          <w:u w:val="single"/>
        </w:rPr>
      </w:pPr>
    </w:p>
    <w:p w14:paraId="6A495115" w14:textId="77777777" w:rsidR="002F0035" w:rsidRPr="00DC6E09" w:rsidRDefault="002F0035" w:rsidP="002F0035">
      <w:pPr>
        <w:ind w:left="142" w:hanging="142"/>
        <w:jc w:val="both"/>
        <w:rPr>
          <w:sz w:val="22"/>
          <w:szCs w:val="22"/>
        </w:rPr>
      </w:pPr>
      <w:r w:rsidRPr="00DC6E09">
        <w:rPr>
          <w:b/>
          <w:sz w:val="22"/>
          <w:szCs w:val="22"/>
        </w:rPr>
        <w:t>3.</w:t>
      </w:r>
      <w:r w:rsidRPr="00DC6E09">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BF476B" w:rsidRDefault="003E4BC3" w:rsidP="008072FB">
      <w:pPr>
        <w:pStyle w:val="Tytu"/>
        <w:tabs>
          <w:tab w:val="left" w:pos="567"/>
        </w:tabs>
        <w:jc w:val="both"/>
        <w:rPr>
          <w:sz w:val="22"/>
          <w:szCs w:val="22"/>
          <w:u w:val="double"/>
          <w:lang w:val="pl-PL"/>
        </w:rPr>
      </w:pPr>
    </w:p>
    <w:p w14:paraId="445512B3" w14:textId="77777777" w:rsidR="008072FB" w:rsidRPr="00BF476B" w:rsidRDefault="008072FB" w:rsidP="008072FB">
      <w:pPr>
        <w:pStyle w:val="Tytu"/>
        <w:tabs>
          <w:tab w:val="left" w:pos="567"/>
        </w:tabs>
        <w:jc w:val="both"/>
        <w:rPr>
          <w:sz w:val="22"/>
          <w:szCs w:val="22"/>
          <w:u w:val="double"/>
          <w:lang w:val="pl-PL"/>
        </w:rPr>
      </w:pPr>
      <w:r w:rsidRPr="00BF476B">
        <w:rPr>
          <w:sz w:val="22"/>
          <w:szCs w:val="22"/>
          <w:u w:val="double"/>
          <w:lang w:val="pl-PL"/>
        </w:rPr>
        <w:t>X</w:t>
      </w:r>
      <w:r w:rsidRPr="00BF476B">
        <w:rPr>
          <w:sz w:val="22"/>
          <w:szCs w:val="22"/>
          <w:u w:val="double"/>
        </w:rPr>
        <w:t>V</w:t>
      </w:r>
      <w:r w:rsidRPr="00BF476B">
        <w:rPr>
          <w:sz w:val="22"/>
          <w:szCs w:val="22"/>
          <w:u w:val="double"/>
          <w:lang w:val="pl-PL"/>
        </w:rPr>
        <w:t>I</w:t>
      </w:r>
      <w:r w:rsidRPr="00BF476B">
        <w:rPr>
          <w:sz w:val="22"/>
          <w:szCs w:val="22"/>
          <w:u w:val="double"/>
        </w:rPr>
        <w:t xml:space="preserve">. OPIS SPOSOBU DOKONYWANIA OCENY </w:t>
      </w:r>
      <w:r w:rsidRPr="00BF476B">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35186791"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 xml:space="preserve">zostały złożone oferty </w:t>
      </w:r>
      <w:r w:rsidR="00684AB8" w:rsidRPr="00684AB8">
        <w:rPr>
          <w:b w:val="0"/>
          <w:sz w:val="22"/>
          <w:szCs w:val="22"/>
          <w:lang w:val="pl-PL"/>
        </w:rPr>
        <w:t>przedstawia</w:t>
      </w:r>
      <w:r w:rsidR="00684AB8">
        <w:rPr>
          <w:b w:val="0"/>
          <w:sz w:val="22"/>
          <w:szCs w:val="22"/>
          <w:lang w:val="pl-PL"/>
        </w:rPr>
        <w:t>jące</w:t>
      </w:r>
      <w:r w:rsidR="00684AB8" w:rsidRPr="00684AB8">
        <w:rPr>
          <w:b w:val="0"/>
          <w:sz w:val="22"/>
          <w:szCs w:val="22"/>
          <w:lang w:val="pl-PL"/>
        </w:rPr>
        <w:t xml:space="preserve"> taki sam bilans ceny i innych kryteriów oceny ofert</w:t>
      </w:r>
      <w:r w:rsidRPr="00E70EE0">
        <w:rPr>
          <w:b w:val="0"/>
          <w:sz w:val="22"/>
          <w:szCs w:val="22"/>
          <w:lang w:val="pl-PL"/>
        </w:rPr>
        <w:t>,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1A0BD42D" w14:textId="77777777" w:rsidR="007A2E30" w:rsidRPr="00FC2997" w:rsidRDefault="007A2E30"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67E5E91B"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 </w:t>
      </w:r>
      <w:r w:rsidR="00F1403C">
        <w:rPr>
          <w:sz w:val="22"/>
          <w:szCs w:val="22"/>
        </w:rPr>
        <w:t>308</w:t>
      </w:r>
      <w:r w:rsidR="004172A0" w:rsidRPr="004172A0">
        <w:rPr>
          <w:sz w:val="22"/>
          <w:szCs w:val="22"/>
        </w:rPr>
        <w:t xml:space="preserve"> ust. </w:t>
      </w:r>
      <w:r w:rsidR="00F1403C">
        <w:rPr>
          <w:sz w:val="22"/>
          <w:szCs w:val="22"/>
        </w:rPr>
        <w:t>2</w:t>
      </w:r>
      <w:r w:rsidR="004172A0" w:rsidRPr="004172A0">
        <w:rPr>
          <w:sz w:val="22"/>
          <w:szCs w:val="22"/>
        </w:rPr>
        <w:t xml:space="preserve"> </w:t>
      </w:r>
      <w:r w:rsidRPr="00FC2997">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w:t>
      </w:r>
      <w:r w:rsidRPr="00FC2997">
        <w:rPr>
          <w:sz w:val="22"/>
          <w:szCs w:val="22"/>
        </w:rPr>
        <w:lastRenderedPageBreak/>
        <w:t xml:space="preserve">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58D4F277" w14:textId="77777777" w:rsidR="00EB2929" w:rsidRDefault="00FC76C9" w:rsidP="00FC76C9">
      <w:pPr>
        <w:ind w:left="142" w:hanging="142"/>
        <w:jc w:val="both"/>
        <w:rPr>
          <w:sz w:val="22"/>
          <w:szCs w:val="22"/>
          <w:u w:val="single"/>
        </w:rPr>
      </w:pPr>
      <w:r>
        <w:rPr>
          <w:b/>
          <w:sz w:val="22"/>
          <w:szCs w:val="22"/>
        </w:rPr>
        <w:t>3</w:t>
      </w:r>
      <w:r w:rsidR="00E862F9" w:rsidRPr="00EA146B">
        <w:rPr>
          <w:b/>
          <w:sz w:val="22"/>
          <w:szCs w:val="22"/>
        </w:rPr>
        <w:t>.</w:t>
      </w:r>
      <w:r w:rsidR="00E862F9" w:rsidRPr="00EA146B">
        <w:rPr>
          <w:sz w:val="22"/>
          <w:szCs w:val="22"/>
        </w:rPr>
        <w:t xml:space="preserve"> </w:t>
      </w:r>
      <w:r w:rsidR="00E862F9" w:rsidRPr="00EA146B">
        <w:rPr>
          <w:sz w:val="22"/>
          <w:szCs w:val="22"/>
          <w:u w:val="single"/>
        </w:rPr>
        <w:t>Wykonawca, którego oferta zostanie wybrana jako najkorzystniejsza, zobowiązany będzie do przedłożenia Zamawiającemu, najpóźniej w chwili podpisania umowy</w:t>
      </w:r>
      <w:r w:rsidR="00EB2929">
        <w:rPr>
          <w:sz w:val="22"/>
          <w:szCs w:val="22"/>
          <w:u w:val="single"/>
        </w:rPr>
        <w:t>:</w:t>
      </w:r>
    </w:p>
    <w:p w14:paraId="2872FF11" w14:textId="6D4D190E" w:rsidR="00E862F9" w:rsidRPr="000735C5" w:rsidRDefault="00EB2929" w:rsidP="000735C5">
      <w:pPr>
        <w:ind w:left="284" w:hanging="142"/>
        <w:jc w:val="both"/>
        <w:rPr>
          <w:bCs/>
          <w:sz w:val="22"/>
          <w:szCs w:val="22"/>
        </w:rPr>
      </w:pPr>
      <w:r w:rsidRPr="000735C5">
        <w:rPr>
          <w:bCs/>
          <w:sz w:val="22"/>
          <w:szCs w:val="22"/>
        </w:rPr>
        <w:t>1)</w:t>
      </w:r>
      <w:r w:rsidR="00E862F9" w:rsidRPr="000735C5">
        <w:rPr>
          <w:bCs/>
          <w:sz w:val="22"/>
          <w:szCs w:val="22"/>
        </w:rPr>
        <w:t xml:space="preserve"> </w:t>
      </w:r>
      <w:r w:rsidR="00E862F9" w:rsidRPr="000735C5">
        <w:rPr>
          <w:b/>
          <w:sz w:val="22"/>
          <w:szCs w:val="22"/>
        </w:rPr>
        <w:t>oświadczenie potwierdzające zatrudnienie na podstawie umowy o</w:t>
      </w:r>
      <w:r w:rsidR="000735C5" w:rsidRPr="000735C5">
        <w:rPr>
          <w:b/>
          <w:sz w:val="22"/>
          <w:szCs w:val="22"/>
        </w:rPr>
        <w:t xml:space="preserve"> </w:t>
      </w:r>
      <w:r w:rsidR="00E862F9" w:rsidRPr="000735C5">
        <w:rPr>
          <w:b/>
          <w:sz w:val="22"/>
          <w:szCs w:val="22"/>
        </w:rPr>
        <w:t>pracę</w:t>
      </w:r>
      <w:r w:rsidR="00E862F9" w:rsidRPr="000735C5">
        <w:rPr>
          <w:bCs/>
          <w:sz w:val="22"/>
          <w:szCs w:val="22"/>
        </w:rPr>
        <w:t xml:space="preserve"> osób wykonujących czynności</w:t>
      </w:r>
      <w:r w:rsidR="000735C5" w:rsidRPr="000735C5">
        <w:rPr>
          <w:bCs/>
          <w:sz w:val="22"/>
          <w:szCs w:val="22"/>
        </w:rPr>
        <w:t xml:space="preserve"> osób wykonujących określone w załączniku nr 3, 3a, 3b, 3c, 3d, 3e do SWZ,</w:t>
      </w:r>
      <w:r w:rsidR="00012193" w:rsidRPr="000735C5">
        <w:rPr>
          <w:bCs/>
          <w:sz w:val="22"/>
          <w:szCs w:val="22"/>
        </w:rPr>
        <w:t xml:space="preserve"> w ramach niniejszej usługi</w:t>
      </w:r>
      <w:r w:rsidR="000735C5">
        <w:rPr>
          <w:bCs/>
          <w:sz w:val="22"/>
          <w:szCs w:val="22"/>
        </w:rPr>
        <w:t>;</w:t>
      </w:r>
    </w:p>
    <w:p w14:paraId="24179B21" w14:textId="67323FF0" w:rsidR="00EB2929" w:rsidRPr="00012193" w:rsidRDefault="00EB2929" w:rsidP="00FC76C9">
      <w:pPr>
        <w:ind w:left="284" w:hanging="142"/>
        <w:jc w:val="both"/>
        <w:rPr>
          <w:bCs/>
          <w:sz w:val="22"/>
          <w:szCs w:val="22"/>
        </w:rPr>
      </w:pPr>
      <w:r>
        <w:rPr>
          <w:bCs/>
          <w:sz w:val="22"/>
          <w:szCs w:val="22"/>
        </w:rPr>
        <w:t xml:space="preserve">2) </w:t>
      </w:r>
      <w:r w:rsidRPr="00EB2929">
        <w:rPr>
          <w:bCs/>
          <w:sz w:val="22"/>
          <w:szCs w:val="22"/>
        </w:rPr>
        <w:t xml:space="preserve">dokument potwierdzający wniesienie </w:t>
      </w:r>
      <w:r w:rsidRPr="00EB2929">
        <w:rPr>
          <w:b/>
          <w:sz w:val="22"/>
          <w:szCs w:val="22"/>
        </w:rPr>
        <w:t>zabezpieczenia należytego wykonania umowy</w:t>
      </w:r>
      <w:r w:rsidRPr="00EB2929">
        <w:rPr>
          <w:bCs/>
          <w:sz w:val="22"/>
          <w:szCs w:val="22"/>
        </w:rPr>
        <w:t>. W przypadku wniesienia zabezpieczenia w formie innej, niż pieniądz, Wykonawca winien uprzednio przedstawić Zamawiającemu wzór gwarancji lub poręczenia w celu akceptacji ich treści.</w:t>
      </w:r>
    </w:p>
    <w:p w14:paraId="0BC96CB6" w14:textId="77777777" w:rsidR="002C758C" w:rsidRPr="00012193" w:rsidRDefault="002C758C" w:rsidP="00361357">
      <w:pPr>
        <w:tabs>
          <w:tab w:val="num" w:pos="426"/>
        </w:tabs>
        <w:ind w:left="142" w:hanging="142"/>
        <w:jc w:val="both"/>
        <w:rPr>
          <w:bCs/>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59A1282F" w14:textId="77777777" w:rsidR="000735C5" w:rsidRPr="000735C5" w:rsidRDefault="000735C5" w:rsidP="000735C5">
      <w:pPr>
        <w:pStyle w:val="Tytu"/>
        <w:ind w:left="142" w:hanging="142"/>
        <w:jc w:val="both"/>
        <w:rPr>
          <w:b w:val="0"/>
          <w:bCs/>
          <w:sz w:val="22"/>
          <w:szCs w:val="22"/>
        </w:rPr>
      </w:pPr>
      <w:r w:rsidRPr="000735C5">
        <w:rPr>
          <w:sz w:val="22"/>
          <w:szCs w:val="22"/>
        </w:rPr>
        <w:t>1.</w:t>
      </w:r>
      <w:r w:rsidRPr="000735C5">
        <w:rPr>
          <w:b w:val="0"/>
          <w:bCs/>
          <w:sz w:val="22"/>
          <w:szCs w:val="22"/>
        </w:rPr>
        <w:t xml:space="preserve"> Od Wykonawcy, którego oferta zostanie wybrana jako najkorzystniejsza i który zostanie zaproszony do podpisania umowy, wymagane będzie wniesienie zabezpieczenia należytego wykonania umowy, w wysokości 5% ceny całkowitej podanej w ofercie. Zabezpieczenie może być wniesione wyłącznie w formach określonych w art. 450 ust. 1 ustawy </w:t>
      </w:r>
      <w:proofErr w:type="spellStart"/>
      <w:r w:rsidRPr="000735C5">
        <w:rPr>
          <w:b w:val="0"/>
          <w:bCs/>
          <w:sz w:val="22"/>
          <w:szCs w:val="22"/>
        </w:rPr>
        <w:t>Pzp</w:t>
      </w:r>
      <w:proofErr w:type="spellEnd"/>
      <w:r w:rsidRPr="000735C5">
        <w:rPr>
          <w:b w:val="0"/>
          <w:bCs/>
          <w:sz w:val="22"/>
          <w:szCs w:val="22"/>
        </w:rPr>
        <w:t>.</w:t>
      </w:r>
    </w:p>
    <w:p w14:paraId="168F6A72" w14:textId="77777777" w:rsidR="000735C5" w:rsidRPr="000735C5" w:rsidRDefault="000735C5" w:rsidP="000735C5">
      <w:pPr>
        <w:pStyle w:val="Tytu"/>
        <w:ind w:left="142" w:hanging="142"/>
        <w:jc w:val="both"/>
        <w:rPr>
          <w:b w:val="0"/>
          <w:bCs/>
          <w:sz w:val="22"/>
          <w:szCs w:val="22"/>
        </w:rPr>
      </w:pPr>
      <w:r w:rsidRPr="000735C5">
        <w:rPr>
          <w:sz w:val="22"/>
          <w:szCs w:val="22"/>
        </w:rPr>
        <w:t>2.</w:t>
      </w:r>
      <w:r w:rsidRPr="000735C5">
        <w:rPr>
          <w:b w:val="0"/>
          <w:bCs/>
          <w:sz w:val="22"/>
          <w:szCs w:val="22"/>
        </w:rPr>
        <w:t xml:space="preserve"> Zabezpieczenie musi być wniesione przed podpisaniem umowy.</w:t>
      </w:r>
    </w:p>
    <w:p w14:paraId="60A44E95" w14:textId="0D5C2C36" w:rsidR="002C758C" w:rsidRPr="000735C5" w:rsidRDefault="000735C5" w:rsidP="000735C5">
      <w:pPr>
        <w:pStyle w:val="Tytu"/>
        <w:ind w:left="142" w:hanging="142"/>
        <w:jc w:val="both"/>
        <w:rPr>
          <w:b w:val="0"/>
          <w:bCs/>
          <w:sz w:val="22"/>
          <w:szCs w:val="22"/>
        </w:rPr>
      </w:pPr>
      <w:r w:rsidRPr="000735C5">
        <w:rPr>
          <w:sz w:val="22"/>
          <w:szCs w:val="22"/>
        </w:rPr>
        <w:t>3.</w:t>
      </w:r>
      <w:r w:rsidRPr="000735C5">
        <w:rPr>
          <w:b w:val="0"/>
          <w:bCs/>
          <w:sz w:val="22"/>
          <w:szCs w:val="22"/>
        </w:rPr>
        <w:t xml:space="preserve"> Zabezpieczenie zostanie zwrócone w terminie 30 dni od dnia zakończenia świadczenia usługi i uznania jej przez Zamawiającego za należycie wykonaną.</w:t>
      </w:r>
    </w:p>
    <w:p w14:paraId="2418D57B" w14:textId="77777777" w:rsidR="000735C5" w:rsidRPr="009944DE" w:rsidRDefault="000735C5" w:rsidP="000735C5">
      <w:pPr>
        <w:pStyle w:val="Tytu"/>
        <w:tabs>
          <w:tab w:val="num" w:pos="567"/>
        </w:tabs>
        <w:jc w:val="left"/>
        <w:rPr>
          <w:sz w:val="22"/>
          <w:szCs w:val="22"/>
          <w:u w:val="double"/>
        </w:rPr>
      </w:pPr>
    </w:p>
    <w:p w14:paraId="1A67A144" w14:textId="77777777" w:rsidR="002C758C" w:rsidRPr="009944DE" w:rsidRDefault="002C758C" w:rsidP="00361357">
      <w:pPr>
        <w:pStyle w:val="Tytu"/>
        <w:tabs>
          <w:tab w:val="left" w:pos="851"/>
        </w:tabs>
        <w:jc w:val="both"/>
        <w:rPr>
          <w:sz w:val="22"/>
          <w:szCs w:val="22"/>
          <w:u w:val="double"/>
        </w:rPr>
      </w:pPr>
      <w:r w:rsidRPr="009944DE">
        <w:rPr>
          <w:sz w:val="22"/>
          <w:szCs w:val="22"/>
          <w:u w:val="double"/>
        </w:rPr>
        <w:t>XX</w:t>
      </w:r>
      <w:r w:rsidR="00122637" w:rsidRPr="009944DE">
        <w:rPr>
          <w:sz w:val="22"/>
          <w:szCs w:val="22"/>
          <w:u w:val="double"/>
          <w:lang w:val="pl-PL"/>
        </w:rPr>
        <w:t>I</w:t>
      </w:r>
      <w:r w:rsidRPr="009944DE">
        <w:rPr>
          <w:sz w:val="22"/>
          <w:szCs w:val="22"/>
          <w:u w:val="double"/>
        </w:rPr>
        <w:t>. ODRZUCENIE OFERTY</w:t>
      </w:r>
    </w:p>
    <w:p w14:paraId="14A28034" w14:textId="330A173F" w:rsidR="002C758C" w:rsidRPr="009944DE" w:rsidRDefault="002C758C" w:rsidP="00361357">
      <w:pPr>
        <w:pStyle w:val="Tytu"/>
        <w:jc w:val="both"/>
        <w:rPr>
          <w:b w:val="0"/>
          <w:sz w:val="22"/>
          <w:szCs w:val="22"/>
        </w:rPr>
      </w:pPr>
      <w:r w:rsidRPr="009944DE">
        <w:rPr>
          <w:b w:val="0"/>
          <w:sz w:val="22"/>
          <w:szCs w:val="22"/>
        </w:rPr>
        <w:t xml:space="preserve">Oferta zostanie odrzucona w przypadku wystąpienia okoliczności określonych w art. </w:t>
      </w:r>
      <w:r w:rsidR="003617E6" w:rsidRPr="009944DE">
        <w:rPr>
          <w:b w:val="0"/>
          <w:sz w:val="22"/>
          <w:szCs w:val="22"/>
          <w:lang w:val="pl-PL"/>
        </w:rPr>
        <w:t>art. 226 ust. 1 oraz art. 224 ust.</w:t>
      </w:r>
      <w:r w:rsidR="0037384A">
        <w:rPr>
          <w:b w:val="0"/>
          <w:sz w:val="22"/>
          <w:szCs w:val="22"/>
          <w:lang w:val="pl-PL"/>
        </w:rPr>
        <w:t> </w:t>
      </w:r>
      <w:r w:rsidR="003617E6" w:rsidRPr="009944DE">
        <w:rPr>
          <w:b w:val="0"/>
          <w:sz w:val="22"/>
          <w:szCs w:val="22"/>
          <w:lang w:val="pl-PL"/>
        </w:rPr>
        <w:t xml:space="preserve">6 </w:t>
      </w:r>
      <w:r w:rsidRPr="009944DE">
        <w:rPr>
          <w:b w:val="0"/>
          <w:sz w:val="22"/>
          <w:szCs w:val="22"/>
        </w:rPr>
        <w:t>ustawy</w:t>
      </w:r>
      <w:r w:rsidRPr="009944DE">
        <w:rPr>
          <w:b w:val="0"/>
          <w:sz w:val="22"/>
          <w:szCs w:val="22"/>
          <w:lang w:val="pl-PL"/>
        </w:rPr>
        <w:t xml:space="preserve"> </w:t>
      </w:r>
      <w:proofErr w:type="spellStart"/>
      <w:r w:rsidRPr="009944DE">
        <w:rPr>
          <w:b w:val="0"/>
          <w:sz w:val="22"/>
          <w:szCs w:val="22"/>
          <w:lang w:val="pl-PL"/>
        </w:rPr>
        <w:t>Pzp</w:t>
      </w:r>
      <w:proofErr w:type="spellEnd"/>
      <w:r w:rsidR="00060FF2">
        <w:rPr>
          <w:b w:val="0"/>
          <w:sz w:val="22"/>
          <w:szCs w:val="22"/>
          <w:lang w:val="pl-PL"/>
        </w:rPr>
        <w:t>,</w:t>
      </w:r>
      <w:r w:rsidR="00060FF2" w:rsidRPr="0037384A">
        <w:rPr>
          <w:b w:val="0"/>
          <w:bCs/>
        </w:rPr>
        <w:t xml:space="preserve"> </w:t>
      </w:r>
      <w:r w:rsidR="00060FF2" w:rsidRPr="00060FF2">
        <w:rPr>
          <w:b w:val="0"/>
          <w:sz w:val="22"/>
          <w:szCs w:val="22"/>
        </w:rPr>
        <w:t xml:space="preserve">a także w </w:t>
      </w:r>
      <w:r w:rsidR="00060FF2" w:rsidRPr="000D655F">
        <w:rPr>
          <w:b w:val="0"/>
          <w:sz w:val="22"/>
          <w:szCs w:val="22"/>
        </w:rPr>
        <w:t>rozdz. IV pkt 2 SWZ.</w:t>
      </w:r>
    </w:p>
    <w:p w14:paraId="391CFDD8" w14:textId="77777777" w:rsidR="002C758C" w:rsidRPr="009944DE" w:rsidRDefault="002C758C" w:rsidP="00361357">
      <w:pPr>
        <w:pStyle w:val="Tytu"/>
        <w:jc w:val="both"/>
        <w:rPr>
          <w:b w:val="0"/>
          <w:sz w:val="22"/>
          <w:szCs w:val="22"/>
        </w:rPr>
      </w:pPr>
    </w:p>
    <w:p w14:paraId="28430EBA" w14:textId="77777777" w:rsidR="002C758C" w:rsidRPr="009944DE" w:rsidRDefault="002C758C" w:rsidP="00361357">
      <w:pPr>
        <w:pStyle w:val="Tytu"/>
        <w:tabs>
          <w:tab w:val="left" w:pos="567"/>
        </w:tabs>
        <w:jc w:val="both"/>
        <w:rPr>
          <w:sz w:val="22"/>
          <w:szCs w:val="22"/>
          <w:u w:val="double"/>
        </w:rPr>
      </w:pPr>
      <w:r w:rsidRPr="009944DE">
        <w:rPr>
          <w:sz w:val="22"/>
          <w:szCs w:val="22"/>
          <w:u w:val="double"/>
        </w:rPr>
        <w:t>XXI</w:t>
      </w:r>
      <w:r w:rsidR="00122637" w:rsidRPr="009944DE">
        <w:rPr>
          <w:sz w:val="22"/>
          <w:szCs w:val="22"/>
          <w:u w:val="double"/>
          <w:lang w:val="pl-PL"/>
        </w:rPr>
        <w:t>I</w:t>
      </w:r>
      <w:r w:rsidRPr="009944DE">
        <w:rPr>
          <w:sz w:val="22"/>
          <w:szCs w:val="22"/>
          <w:u w:val="double"/>
        </w:rPr>
        <w:t>. WYKLUCZENIE WYKONAWCY</w:t>
      </w:r>
    </w:p>
    <w:p w14:paraId="2F98C572" w14:textId="46309BA3" w:rsidR="002C758C" w:rsidRPr="00FC2997" w:rsidRDefault="002C758C" w:rsidP="00361357">
      <w:pPr>
        <w:jc w:val="both"/>
        <w:rPr>
          <w:sz w:val="22"/>
          <w:szCs w:val="22"/>
        </w:rPr>
      </w:pPr>
      <w:r w:rsidRPr="009944DE">
        <w:rPr>
          <w:sz w:val="22"/>
          <w:szCs w:val="22"/>
        </w:rPr>
        <w:t xml:space="preserve">Z postępowania o udzielenie zamówienia wyklucza się Wykonawców, o których mowa w art. </w:t>
      </w:r>
      <w:r w:rsidR="00CC7158" w:rsidRPr="009944DE">
        <w:rPr>
          <w:sz w:val="22"/>
          <w:szCs w:val="22"/>
        </w:rPr>
        <w:t>108</w:t>
      </w:r>
      <w:r w:rsidRPr="009944DE">
        <w:rPr>
          <w:sz w:val="22"/>
          <w:szCs w:val="22"/>
        </w:rPr>
        <w:t xml:space="preserve"> ust. 1 ustawy </w:t>
      </w:r>
      <w:proofErr w:type="spellStart"/>
      <w:r w:rsidRPr="009944DE">
        <w:rPr>
          <w:sz w:val="22"/>
          <w:szCs w:val="22"/>
        </w:rPr>
        <w:t>Pzp</w:t>
      </w:r>
      <w:proofErr w:type="spellEnd"/>
      <w:r w:rsidR="001650CD">
        <w:rPr>
          <w:sz w:val="22"/>
          <w:szCs w:val="22"/>
        </w:rPr>
        <w:t>,</w:t>
      </w:r>
      <w:r w:rsidR="001650CD" w:rsidRPr="001650CD">
        <w:t xml:space="preserve"> </w:t>
      </w:r>
      <w:r w:rsidR="001650CD" w:rsidRPr="001650CD">
        <w:rPr>
          <w:sz w:val="22"/>
          <w:szCs w:val="22"/>
        </w:rPr>
        <w:t xml:space="preserve">z zastrzeżeniem art. 110 ust. 2 ustawy </w:t>
      </w:r>
      <w:proofErr w:type="spellStart"/>
      <w:r w:rsidR="001650CD" w:rsidRPr="001650CD">
        <w:rPr>
          <w:sz w:val="22"/>
          <w:szCs w:val="22"/>
        </w:rPr>
        <w:t>Pzp</w:t>
      </w:r>
      <w:proofErr w:type="spellEnd"/>
      <w:r w:rsidR="001650CD" w:rsidRPr="001650CD">
        <w:rPr>
          <w:sz w:val="22"/>
          <w:szCs w:val="22"/>
        </w:rPr>
        <w:t xml:space="preserve"> oraz w rozdz. IV pkt 2 SWZ.</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4DC6F241"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001650CD" w:rsidRPr="001650CD">
        <w:t xml:space="preserve"> </w:t>
      </w:r>
      <w:r w:rsidR="001650CD" w:rsidRPr="001650CD">
        <w:rPr>
          <w:sz w:val="22"/>
          <w:szCs w:val="22"/>
        </w:rPr>
        <w:t xml:space="preserve">oraz art. 256 ustawy </w:t>
      </w:r>
      <w:proofErr w:type="spellStart"/>
      <w:r w:rsidR="001650CD" w:rsidRPr="001650CD">
        <w:rPr>
          <w:sz w:val="22"/>
          <w:szCs w:val="22"/>
        </w:rPr>
        <w:t>Pzp</w:t>
      </w:r>
      <w:proofErr w:type="spellEnd"/>
      <w:r w:rsidR="001650CD" w:rsidRPr="001650CD">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0949D1B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00C1FE6C" w:rsidR="002F748F" w:rsidRPr="009944DE" w:rsidRDefault="002F748F" w:rsidP="007D2B9E">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4E748A" w:rsidRPr="004E748A">
        <w:rPr>
          <w:i/>
          <w:sz w:val="22"/>
          <w:szCs w:val="22"/>
        </w:rPr>
        <w:t xml:space="preserve">Wykonywanie usługi ochrony obiektów i obsługi portierni, prowadzenie monitoringu wizyjnego oraz nadzór i obsługa parkingów płatnych Miejskiego Centrum Medycznego im. dr. Karola </w:t>
      </w:r>
      <w:proofErr w:type="spellStart"/>
      <w:r w:rsidR="004E748A" w:rsidRPr="004E748A">
        <w:rPr>
          <w:i/>
          <w:sz w:val="22"/>
          <w:szCs w:val="22"/>
        </w:rPr>
        <w:t>Jonschera</w:t>
      </w:r>
      <w:proofErr w:type="spellEnd"/>
      <w:r w:rsidR="004E748A" w:rsidRPr="004E748A">
        <w:rPr>
          <w:i/>
          <w:sz w:val="22"/>
          <w:szCs w:val="22"/>
        </w:rPr>
        <w:t xml:space="preserve"> w Łodzi </w:t>
      </w:r>
      <w:r w:rsidRPr="009944DE">
        <w:rPr>
          <w:i/>
          <w:sz w:val="22"/>
          <w:szCs w:val="22"/>
        </w:rPr>
        <w:t>(nr</w:t>
      </w:r>
      <w:r w:rsidR="001863EC">
        <w:rPr>
          <w:i/>
          <w:sz w:val="22"/>
          <w:szCs w:val="22"/>
        </w:rPr>
        <w:t> </w:t>
      </w:r>
      <w:r w:rsidRPr="009944DE">
        <w:rPr>
          <w:i/>
          <w:sz w:val="22"/>
          <w:szCs w:val="22"/>
        </w:rPr>
        <w:t xml:space="preserve">postępowania: </w:t>
      </w:r>
      <w:r w:rsidR="00C62236">
        <w:rPr>
          <w:i/>
          <w:sz w:val="22"/>
          <w:szCs w:val="22"/>
        </w:rPr>
        <w:t>21</w:t>
      </w:r>
      <w:r w:rsidR="00F727A9" w:rsidRPr="009944DE">
        <w:rPr>
          <w:i/>
          <w:sz w:val="22"/>
          <w:szCs w:val="22"/>
        </w:rPr>
        <w:t>/202</w:t>
      </w:r>
      <w:r w:rsidR="00B35E20">
        <w:rPr>
          <w:i/>
          <w:sz w:val="22"/>
          <w:szCs w:val="22"/>
        </w:rPr>
        <w:t>2</w:t>
      </w:r>
      <w:r w:rsidRPr="009944DE">
        <w:rPr>
          <w:sz w:val="22"/>
          <w:szCs w:val="22"/>
        </w:rPr>
        <w:t xml:space="preserve">) prowadzonym w trybie </w:t>
      </w:r>
      <w:r w:rsidR="00B07AF6">
        <w:rPr>
          <w:sz w:val="22"/>
          <w:szCs w:val="22"/>
        </w:rPr>
        <w:t>przetargu nieograniczonego</w:t>
      </w:r>
      <w:r w:rsidRPr="009944DE">
        <w:rPr>
          <w:sz w:val="22"/>
          <w:szCs w:val="22"/>
        </w:rPr>
        <w:t>;</w:t>
      </w:r>
    </w:p>
    <w:p w14:paraId="69A73E37" w14:textId="77777777" w:rsidR="002F748F" w:rsidRPr="00FC2997" w:rsidRDefault="002F748F" w:rsidP="00AF1CAC">
      <w:pPr>
        <w:ind w:left="284" w:hanging="142"/>
        <w:jc w:val="both"/>
        <w:rPr>
          <w:sz w:val="22"/>
          <w:szCs w:val="22"/>
        </w:rPr>
      </w:pPr>
      <w:r w:rsidRPr="009944DE">
        <w:rPr>
          <w:sz w:val="22"/>
          <w:szCs w:val="22"/>
        </w:rPr>
        <w:t>4) odbiorcami Pani/Pana danych osobowych będą osoby lub podmioty, którym udostępniona zostanie</w:t>
      </w:r>
      <w:r w:rsidRPr="00FC2997">
        <w:rPr>
          <w:sz w:val="22"/>
          <w:szCs w:val="22"/>
        </w:rPr>
        <w:t xml:space="preserv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lastRenderedPageBreak/>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64DF7E88"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w:t>
      </w:r>
      <w:r w:rsidR="00D3649D">
        <w:rPr>
          <w:sz w:val="22"/>
          <w:szCs w:val="22"/>
        </w:rPr>
        <w:t>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012193" w:rsidRDefault="002F748F" w:rsidP="00C874F3">
      <w:pPr>
        <w:rPr>
          <w:b/>
          <w:sz w:val="22"/>
          <w:szCs w:val="22"/>
          <w:u w:val="double"/>
        </w:rPr>
      </w:pPr>
      <w:bookmarkStart w:id="4" w:name="_Hlk509473029"/>
      <w:r w:rsidRPr="00012193">
        <w:rPr>
          <w:b/>
          <w:sz w:val="22"/>
          <w:szCs w:val="22"/>
          <w:u w:val="double"/>
        </w:rPr>
        <w:t>XXVI. WARUNKI REALIZACJI UMOWY</w:t>
      </w:r>
    </w:p>
    <w:p w14:paraId="0DBA1D5B" w14:textId="6B60C21A" w:rsidR="00A54B8D" w:rsidRPr="00B44532" w:rsidRDefault="0022443C" w:rsidP="00FF58AD">
      <w:pPr>
        <w:ind w:right="-142"/>
        <w:jc w:val="both"/>
        <w:rPr>
          <w:sz w:val="22"/>
          <w:szCs w:val="22"/>
        </w:rPr>
      </w:pPr>
      <w:bookmarkStart w:id="5" w:name="_Hlk536090900"/>
      <w:r w:rsidRPr="00012193">
        <w:rPr>
          <w:sz w:val="22"/>
          <w:szCs w:val="22"/>
        </w:rPr>
        <w:t>Warunki i sposób realizacji przedmiotu zamówienia określone zostały we wzor</w:t>
      </w:r>
      <w:r w:rsidR="002B24DB" w:rsidRPr="00012193">
        <w:rPr>
          <w:sz w:val="22"/>
          <w:szCs w:val="22"/>
        </w:rPr>
        <w:t>ze</w:t>
      </w:r>
      <w:r w:rsidRPr="00012193">
        <w:rPr>
          <w:sz w:val="22"/>
          <w:szCs w:val="22"/>
        </w:rPr>
        <w:t xml:space="preserve"> umowy</w:t>
      </w:r>
      <w:r w:rsidR="002B24DB" w:rsidRPr="00012193">
        <w:rPr>
          <w:sz w:val="22"/>
          <w:szCs w:val="22"/>
        </w:rPr>
        <w:t xml:space="preserve"> </w:t>
      </w:r>
      <w:r w:rsidRPr="00D3649D">
        <w:rPr>
          <w:sz w:val="22"/>
          <w:szCs w:val="22"/>
        </w:rPr>
        <w:t>stanowiąc</w:t>
      </w:r>
      <w:r w:rsidR="002B24DB" w:rsidRPr="00D3649D">
        <w:rPr>
          <w:sz w:val="22"/>
          <w:szCs w:val="22"/>
        </w:rPr>
        <w:t>ym</w:t>
      </w:r>
      <w:r w:rsidRPr="00D3649D">
        <w:rPr>
          <w:sz w:val="22"/>
          <w:szCs w:val="22"/>
        </w:rPr>
        <w:t xml:space="preserve"> załącznik nr</w:t>
      </w:r>
      <w:r w:rsidR="001A0BCC">
        <w:rPr>
          <w:sz w:val="22"/>
          <w:szCs w:val="22"/>
        </w:rPr>
        <w:t> </w:t>
      </w:r>
      <w:r w:rsidR="00C5390E">
        <w:rPr>
          <w:sz w:val="22"/>
          <w:szCs w:val="22"/>
        </w:rPr>
        <w:t>9</w:t>
      </w:r>
      <w:r w:rsidR="00C9488C" w:rsidRPr="00D3649D">
        <w:rPr>
          <w:sz w:val="22"/>
          <w:szCs w:val="22"/>
        </w:rPr>
        <w:t xml:space="preserve"> </w:t>
      </w:r>
      <w:r w:rsidRPr="00D5424A">
        <w:rPr>
          <w:sz w:val="22"/>
          <w:szCs w:val="22"/>
        </w:rPr>
        <w:t>do SWZ. Zamawiający przewiduje możliwość</w:t>
      </w:r>
      <w:r w:rsidRPr="00012193">
        <w:rPr>
          <w:sz w:val="22"/>
          <w:szCs w:val="22"/>
        </w:rPr>
        <w:t xml:space="preserve"> dokonania zmian postanowień zawartej umowy w</w:t>
      </w:r>
      <w:r w:rsidR="00DA7CF9" w:rsidRPr="00012193">
        <w:rPr>
          <w:sz w:val="22"/>
          <w:szCs w:val="22"/>
        </w:rPr>
        <w:t xml:space="preserve"> </w:t>
      </w:r>
      <w:r w:rsidRPr="00012193">
        <w:rPr>
          <w:sz w:val="22"/>
          <w:szCs w:val="22"/>
        </w:rPr>
        <w:t>stosunku do</w:t>
      </w:r>
      <w:r w:rsidR="00DA7CF9" w:rsidRPr="00012193">
        <w:rPr>
          <w:sz w:val="22"/>
          <w:szCs w:val="22"/>
        </w:rPr>
        <w:t xml:space="preserve"> </w:t>
      </w:r>
      <w:r w:rsidRPr="00012193">
        <w:rPr>
          <w:sz w:val="22"/>
          <w:szCs w:val="22"/>
        </w:rPr>
        <w:t xml:space="preserve">treści oferty, na podstawie której dokonano wyboru Wykonawcy. Dopuszczalne zmiany </w:t>
      </w:r>
      <w:r w:rsidRPr="00B44532">
        <w:rPr>
          <w:sz w:val="22"/>
          <w:szCs w:val="22"/>
        </w:rPr>
        <w:t>zostały opisane w §</w:t>
      </w:r>
      <w:r w:rsidR="00305BCA" w:rsidRPr="00B44532">
        <w:rPr>
          <w:sz w:val="22"/>
          <w:szCs w:val="22"/>
        </w:rPr>
        <w:t>1</w:t>
      </w:r>
      <w:r w:rsidR="00C46CD4" w:rsidRPr="00B44532">
        <w:rPr>
          <w:sz w:val="22"/>
          <w:szCs w:val="22"/>
        </w:rPr>
        <w:t>4</w:t>
      </w:r>
      <w:r w:rsidR="00220B10" w:rsidRPr="00B44532">
        <w:rPr>
          <w:sz w:val="22"/>
          <w:szCs w:val="22"/>
        </w:rPr>
        <w:t xml:space="preserve"> </w:t>
      </w:r>
      <w:r w:rsidRPr="00B44532">
        <w:rPr>
          <w:sz w:val="22"/>
          <w:szCs w:val="22"/>
        </w:rPr>
        <w:t>wzoru umowy</w:t>
      </w:r>
      <w:bookmarkEnd w:id="5"/>
      <w:r w:rsidR="00CD5E2A" w:rsidRPr="00B44532">
        <w:rPr>
          <w:sz w:val="22"/>
          <w:szCs w:val="22"/>
        </w:rPr>
        <w:t>.</w:t>
      </w:r>
    </w:p>
    <w:bookmarkEnd w:id="4"/>
    <w:p w14:paraId="3804EDD9" w14:textId="77777777" w:rsidR="00A54B8D" w:rsidRPr="00B44532" w:rsidRDefault="00A54B8D" w:rsidP="00361357">
      <w:pPr>
        <w:tabs>
          <w:tab w:val="left" w:pos="567"/>
        </w:tabs>
        <w:rPr>
          <w:b/>
          <w:sz w:val="22"/>
          <w:szCs w:val="22"/>
          <w:u w:val="double"/>
        </w:rPr>
      </w:pPr>
    </w:p>
    <w:p w14:paraId="302563BE" w14:textId="77777777" w:rsidR="002C758C" w:rsidRPr="00B44532" w:rsidRDefault="002C758C" w:rsidP="00361357">
      <w:pPr>
        <w:tabs>
          <w:tab w:val="left" w:pos="567"/>
        </w:tabs>
        <w:rPr>
          <w:b/>
          <w:sz w:val="22"/>
          <w:szCs w:val="22"/>
          <w:u w:val="double"/>
        </w:rPr>
      </w:pPr>
      <w:r w:rsidRPr="00B44532">
        <w:rPr>
          <w:b/>
          <w:sz w:val="22"/>
          <w:szCs w:val="22"/>
          <w:u w:val="double"/>
        </w:rPr>
        <w:t>XXV</w:t>
      </w:r>
      <w:r w:rsidR="002F748F" w:rsidRPr="00B44532">
        <w:rPr>
          <w:b/>
          <w:sz w:val="22"/>
          <w:szCs w:val="22"/>
          <w:u w:val="double"/>
        </w:rPr>
        <w:t>II</w:t>
      </w:r>
      <w:r w:rsidRPr="00B44532">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B44532">
        <w:rPr>
          <w:b/>
          <w:sz w:val="22"/>
          <w:szCs w:val="22"/>
        </w:rPr>
        <w:t>1.</w:t>
      </w:r>
      <w:r w:rsidRPr="00B44532">
        <w:rPr>
          <w:sz w:val="22"/>
          <w:szCs w:val="22"/>
        </w:rPr>
        <w:t xml:space="preserve"> </w:t>
      </w:r>
      <w:r w:rsidRPr="00B44532">
        <w:rPr>
          <w:snapToGrid w:val="0"/>
          <w:sz w:val="22"/>
          <w:szCs w:val="22"/>
        </w:rPr>
        <w:t>Zasady udostępniania dokumentów:</w:t>
      </w:r>
      <w:r w:rsidRPr="00FC2997">
        <w:rPr>
          <w:snapToGrid w:val="0"/>
          <w:sz w:val="22"/>
          <w:szCs w:val="22"/>
        </w:rPr>
        <w:t xml:space="preserve">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14FD080" w:rsidR="002C758C" w:rsidRPr="00FC2997" w:rsidRDefault="002C758C" w:rsidP="00361357">
      <w:pPr>
        <w:widowControl w:val="0"/>
        <w:tabs>
          <w:tab w:val="num" w:pos="426"/>
        </w:tabs>
        <w:ind w:left="142" w:hanging="142"/>
        <w:jc w:val="both"/>
        <w:rPr>
          <w:b/>
          <w:sz w:val="22"/>
          <w:szCs w:val="22"/>
        </w:rPr>
      </w:pPr>
      <w:r w:rsidRPr="00FC2997">
        <w:rPr>
          <w:b/>
          <w:sz w:val="22"/>
          <w:szCs w:val="22"/>
        </w:rPr>
        <w:t>5. Zamawiający</w:t>
      </w:r>
      <w:r w:rsidR="00B07AF6">
        <w:rPr>
          <w:b/>
          <w:sz w:val="22"/>
          <w:szCs w:val="22"/>
        </w:rPr>
        <w:t xml:space="preserve"> nie</w:t>
      </w:r>
      <w:r w:rsidRPr="00FC2997">
        <w:rPr>
          <w:b/>
          <w:sz w:val="22"/>
          <w:szCs w:val="22"/>
        </w:rPr>
        <w:t xml:space="preserve"> przewiduje moż</w:t>
      </w:r>
      <w:r w:rsidR="00FF1D1C">
        <w:rPr>
          <w:b/>
          <w:sz w:val="22"/>
          <w:szCs w:val="22"/>
        </w:rPr>
        <w:t>liwość</w:t>
      </w:r>
      <w:r w:rsidRPr="00FC2997">
        <w:rPr>
          <w:b/>
          <w:sz w:val="22"/>
          <w:szCs w:val="22"/>
        </w:rPr>
        <w:t xml:space="preserve"> udzielenia zamówienia, o którym mowa art. </w:t>
      </w:r>
      <w:r w:rsidR="007C3657">
        <w:rPr>
          <w:b/>
          <w:sz w:val="22"/>
          <w:szCs w:val="22"/>
        </w:rPr>
        <w:t>214</w:t>
      </w:r>
      <w:r w:rsidRPr="00FC2997">
        <w:rPr>
          <w:b/>
          <w:sz w:val="22"/>
          <w:szCs w:val="22"/>
        </w:rPr>
        <w:t xml:space="preserve"> ust. 1 </w:t>
      </w:r>
      <w:r w:rsidRPr="00FF1D1C">
        <w:rPr>
          <w:b/>
          <w:sz w:val="22"/>
          <w:szCs w:val="22"/>
        </w:rPr>
        <w:t>pkt 7</w:t>
      </w:r>
      <w:r w:rsidR="001966E7" w:rsidRPr="00FF1D1C">
        <w:rPr>
          <w:b/>
          <w:sz w:val="22"/>
          <w:szCs w:val="22"/>
        </w:rPr>
        <w:t xml:space="preserve"> </w:t>
      </w:r>
      <w:r w:rsidR="00FF1D1C" w:rsidRPr="00FF1D1C">
        <w:rPr>
          <w:b/>
          <w:sz w:val="22"/>
          <w:szCs w:val="22"/>
        </w:rPr>
        <w:t>ustawy</w:t>
      </w:r>
      <w:r w:rsidR="00FF1D1C">
        <w:rPr>
          <w:b/>
          <w:sz w:val="22"/>
          <w:szCs w:val="22"/>
        </w:rPr>
        <w:t xml:space="preserve"> </w:t>
      </w:r>
      <w:proofErr w:type="spellStart"/>
      <w:r w:rsidR="00FF1D1C">
        <w:rPr>
          <w:b/>
          <w:sz w:val="22"/>
          <w:szCs w:val="22"/>
        </w:rPr>
        <w:t>Pzp</w:t>
      </w:r>
      <w:proofErr w:type="spellEnd"/>
      <w:r w:rsidR="00FF1D1C">
        <w:rPr>
          <w:b/>
          <w:sz w:val="22"/>
          <w:szCs w:val="22"/>
        </w:rPr>
        <w:t xml:space="preserve"> </w:t>
      </w:r>
      <w:r w:rsidR="00FF1D1C" w:rsidRPr="00FF1D1C">
        <w:rPr>
          <w:b/>
          <w:sz w:val="22"/>
          <w:szCs w:val="22"/>
        </w:rPr>
        <w:t>w trybie zamówienia z wolnej ręki</w:t>
      </w:r>
      <w:r w:rsidR="00FF1D1C">
        <w:rPr>
          <w:b/>
          <w:sz w:val="22"/>
          <w:szCs w:val="22"/>
        </w:rPr>
        <w:t>.</w:t>
      </w:r>
    </w:p>
    <w:p w14:paraId="40A764F8" w14:textId="250FA0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C69F7">
        <w:rPr>
          <w:sz w:val="22"/>
          <w:szCs w:val="22"/>
        </w:rPr>
        <w:t>głównym celem lub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1730A4B5" w:rsidR="002C758C" w:rsidRDefault="002C758C" w:rsidP="00361357">
      <w:pPr>
        <w:jc w:val="both"/>
        <w:rPr>
          <w:sz w:val="22"/>
          <w:szCs w:val="22"/>
        </w:rPr>
      </w:pPr>
      <w:r w:rsidRPr="007A4954">
        <w:rPr>
          <w:b/>
          <w:sz w:val="22"/>
          <w:szCs w:val="22"/>
        </w:rPr>
        <w:t>1.</w:t>
      </w:r>
      <w:r w:rsidRPr="007A4954">
        <w:rPr>
          <w:sz w:val="22"/>
          <w:szCs w:val="22"/>
        </w:rPr>
        <w:t xml:space="preserve"> </w:t>
      </w:r>
      <w:bookmarkStart w:id="6" w:name="_Hlk103848106"/>
      <w:r w:rsidRPr="007A4954">
        <w:rPr>
          <w:sz w:val="22"/>
          <w:szCs w:val="22"/>
        </w:rPr>
        <w:t>Formularz ofertowy – zał. nr 1;</w:t>
      </w:r>
    </w:p>
    <w:bookmarkEnd w:id="6"/>
    <w:p w14:paraId="77F0CBE2" w14:textId="10696C69" w:rsidR="00C46CD4" w:rsidRDefault="007A4954" w:rsidP="00361357">
      <w:pPr>
        <w:jc w:val="both"/>
        <w:rPr>
          <w:sz w:val="22"/>
          <w:szCs w:val="22"/>
        </w:rPr>
      </w:pPr>
      <w:r w:rsidRPr="007A4954">
        <w:rPr>
          <w:b/>
          <w:bCs/>
          <w:sz w:val="22"/>
          <w:szCs w:val="22"/>
        </w:rPr>
        <w:t>2.</w:t>
      </w:r>
      <w:r w:rsidRPr="007A4954">
        <w:rPr>
          <w:sz w:val="22"/>
          <w:szCs w:val="22"/>
        </w:rPr>
        <w:t xml:space="preserve"> </w:t>
      </w:r>
      <w:r w:rsidR="00C46CD4" w:rsidRPr="00C46CD4">
        <w:rPr>
          <w:sz w:val="22"/>
          <w:szCs w:val="22"/>
        </w:rPr>
        <w:t xml:space="preserve">Formularz </w:t>
      </w:r>
      <w:r w:rsidR="00C46CD4">
        <w:rPr>
          <w:sz w:val="22"/>
          <w:szCs w:val="22"/>
        </w:rPr>
        <w:t>asortymentowo-cenowy</w:t>
      </w:r>
      <w:r w:rsidR="00C46CD4" w:rsidRPr="00C46CD4">
        <w:rPr>
          <w:sz w:val="22"/>
          <w:szCs w:val="22"/>
        </w:rPr>
        <w:t xml:space="preserve"> – zał. nr </w:t>
      </w:r>
      <w:r w:rsidR="00C46CD4">
        <w:rPr>
          <w:sz w:val="22"/>
          <w:szCs w:val="22"/>
        </w:rPr>
        <w:t>2</w:t>
      </w:r>
      <w:r w:rsidR="00C46CD4" w:rsidRPr="00C46CD4">
        <w:rPr>
          <w:sz w:val="22"/>
          <w:szCs w:val="22"/>
        </w:rPr>
        <w:t>;</w:t>
      </w:r>
    </w:p>
    <w:p w14:paraId="4A1A18FA" w14:textId="163E7919" w:rsidR="00A26933" w:rsidRDefault="00A26933" w:rsidP="00361357">
      <w:pPr>
        <w:jc w:val="both"/>
        <w:rPr>
          <w:sz w:val="22"/>
          <w:szCs w:val="22"/>
        </w:rPr>
      </w:pPr>
      <w:r w:rsidRPr="00A26933">
        <w:rPr>
          <w:b/>
          <w:bCs/>
          <w:sz w:val="22"/>
          <w:szCs w:val="22"/>
        </w:rPr>
        <w:t>3.</w:t>
      </w:r>
      <w:r>
        <w:rPr>
          <w:sz w:val="22"/>
          <w:szCs w:val="22"/>
        </w:rPr>
        <w:t xml:space="preserve"> </w:t>
      </w:r>
      <w:r w:rsidRPr="00A26933">
        <w:rPr>
          <w:sz w:val="22"/>
          <w:szCs w:val="22"/>
        </w:rPr>
        <w:t>Szczegółowy opis przedmiotu zamówienia – zał. nr 3, 3a, 3b, 3c, 3d, 3e;</w:t>
      </w:r>
    </w:p>
    <w:p w14:paraId="402B625C" w14:textId="40259809" w:rsidR="007A4954" w:rsidRDefault="00A26933" w:rsidP="00A26933">
      <w:pPr>
        <w:ind w:left="142" w:hanging="142"/>
        <w:jc w:val="both"/>
        <w:rPr>
          <w:sz w:val="22"/>
          <w:szCs w:val="22"/>
        </w:rPr>
      </w:pPr>
      <w:r w:rsidRPr="00A26933">
        <w:rPr>
          <w:b/>
          <w:bCs/>
          <w:sz w:val="22"/>
          <w:szCs w:val="22"/>
        </w:rPr>
        <w:t>4.</w:t>
      </w:r>
      <w:r>
        <w:rPr>
          <w:sz w:val="22"/>
          <w:szCs w:val="22"/>
        </w:rPr>
        <w:t xml:space="preserve"> </w:t>
      </w:r>
      <w:r w:rsidR="007A4954" w:rsidRPr="007A4954">
        <w:rPr>
          <w:sz w:val="22"/>
          <w:szCs w:val="22"/>
        </w:rPr>
        <w:t xml:space="preserve">Oświadczenie Wykonawcy składane na podstawie art. 125 ust. 1 ustawy </w:t>
      </w:r>
      <w:proofErr w:type="spellStart"/>
      <w:r w:rsidR="007A4954" w:rsidRPr="007A4954">
        <w:rPr>
          <w:sz w:val="22"/>
          <w:szCs w:val="22"/>
        </w:rPr>
        <w:t>Pzp</w:t>
      </w:r>
      <w:proofErr w:type="spellEnd"/>
      <w:r w:rsidR="007A4954" w:rsidRPr="007A4954">
        <w:rPr>
          <w:sz w:val="22"/>
          <w:szCs w:val="22"/>
        </w:rPr>
        <w:t xml:space="preserve">, dotyczące przesłanek wykluczenia z postępowania – zał. nr </w:t>
      </w:r>
      <w:r>
        <w:rPr>
          <w:sz w:val="22"/>
          <w:szCs w:val="22"/>
        </w:rPr>
        <w:t>4</w:t>
      </w:r>
      <w:r w:rsidR="007A4954" w:rsidRPr="007A4954">
        <w:rPr>
          <w:sz w:val="22"/>
          <w:szCs w:val="22"/>
        </w:rPr>
        <w:t>;</w:t>
      </w:r>
    </w:p>
    <w:p w14:paraId="33E457B1" w14:textId="67D74BC3" w:rsidR="00425710" w:rsidRPr="007A4954" w:rsidRDefault="009916EE" w:rsidP="00A26933">
      <w:pPr>
        <w:ind w:left="142" w:hanging="142"/>
        <w:jc w:val="both"/>
        <w:rPr>
          <w:sz w:val="22"/>
          <w:szCs w:val="22"/>
        </w:rPr>
      </w:pPr>
      <w:r>
        <w:rPr>
          <w:b/>
          <w:bCs/>
          <w:sz w:val="22"/>
          <w:szCs w:val="22"/>
        </w:rPr>
        <w:t>5</w:t>
      </w:r>
      <w:r w:rsidR="00425710" w:rsidRPr="00425710">
        <w:rPr>
          <w:b/>
          <w:bCs/>
          <w:sz w:val="22"/>
          <w:szCs w:val="22"/>
        </w:rPr>
        <w:t>.</w:t>
      </w:r>
      <w:r w:rsidR="00425710" w:rsidRPr="00425710">
        <w:rPr>
          <w:sz w:val="22"/>
          <w:szCs w:val="22"/>
        </w:rPr>
        <w:t xml:space="preserve"> Oświadczenie Wykonawcy składane na podstawie art. 125 ust. 1 ustawy </w:t>
      </w:r>
      <w:proofErr w:type="spellStart"/>
      <w:r w:rsidR="00425710" w:rsidRPr="00425710">
        <w:rPr>
          <w:sz w:val="22"/>
          <w:szCs w:val="22"/>
        </w:rPr>
        <w:t>Pzp</w:t>
      </w:r>
      <w:proofErr w:type="spellEnd"/>
      <w:r w:rsidR="00425710" w:rsidRPr="00425710">
        <w:rPr>
          <w:sz w:val="22"/>
          <w:szCs w:val="22"/>
        </w:rPr>
        <w:t xml:space="preserve">, dotyczące </w:t>
      </w:r>
      <w:r w:rsidR="00425710">
        <w:rPr>
          <w:sz w:val="22"/>
          <w:szCs w:val="22"/>
        </w:rPr>
        <w:t>spełniania warunków udziału w postępowaniu</w:t>
      </w:r>
      <w:r w:rsidR="00425710" w:rsidRPr="00425710">
        <w:rPr>
          <w:sz w:val="22"/>
          <w:szCs w:val="22"/>
        </w:rPr>
        <w:t xml:space="preserve"> – zał. nr </w:t>
      </w:r>
      <w:r w:rsidR="00A26933">
        <w:rPr>
          <w:sz w:val="22"/>
          <w:szCs w:val="22"/>
        </w:rPr>
        <w:t>5</w:t>
      </w:r>
      <w:r w:rsidR="00425710" w:rsidRPr="00425710">
        <w:rPr>
          <w:sz w:val="22"/>
          <w:szCs w:val="22"/>
        </w:rPr>
        <w:t>;</w:t>
      </w:r>
    </w:p>
    <w:p w14:paraId="1E3D5693" w14:textId="1E535EFF" w:rsidR="008867B4" w:rsidRPr="00495698" w:rsidRDefault="009916EE" w:rsidP="008867B4">
      <w:pPr>
        <w:ind w:left="142" w:hanging="142"/>
        <w:jc w:val="both"/>
        <w:rPr>
          <w:sz w:val="22"/>
          <w:szCs w:val="22"/>
        </w:rPr>
      </w:pPr>
      <w:r>
        <w:rPr>
          <w:b/>
          <w:bCs/>
          <w:sz w:val="22"/>
          <w:szCs w:val="22"/>
        </w:rPr>
        <w:t>6</w:t>
      </w:r>
      <w:r w:rsidR="00BB4962" w:rsidRPr="00495698">
        <w:rPr>
          <w:b/>
          <w:bCs/>
          <w:sz w:val="22"/>
          <w:szCs w:val="22"/>
        </w:rPr>
        <w:t>.</w:t>
      </w:r>
      <w:r w:rsidR="00BB4962" w:rsidRPr="00495698">
        <w:rPr>
          <w:sz w:val="22"/>
          <w:szCs w:val="22"/>
        </w:rPr>
        <w:t xml:space="preserve"> </w:t>
      </w:r>
      <w:r w:rsidR="008867B4" w:rsidRPr="00495698">
        <w:rPr>
          <w:sz w:val="22"/>
          <w:szCs w:val="22"/>
        </w:rPr>
        <w:t xml:space="preserve">Zobowiązanie i oświadczenie podmiotu udostępniającego Wykonawcy swoje zasoby – zał. </w:t>
      </w:r>
      <w:r w:rsidR="004120BC" w:rsidRPr="00495698">
        <w:rPr>
          <w:sz w:val="22"/>
          <w:szCs w:val="22"/>
        </w:rPr>
        <w:t>n</w:t>
      </w:r>
      <w:r w:rsidR="008867B4" w:rsidRPr="00495698">
        <w:rPr>
          <w:sz w:val="22"/>
          <w:szCs w:val="22"/>
        </w:rPr>
        <w:t>r</w:t>
      </w:r>
      <w:r w:rsidR="004120BC" w:rsidRPr="00495698">
        <w:rPr>
          <w:sz w:val="22"/>
          <w:szCs w:val="22"/>
        </w:rPr>
        <w:t xml:space="preserve"> </w:t>
      </w:r>
      <w:r>
        <w:rPr>
          <w:sz w:val="22"/>
          <w:szCs w:val="22"/>
        </w:rPr>
        <w:t>6</w:t>
      </w:r>
      <w:r w:rsidR="008867B4" w:rsidRPr="00495698">
        <w:rPr>
          <w:sz w:val="22"/>
          <w:szCs w:val="22"/>
        </w:rPr>
        <w:t>;</w:t>
      </w:r>
    </w:p>
    <w:p w14:paraId="39B64852" w14:textId="5F81F2E9" w:rsidR="006960F0" w:rsidRPr="00495698" w:rsidRDefault="009916EE" w:rsidP="006960F0">
      <w:pPr>
        <w:jc w:val="both"/>
        <w:rPr>
          <w:b/>
          <w:bCs/>
          <w:sz w:val="22"/>
          <w:szCs w:val="22"/>
        </w:rPr>
      </w:pPr>
      <w:r>
        <w:rPr>
          <w:b/>
          <w:bCs/>
          <w:sz w:val="22"/>
          <w:szCs w:val="22"/>
        </w:rPr>
        <w:t>7</w:t>
      </w:r>
      <w:r w:rsidR="006960F0" w:rsidRPr="00495698">
        <w:rPr>
          <w:b/>
          <w:bCs/>
          <w:sz w:val="22"/>
          <w:szCs w:val="22"/>
        </w:rPr>
        <w:t>.</w:t>
      </w:r>
      <w:r w:rsidR="006960F0" w:rsidRPr="00495698">
        <w:rPr>
          <w:sz w:val="22"/>
          <w:szCs w:val="22"/>
        </w:rPr>
        <w:t xml:space="preserve"> Oświadczenie Wykonawcy (określone w rozdz. V.2. SWZ pkt </w:t>
      </w:r>
      <w:r w:rsidR="004120BC" w:rsidRPr="00495698">
        <w:rPr>
          <w:sz w:val="22"/>
          <w:szCs w:val="22"/>
        </w:rPr>
        <w:t>4</w:t>
      </w:r>
      <w:r w:rsidR="006960F0" w:rsidRPr="00495698">
        <w:rPr>
          <w:sz w:val="22"/>
          <w:szCs w:val="22"/>
        </w:rPr>
        <w:t xml:space="preserve"> tabeli) – zał. nr </w:t>
      </w:r>
      <w:r>
        <w:rPr>
          <w:sz w:val="22"/>
          <w:szCs w:val="22"/>
        </w:rPr>
        <w:t>7</w:t>
      </w:r>
      <w:r w:rsidR="006960F0" w:rsidRPr="00495698">
        <w:rPr>
          <w:sz w:val="22"/>
          <w:szCs w:val="22"/>
        </w:rPr>
        <w:t>;</w:t>
      </w:r>
    </w:p>
    <w:p w14:paraId="3B5B8C58" w14:textId="7748130A" w:rsidR="00D5413F" w:rsidRPr="00495698" w:rsidRDefault="009916EE" w:rsidP="00D5413F">
      <w:pPr>
        <w:ind w:left="142" w:hanging="142"/>
        <w:jc w:val="both"/>
        <w:rPr>
          <w:sz w:val="22"/>
          <w:szCs w:val="22"/>
        </w:rPr>
      </w:pPr>
      <w:r>
        <w:rPr>
          <w:b/>
          <w:sz w:val="22"/>
          <w:szCs w:val="22"/>
        </w:rPr>
        <w:t>8</w:t>
      </w:r>
      <w:r w:rsidR="00D5413F" w:rsidRPr="00495698">
        <w:rPr>
          <w:b/>
          <w:sz w:val="22"/>
          <w:szCs w:val="22"/>
        </w:rPr>
        <w:t>.</w:t>
      </w:r>
      <w:r w:rsidR="00D5413F" w:rsidRPr="00495698">
        <w:rPr>
          <w:sz w:val="22"/>
          <w:szCs w:val="22"/>
        </w:rPr>
        <w:t xml:space="preserve"> </w:t>
      </w:r>
      <w:r w:rsidRPr="009916EE">
        <w:rPr>
          <w:sz w:val="22"/>
          <w:szCs w:val="22"/>
        </w:rPr>
        <w:t xml:space="preserve">Wykaz wykonanych/wykonywanych usług </w:t>
      </w:r>
      <w:r w:rsidR="00D5413F" w:rsidRPr="00495698">
        <w:rPr>
          <w:sz w:val="22"/>
          <w:szCs w:val="22"/>
        </w:rPr>
        <w:t xml:space="preserve">– zał. nr </w:t>
      </w:r>
      <w:r>
        <w:rPr>
          <w:sz w:val="22"/>
          <w:szCs w:val="22"/>
        </w:rPr>
        <w:t>8</w:t>
      </w:r>
      <w:r w:rsidR="00D5413F" w:rsidRPr="00495698">
        <w:rPr>
          <w:sz w:val="22"/>
          <w:szCs w:val="22"/>
        </w:rPr>
        <w:t>;</w:t>
      </w:r>
    </w:p>
    <w:p w14:paraId="64B6E1BA" w14:textId="1A1FE9BC" w:rsidR="00BB4962" w:rsidRPr="00495698" w:rsidRDefault="009916EE" w:rsidP="00BB4962">
      <w:pPr>
        <w:ind w:left="142" w:hanging="142"/>
        <w:jc w:val="both"/>
        <w:rPr>
          <w:sz w:val="22"/>
          <w:szCs w:val="22"/>
        </w:rPr>
      </w:pPr>
      <w:r>
        <w:rPr>
          <w:b/>
          <w:bCs/>
          <w:sz w:val="22"/>
          <w:szCs w:val="22"/>
        </w:rPr>
        <w:t>9</w:t>
      </w:r>
      <w:r w:rsidR="00BB4962" w:rsidRPr="00495698">
        <w:rPr>
          <w:b/>
          <w:bCs/>
          <w:sz w:val="22"/>
          <w:szCs w:val="22"/>
        </w:rPr>
        <w:t>.</w:t>
      </w:r>
      <w:r w:rsidR="00BB4962" w:rsidRPr="00495698">
        <w:rPr>
          <w:sz w:val="22"/>
          <w:szCs w:val="22"/>
        </w:rPr>
        <w:t xml:space="preserve"> Wzór umowy – zał. nr </w:t>
      </w:r>
      <w:r w:rsidR="00C5390E">
        <w:rPr>
          <w:sz w:val="22"/>
          <w:szCs w:val="22"/>
        </w:rPr>
        <w:t>9</w:t>
      </w:r>
      <w:r w:rsidR="00175DC3" w:rsidRPr="00495698">
        <w:rPr>
          <w:sz w:val="22"/>
          <w:szCs w:val="22"/>
        </w:rPr>
        <w:t>;</w:t>
      </w:r>
    </w:p>
    <w:p w14:paraId="449787F2" w14:textId="5CD08BB0" w:rsidR="00BB4962" w:rsidRDefault="009916EE" w:rsidP="00D61D06">
      <w:pPr>
        <w:ind w:left="142" w:hanging="142"/>
        <w:jc w:val="both"/>
        <w:rPr>
          <w:sz w:val="22"/>
          <w:szCs w:val="22"/>
        </w:rPr>
      </w:pPr>
      <w:r>
        <w:rPr>
          <w:b/>
          <w:bCs/>
          <w:sz w:val="22"/>
          <w:szCs w:val="22"/>
        </w:rPr>
        <w:t>1</w:t>
      </w:r>
      <w:r w:rsidR="00C5390E">
        <w:rPr>
          <w:b/>
          <w:bCs/>
          <w:sz w:val="22"/>
          <w:szCs w:val="22"/>
        </w:rPr>
        <w:t>0</w:t>
      </w:r>
      <w:r w:rsidR="00841800" w:rsidRPr="00495698">
        <w:rPr>
          <w:b/>
          <w:bCs/>
          <w:sz w:val="22"/>
          <w:szCs w:val="22"/>
        </w:rPr>
        <w:t xml:space="preserve">. </w:t>
      </w:r>
      <w:r w:rsidR="00841800" w:rsidRPr="00495698">
        <w:rPr>
          <w:sz w:val="22"/>
          <w:szCs w:val="22"/>
        </w:rPr>
        <w:t>Klauzula informacyjna dot. przetwarzania danych osobowych</w:t>
      </w:r>
      <w:r w:rsidR="002375E6" w:rsidRPr="00495698">
        <w:rPr>
          <w:sz w:val="22"/>
          <w:szCs w:val="22"/>
        </w:rPr>
        <w:t xml:space="preserve"> – zał. nr </w:t>
      </w:r>
      <w:r>
        <w:rPr>
          <w:sz w:val="22"/>
          <w:szCs w:val="22"/>
        </w:rPr>
        <w:t>1</w:t>
      </w:r>
      <w:r w:rsidR="00C5390E">
        <w:rPr>
          <w:sz w:val="22"/>
          <w:szCs w:val="22"/>
        </w:rPr>
        <w:t>0</w:t>
      </w:r>
      <w:r w:rsidR="005E5A64">
        <w:rPr>
          <w:sz w:val="22"/>
          <w:szCs w:val="22"/>
        </w:rPr>
        <w:t>;</w:t>
      </w:r>
    </w:p>
    <w:p w14:paraId="415486DB" w14:textId="15854460" w:rsidR="005E5A64" w:rsidRDefault="009916EE" w:rsidP="005E5A64">
      <w:pPr>
        <w:jc w:val="both"/>
        <w:rPr>
          <w:sz w:val="22"/>
          <w:szCs w:val="22"/>
        </w:rPr>
      </w:pPr>
      <w:r>
        <w:rPr>
          <w:b/>
          <w:bCs/>
          <w:sz w:val="22"/>
          <w:szCs w:val="22"/>
        </w:rPr>
        <w:t>1</w:t>
      </w:r>
      <w:r w:rsidR="00C5390E">
        <w:rPr>
          <w:b/>
          <w:bCs/>
          <w:sz w:val="22"/>
          <w:szCs w:val="22"/>
        </w:rPr>
        <w:t>1</w:t>
      </w:r>
      <w:r w:rsidR="005E5A64">
        <w:rPr>
          <w:b/>
          <w:bCs/>
          <w:sz w:val="22"/>
          <w:szCs w:val="22"/>
        </w:rPr>
        <w:t>.</w:t>
      </w:r>
      <w:r w:rsidR="005E5A64" w:rsidRPr="00F01A36">
        <w:rPr>
          <w:b/>
          <w:sz w:val="22"/>
          <w:szCs w:val="22"/>
        </w:rPr>
        <w:t xml:space="preserve"> </w:t>
      </w:r>
      <w:r w:rsidR="005E5A64" w:rsidRPr="00C72FAC">
        <w:rPr>
          <w:sz w:val="22"/>
          <w:szCs w:val="22"/>
        </w:rPr>
        <w:t>Wzór umowy</w:t>
      </w:r>
      <w:r w:rsidR="005E5A64">
        <w:rPr>
          <w:sz w:val="22"/>
          <w:szCs w:val="22"/>
        </w:rPr>
        <w:t xml:space="preserve"> powierzenia </w:t>
      </w:r>
      <w:r w:rsidR="005E5A64" w:rsidRPr="00F01A36">
        <w:rPr>
          <w:sz w:val="22"/>
          <w:szCs w:val="22"/>
        </w:rPr>
        <w:t>przetwarzania danych osobowych</w:t>
      </w:r>
      <w:r w:rsidR="005E5A64" w:rsidRPr="00C72FAC">
        <w:rPr>
          <w:sz w:val="22"/>
          <w:szCs w:val="22"/>
        </w:rPr>
        <w:t xml:space="preserve"> - zał. nr </w:t>
      </w:r>
      <w:r>
        <w:rPr>
          <w:sz w:val="22"/>
          <w:szCs w:val="22"/>
        </w:rPr>
        <w:t>1</w:t>
      </w:r>
      <w:r w:rsidR="00C5390E">
        <w:rPr>
          <w:sz w:val="22"/>
          <w:szCs w:val="22"/>
        </w:rPr>
        <w:t>1</w:t>
      </w:r>
      <w:r w:rsidR="00FB7CAE">
        <w:rPr>
          <w:sz w:val="22"/>
          <w:szCs w:val="22"/>
        </w:rPr>
        <w:t>;</w:t>
      </w:r>
    </w:p>
    <w:p w14:paraId="349CDB6F" w14:textId="5F822F62" w:rsidR="00FB7CAE" w:rsidRPr="005E5A64" w:rsidRDefault="00FB7CAE" w:rsidP="005E5A64">
      <w:pPr>
        <w:jc w:val="both"/>
        <w:rPr>
          <w:b/>
          <w:sz w:val="22"/>
          <w:szCs w:val="22"/>
        </w:rPr>
      </w:pPr>
      <w:r w:rsidRPr="004C2988">
        <w:rPr>
          <w:b/>
          <w:bCs/>
          <w:sz w:val="22"/>
          <w:szCs w:val="22"/>
        </w:rPr>
        <w:t>12.</w:t>
      </w:r>
      <w:r w:rsidRPr="004C2988">
        <w:rPr>
          <w:sz w:val="22"/>
          <w:szCs w:val="22"/>
        </w:rPr>
        <w:t xml:space="preserve"> Wzór protokołu przyjęcia obiektu do ochrony – zał. nr 12.</w:t>
      </w:r>
    </w:p>
    <w:p w14:paraId="3AE76F48" w14:textId="620561DD" w:rsidR="002C758C" w:rsidRPr="00FC2997" w:rsidRDefault="002C758C" w:rsidP="00361357">
      <w:pPr>
        <w:jc w:val="right"/>
        <w:rPr>
          <w:i/>
          <w:iCs/>
        </w:rPr>
      </w:pPr>
      <w:r w:rsidRPr="00FC2997">
        <w:rPr>
          <w:sz w:val="16"/>
          <w:szCs w:val="16"/>
        </w:rPr>
        <w:br w:type="page"/>
      </w:r>
      <w:r w:rsidRPr="00FC008E">
        <w:rPr>
          <w:i/>
          <w:iCs/>
        </w:rPr>
        <w:lastRenderedPageBreak/>
        <w:t xml:space="preserve">Załącznik nr </w:t>
      </w:r>
      <w:r w:rsidR="00FC008E" w:rsidRPr="00FC008E">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FB7CA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EA2035" w:rsidRDefault="00201573" w:rsidP="00201573">
      <w:pPr>
        <w:rPr>
          <w:lang w:val="en-GB"/>
        </w:rPr>
      </w:pPr>
      <w:r w:rsidRPr="00EA2035">
        <w:rPr>
          <w:lang w:val="en-GB"/>
        </w:rPr>
        <w:t>E-mail: ….................................... tel. …............................................</w:t>
      </w:r>
    </w:p>
    <w:p w14:paraId="650A87DE" w14:textId="77777777" w:rsidR="00201573" w:rsidRPr="00EA2035" w:rsidRDefault="00201573" w:rsidP="00201573">
      <w:pPr>
        <w:rPr>
          <w:sz w:val="10"/>
          <w:szCs w:val="10"/>
          <w:lang w:val="en-GB"/>
        </w:rPr>
      </w:pPr>
    </w:p>
    <w:p w14:paraId="600B412A" w14:textId="77777777" w:rsidR="00201573" w:rsidRPr="00EA2035" w:rsidRDefault="00201573" w:rsidP="00201573">
      <w:pPr>
        <w:rPr>
          <w:lang w:val="en-GB"/>
        </w:rPr>
      </w:pPr>
      <w:r w:rsidRPr="00EA2035">
        <w:rPr>
          <w:lang w:val="en-GB"/>
        </w:rPr>
        <w:t>NIP …......................................... REGON …...................................</w:t>
      </w:r>
    </w:p>
    <w:p w14:paraId="2ACFC937" w14:textId="77777777" w:rsidR="00201573" w:rsidRPr="00EA2035" w:rsidRDefault="00201573" w:rsidP="00201573">
      <w:pPr>
        <w:rPr>
          <w:sz w:val="10"/>
          <w:szCs w:val="10"/>
          <w:lang w:val="en-GB"/>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315E2515" w14:textId="77777777" w:rsidR="00E1356A" w:rsidRPr="00DC6E09" w:rsidRDefault="000D2430" w:rsidP="00E1356A">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bookmarkStart w:id="7" w:name="_Hlk102977604"/>
      <w:r w:rsidR="00E1356A" w:rsidRPr="00E1356A">
        <w:rPr>
          <w:i/>
          <w:sz w:val="22"/>
          <w:szCs w:val="22"/>
        </w:rPr>
        <w:t xml:space="preserve">wykonywanie usługi ochrony obiektów i obsługi portierni, prowadzenie monitoringu wizyjnego oraz nadzór i obsługa parkingów płatnych Miejskiego Centrum Medycznego im. dr. Karola </w:t>
      </w:r>
      <w:proofErr w:type="spellStart"/>
      <w:r w:rsidR="00E1356A" w:rsidRPr="00E1356A">
        <w:rPr>
          <w:i/>
          <w:sz w:val="22"/>
          <w:szCs w:val="22"/>
        </w:rPr>
        <w:t>Jonschera</w:t>
      </w:r>
      <w:proofErr w:type="spellEnd"/>
      <w:r w:rsidR="00E1356A" w:rsidRPr="00E1356A">
        <w:rPr>
          <w:i/>
          <w:sz w:val="22"/>
          <w:szCs w:val="22"/>
        </w:rPr>
        <w:t xml:space="preserve"> w Łodzi</w:t>
      </w:r>
      <w:r w:rsidR="000F3533" w:rsidRPr="000F3533">
        <w:rPr>
          <w:i/>
          <w:sz w:val="22"/>
          <w:szCs w:val="22"/>
        </w:rPr>
        <w:t xml:space="preserve"> </w:t>
      </w:r>
      <w:bookmarkEnd w:id="7"/>
      <w:r w:rsidR="00E1356A" w:rsidRPr="00DC6E09">
        <w:rPr>
          <w:b/>
          <w:sz w:val="22"/>
          <w:szCs w:val="22"/>
        </w:rPr>
        <w:t>w zakresie i wartości określonej w formularzu asortymentowo-cenowym</w:t>
      </w:r>
      <w:r w:rsidR="00E1356A" w:rsidRPr="00DC6E09">
        <w:rPr>
          <w:sz w:val="22"/>
          <w:szCs w:val="22"/>
        </w:rPr>
        <w:t xml:space="preserve"> </w:t>
      </w:r>
      <w:r w:rsidR="00E1356A" w:rsidRPr="00DC6E09">
        <w:rPr>
          <w:b/>
          <w:bCs/>
          <w:sz w:val="22"/>
          <w:szCs w:val="22"/>
        </w:rPr>
        <w:t>oraz szczegółowym opisie przedmiotu zamówienia</w:t>
      </w:r>
      <w:r w:rsidR="00E1356A" w:rsidRPr="00DC6E09">
        <w:rPr>
          <w:sz w:val="22"/>
          <w:szCs w:val="22"/>
        </w:rPr>
        <w:t xml:space="preserve"> (wg załączników nr 2 oraz 3, 3a, 3b, 3c, 3d, 3e do SWZ) będących załącznikami do</w:t>
      </w:r>
      <w:r w:rsidR="00E1356A">
        <w:rPr>
          <w:sz w:val="22"/>
          <w:szCs w:val="22"/>
        </w:rPr>
        <w:t xml:space="preserve"> </w:t>
      </w:r>
      <w:r w:rsidR="00E1356A" w:rsidRPr="00DC6E09">
        <w:rPr>
          <w:sz w:val="22"/>
          <w:szCs w:val="22"/>
        </w:rPr>
        <w:t>niniejszego formularza ofertowego.</w:t>
      </w:r>
    </w:p>
    <w:p w14:paraId="445704BC" w14:textId="77777777" w:rsidR="009E397B" w:rsidRPr="00725112" w:rsidRDefault="009E397B" w:rsidP="009E397B">
      <w:pPr>
        <w:rPr>
          <w:sz w:val="10"/>
          <w:szCs w:val="10"/>
        </w:rPr>
      </w:pPr>
    </w:p>
    <w:p w14:paraId="38609AEA" w14:textId="77777777" w:rsidR="009E397B" w:rsidRPr="00E405C6" w:rsidRDefault="009E397B" w:rsidP="009E397B">
      <w:pPr>
        <w:ind w:left="142"/>
        <w:rPr>
          <w:sz w:val="22"/>
          <w:szCs w:val="22"/>
        </w:rPr>
      </w:pPr>
    </w:p>
    <w:p w14:paraId="3F4C40AD" w14:textId="58E4A541" w:rsidR="002C758C"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56A49ABC" w14:textId="77777777" w:rsidR="00CB014F" w:rsidRPr="00CB014F" w:rsidRDefault="00CB014F" w:rsidP="00361357">
      <w:pPr>
        <w:ind w:left="142" w:hanging="142"/>
        <w:jc w:val="both"/>
        <w:rPr>
          <w:b/>
          <w:sz w:val="22"/>
          <w:szCs w:val="22"/>
        </w:rPr>
      </w:pPr>
    </w:p>
    <w:p w14:paraId="3E249CEE" w14:textId="28C499BA" w:rsidR="000262D6" w:rsidRDefault="00794E10" w:rsidP="000262D6">
      <w:pPr>
        <w:ind w:left="142" w:hanging="142"/>
        <w:jc w:val="both"/>
        <w:rPr>
          <w:sz w:val="22"/>
          <w:szCs w:val="22"/>
        </w:rPr>
      </w:pPr>
      <w:r w:rsidRPr="00B30AA1">
        <w:rPr>
          <w:sz w:val="22"/>
          <w:szCs w:val="22"/>
        </w:rPr>
        <w:t xml:space="preserve">1) </w:t>
      </w:r>
      <w:r w:rsidR="000262D6" w:rsidRPr="000262D6">
        <w:rPr>
          <w:sz w:val="22"/>
          <w:szCs w:val="22"/>
        </w:rPr>
        <w:t xml:space="preserve">gwarantujemy reakcję Grupy Interwencyjnej w czasie </w:t>
      </w:r>
      <w:r w:rsidR="000262D6" w:rsidRPr="000262D6">
        <w:rPr>
          <w:b/>
          <w:bCs/>
          <w:sz w:val="22"/>
          <w:szCs w:val="22"/>
        </w:rPr>
        <w:t>….. minut</w:t>
      </w:r>
      <w:r w:rsidR="000262D6" w:rsidRPr="000262D6">
        <w:rPr>
          <w:sz w:val="22"/>
          <w:szCs w:val="22"/>
        </w:rPr>
        <w:t>, od chwili zgłoszenia potrzeby wsparcia pracownika ochrony w obiekcie Centrum przez w/w Grupę;</w:t>
      </w:r>
    </w:p>
    <w:p w14:paraId="631B8416" w14:textId="77777777" w:rsidR="000262D6" w:rsidRDefault="000262D6" w:rsidP="00E1356A">
      <w:pPr>
        <w:jc w:val="both"/>
        <w:rPr>
          <w:sz w:val="22"/>
          <w:szCs w:val="22"/>
        </w:rPr>
      </w:pPr>
    </w:p>
    <w:p w14:paraId="37B89DB7" w14:textId="4E00B7D2" w:rsidR="00E1356A" w:rsidRPr="00C72FAC" w:rsidRDefault="000262D6" w:rsidP="00E1356A">
      <w:pPr>
        <w:jc w:val="both"/>
        <w:rPr>
          <w:sz w:val="22"/>
          <w:szCs w:val="22"/>
        </w:rPr>
      </w:pPr>
      <w:r>
        <w:rPr>
          <w:sz w:val="22"/>
          <w:szCs w:val="22"/>
        </w:rPr>
        <w:t xml:space="preserve">2) </w:t>
      </w:r>
      <w:r w:rsidR="00B215AB" w:rsidRPr="00B215AB">
        <w:rPr>
          <w:sz w:val="22"/>
          <w:szCs w:val="22"/>
        </w:rPr>
        <w:t xml:space="preserve">oferujemy </w:t>
      </w:r>
      <w:r w:rsidR="00B215AB" w:rsidRPr="00B215AB">
        <w:rPr>
          <w:b/>
          <w:bCs/>
          <w:sz w:val="22"/>
          <w:szCs w:val="22"/>
        </w:rPr>
        <w:t>….. dni</w:t>
      </w:r>
      <w:r w:rsidR="00B215AB" w:rsidRPr="00B215AB">
        <w:rPr>
          <w:sz w:val="22"/>
          <w:szCs w:val="22"/>
        </w:rPr>
        <w:t xml:space="preserve"> terminu płatności za fakturę </w:t>
      </w:r>
      <w:r w:rsidR="00B215AB" w:rsidRPr="009F2634">
        <w:rPr>
          <w:sz w:val="22"/>
          <w:szCs w:val="22"/>
        </w:rPr>
        <w:t>(</w:t>
      </w:r>
      <w:r w:rsidR="00B215AB" w:rsidRPr="009F2634">
        <w:rPr>
          <w:i/>
          <w:sz w:val="22"/>
          <w:szCs w:val="22"/>
        </w:rPr>
        <w:t>min. 30 dni</w:t>
      </w:r>
      <w:r w:rsidR="00B215AB">
        <w:rPr>
          <w:sz w:val="22"/>
          <w:szCs w:val="22"/>
        </w:rPr>
        <w:t xml:space="preserve">); </w:t>
      </w:r>
    </w:p>
    <w:p w14:paraId="32C3C12D" w14:textId="40875936" w:rsidR="00E1356A" w:rsidRDefault="00E1356A" w:rsidP="00794E10">
      <w:pPr>
        <w:ind w:left="-142" w:firstLine="142"/>
        <w:contextualSpacing/>
        <w:jc w:val="both"/>
        <w:rPr>
          <w:sz w:val="22"/>
          <w:szCs w:val="22"/>
        </w:rPr>
      </w:pPr>
    </w:p>
    <w:p w14:paraId="47B90F3A" w14:textId="7EF0D7B8" w:rsidR="00794E10" w:rsidRPr="00B30AA1" w:rsidRDefault="000262D6" w:rsidP="00794E10">
      <w:pPr>
        <w:ind w:left="-142" w:firstLine="142"/>
        <w:contextualSpacing/>
        <w:jc w:val="both"/>
        <w:rPr>
          <w:sz w:val="22"/>
          <w:szCs w:val="22"/>
        </w:rPr>
      </w:pPr>
      <w:r>
        <w:rPr>
          <w:sz w:val="22"/>
          <w:szCs w:val="22"/>
        </w:rPr>
        <w:t>3</w:t>
      </w:r>
      <w:r w:rsidR="00E1356A">
        <w:rPr>
          <w:sz w:val="22"/>
          <w:szCs w:val="22"/>
        </w:rPr>
        <w:t xml:space="preserve">) </w:t>
      </w:r>
      <w:r w:rsidR="00794E10" w:rsidRPr="00B30AA1">
        <w:rPr>
          <w:sz w:val="22"/>
          <w:szCs w:val="22"/>
        </w:rPr>
        <w:t>uważamy się za związanych ofertą przez okres 30 dni od upływu terminu składania ofert;</w:t>
      </w:r>
    </w:p>
    <w:p w14:paraId="2189FF69" w14:textId="77777777" w:rsidR="00794E10" w:rsidRPr="00B30AA1" w:rsidRDefault="00794E10" w:rsidP="00794E10">
      <w:pPr>
        <w:ind w:left="-142" w:firstLine="142"/>
        <w:contextualSpacing/>
        <w:jc w:val="both"/>
        <w:rPr>
          <w:sz w:val="22"/>
          <w:szCs w:val="22"/>
        </w:rPr>
      </w:pPr>
    </w:p>
    <w:p w14:paraId="461822BB" w14:textId="61A2B1D5" w:rsidR="00794E10" w:rsidRPr="00B30AA1" w:rsidRDefault="000262D6" w:rsidP="00794E10">
      <w:pPr>
        <w:ind w:left="-142" w:firstLine="142"/>
        <w:contextualSpacing/>
        <w:jc w:val="both"/>
        <w:rPr>
          <w:sz w:val="22"/>
          <w:szCs w:val="22"/>
        </w:rPr>
      </w:pPr>
      <w:r>
        <w:rPr>
          <w:sz w:val="22"/>
          <w:szCs w:val="22"/>
        </w:rPr>
        <w:t>4</w:t>
      </w:r>
      <w:r w:rsidR="00794E10" w:rsidRPr="00B30AA1">
        <w:rPr>
          <w:sz w:val="22"/>
          <w:szCs w:val="22"/>
        </w:rPr>
        <w:t>) zapoznaliśmy się z warunkami zawartymi w SWZ oraz wzorem umowy i akceptujemy je bez zastrzeżeń;</w:t>
      </w:r>
    </w:p>
    <w:p w14:paraId="26F933A1" w14:textId="77777777" w:rsidR="00794E10" w:rsidRPr="00B30AA1" w:rsidRDefault="00794E10" w:rsidP="00794E10">
      <w:pPr>
        <w:ind w:left="-142" w:firstLine="142"/>
        <w:contextualSpacing/>
        <w:jc w:val="both"/>
        <w:rPr>
          <w:sz w:val="22"/>
          <w:szCs w:val="22"/>
        </w:rPr>
      </w:pPr>
    </w:p>
    <w:p w14:paraId="413E7D35" w14:textId="74F23526" w:rsidR="00794E10" w:rsidRPr="00B30AA1" w:rsidRDefault="000262D6" w:rsidP="00DC36FB">
      <w:pPr>
        <w:ind w:left="142" w:hanging="142"/>
        <w:contextualSpacing/>
        <w:jc w:val="both"/>
        <w:rPr>
          <w:sz w:val="22"/>
          <w:szCs w:val="22"/>
        </w:rPr>
      </w:pPr>
      <w:r>
        <w:rPr>
          <w:sz w:val="22"/>
          <w:szCs w:val="22"/>
        </w:rPr>
        <w:t>5</w:t>
      </w:r>
      <w:r w:rsidR="00794E10" w:rsidRPr="00B30AA1">
        <w:rPr>
          <w:sz w:val="22"/>
          <w:szCs w:val="22"/>
        </w:rPr>
        <w:t>)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794E10">
      <w:pPr>
        <w:jc w:val="both"/>
        <w:rPr>
          <w:sz w:val="22"/>
          <w:szCs w:val="22"/>
        </w:rPr>
      </w:pPr>
    </w:p>
    <w:p w14:paraId="0DA93A84" w14:textId="655CA7CD" w:rsidR="002C758C" w:rsidRPr="00FC2997" w:rsidRDefault="000262D6" w:rsidP="00361357">
      <w:pPr>
        <w:ind w:left="142" w:hanging="142"/>
        <w:jc w:val="both"/>
        <w:rPr>
          <w:sz w:val="22"/>
          <w:szCs w:val="22"/>
        </w:rPr>
      </w:pPr>
      <w:r>
        <w:rPr>
          <w:sz w:val="22"/>
          <w:szCs w:val="22"/>
        </w:rPr>
        <w:t>6</w:t>
      </w:r>
      <w:r w:rsidR="002C758C" w:rsidRPr="00FC2997">
        <w:rPr>
          <w:sz w:val="22"/>
          <w:szCs w:val="22"/>
        </w:rPr>
        <w:t>) przedmiotowe zamówienie zamierzamy wykonać sami (w całości/w części</w:t>
      </w:r>
      <w:r w:rsidR="002C758C" w:rsidRPr="00FB7CAE">
        <w:rPr>
          <w:rStyle w:val="Odwoanieprzypisudolnego"/>
        </w:rPr>
        <w:footnoteReference w:id="2"/>
      </w:r>
      <w:r w:rsidR="002C758C" w:rsidRPr="00FC2997">
        <w:rPr>
          <w:sz w:val="22"/>
          <w:szCs w:val="22"/>
        </w:rPr>
        <w:t>). Podwykonawcom: …………....................................................................................................... zamierzamy powierzyć następujące części zamówienia: .......................................................................................................................</w:t>
      </w:r>
      <w:r w:rsidR="002C758C" w:rsidRPr="00FB7CAE">
        <w:rPr>
          <w:rStyle w:val="Odwoanieprzypisudolnego"/>
        </w:rPr>
        <w:footnoteReference w:id="3"/>
      </w:r>
      <w:r w:rsidR="002C758C"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083B50E2" w:rsidR="002C758C" w:rsidRPr="00FC2997" w:rsidRDefault="000262D6" w:rsidP="00361357">
      <w:pPr>
        <w:ind w:left="142" w:hanging="142"/>
        <w:jc w:val="both"/>
        <w:rPr>
          <w:sz w:val="22"/>
          <w:szCs w:val="22"/>
        </w:rPr>
      </w:pPr>
      <w:r>
        <w:rPr>
          <w:sz w:val="22"/>
          <w:szCs w:val="22"/>
        </w:rPr>
        <w:t>7</w:t>
      </w:r>
      <w:r w:rsidR="002C758C" w:rsidRPr="00FC2997">
        <w:rPr>
          <w:sz w:val="22"/>
          <w:szCs w:val="22"/>
        </w:rPr>
        <w:t>) niniejsza oferta oraz wszelkie załączniki do niej są jawne i nie zawierają informacji stanowiących tajemnicę przedsiębiorstwa w rozumieniu przepisów o zwalczaniu nieuczciwej konkurencji</w:t>
      </w:r>
      <w:r w:rsidR="00C168E1">
        <w:rPr>
          <w:sz w:val="22"/>
          <w:szCs w:val="22"/>
        </w:rPr>
        <w:t>,</w:t>
      </w:r>
      <w:r w:rsidR="002C758C" w:rsidRPr="00FC2997">
        <w:rPr>
          <w:sz w:val="22"/>
          <w:szCs w:val="22"/>
        </w:rPr>
        <w:t xml:space="preserve"> z wyjątkiem </w:t>
      </w:r>
      <w:r w:rsidR="00435B1E">
        <w:rPr>
          <w:sz w:val="22"/>
          <w:szCs w:val="22"/>
        </w:rPr>
        <w:t>pliku pn</w:t>
      </w:r>
      <w:r w:rsidR="008C1AA5">
        <w:rPr>
          <w:sz w:val="22"/>
          <w:szCs w:val="22"/>
        </w:rPr>
        <w:t>.</w:t>
      </w:r>
      <w:r w:rsidR="00C77B26" w:rsidRPr="00FC2997">
        <w:rPr>
          <w:sz w:val="22"/>
          <w:szCs w:val="22"/>
        </w:rPr>
        <w:t> </w:t>
      </w:r>
      <w:r w:rsidR="002C758C" w:rsidRPr="00FC2997">
        <w:rPr>
          <w:sz w:val="22"/>
          <w:szCs w:val="22"/>
        </w:rPr>
        <w:t>…................</w:t>
      </w:r>
      <w:r w:rsidR="002C758C" w:rsidRPr="00FB7CAE">
        <w:rPr>
          <w:rStyle w:val="Odwoanieprzypisudolnego"/>
        </w:rPr>
        <w:footnoteReference w:id="4"/>
      </w:r>
      <w:r w:rsidR="002C758C"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56E788E8" w:rsidR="002C758C" w:rsidRDefault="000262D6" w:rsidP="00361357">
      <w:pPr>
        <w:ind w:left="142" w:hanging="142"/>
        <w:jc w:val="both"/>
        <w:rPr>
          <w:sz w:val="22"/>
          <w:szCs w:val="22"/>
        </w:rPr>
      </w:pPr>
      <w:r>
        <w:rPr>
          <w:sz w:val="22"/>
          <w:szCs w:val="22"/>
        </w:rPr>
        <w:lastRenderedPageBreak/>
        <w:t>8</w:t>
      </w:r>
      <w:r w:rsidR="002C758C" w:rsidRPr="00FC2997">
        <w:rPr>
          <w:sz w:val="22"/>
          <w:szCs w:val="22"/>
        </w:rPr>
        <w:t xml:space="preserve">) </w:t>
      </w:r>
      <w:r w:rsidR="0052245E">
        <w:rPr>
          <w:sz w:val="22"/>
          <w:szCs w:val="22"/>
        </w:rPr>
        <w:t>stosownie do</w:t>
      </w:r>
      <w:r w:rsidR="0052245E" w:rsidRPr="000C703C">
        <w:rPr>
          <w:sz w:val="22"/>
          <w:szCs w:val="22"/>
        </w:rPr>
        <w:t xml:space="preserve"> art. 225 ust. 2 ustawy </w:t>
      </w:r>
      <w:proofErr w:type="spellStart"/>
      <w:r w:rsidR="0052245E" w:rsidRPr="000C703C">
        <w:rPr>
          <w:sz w:val="22"/>
          <w:szCs w:val="22"/>
        </w:rPr>
        <w:t>Pzp</w:t>
      </w:r>
      <w:proofErr w:type="spellEnd"/>
      <w:r w:rsidR="0052245E" w:rsidRPr="000C703C">
        <w:rPr>
          <w:sz w:val="22"/>
          <w:szCs w:val="22"/>
        </w:rPr>
        <w:t xml:space="preserve"> </w:t>
      </w:r>
      <w:r w:rsidR="0052245E">
        <w:rPr>
          <w:sz w:val="22"/>
          <w:szCs w:val="22"/>
        </w:rPr>
        <w:t xml:space="preserve">informujemy, że </w:t>
      </w:r>
      <w:r w:rsidR="0052245E" w:rsidRPr="00FC2997">
        <w:rPr>
          <w:sz w:val="22"/>
          <w:szCs w:val="22"/>
        </w:rPr>
        <w:t>wybór naszej oferty nie będzie/będzie</w:t>
      </w:r>
      <w:r w:rsidR="0052245E" w:rsidRPr="00FB7CAE">
        <w:rPr>
          <w:rStyle w:val="Odwoanieprzypisudolnego"/>
        </w:rPr>
        <w:footnoteReference w:id="5"/>
      </w:r>
      <w:r w:rsidR="0052245E" w:rsidRPr="00FC2997">
        <w:rPr>
          <w:sz w:val="22"/>
          <w:szCs w:val="22"/>
        </w:rPr>
        <w:t xml:space="preserve"> prowadził do</w:t>
      </w:r>
      <w:r w:rsidR="0052245E">
        <w:rPr>
          <w:sz w:val="22"/>
          <w:szCs w:val="22"/>
        </w:rPr>
        <w:t> </w:t>
      </w:r>
      <w:r w:rsidR="0052245E" w:rsidRPr="00FC2997">
        <w:rPr>
          <w:sz w:val="22"/>
          <w:szCs w:val="22"/>
        </w:rPr>
        <w:t>powstania u Zamawiającego obowiązku podatkowego zgodnie z przepisami o podatku od towarów i usług. Powyższy obowiązek podatkowy będzie dotyczył ………....................…………..........................................</w:t>
      </w:r>
      <w:r w:rsidR="0052245E">
        <w:rPr>
          <w:sz w:val="22"/>
          <w:szCs w:val="22"/>
        </w:rPr>
        <w:t>.......</w:t>
      </w:r>
      <w:r w:rsidR="0052245E" w:rsidRPr="00FB7CAE">
        <w:rPr>
          <w:rStyle w:val="Odwoanieprzypisudolnego"/>
        </w:rPr>
        <w:footnoteReference w:id="6"/>
      </w:r>
      <w:r w:rsidR="0052245E" w:rsidRPr="00FC2997">
        <w:rPr>
          <w:sz w:val="22"/>
          <w:szCs w:val="22"/>
        </w:rPr>
        <w:t xml:space="preserve"> </w:t>
      </w:r>
      <w:r w:rsidR="0052245E">
        <w:rPr>
          <w:sz w:val="22"/>
          <w:szCs w:val="22"/>
        </w:rPr>
        <w:t xml:space="preserve">……………………………………………………………………………………………………………………….. </w:t>
      </w:r>
      <w:r w:rsidR="0052245E" w:rsidRPr="00FC2997">
        <w:rPr>
          <w:sz w:val="22"/>
          <w:szCs w:val="22"/>
        </w:rPr>
        <w:t>objętych przedmiotem zamówienia, a ich wartość netto będzie wynosiła …….........…. zł</w:t>
      </w:r>
      <w:r w:rsidR="0052245E" w:rsidRPr="00FB7CAE">
        <w:rPr>
          <w:rStyle w:val="Odwoanieprzypisudolnego"/>
        </w:rPr>
        <w:footnoteReference w:id="7"/>
      </w:r>
      <w:r w:rsidR="0052245E">
        <w:rPr>
          <w:sz w:val="22"/>
          <w:szCs w:val="22"/>
        </w:rPr>
        <w:t xml:space="preserve">, stawka VAT </w:t>
      </w:r>
      <w:r w:rsidR="0052245E" w:rsidRPr="00FC2997">
        <w:rPr>
          <w:sz w:val="22"/>
          <w:szCs w:val="22"/>
        </w:rPr>
        <w:t>……..</w:t>
      </w:r>
      <w:r w:rsidR="0052245E" w:rsidRPr="00FB7CAE">
        <w:rPr>
          <w:rStyle w:val="Odwoanieprzypisudolnego"/>
        </w:rPr>
        <w:footnoteReference w:id="8"/>
      </w:r>
      <w:r w:rsidR="002C758C" w:rsidRPr="00FC2997">
        <w:rPr>
          <w:sz w:val="22"/>
          <w:szCs w:val="22"/>
        </w:rPr>
        <w:t>;</w:t>
      </w:r>
    </w:p>
    <w:p w14:paraId="1A9E4EA5" w14:textId="77777777" w:rsidR="000C5705" w:rsidRPr="00FC2997" w:rsidRDefault="000C5705" w:rsidP="00361357">
      <w:pPr>
        <w:ind w:left="142" w:hanging="142"/>
        <w:jc w:val="both"/>
        <w:rPr>
          <w:sz w:val="22"/>
          <w:szCs w:val="22"/>
        </w:rPr>
      </w:pPr>
    </w:p>
    <w:p w14:paraId="5989BEE2" w14:textId="346D521C" w:rsidR="00905550" w:rsidRDefault="000262D6" w:rsidP="00991BDA">
      <w:pPr>
        <w:ind w:left="142" w:hanging="142"/>
        <w:jc w:val="both"/>
        <w:rPr>
          <w:rFonts w:eastAsia="Calibri"/>
          <w:sz w:val="24"/>
          <w:szCs w:val="24"/>
        </w:rPr>
      </w:pPr>
      <w:r>
        <w:rPr>
          <w:sz w:val="22"/>
          <w:szCs w:val="22"/>
        </w:rPr>
        <w:t>9</w:t>
      </w:r>
      <w:r w:rsidR="000C5705">
        <w:rPr>
          <w:sz w:val="22"/>
          <w:szCs w:val="22"/>
        </w:rPr>
        <w:t>)</w:t>
      </w:r>
      <w:r w:rsidR="000C5705">
        <w:t xml:space="preserve"> </w:t>
      </w:r>
      <w:r w:rsidR="000C5705" w:rsidRPr="000C5705">
        <w:rPr>
          <w:sz w:val="22"/>
          <w:szCs w:val="22"/>
        </w:rPr>
        <w:t>jesteśmy mikroprzedsiębiorstwem / małym przedsiębiorstwem / średnim przedsiębiorstwem / dużym przedsiębiorstwe</w:t>
      </w:r>
      <w:r w:rsidR="00905550">
        <w:rPr>
          <w:sz w:val="22"/>
          <w:szCs w:val="22"/>
        </w:rPr>
        <w:t>m</w:t>
      </w:r>
      <w:r w:rsidR="00905550">
        <w:rPr>
          <w:rStyle w:val="Odwoanieprzypisudolnego"/>
          <w:sz w:val="22"/>
          <w:szCs w:val="22"/>
        </w:rPr>
        <w:t xml:space="preserve"> </w:t>
      </w:r>
      <w:r w:rsidR="00905550" w:rsidRPr="00FB7CAE">
        <w:rPr>
          <w:rStyle w:val="Odwoanieprzypisudolnego"/>
        </w:rPr>
        <w:footnoteReference w:id="9"/>
      </w:r>
      <w:r w:rsidR="00905550">
        <w:rPr>
          <w:sz w:val="22"/>
          <w:szCs w:val="22"/>
        </w:rPr>
        <w:t>.</w:t>
      </w:r>
      <w:r w:rsidR="00905550">
        <w:rPr>
          <w:rFonts w:eastAsia="Calibri"/>
          <w:sz w:val="24"/>
          <w:szCs w:val="24"/>
        </w:rPr>
        <w:t xml:space="preserve"> </w:t>
      </w:r>
    </w:p>
    <w:p w14:paraId="0049C160" w14:textId="146CBC5F" w:rsidR="000C5705" w:rsidRPr="00FC2997" w:rsidRDefault="000C5705" w:rsidP="000C5705">
      <w:pPr>
        <w:ind w:left="142" w:hanging="142"/>
        <w:jc w:val="both"/>
        <w:rPr>
          <w:sz w:val="22"/>
          <w:szCs w:val="22"/>
        </w:rPr>
      </w:pPr>
    </w:p>
    <w:p w14:paraId="4B9F1C56" w14:textId="0CBC1D5C"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609D52B6" w14:textId="77777777" w:rsidR="000B4742" w:rsidRDefault="000B4742" w:rsidP="00A00565">
      <w:pPr>
        <w:pStyle w:val="Tekstpodstawowy3"/>
        <w:jc w:val="right"/>
        <w:rPr>
          <w:b w:val="0"/>
          <w:i/>
          <w:sz w:val="20"/>
          <w:lang w:val="pl-PL"/>
        </w:rPr>
      </w:pPr>
    </w:p>
    <w:p w14:paraId="60224078" w14:textId="77777777" w:rsidR="000B4742" w:rsidRDefault="000B4742" w:rsidP="00A00565">
      <w:pPr>
        <w:pStyle w:val="Tekstpodstawowy3"/>
        <w:jc w:val="right"/>
        <w:rPr>
          <w:b w:val="0"/>
          <w:i/>
          <w:sz w:val="20"/>
          <w:lang w:val="pl-PL"/>
        </w:rPr>
        <w:sectPr w:rsidR="000B4742" w:rsidSect="00E439EE">
          <w:headerReference w:type="default" r:id="rId14"/>
          <w:footerReference w:type="default" r:id="rId15"/>
          <w:pgSz w:w="11907" w:h="16840" w:code="9"/>
          <w:pgMar w:top="709" w:right="709" w:bottom="992" w:left="993" w:header="284" w:footer="305" w:gutter="0"/>
          <w:cols w:space="708"/>
          <w:titlePg/>
          <w:docGrid w:linePitch="272"/>
        </w:sectPr>
      </w:pPr>
    </w:p>
    <w:p w14:paraId="040AEE86" w14:textId="77777777" w:rsidR="000B4742" w:rsidRPr="00DC6E09" w:rsidRDefault="000B4742" w:rsidP="000B4742">
      <w:pPr>
        <w:ind w:left="-284"/>
        <w:jc w:val="right"/>
        <w:rPr>
          <w:i/>
        </w:rPr>
      </w:pPr>
      <w:r w:rsidRPr="00DC6E09">
        <w:rPr>
          <w:i/>
        </w:rPr>
        <w:lastRenderedPageBreak/>
        <w:t>Załącznik nr 2</w:t>
      </w:r>
    </w:p>
    <w:p w14:paraId="326D3997" w14:textId="77777777" w:rsidR="000B4742" w:rsidRPr="00DC6E09" w:rsidRDefault="000B4742" w:rsidP="000B4742">
      <w:pPr>
        <w:ind w:left="284"/>
        <w:rPr>
          <w:b/>
          <w:i/>
          <w:u w:val="single"/>
        </w:rPr>
      </w:pPr>
      <w:r w:rsidRPr="00DC6E09">
        <w:rPr>
          <w:b/>
          <w:i/>
          <w:u w:val="single"/>
        </w:rPr>
        <w:t xml:space="preserve">Nazwa i adres Wykonawcy: </w:t>
      </w:r>
    </w:p>
    <w:p w14:paraId="23471516" w14:textId="77777777" w:rsidR="000B4742" w:rsidRPr="00DC6E09" w:rsidRDefault="000B4742" w:rsidP="000B4742"/>
    <w:p w14:paraId="7900C345" w14:textId="77777777" w:rsidR="000B4742" w:rsidRPr="00DC6E09" w:rsidRDefault="000B4742" w:rsidP="000B4742">
      <w:r w:rsidRPr="00DC6E09">
        <w:t>…....................................................</w:t>
      </w:r>
    </w:p>
    <w:p w14:paraId="2D502132" w14:textId="77777777" w:rsidR="000B4742" w:rsidRPr="00DC6E09" w:rsidRDefault="000B4742" w:rsidP="000B4742"/>
    <w:p w14:paraId="7616456A" w14:textId="77777777" w:rsidR="000B4742" w:rsidRPr="00DC6E09" w:rsidRDefault="000B4742" w:rsidP="000B4742">
      <w:r w:rsidRPr="00DC6E09">
        <w:t>…....................................................</w:t>
      </w:r>
    </w:p>
    <w:p w14:paraId="4F71F3EF" w14:textId="77777777" w:rsidR="000B4742" w:rsidRPr="00DC6E09" w:rsidRDefault="000B4742" w:rsidP="000B4742"/>
    <w:p w14:paraId="61A7FE8D" w14:textId="77777777" w:rsidR="000B4742" w:rsidRPr="00DC6E09" w:rsidRDefault="000B4742" w:rsidP="000B4742">
      <w:r w:rsidRPr="00DC6E09">
        <w:t>…....................................................</w:t>
      </w:r>
    </w:p>
    <w:p w14:paraId="04DD4231" w14:textId="77777777" w:rsidR="000B4742" w:rsidRPr="00DC6E09" w:rsidRDefault="000B4742" w:rsidP="000B4742">
      <w:pPr>
        <w:ind w:left="-284"/>
      </w:pPr>
    </w:p>
    <w:p w14:paraId="3740F28C" w14:textId="77777777" w:rsidR="000B4742" w:rsidRPr="00DC6E09" w:rsidRDefault="000B4742" w:rsidP="000B4742">
      <w:pPr>
        <w:ind w:left="-284"/>
      </w:pPr>
    </w:p>
    <w:p w14:paraId="51A5A6CC" w14:textId="77777777" w:rsidR="000B4742" w:rsidRPr="00DC6E09" w:rsidRDefault="000B4742" w:rsidP="000B4742">
      <w:pPr>
        <w:ind w:right="3712"/>
        <w:rPr>
          <w:sz w:val="16"/>
          <w:szCs w:val="16"/>
        </w:rPr>
      </w:pPr>
    </w:p>
    <w:p w14:paraId="5AFCB3F4" w14:textId="77777777" w:rsidR="000B4742" w:rsidRPr="00DC6E09" w:rsidRDefault="000B4742" w:rsidP="000B4742">
      <w:pPr>
        <w:jc w:val="center"/>
        <w:rPr>
          <w:b/>
          <w:spacing w:val="60"/>
          <w:sz w:val="22"/>
          <w:szCs w:val="22"/>
        </w:rPr>
      </w:pPr>
      <w:r w:rsidRPr="00DC6E09">
        <w:rPr>
          <w:b/>
          <w:spacing w:val="60"/>
          <w:sz w:val="22"/>
          <w:szCs w:val="22"/>
        </w:rPr>
        <w:t>FORMULARZ ASORTYMENTOWO-CENOWY</w:t>
      </w:r>
    </w:p>
    <w:p w14:paraId="2B907B4C" w14:textId="77777777" w:rsidR="000B4742" w:rsidRPr="00DC6E09" w:rsidRDefault="000B4742" w:rsidP="000B4742">
      <w:pPr>
        <w:jc w:val="both"/>
        <w:rPr>
          <w:sz w:val="16"/>
          <w:szCs w:val="16"/>
        </w:rPr>
      </w:pPr>
    </w:p>
    <w:p w14:paraId="60D6DC69" w14:textId="766FD278" w:rsidR="000B4742" w:rsidRPr="00DC6E09" w:rsidRDefault="000B4742" w:rsidP="000B4742">
      <w:pPr>
        <w:pStyle w:val="Stopka"/>
        <w:tabs>
          <w:tab w:val="clear" w:pos="9072"/>
          <w:tab w:val="right" w:pos="8789"/>
        </w:tabs>
        <w:ind w:right="397"/>
        <w:jc w:val="both"/>
        <w:rPr>
          <w:i/>
          <w:sz w:val="21"/>
          <w:szCs w:val="21"/>
        </w:rPr>
      </w:pPr>
      <w:r w:rsidRPr="00DC6E09">
        <w:rPr>
          <w:sz w:val="21"/>
          <w:szCs w:val="21"/>
        </w:rPr>
        <w:t>Niniejszym oferujemy realizację zamówienia publicznego na wykonywanie usługi ochrony obiektów i obsługi portierni, prowadzenie monitoringu wizyjnego oraz nadzór i</w:t>
      </w:r>
      <w:r>
        <w:rPr>
          <w:sz w:val="21"/>
          <w:szCs w:val="21"/>
        </w:rPr>
        <w:t> </w:t>
      </w:r>
      <w:r w:rsidRPr="00DC6E09">
        <w:rPr>
          <w:sz w:val="21"/>
          <w:szCs w:val="21"/>
        </w:rPr>
        <w:t xml:space="preserve">obsługę parkingów płatnych Miejskiego Centrum Medycznego im. dr. Karola </w:t>
      </w:r>
      <w:proofErr w:type="spellStart"/>
      <w:r w:rsidRPr="00DC6E09">
        <w:rPr>
          <w:sz w:val="21"/>
          <w:szCs w:val="21"/>
        </w:rPr>
        <w:t>Jonschera</w:t>
      </w:r>
      <w:proofErr w:type="spellEnd"/>
      <w:r w:rsidRPr="00DC6E09">
        <w:rPr>
          <w:sz w:val="21"/>
          <w:szCs w:val="21"/>
        </w:rPr>
        <w:t xml:space="preserve"> w Łodzi, na okres 12 miesięcy:</w:t>
      </w:r>
    </w:p>
    <w:p w14:paraId="2DD2A520" w14:textId="77777777" w:rsidR="000B4742" w:rsidRPr="00DC6E09" w:rsidRDefault="000B4742" w:rsidP="000B4742">
      <w:pPr>
        <w:pStyle w:val="Tekstpodstawowy2"/>
      </w:pPr>
    </w:p>
    <w:p w14:paraId="05159592" w14:textId="363151A5" w:rsidR="000B4742" w:rsidRPr="00DC6E09" w:rsidRDefault="007820FF" w:rsidP="007820FF">
      <w:pPr>
        <w:pStyle w:val="Tekstpodstawowy2"/>
        <w:ind w:left="142"/>
      </w:pPr>
      <w:r>
        <w:rPr>
          <w:b/>
          <w:bCs/>
          <w:sz w:val="21"/>
          <w:szCs w:val="21"/>
        </w:rPr>
        <w:t>Pakiet</w:t>
      </w:r>
      <w:r w:rsidR="000B4742" w:rsidRPr="00DC6E09">
        <w:rPr>
          <w:b/>
          <w:bCs/>
          <w:sz w:val="21"/>
          <w:szCs w:val="21"/>
        </w:rPr>
        <w:t xml:space="preserve"> I – Ochrona obiektów Miejskiego Centrum Medycznego im. dr. Karola </w:t>
      </w:r>
      <w:proofErr w:type="spellStart"/>
      <w:r w:rsidR="000B4742" w:rsidRPr="00DC6E09">
        <w:rPr>
          <w:b/>
          <w:bCs/>
          <w:sz w:val="21"/>
          <w:szCs w:val="21"/>
        </w:rPr>
        <w:t>Jonschera</w:t>
      </w:r>
      <w:proofErr w:type="spellEnd"/>
      <w:r w:rsidR="000B4742" w:rsidRPr="00DC6E09">
        <w:rPr>
          <w:b/>
          <w:bCs/>
          <w:sz w:val="21"/>
          <w:szCs w:val="21"/>
        </w:rPr>
        <w:t xml:space="preserve">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0B4742" w:rsidRPr="00DC6E09" w14:paraId="1C0EDF14" w14:textId="77777777" w:rsidTr="0071758B">
        <w:trPr>
          <w:trHeight w:val="3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7A675" w14:textId="77777777" w:rsidR="000B4742" w:rsidRPr="00DC6E09" w:rsidRDefault="000B4742" w:rsidP="0071758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9949F" w14:textId="77777777" w:rsidR="000B4742" w:rsidRPr="00DC6E09" w:rsidRDefault="000B4742" w:rsidP="0071758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A7617E" w14:textId="77777777" w:rsidR="000B4742" w:rsidRPr="00DC6E09" w:rsidRDefault="000B4742" w:rsidP="0071758B">
            <w:pPr>
              <w:jc w:val="center"/>
              <w:rPr>
                <w:b/>
                <w:bCs/>
              </w:rPr>
            </w:pPr>
            <w:r w:rsidRPr="00DC6E09">
              <w:rPr>
                <w:b/>
                <w:bCs/>
              </w:rPr>
              <w:t>Ilość roboczogodzin</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953EE6C" w14:textId="77777777" w:rsidR="000B4742" w:rsidRPr="00DC6E09" w:rsidRDefault="000B4742" w:rsidP="0071758B">
            <w:pPr>
              <w:jc w:val="center"/>
              <w:rPr>
                <w:b/>
                <w:bCs/>
              </w:rPr>
            </w:pPr>
            <w:r w:rsidRPr="00DC6E09">
              <w:rPr>
                <w:b/>
                <w:bCs/>
              </w:rPr>
              <w:t>Cena jedn. netto roboczogodziny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EE824D" w14:textId="77777777" w:rsidR="000B4742" w:rsidRPr="00DC6E09" w:rsidRDefault="000B4742" w:rsidP="0071758B">
            <w:pPr>
              <w:jc w:val="center"/>
              <w:rPr>
                <w:b/>
                <w:bCs/>
              </w:rPr>
            </w:pPr>
            <w:r w:rsidRPr="00DC6E09">
              <w:rPr>
                <w:b/>
                <w:bCs/>
              </w:rPr>
              <w:t>Cena jedn. brutto roboczogodziny</w:t>
            </w:r>
          </w:p>
        </w:tc>
        <w:tc>
          <w:tcPr>
            <w:tcW w:w="1559" w:type="dxa"/>
            <w:tcBorders>
              <w:top w:val="single" w:sz="4" w:space="0" w:color="auto"/>
              <w:left w:val="single" w:sz="4" w:space="0" w:color="auto"/>
              <w:bottom w:val="single" w:sz="4" w:space="0" w:color="auto"/>
              <w:right w:val="single" w:sz="4" w:space="0" w:color="auto"/>
            </w:tcBorders>
            <w:vAlign w:val="center"/>
          </w:tcPr>
          <w:p w14:paraId="70096803" w14:textId="77777777" w:rsidR="000B4742" w:rsidRPr="00DC6E09" w:rsidRDefault="000B4742" w:rsidP="0071758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82317" w14:textId="77777777" w:rsidR="000B4742" w:rsidRPr="00DC6E09" w:rsidRDefault="000B4742" w:rsidP="0071758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707B0" w14:textId="77777777" w:rsidR="000B4742" w:rsidRPr="00DC6E09" w:rsidRDefault="000B4742" w:rsidP="0071758B">
            <w:pPr>
              <w:jc w:val="center"/>
              <w:rPr>
                <w:b/>
                <w:bCs/>
              </w:rPr>
            </w:pPr>
            <w:r w:rsidRPr="00DC6E09">
              <w:rPr>
                <w:b/>
                <w:bCs/>
              </w:rPr>
              <w:t>Stawka podatku VAT [%]</w:t>
            </w:r>
          </w:p>
        </w:tc>
      </w:tr>
      <w:tr w:rsidR="000B4742" w:rsidRPr="00DC6E09" w14:paraId="400F6AC3" w14:textId="77777777" w:rsidTr="007175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0CABA" w14:textId="77777777" w:rsidR="000B4742" w:rsidRPr="00DC6E09" w:rsidRDefault="000B4742" w:rsidP="0071758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DE77C" w14:textId="77777777" w:rsidR="000B4742" w:rsidRPr="00DC6E09" w:rsidRDefault="000B4742" w:rsidP="0071758B">
            <w:pPr>
              <w:rPr>
                <w:sz w:val="21"/>
                <w:szCs w:val="21"/>
              </w:rPr>
            </w:pPr>
            <w:r w:rsidRPr="00DC6E09">
              <w:rPr>
                <w:sz w:val="21"/>
                <w:szCs w:val="21"/>
              </w:rPr>
              <w:t>Wykonywanie usługi ochrony obiektów i obsługi portierni oraz prowadzenie monitoringu wizyjnego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665671" w14:textId="410B27FD" w:rsidR="000B4742" w:rsidRPr="002A3EDE" w:rsidRDefault="002A3EDE" w:rsidP="0071758B">
            <w:pPr>
              <w:jc w:val="center"/>
              <w:rPr>
                <w:b/>
                <w:bCs/>
                <w:sz w:val="21"/>
                <w:szCs w:val="21"/>
              </w:rPr>
            </w:pPr>
            <w:r w:rsidRPr="002A3EDE">
              <w:rPr>
                <w:b/>
                <w:bCs/>
                <w:sz w:val="21"/>
                <w:szCs w:val="21"/>
              </w:rPr>
              <w:t>38 638</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EFC96" w14:textId="77777777" w:rsidR="000B4742" w:rsidRPr="00DC6E09" w:rsidRDefault="000B4742" w:rsidP="0071758B">
            <w:pPr>
              <w:jc w:val="center"/>
              <w:rPr>
                <w:b/>
                <w:bCs/>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CEC3F" w14:textId="77777777" w:rsidR="000B4742" w:rsidRPr="00DC6E09" w:rsidRDefault="000B4742" w:rsidP="0071758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9FFF9FD" w14:textId="77777777" w:rsidR="000B4742" w:rsidRPr="00DC6E09" w:rsidRDefault="000B4742" w:rsidP="0071758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6353A" w14:textId="77777777" w:rsidR="000B4742" w:rsidRPr="00DC6E09" w:rsidRDefault="000B4742" w:rsidP="0071758B">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4D580" w14:textId="77777777" w:rsidR="000B4742" w:rsidRPr="00DC6E09" w:rsidRDefault="000B4742" w:rsidP="0071758B">
            <w:pPr>
              <w:jc w:val="center"/>
              <w:rPr>
                <w:sz w:val="21"/>
                <w:szCs w:val="21"/>
              </w:rPr>
            </w:pPr>
          </w:p>
        </w:tc>
      </w:tr>
    </w:tbl>
    <w:p w14:paraId="2A7F9DD2" w14:textId="77777777" w:rsidR="000B4742" w:rsidRPr="00DC6E09" w:rsidRDefault="000B4742" w:rsidP="000B4742">
      <w:pPr>
        <w:pStyle w:val="Tekstpodstawowy2"/>
        <w:rPr>
          <w:b/>
          <w:bCs/>
          <w:sz w:val="21"/>
          <w:szCs w:val="21"/>
        </w:rPr>
      </w:pPr>
    </w:p>
    <w:p w14:paraId="7CD6591A" w14:textId="29F04381" w:rsidR="000B4742" w:rsidRPr="00DC6E09" w:rsidRDefault="007820FF" w:rsidP="007820FF">
      <w:pPr>
        <w:pStyle w:val="Tekstpodstawowy2"/>
        <w:ind w:left="142"/>
      </w:pPr>
      <w:r>
        <w:rPr>
          <w:b/>
          <w:bCs/>
          <w:sz w:val="21"/>
          <w:szCs w:val="21"/>
        </w:rPr>
        <w:t>Pakiet</w:t>
      </w:r>
      <w:r w:rsidR="000B4742" w:rsidRPr="00DC6E09">
        <w:rPr>
          <w:b/>
          <w:bCs/>
          <w:sz w:val="21"/>
          <w:szCs w:val="21"/>
        </w:rPr>
        <w:t xml:space="preserve"> II – Obsługa parkingów samochodowych (Przychód Miejskiego Centrum Medycznego im. dr. Karola </w:t>
      </w:r>
      <w:proofErr w:type="spellStart"/>
      <w:r w:rsidR="000B4742" w:rsidRPr="00DC6E09">
        <w:rPr>
          <w:b/>
          <w:bCs/>
          <w:sz w:val="21"/>
          <w:szCs w:val="21"/>
        </w:rPr>
        <w:t>Jonschera</w:t>
      </w:r>
      <w:proofErr w:type="spellEnd"/>
      <w:r w:rsidR="000B4742" w:rsidRPr="00DC6E09">
        <w:rPr>
          <w:b/>
          <w:bCs/>
          <w:sz w:val="21"/>
          <w:szCs w:val="21"/>
        </w:rPr>
        <w:t xml:space="preserve">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0B4742" w:rsidRPr="00DC6E09" w14:paraId="319C60E0" w14:textId="77777777" w:rsidTr="007175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6253627" w14:textId="77777777" w:rsidR="000B4742" w:rsidRPr="00DC6E09" w:rsidRDefault="000B4742" w:rsidP="0071758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C9B4BD0" w14:textId="77777777" w:rsidR="000B4742" w:rsidRPr="00DC6E09" w:rsidRDefault="000B4742" w:rsidP="0071758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B835A5" w14:textId="77777777" w:rsidR="000B4742" w:rsidRPr="00DC6E09" w:rsidRDefault="000B4742" w:rsidP="0071758B">
            <w:pPr>
              <w:jc w:val="center"/>
              <w:rPr>
                <w:b/>
                <w:bCs/>
              </w:rPr>
            </w:pPr>
            <w:r w:rsidRPr="00DC6E09">
              <w:rPr>
                <w:b/>
                <w:bCs/>
              </w:rPr>
              <w:t xml:space="preserve">Ilość </w:t>
            </w:r>
          </w:p>
          <w:p w14:paraId="11EEAE92" w14:textId="77777777" w:rsidR="000B4742" w:rsidRPr="00DC6E09" w:rsidRDefault="000B4742" w:rsidP="0071758B">
            <w:pPr>
              <w:jc w:val="center"/>
              <w:rPr>
                <w:b/>
                <w:bCs/>
              </w:rPr>
            </w:pPr>
            <w:r w:rsidRPr="00DC6E09">
              <w:rPr>
                <w:b/>
                <w:bCs/>
              </w:rPr>
              <w:t>miesięcy</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BD04A" w14:textId="77777777" w:rsidR="000B4742" w:rsidRPr="00DC6E09" w:rsidRDefault="000B4742" w:rsidP="0071758B">
            <w:pPr>
              <w:jc w:val="center"/>
              <w:rPr>
                <w:b/>
                <w:bCs/>
              </w:rPr>
            </w:pPr>
            <w:r w:rsidRPr="00DC6E09">
              <w:rPr>
                <w:b/>
                <w:bCs/>
              </w:rPr>
              <w:t xml:space="preserve">Miesięczna stawka prowizji netto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251AB" w14:textId="77777777" w:rsidR="000B4742" w:rsidRPr="00DC6E09" w:rsidRDefault="000B4742" w:rsidP="0071758B">
            <w:pPr>
              <w:jc w:val="center"/>
              <w:rPr>
                <w:b/>
                <w:bCs/>
              </w:rPr>
            </w:pPr>
            <w:r w:rsidRPr="00DC6E09">
              <w:rPr>
                <w:b/>
                <w:bCs/>
              </w:rPr>
              <w:t xml:space="preserve">Miesięczna stawka prowizji brutto </w:t>
            </w:r>
          </w:p>
        </w:tc>
        <w:tc>
          <w:tcPr>
            <w:tcW w:w="1559" w:type="dxa"/>
            <w:tcBorders>
              <w:top w:val="single" w:sz="4" w:space="0" w:color="auto"/>
              <w:left w:val="single" w:sz="4" w:space="0" w:color="auto"/>
              <w:bottom w:val="single" w:sz="4" w:space="0" w:color="auto"/>
              <w:right w:val="single" w:sz="4" w:space="0" w:color="auto"/>
            </w:tcBorders>
            <w:vAlign w:val="center"/>
          </w:tcPr>
          <w:p w14:paraId="74E3DC18" w14:textId="77777777" w:rsidR="000B4742" w:rsidRPr="00DC6E09" w:rsidRDefault="000B4742" w:rsidP="0071758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F6FCA" w14:textId="77777777" w:rsidR="000B4742" w:rsidRPr="00DC6E09" w:rsidRDefault="000B4742" w:rsidP="0071758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087F4" w14:textId="77777777" w:rsidR="000B4742" w:rsidRPr="00DC6E09" w:rsidRDefault="000B4742" w:rsidP="0071758B">
            <w:pPr>
              <w:jc w:val="center"/>
              <w:rPr>
                <w:b/>
                <w:bCs/>
              </w:rPr>
            </w:pPr>
            <w:r w:rsidRPr="00DC6E09">
              <w:rPr>
                <w:b/>
                <w:bCs/>
              </w:rPr>
              <w:t>Stawka podatku VAT [%]</w:t>
            </w:r>
          </w:p>
        </w:tc>
      </w:tr>
      <w:tr w:rsidR="000B4742" w:rsidRPr="00DC6E09" w14:paraId="55DBDA0A" w14:textId="77777777" w:rsidTr="007175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73D44EB" w14:textId="77777777" w:rsidR="000B4742" w:rsidRPr="00DC6E09" w:rsidRDefault="000B4742" w:rsidP="0071758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489D984" w14:textId="77777777" w:rsidR="000B4742" w:rsidRPr="00DC6E09" w:rsidRDefault="000B4742" w:rsidP="0071758B">
            <w:pPr>
              <w:rPr>
                <w:sz w:val="21"/>
                <w:szCs w:val="21"/>
              </w:rPr>
            </w:pPr>
            <w:r w:rsidRPr="00DC6E09">
              <w:rPr>
                <w:sz w:val="21"/>
                <w:szCs w:val="21"/>
              </w:rPr>
              <w:t xml:space="preserve">Prowizja dla Zamawiającego wynikająca z prowadzonej działalności parkingowej na terenie Miejskiego Centrum Medycznego im. dr. Karola </w:t>
            </w:r>
            <w:proofErr w:type="spellStart"/>
            <w:r w:rsidRPr="00DC6E09">
              <w:rPr>
                <w:sz w:val="21"/>
                <w:szCs w:val="21"/>
              </w:rPr>
              <w:t>Jonschera</w:t>
            </w:r>
            <w:proofErr w:type="spellEnd"/>
            <w:r w:rsidRPr="00DC6E09">
              <w:rPr>
                <w:sz w:val="21"/>
                <w:szCs w:val="21"/>
              </w:rPr>
              <w:t xml:space="preserve"> w Łodzi (ul. Milionowa 12b, ul. Przyrodnicza 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6A773F" w14:textId="77777777" w:rsidR="000B4742" w:rsidRPr="00551396" w:rsidRDefault="000B4742" w:rsidP="0071758B">
            <w:pPr>
              <w:jc w:val="center"/>
              <w:rPr>
                <w:b/>
                <w:bCs/>
                <w:sz w:val="21"/>
                <w:szCs w:val="21"/>
              </w:rPr>
            </w:pPr>
            <w:r w:rsidRPr="00551396">
              <w:rPr>
                <w:b/>
                <w:bCs/>
                <w:sz w:val="21"/>
                <w:szCs w:val="21"/>
              </w:rPr>
              <w:t>12</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D5AA4" w14:textId="7533A525" w:rsidR="000B4742" w:rsidRPr="003A2ED9" w:rsidRDefault="00936FC8" w:rsidP="0071758B">
            <w:pPr>
              <w:jc w:val="center"/>
              <w:rPr>
                <w:sz w:val="21"/>
                <w:szCs w:val="21"/>
              </w:rPr>
            </w:pPr>
            <w:r w:rsidRPr="00936FC8">
              <w:rPr>
                <w:sz w:val="21"/>
                <w:szCs w:val="21"/>
              </w:rPr>
              <w:t>5</w:t>
            </w:r>
            <w:r w:rsidR="00336635">
              <w:rPr>
                <w:sz w:val="21"/>
                <w:szCs w:val="21"/>
              </w:rPr>
              <w:t> 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B2C9C" w14:textId="5DF2F9BF" w:rsidR="000B4742" w:rsidRPr="003A2ED9" w:rsidRDefault="00336635" w:rsidP="0071758B">
            <w:pPr>
              <w:jc w:val="center"/>
              <w:rPr>
                <w:sz w:val="21"/>
                <w:szCs w:val="21"/>
              </w:rPr>
            </w:pPr>
            <w:r>
              <w:rPr>
                <w:sz w:val="21"/>
                <w:szCs w:val="21"/>
              </w:rPr>
              <w:t>6</w:t>
            </w:r>
            <w:r w:rsidR="00936FC8">
              <w:rPr>
                <w:sz w:val="21"/>
                <w:szCs w:val="21"/>
              </w:rPr>
              <w:t xml:space="preserve"> </w:t>
            </w:r>
            <w:r>
              <w:rPr>
                <w:sz w:val="21"/>
                <w:szCs w:val="21"/>
              </w:rPr>
              <w:t>15</w:t>
            </w:r>
            <w:r w:rsidR="00936FC8">
              <w:rPr>
                <w:sz w:val="21"/>
                <w:szCs w:val="21"/>
              </w:rPr>
              <w:t>0</w:t>
            </w:r>
            <w:r w:rsidR="000B4742" w:rsidRPr="003A2ED9">
              <w:rPr>
                <w:sz w:val="21"/>
                <w:szCs w:val="21"/>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92B06C7" w14:textId="249EBAAE" w:rsidR="000B4742" w:rsidRPr="00DC6E09" w:rsidRDefault="00336635" w:rsidP="0071758B">
            <w:pPr>
              <w:jc w:val="center"/>
              <w:rPr>
                <w:sz w:val="21"/>
                <w:szCs w:val="21"/>
              </w:rPr>
            </w:pPr>
            <w:r>
              <w:rPr>
                <w:sz w:val="21"/>
                <w:szCs w:val="21"/>
              </w:rPr>
              <w:t>60 000,00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003A6" w14:textId="1C629B8C" w:rsidR="000B4742" w:rsidRPr="00DC6E09" w:rsidRDefault="00936FC8" w:rsidP="0071758B">
            <w:pPr>
              <w:jc w:val="center"/>
              <w:rPr>
                <w:sz w:val="21"/>
                <w:szCs w:val="21"/>
              </w:rPr>
            </w:pPr>
            <w:r>
              <w:rPr>
                <w:sz w:val="21"/>
                <w:szCs w:val="21"/>
              </w:rPr>
              <w:t>7</w:t>
            </w:r>
            <w:r w:rsidR="00336635">
              <w:rPr>
                <w:sz w:val="21"/>
                <w:szCs w:val="21"/>
              </w:rPr>
              <w:t>3 8</w:t>
            </w:r>
            <w:r w:rsidR="000B4742" w:rsidRPr="003A2ED9">
              <w:rPr>
                <w:sz w:val="21"/>
                <w:szCs w:val="21"/>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8A2D7" w14:textId="77777777" w:rsidR="000B4742" w:rsidRPr="00DC6E09" w:rsidRDefault="000B4742" w:rsidP="0071758B">
            <w:pPr>
              <w:jc w:val="center"/>
              <w:rPr>
                <w:sz w:val="21"/>
                <w:szCs w:val="21"/>
              </w:rPr>
            </w:pPr>
            <w:r>
              <w:rPr>
                <w:sz w:val="21"/>
                <w:szCs w:val="21"/>
              </w:rPr>
              <w:t>23%</w:t>
            </w:r>
          </w:p>
        </w:tc>
      </w:tr>
    </w:tbl>
    <w:p w14:paraId="6E488A7F" w14:textId="77777777" w:rsidR="000B4742" w:rsidRPr="00DC6E09" w:rsidRDefault="000B4742" w:rsidP="000B4742">
      <w:pPr>
        <w:pStyle w:val="Tekstpodstawowy2"/>
      </w:pPr>
    </w:p>
    <w:tbl>
      <w:tblPr>
        <w:tblW w:w="14682" w:type="dxa"/>
        <w:tblInd w:w="55" w:type="dxa"/>
        <w:tblLayout w:type="fixed"/>
        <w:tblCellMar>
          <w:left w:w="70" w:type="dxa"/>
          <w:right w:w="70" w:type="dxa"/>
        </w:tblCellMar>
        <w:tblLook w:val="04A0" w:firstRow="1" w:lastRow="0" w:firstColumn="1" w:lastColumn="0" w:noHBand="0" w:noVBand="1"/>
      </w:tblPr>
      <w:tblGrid>
        <w:gridCol w:w="7386"/>
        <w:gridCol w:w="1701"/>
        <w:gridCol w:w="1343"/>
        <w:gridCol w:w="1559"/>
        <w:gridCol w:w="1559"/>
        <w:gridCol w:w="1134"/>
      </w:tblGrid>
      <w:tr w:rsidR="000B4742" w:rsidRPr="00DC6E09" w14:paraId="65AC277A" w14:textId="77777777" w:rsidTr="0071758B">
        <w:trPr>
          <w:trHeight w:val="64"/>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14:paraId="6FF6144F" w14:textId="7091A3AE" w:rsidR="000B4742" w:rsidRPr="00DC6E09" w:rsidRDefault="000B4742" w:rsidP="0071758B">
            <w:pPr>
              <w:jc w:val="center"/>
              <w:rPr>
                <w:sz w:val="21"/>
                <w:szCs w:val="21"/>
              </w:rPr>
            </w:pPr>
            <w:r w:rsidRPr="00DC6E09">
              <w:rPr>
                <w:b/>
                <w:sz w:val="21"/>
                <w:szCs w:val="21"/>
              </w:rPr>
              <w:t xml:space="preserve">Wartość oferty = </w:t>
            </w:r>
            <w:r w:rsidR="00336635">
              <w:rPr>
                <w:b/>
                <w:sz w:val="21"/>
                <w:szCs w:val="21"/>
              </w:rPr>
              <w:t>Pakiet</w:t>
            </w:r>
            <w:r w:rsidRPr="00DC6E09">
              <w:rPr>
                <w:b/>
                <w:sz w:val="21"/>
                <w:szCs w:val="21"/>
              </w:rPr>
              <w:t xml:space="preserve"> I – </w:t>
            </w:r>
            <w:r w:rsidR="00336635">
              <w:rPr>
                <w:b/>
                <w:sz w:val="21"/>
                <w:szCs w:val="21"/>
              </w:rPr>
              <w:t>Pakiet</w:t>
            </w:r>
            <w:r w:rsidRPr="00DC6E09">
              <w:rPr>
                <w:b/>
                <w:sz w:val="21"/>
                <w:szCs w:val="21"/>
              </w:rPr>
              <w:t xml:space="preserve"> II</w:t>
            </w:r>
          </w:p>
        </w:tc>
        <w:tc>
          <w:tcPr>
            <w:tcW w:w="1701" w:type="dxa"/>
            <w:tcBorders>
              <w:left w:val="single" w:sz="4" w:space="0" w:color="auto"/>
            </w:tcBorders>
            <w:shd w:val="clear" w:color="auto" w:fill="auto"/>
            <w:noWrap/>
            <w:vAlign w:val="center"/>
          </w:tcPr>
          <w:p w14:paraId="4E760360" w14:textId="77777777" w:rsidR="000B4742" w:rsidRPr="00DC6E09" w:rsidRDefault="000B4742" w:rsidP="0071758B">
            <w:pPr>
              <w:jc w:val="center"/>
              <w:rPr>
                <w:bCs/>
                <w:sz w:val="21"/>
                <w:szCs w:val="21"/>
              </w:rPr>
            </w:pPr>
          </w:p>
        </w:tc>
        <w:tc>
          <w:tcPr>
            <w:tcW w:w="1343" w:type="dxa"/>
            <w:tcBorders>
              <w:right w:val="single" w:sz="4" w:space="0" w:color="auto"/>
            </w:tcBorders>
            <w:shd w:val="clear" w:color="auto" w:fill="auto"/>
            <w:noWrap/>
            <w:vAlign w:val="center"/>
          </w:tcPr>
          <w:p w14:paraId="206C4A46" w14:textId="77777777" w:rsidR="000B4742" w:rsidRPr="00DC6E09" w:rsidRDefault="000B4742" w:rsidP="0071758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56A3572" w14:textId="77777777" w:rsidR="000B4742" w:rsidRPr="00DC6E09" w:rsidRDefault="000B4742" w:rsidP="0071758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14456" w14:textId="77777777" w:rsidR="000B4742" w:rsidRPr="00DC6E09" w:rsidRDefault="000B4742" w:rsidP="0071758B">
            <w:pPr>
              <w:jc w:val="center"/>
              <w:rPr>
                <w:sz w:val="21"/>
                <w:szCs w:val="21"/>
              </w:rPr>
            </w:pPr>
          </w:p>
        </w:tc>
        <w:tc>
          <w:tcPr>
            <w:tcW w:w="1134" w:type="dxa"/>
            <w:tcBorders>
              <w:left w:val="single" w:sz="4" w:space="0" w:color="auto"/>
            </w:tcBorders>
            <w:shd w:val="clear" w:color="auto" w:fill="auto"/>
            <w:noWrap/>
            <w:vAlign w:val="center"/>
          </w:tcPr>
          <w:p w14:paraId="0DF75CB4" w14:textId="77777777" w:rsidR="000B4742" w:rsidRPr="00DC6E09" w:rsidRDefault="000B4742" w:rsidP="0071758B">
            <w:pPr>
              <w:jc w:val="center"/>
              <w:rPr>
                <w:sz w:val="21"/>
                <w:szCs w:val="21"/>
              </w:rPr>
            </w:pPr>
          </w:p>
        </w:tc>
      </w:tr>
    </w:tbl>
    <w:p w14:paraId="1873551B" w14:textId="77777777" w:rsidR="000B4742" w:rsidRPr="00DC6E09" w:rsidRDefault="000B4742" w:rsidP="000B4742">
      <w:pPr>
        <w:pStyle w:val="Tekstpodstawowy2"/>
      </w:pPr>
    </w:p>
    <w:p w14:paraId="1B94A1DC" w14:textId="77777777" w:rsidR="000B4742" w:rsidRPr="00DC6E09" w:rsidRDefault="000B4742" w:rsidP="000B4742">
      <w:pPr>
        <w:pStyle w:val="Tekstpodstawowy2"/>
      </w:pPr>
    </w:p>
    <w:p w14:paraId="30123F7A" w14:textId="77777777" w:rsidR="000B4742" w:rsidRPr="00DC6E09" w:rsidRDefault="000B4742" w:rsidP="000B4742">
      <w:pPr>
        <w:pStyle w:val="Tekstpodstawowy2"/>
      </w:pPr>
    </w:p>
    <w:p w14:paraId="4719FAE5" w14:textId="77777777" w:rsidR="000B4742" w:rsidRPr="00DC6E09" w:rsidRDefault="000B4742" w:rsidP="000B4742">
      <w:pPr>
        <w:rPr>
          <w:sz w:val="22"/>
          <w:szCs w:val="22"/>
        </w:rPr>
      </w:pPr>
      <w:r w:rsidRPr="00DC6E09">
        <w:rPr>
          <w:sz w:val="22"/>
          <w:szCs w:val="22"/>
        </w:rPr>
        <w:t>................................, dnia..............................</w:t>
      </w:r>
    </w:p>
    <w:p w14:paraId="219B520F" w14:textId="1F35704F" w:rsidR="000B4742" w:rsidRDefault="000B4742" w:rsidP="00A00565">
      <w:pPr>
        <w:pStyle w:val="Tekstpodstawowy3"/>
        <w:jc w:val="right"/>
        <w:rPr>
          <w:b w:val="0"/>
          <w:i/>
          <w:sz w:val="20"/>
          <w:lang w:val="pl-PL"/>
        </w:rPr>
      </w:pPr>
    </w:p>
    <w:p w14:paraId="5CC8D46C" w14:textId="77777777" w:rsidR="00F84DA1" w:rsidRDefault="00F84DA1" w:rsidP="00A00565">
      <w:pPr>
        <w:pStyle w:val="Tekstpodstawowy3"/>
        <w:jc w:val="right"/>
        <w:rPr>
          <w:b w:val="0"/>
          <w:i/>
          <w:sz w:val="20"/>
          <w:lang w:val="pl-PL"/>
        </w:rPr>
        <w:sectPr w:rsidR="00F84DA1" w:rsidSect="000B4742">
          <w:pgSz w:w="16840" w:h="11907" w:orient="landscape" w:code="9"/>
          <w:pgMar w:top="993" w:right="709" w:bottom="709" w:left="992" w:header="284" w:footer="305" w:gutter="0"/>
          <w:cols w:space="708"/>
          <w:docGrid w:linePitch="272"/>
        </w:sectPr>
      </w:pPr>
    </w:p>
    <w:p w14:paraId="160C843D" w14:textId="3A2633CD" w:rsidR="002F0035" w:rsidRPr="003704B4" w:rsidRDefault="002F0035" w:rsidP="002F0035">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3</w:t>
      </w:r>
    </w:p>
    <w:p w14:paraId="37DDA568" w14:textId="0E9FFA11" w:rsidR="002F0035" w:rsidRDefault="002F0035" w:rsidP="00A00565">
      <w:pPr>
        <w:pStyle w:val="Tekstpodstawowy3"/>
        <w:jc w:val="right"/>
        <w:rPr>
          <w:b w:val="0"/>
          <w:i/>
          <w:sz w:val="20"/>
          <w:lang w:val="pl-PL"/>
        </w:rPr>
      </w:pPr>
    </w:p>
    <w:p w14:paraId="2A4926C8" w14:textId="77777777" w:rsidR="003B7D9C" w:rsidRDefault="003B7D9C" w:rsidP="00A00565">
      <w:pPr>
        <w:pStyle w:val="Tekstpodstawowy3"/>
        <w:jc w:val="right"/>
        <w:rPr>
          <w:b w:val="0"/>
          <w:i/>
          <w:sz w:val="20"/>
          <w:lang w:val="pl-PL"/>
        </w:rPr>
      </w:pPr>
    </w:p>
    <w:p w14:paraId="35D3996C" w14:textId="77777777" w:rsidR="005540BA" w:rsidRPr="00033032" w:rsidRDefault="005540BA" w:rsidP="005540BA">
      <w:pPr>
        <w:pStyle w:val="Stopka"/>
        <w:tabs>
          <w:tab w:val="right" w:pos="8789"/>
        </w:tabs>
        <w:ind w:left="-426" w:right="282"/>
        <w:jc w:val="center"/>
        <w:rPr>
          <w:b/>
          <w:i/>
          <w:sz w:val="21"/>
          <w:szCs w:val="21"/>
        </w:rPr>
      </w:pPr>
      <w:r w:rsidRPr="00033032">
        <w:rPr>
          <w:b/>
          <w:i/>
          <w:sz w:val="21"/>
          <w:szCs w:val="21"/>
        </w:rPr>
        <w:t>SZCZEGÓŁOWY OPIS PRZEDMIOTU ZAMÓWIENIA</w:t>
      </w:r>
    </w:p>
    <w:p w14:paraId="11B1A040" w14:textId="77777777" w:rsidR="005540BA" w:rsidRPr="00033032" w:rsidRDefault="005540BA" w:rsidP="005540BA">
      <w:pPr>
        <w:pStyle w:val="Stopka"/>
        <w:tabs>
          <w:tab w:val="right" w:pos="8789"/>
        </w:tabs>
        <w:ind w:left="-426" w:right="282"/>
        <w:jc w:val="center"/>
        <w:rPr>
          <w:b/>
          <w:i/>
          <w:sz w:val="16"/>
          <w:szCs w:val="16"/>
        </w:rPr>
      </w:pPr>
    </w:p>
    <w:p w14:paraId="665D6CD2" w14:textId="77777777" w:rsidR="005540BA" w:rsidRPr="00033032" w:rsidRDefault="005540BA" w:rsidP="005540BA">
      <w:pPr>
        <w:pStyle w:val="Stopka"/>
        <w:tabs>
          <w:tab w:val="right" w:pos="8789"/>
        </w:tabs>
        <w:ind w:left="-426" w:right="282"/>
        <w:jc w:val="center"/>
        <w:rPr>
          <w:b/>
          <w:i/>
          <w:sz w:val="21"/>
          <w:szCs w:val="21"/>
        </w:rPr>
      </w:pPr>
      <w:r w:rsidRPr="00033032">
        <w:rPr>
          <w:b/>
          <w:i/>
          <w:sz w:val="21"/>
          <w:szCs w:val="21"/>
        </w:rPr>
        <w:t xml:space="preserve">Wykonywanie usługi ochrony obiektów i obsługi portierni, </w:t>
      </w:r>
    </w:p>
    <w:p w14:paraId="2924AF9F" w14:textId="77777777" w:rsidR="005540BA" w:rsidRPr="00033032" w:rsidRDefault="005540BA" w:rsidP="005540BA">
      <w:pPr>
        <w:pStyle w:val="Stopka"/>
        <w:tabs>
          <w:tab w:val="right" w:pos="8789"/>
        </w:tabs>
        <w:ind w:left="-426" w:right="282"/>
        <w:jc w:val="center"/>
        <w:rPr>
          <w:b/>
          <w:i/>
          <w:sz w:val="21"/>
          <w:szCs w:val="21"/>
        </w:rPr>
      </w:pPr>
      <w:r w:rsidRPr="00033032">
        <w:rPr>
          <w:b/>
          <w:i/>
          <w:sz w:val="21"/>
          <w:szCs w:val="21"/>
        </w:rPr>
        <w:t xml:space="preserve">prowadzenie monitoringu wizyjnego oraz nadzór i obsługa parkingów płatnych </w:t>
      </w:r>
    </w:p>
    <w:p w14:paraId="7F723FD9" w14:textId="77777777" w:rsidR="005540BA" w:rsidRPr="00033032" w:rsidRDefault="005540BA" w:rsidP="005540BA">
      <w:pPr>
        <w:pStyle w:val="Stopka"/>
        <w:tabs>
          <w:tab w:val="right" w:pos="8789"/>
        </w:tabs>
        <w:ind w:left="-426" w:right="282"/>
        <w:jc w:val="center"/>
        <w:rPr>
          <w:b/>
          <w:i/>
          <w:sz w:val="21"/>
          <w:szCs w:val="21"/>
        </w:rPr>
      </w:pPr>
      <w:r w:rsidRPr="00033032">
        <w:rPr>
          <w:b/>
          <w:i/>
          <w:sz w:val="21"/>
          <w:szCs w:val="21"/>
        </w:rPr>
        <w:t xml:space="preserve">Miejskiego Centrum Medycznego im. dr. Karola </w:t>
      </w:r>
      <w:proofErr w:type="spellStart"/>
      <w:r w:rsidRPr="00033032">
        <w:rPr>
          <w:b/>
          <w:i/>
          <w:sz w:val="21"/>
          <w:szCs w:val="21"/>
        </w:rPr>
        <w:t>Jonschera</w:t>
      </w:r>
      <w:proofErr w:type="spellEnd"/>
      <w:r w:rsidRPr="00033032">
        <w:rPr>
          <w:b/>
          <w:i/>
          <w:sz w:val="21"/>
          <w:szCs w:val="21"/>
        </w:rPr>
        <w:t xml:space="preserve"> w Łodzi</w:t>
      </w:r>
    </w:p>
    <w:p w14:paraId="5D0866E9" w14:textId="77777777" w:rsidR="005540BA" w:rsidRPr="00033032" w:rsidRDefault="005540BA" w:rsidP="005540BA">
      <w:pPr>
        <w:jc w:val="right"/>
        <w:rPr>
          <w:sz w:val="18"/>
          <w:szCs w:val="18"/>
        </w:rPr>
      </w:pPr>
    </w:p>
    <w:p w14:paraId="2660D4E2" w14:textId="77777777" w:rsidR="005540BA" w:rsidRPr="00033032" w:rsidRDefault="005540BA" w:rsidP="005540BA">
      <w:pPr>
        <w:jc w:val="right"/>
        <w:rPr>
          <w:sz w:val="18"/>
          <w:szCs w:val="18"/>
        </w:rPr>
      </w:pPr>
    </w:p>
    <w:p w14:paraId="6BD3AC94" w14:textId="77777777" w:rsidR="005540BA" w:rsidRPr="003B7D9C" w:rsidRDefault="005540BA" w:rsidP="003B7D9C">
      <w:pPr>
        <w:pStyle w:val="Tytu"/>
        <w:ind w:left="142" w:right="140" w:hanging="142"/>
        <w:contextualSpacing/>
        <w:jc w:val="both"/>
        <w:rPr>
          <w:b w:val="0"/>
          <w:sz w:val="22"/>
          <w:szCs w:val="22"/>
        </w:rPr>
      </w:pPr>
      <w:r w:rsidRPr="003B7D9C">
        <w:rPr>
          <w:rStyle w:val="Pogrubienie"/>
          <w:b/>
          <w:sz w:val="22"/>
          <w:szCs w:val="22"/>
        </w:rPr>
        <w:t>Określenie przedmiotu zamówienia:</w:t>
      </w:r>
      <w:r w:rsidRPr="003B7D9C">
        <w:rPr>
          <w:b w:val="0"/>
          <w:sz w:val="22"/>
          <w:szCs w:val="22"/>
        </w:rPr>
        <w:t xml:space="preserve"> </w:t>
      </w:r>
    </w:p>
    <w:p w14:paraId="329098BC" w14:textId="77777777" w:rsidR="005540BA" w:rsidRPr="003B7D9C" w:rsidRDefault="005540BA" w:rsidP="003B7D9C">
      <w:pPr>
        <w:pStyle w:val="NormalnyWeb"/>
        <w:spacing w:before="0" w:beforeAutospacing="0" w:after="0" w:afterAutospacing="0"/>
        <w:ind w:left="142" w:right="140" w:hanging="142"/>
        <w:contextualSpacing/>
        <w:jc w:val="both"/>
        <w:rPr>
          <w:sz w:val="22"/>
          <w:szCs w:val="22"/>
          <w:lang w:val="x-none" w:eastAsia="x-none"/>
        </w:rPr>
      </w:pPr>
      <w:r w:rsidRPr="003B7D9C">
        <w:rPr>
          <w:b/>
          <w:sz w:val="22"/>
          <w:szCs w:val="22"/>
          <w:lang w:val="x-none" w:eastAsia="x-none"/>
        </w:rPr>
        <w:t>1.</w:t>
      </w:r>
      <w:r w:rsidRPr="003B7D9C">
        <w:rPr>
          <w:sz w:val="22"/>
          <w:szCs w:val="22"/>
          <w:lang w:val="x-none" w:eastAsia="x-none"/>
        </w:rPr>
        <w:t xml:space="preserve"> Przedmiotem zamówienia jest wykonywanie usługi ochrony obiektów i obsługi portierni, prowadzenie monitoringu wizyjnego oraz nadzór i obsługa parkingów płatnych w miejscu wykonywania działalności Miejskiego Centrum Medycznego im. dr. Karola </w:t>
      </w:r>
      <w:proofErr w:type="spellStart"/>
      <w:r w:rsidRPr="003B7D9C">
        <w:rPr>
          <w:sz w:val="22"/>
          <w:szCs w:val="22"/>
          <w:lang w:val="x-none" w:eastAsia="x-none"/>
        </w:rPr>
        <w:t>Jonschera</w:t>
      </w:r>
      <w:proofErr w:type="spellEnd"/>
      <w:r w:rsidRPr="003B7D9C">
        <w:rPr>
          <w:sz w:val="22"/>
          <w:szCs w:val="22"/>
          <w:lang w:val="x-none" w:eastAsia="x-none"/>
        </w:rPr>
        <w:t xml:space="preserve"> w Łodzi (ul. Milionowa 14 i 12b, ul. Przyrodnicza 7/9 oraz ul. Lecznicza 6) z</w:t>
      </w:r>
      <w:r w:rsidRPr="003B7D9C">
        <w:rPr>
          <w:sz w:val="22"/>
          <w:szCs w:val="22"/>
          <w:lang w:eastAsia="x-none"/>
        </w:rPr>
        <w:t> </w:t>
      </w:r>
      <w:r w:rsidRPr="003B7D9C">
        <w:rPr>
          <w:sz w:val="22"/>
          <w:szCs w:val="22"/>
          <w:lang w:val="x-none" w:eastAsia="x-none"/>
        </w:rPr>
        <w:t>przewidywaną ilością godzin w okresie wykonywania zamówienia, która wynosi:</w:t>
      </w:r>
    </w:p>
    <w:p w14:paraId="08C8494A" w14:textId="023D6E6D" w:rsidR="005540BA" w:rsidRPr="003B7D9C" w:rsidRDefault="005540BA" w:rsidP="003B7D9C">
      <w:pPr>
        <w:pStyle w:val="NormalnyWeb"/>
        <w:spacing w:before="0" w:beforeAutospacing="0" w:after="0" w:afterAutospacing="0"/>
        <w:ind w:left="284" w:right="140" w:hanging="142"/>
        <w:contextualSpacing/>
        <w:jc w:val="both"/>
        <w:rPr>
          <w:sz w:val="22"/>
          <w:szCs w:val="22"/>
          <w:u w:val="single"/>
          <w:lang w:eastAsia="x-none"/>
        </w:rPr>
      </w:pPr>
      <w:r w:rsidRPr="003B7D9C">
        <w:rPr>
          <w:sz w:val="22"/>
          <w:szCs w:val="22"/>
          <w:u w:val="single"/>
          <w:lang w:eastAsia="x-none"/>
        </w:rPr>
        <w:t>obiekt przy ul. Milionowej 14 i 12b:</w:t>
      </w:r>
    </w:p>
    <w:p w14:paraId="70403E95" w14:textId="0524830E" w:rsidR="005540BA" w:rsidRPr="003B7D9C" w:rsidRDefault="005540BA" w:rsidP="003B7D9C">
      <w:pPr>
        <w:pStyle w:val="NormalnyWeb"/>
        <w:spacing w:before="0" w:beforeAutospacing="0" w:after="0" w:afterAutospacing="0"/>
        <w:ind w:left="284" w:right="140" w:hanging="142"/>
        <w:contextualSpacing/>
        <w:jc w:val="both"/>
        <w:rPr>
          <w:sz w:val="22"/>
          <w:szCs w:val="22"/>
          <w:lang w:val="x-none" w:eastAsia="x-none"/>
        </w:rPr>
      </w:pPr>
      <w:r w:rsidRPr="003B7D9C">
        <w:rPr>
          <w:sz w:val="22"/>
          <w:szCs w:val="22"/>
          <w:lang w:eastAsia="x-none"/>
        </w:rPr>
        <w:t>1</w:t>
      </w:r>
      <w:r w:rsidRPr="003B7D9C">
        <w:rPr>
          <w:sz w:val="22"/>
          <w:szCs w:val="22"/>
          <w:lang w:val="x-none" w:eastAsia="x-none"/>
        </w:rPr>
        <w:t xml:space="preserve">) w portierni głównej (posterunek nr 1) – całodobowo – </w:t>
      </w:r>
      <w:r w:rsidRPr="003B7D9C">
        <w:rPr>
          <w:sz w:val="22"/>
          <w:szCs w:val="22"/>
          <w:lang w:eastAsia="x-none"/>
        </w:rPr>
        <w:t xml:space="preserve">8 760 </w:t>
      </w:r>
      <w:r w:rsidRPr="003B7D9C">
        <w:rPr>
          <w:sz w:val="22"/>
          <w:szCs w:val="22"/>
          <w:lang w:val="x-none" w:eastAsia="x-none"/>
        </w:rPr>
        <w:t>roboczogodzin,</w:t>
      </w:r>
    </w:p>
    <w:p w14:paraId="6BADD59C" w14:textId="64C472B2" w:rsidR="005540BA" w:rsidRPr="003B7D9C" w:rsidRDefault="005540BA" w:rsidP="003B7D9C">
      <w:pPr>
        <w:pStyle w:val="NormalnyWeb"/>
        <w:spacing w:before="0" w:beforeAutospacing="0" w:after="0" w:afterAutospacing="0"/>
        <w:ind w:left="284" w:right="140" w:hanging="142"/>
        <w:contextualSpacing/>
        <w:jc w:val="both"/>
        <w:rPr>
          <w:sz w:val="22"/>
          <w:szCs w:val="22"/>
          <w:lang w:val="x-none" w:eastAsia="x-none"/>
        </w:rPr>
      </w:pPr>
      <w:r w:rsidRPr="003B7D9C">
        <w:rPr>
          <w:sz w:val="22"/>
          <w:szCs w:val="22"/>
          <w:lang w:eastAsia="x-none"/>
        </w:rPr>
        <w:t>2</w:t>
      </w:r>
      <w:r w:rsidRPr="003B7D9C">
        <w:rPr>
          <w:sz w:val="22"/>
          <w:szCs w:val="22"/>
          <w:lang w:val="x-none" w:eastAsia="x-none"/>
        </w:rPr>
        <w:t xml:space="preserve">) na posterunku obchodowym (posterunek nr 2) – całodobowo – </w:t>
      </w:r>
      <w:r w:rsidRPr="003B7D9C">
        <w:rPr>
          <w:sz w:val="22"/>
          <w:szCs w:val="22"/>
          <w:lang w:eastAsia="x-none"/>
        </w:rPr>
        <w:t xml:space="preserve">8 760 </w:t>
      </w:r>
      <w:r w:rsidRPr="003B7D9C">
        <w:rPr>
          <w:sz w:val="22"/>
          <w:szCs w:val="22"/>
          <w:lang w:val="x-none" w:eastAsia="x-none"/>
        </w:rPr>
        <w:t>roboczogodzin,</w:t>
      </w:r>
    </w:p>
    <w:p w14:paraId="06E8A8B4" w14:textId="3B88489B" w:rsidR="005540BA" w:rsidRPr="003B7D9C" w:rsidRDefault="005540BA" w:rsidP="003B7D9C">
      <w:pPr>
        <w:pStyle w:val="NormalnyWeb"/>
        <w:spacing w:before="0" w:beforeAutospacing="0" w:after="0" w:afterAutospacing="0"/>
        <w:ind w:left="284" w:right="140" w:hanging="142"/>
        <w:contextualSpacing/>
        <w:jc w:val="both"/>
        <w:rPr>
          <w:sz w:val="22"/>
          <w:szCs w:val="22"/>
          <w:lang w:val="x-none" w:eastAsia="x-none"/>
        </w:rPr>
      </w:pPr>
      <w:r w:rsidRPr="003B7D9C">
        <w:rPr>
          <w:sz w:val="22"/>
          <w:szCs w:val="22"/>
          <w:lang w:eastAsia="x-none"/>
        </w:rPr>
        <w:t>3</w:t>
      </w:r>
      <w:r w:rsidRPr="003B7D9C">
        <w:rPr>
          <w:sz w:val="22"/>
          <w:szCs w:val="22"/>
          <w:lang w:val="x-none" w:eastAsia="x-none"/>
        </w:rPr>
        <w:t xml:space="preserve">) w budynku magazynowym / parking (posterunek nr 3) – całodobowo – </w:t>
      </w:r>
      <w:r w:rsidRPr="003B7D9C">
        <w:rPr>
          <w:sz w:val="22"/>
          <w:szCs w:val="22"/>
          <w:lang w:eastAsia="x-none"/>
        </w:rPr>
        <w:t xml:space="preserve">8 760 </w:t>
      </w:r>
      <w:r w:rsidRPr="003B7D9C">
        <w:rPr>
          <w:sz w:val="22"/>
          <w:szCs w:val="22"/>
          <w:lang w:val="x-none" w:eastAsia="x-none"/>
        </w:rPr>
        <w:t>roboczogodzin;</w:t>
      </w:r>
    </w:p>
    <w:p w14:paraId="269CAB94" w14:textId="77777777" w:rsidR="005540BA" w:rsidRPr="003B7D9C" w:rsidRDefault="005540BA" w:rsidP="003B7D9C">
      <w:pPr>
        <w:pStyle w:val="NormalnyWeb"/>
        <w:spacing w:before="0" w:beforeAutospacing="0" w:after="0" w:afterAutospacing="0"/>
        <w:ind w:left="284" w:right="140" w:hanging="142"/>
        <w:contextualSpacing/>
        <w:jc w:val="both"/>
        <w:rPr>
          <w:sz w:val="22"/>
          <w:szCs w:val="22"/>
          <w:u w:val="single"/>
          <w:lang w:val="x-none" w:eastAsia="x-none"/>
        </w:rPr>
      </w:pPr>
      <w:r w:rsidRPr="003B7D9C">
        <w:rPr>
          <w:sz w:val="22"/>
          <w:szCs w:val="22"/>
          <w:u w:val="single"/>
          <w:lang w:val="x-none" w:eastAsia="x-none"/>
        </w:rPr>
        <w:t>obiekt przy ul. Przyrodnicz</w:t>
      </w:r>
      <w:r w:rsidRPr="003B7D9C">
        <w:rPr>
          <w:sz w:val="22"/>
          <w:szCs w:val="22"/>
          <w:u w:val="single"/>
          <w:lang w:eastAsia="x-none"/>
        </w:rPr>
        <w:t>ej</w:t>
      </w:r>
      <w:r w:rsidRPr="003B7D9C">
        <w:rPr>
          <w:sz w:val="22"/>
          <w:szCs w:val="22"/>
          <w:u w:val="single"/>
          <w:lang w:val="x-none" w:eastAsia="x-none"/>
        </w:rPr>
        <w:t xml:space="preserve"> 7/9:</w:t>
      </w:r>
    </w:p>
    <w:p w14:paraId="636F0A5B" w14:textId="0D8796DB" w:rsidR="005540BA" w:rsidRPr="003B7D9C" w:rsidRDefault="005540BA" w:rsidP="003B7D9C">
      <w:pPr>
        <w:pStyle w:val="NormalnyWeb"/>
        <w:spacing w:before="0" w:beforeAutospacing="0" w:after="0" w:afterAutospacing="0"/>
        <w:ind w:left="142" w:right="140"/>
        <w:contextualSpacing/>
        <w:jc w:val="both"/>
        <w:rPr>
          <w:sz w:val="22"/>
          <w:szCs w:val="22"/>
          <w:lang w:val="x-none" w:eastAsia="x-none"/>
        </w:rPr>
      </w:pPr>
      <w:r w:rsidRPr="003B7D9C">
        <w:rPr>
          <w:sz w:val="22"/>
          <w:szCs w:val="22"/>
          <w:lang w:eastAsia="x-none"/>
        </w:rPr>
        <w:t>4</w:t>
      </w:r>
      <w:r w:rsidRPr="003B7D9C">
        <w:rPr>
          <w:sz w:val="22"/>
          <w:szCs w:val="22"/>
          <w:lang w:val="x-none" w:eastAsia="x-none"/>
        </w:rPr>
        <w:t xml:space="preserve">) w portierni głównej (posterunek nr 4) – całodobowo – </w:t>
      </w:r>
      <w:r w:rsidRPr="003B7D9C">
        <w:rPr>
          <w:sz w:val="22"/>
          <w:szCs w:val="22"/>
          <w:lang w:eastAsia="x-none"/>
        </w:rPr>
        <w:t xml:space="preserve">8 760 </w:t>
      </w:r>
      <w:r w:rsidRPr="003B7D9C">
        <w:rPr>
          <w:sz w:val="22"/>
          <w:szCs w:val="22"/>
          <w:lang w:val="x-none" w:eastAsia="x-none"/>
        </w:rPr>
        <w:t>roboczogodzin,</w:t>
      </w:r>
    </w:p>
    <w:p w14:paraId="35ED2ABD" w14:textId="77777777" w:rsidR="005540BA" w:rsidRPr="003B7D9C" w:rsidRDefault="005540BA" w:rsidP="003B7D9C">
      <w:pPr>
        <w:pStyle w:val="NormalnyWeb"/>
        <w:spacing w:before="0" w:beforeAutospacing="0" w:after="0" w:afterAutospacing="0"/>
        <w:ind w:left="284" w:right="140" w:hanging="142"/>
        <w:contextualSpacing/>
        <w:jc w:val="both"/>
        <w:rPr>
          <w:sz w:val="22"/>
          <w:szCs w:val="22"/>
          <w:u w:val="single"/>
          <w:lang w:val="x-none" w:eastAsia="x-none"/>
        </w:rPr>
      </w:pPr>
      <w:r w:rsidRPr="003B7D9C">
        <w:rPr>
          <w:sz w:val="22"/>
          <w:szCs w:val="22"/>
          <w:u w:val="single"/>
          <w:lang w:val="x-none" w:eastAsia="x-none"/>
        </w:rPr>
        <w:t>obiekt przy ul. Leczniczej 6:</w:t>
      </w:r>
    </w:p>
    <w:p w14:paraId="668D5ACA" w14:textId="2C156083" w:rsidR="005540BA" w:rsidRPr="003B7D9C" w:rsidRDefault="005540BA" w:rsidP="003B7D9C">
      <w:pPr>
        <w:pStyle w:val="NormalnyWeb"/>
        <w:spacing w:before="0" w:beforeAutospacing="0" w:after="0" w:afterAutospacing="0"/>
        <w:ind w:left="142" w:right="140"/>
        <w:contextualSpacing/>
        <w:jc w:val="both"/>
        <w:rPr>
          <w:sz w:val="22"/>
          <w:szCs w:val="22"/>
          <w:lang w:val="x-none" w:eastAsia="x-none"/>
        </w:rPr>
      </w:pPr>
      <w:r w:rsidRPr="003B7D9C">
        <w:rPr>
          <w:sz w:val="22"/>
          <w:szCs w:val="22"/>
          <w:lang w:eastAsia="x-none"/>
        </w:rPr>
        <w:t>5</w:t>
      </w:r>
      <w:r w:rsidRPr="003B7D9C">
        <w:rPr>
          <w:sz w:val="22"/>
          <w:szCs w:val="22"/>
          <w:lang w:val="x-none" w:eastAsia="x-none"/>
        </w:rPr>
        <w:t xml:space="preserve">) w portierni (posterunek nr 5) – w godz. od 6:30-20:30 w dni robocze – </w:t>
      </w:r>
      <w:r w:rsidRPr="003B7D9C">
        <w:rPr>
          <w:sz w:val="22"/>
          <w:szCs w:val="22"/>
          <w:lang w:eastAsia="x-none"/>
        </w:rPr>
        <w:t xml:space="preserve">3 598 </w:t>
      </w:r>
      <w:r w:rsidRPr="003B7D9C">
        <w:rPr>
          <w:sz w:val="22"/>
          <w:szCs w:val="22"/>
          <w:lang w:val="x-none" w:eastAsia="x-none"/>
        </w:rPr>
        <w:t>roboczogodzin.</w:t>
      </w:r>
    </w:p>
    <w:p w14:paraId="57E0F82F" w14:textId="58C0923E" w:rsidR="005540BA" w:rsidRPr="003B7D9C" w:rsidRDefault="005540BA" w:rsidP="003B7D9C">
      <w:pPr>
        <w:pStyle w:val="NormalnyWeb"/>
        <w:spacing w:before="0" w:beforeAutospacing="0" w:after="0" w:afterAutospacing="0"/>
        <w:ind w:left="142" w:right="140"/>
        <w:contextualSpacing/>
        <w:jc w:val="both"/>
        <w:rPr>
          <w:sz w:val="22"/>
          <w:szCs w:val="22"/>
          <w:lang w:eastAsia="x-none"/>
        </w:rPr>
      </w:pPr>
      <w:r w:rsidRPr="003B7D9C">
        <w:rPr>
          <w:sz w:val="22"/>
          <w:szCs w:val="22"/>
          <w:lang w:val="x-none" w:eastAsia="x-none"/>
        </w:rPr>
        <w:t xml:space="preserve">Ogólna ilość godzin przyjęta przez Zamawiającego na cały zakres przedmiotu zamówienia wynosi: </w:t>
      </w:r>
      <w:r w:rsidRPr="003B7D9C">
        <w:rPr>
          <w:sz w:val="22"/>
          <w:szCs w:val="22"/>
          <w:lang w:eastAsia="x-none"/>
        </w:rPr>
        <w:t xml:space="preserve">38 638 </w:t>
      </w:r>
      <w:r w:rsidRPr="003B7D9C">
        <w:rPr>
          <w:sz w:val="22"/>
          <w:szCs w:val="22"/>
          <w:lang w:val="x-none" w:eastAsia="x-none"/>
        </w:rPr>
        <w:t>roboczogodzin.</w:t>
      </w:r>
    </w:p>
    <w:p w14:paraId="6C9E0621" w14:textId="350CA664" w:rsidR="005540BA" w:rsidRPr="003B7D9C" w:rsidRDefault="005540BA" w:rsidP="003B7D9C">
      <w:pPr>
        <w:pStyle w:val="NormalnyWeb"/>
        <w:spacing w:before="0" w:beforeAutospacing="0" w:after="0" w:afterAutospacing="0"/>
        <w:ind w:left="142" w:right="140"/>
        <w:contextualSpacing/>
        <w:jc w:val="both"/>
        <w:rPr>
          <w:sz w:val="22"/>
          <w:szCs w:val="22"/>
          <w:lang w:eastAsia="x-none"/>
        </w:rPr>
      </w:pPr>
      <w:r w:rsidRPr="003B7D9C">
        <w:rPr>
          <w:sz w:val="22"/>
          <w:szCs w:val="22"/>
          <w:lang w:eastAsia="x-none"/>
        </w:rPr>
        <w:t>Regulaminy dozoru na poszczególnych posterunkach</w:t>
      </w:r>
      <w:r w:rsidRPr="003B7D9C">
        <w:rPr>
          <w:sz w:val="22"/>
          <w:szCs w:val="22"/>
          <w:lang w:val="x-none" w:eastAsia="x-none"/>
        </w:rPr>
        <w:t xml:space="preserve"> </w:t>
      </w:r>
      <w:r w:rsidRPr="003B7D9C">
        <w:rPr>
          <w:sz w:val="22"/>
          <w:szCs w:val="22"/>
          <w:lang w:eastAsia="x-none"/>
        </w:rPr>
        <w:t>zostały określone w</w:t>
      </w:r>
      <w:r w:rsidRPr="003B7D9C">
        <w:rPr>
          <w:sz w:val="22"/>
          <w:szCs w:val="22"/>
          <w:lang w:val="x-none" w:eastAsia="x-none"/>
        </w:rPr>
        <w:t xml:space="preserve"> załącznik</w:t>
      </w:r>
      <w:r w:rsidRPr="003B7D9C">
        <w:rPr>
          <w:sz w:val="22"/>
          <w:szCs w:val="22"/>
          <w:lang w:eastAsia="x-none"/>
        </w:rPr>
        <w:t>ach</w:t>
      </w:r>
      <w:r w:rsidRPr="003B7D9C">
        <w:rPr>
          <w:sz w:val="22"/>
          <w:szCs w:val="22"/>
          <w:lang w:val="x-none" w:eastAsia="x-none"/>
        </w:rPr>
        <w:t xml:space="preserve"> nr </w:t>
      </w:r>
      <w:r w:rsidR="00EC6B6C" w:rsidRPr="00EC6B6C">
        <w:rPr>
          <w:sz w:val="22"/>
          <w:szCs w:val="22"/>
          <w:lang w:eastAsia="x-none"/>
        </w:rPr>
        <w:t>3a, 3b, 3c, 3d, 3e</w:t>
      </w:r>
      <w:r w:rsidR="00EC6B6C">
        <w:rPr>
          <w:sz w:val="22"/>
          <w:szCs w:val="22"/>
          <w:lang w:eastAsia="x-none"/>
        </w:rPr>
        <w:t xml:space="preserve"> do SWZ</w:t>
      </w:r>
      <w:r w:rsidRPr="003B7D9C">
        <w:rPr>
          <w:sz w:val="22"/>
          <w:szCs w:val="22"/>
          <w:lang w:val="x-none" w:eastAsia="x-none"/>
        </w:rPr>
        <w:t>.</w:t>
      </w:r>
    </w:p>
    <w:p w14:paraId="055DFEC7" w14:textId="77777777" w:rsidR="005540BA" w:rsidRPr="00F947C0" w:rsidRDefault="005540BA" w:rsidP="005540BA">
      <w:pPr>
        <w:pStyle w:val="NormalnyWeb"/>
        <w:spacing w:before="0" w:beforeAutospacing="0" w:after="0" w:afterAutospacing="0"/>
        <w:ind w:left="142" w:right="140" w:hanging="142"/>
        <w:contextualSpacing/>
        <w:jc w:val="both"/>
        <w:rPr>
          <w:sz w:val="22"/>
          <w:szCs w:val="22"/>
          <w:lang w:val="x-none" w:eastAsia="x-none"/>
        </w:rPr>
      </w:pPr>
      <w:r w:rsidRPr="003B7D9C">
        <w:rPr>
          <w:b/>
          <w:sz w:val="22"/>
          <w:szCs w:val="22"/>
          <w:lang w:val="x-none" w:eastAsia="x-none"/>
        </w:rPr>
        <w:t>2.</w:t>
      </w:r>
      <w:r w:rsidRPr="003B7D9C">
        <w:rPr>
          <w:sz w:val="22"/>
          <w:szCs w:val="22"/>
          <w:lang w:val="x-none" w:eastAsia="x-none"/>
        </w:rPr>
        <w:t xml:space="preserve"> Wykonawca, w lokalizacji przy ul. Leczniczej 6 (w dni robocze od poniedziałku do piątku w godzinach 2</w:t>
      </w:r>
      <w:r w:rsidRPr="003B7D9C">
        <w:rPr>
          <w:sz w:val="22"/>
          <w:szCs w:val="22"/>
          <w:lang w:eastAsia="x-none"/>
        </w:rPr>
        <w:t>0</w:t>
      </w:r>
      <w:r w:rsidRPr="003B7D9C">
        <w:rPr>
          <w:sz w:val="22"/>
          <w:szCs w:val="22"/>
          <w:lang w:val="x-none" w:eastAsia="x-none"/>
        </w:rPr>
        <w:t>:</w:t>
      </w:r>
      <w:r w:rsidRPr="003B7D9C">
        <w:rPr>
          <w:sz w:val="22"/>
          <w:szCs w:val="22"/>
          <w:lang w:eastAsia="x-none"/>
        </w:rPr>
        <w:t>3</w:t>
      </w:r>
      <w:r w:rsidRPr="003B7D9C">
        <w:rPr>
          <w:sz w:val="22"/>
          <w:szCs w:val="22"/>
          <w:lang w:val="x-none" w:eastAsia="x-none"/>
        </w:rPr>
        <w:t>0-</w:t>
      </w:r>
      <w:r w:rsidRPr="003B7D9C">
        <w:rPr>
          <w:sz w:val="22"/>
          <w:szCs w:val="22"/>
          <w:lang w:eastAsia="x-none"/>
        </w:rPr>
        <w:t>6</w:t>
      </w:r>
      <w:r w:rsidRPr="003B7D9C">
        <w:rPr>
          <w:sz w:val="22"/>
          <w:szCs w:val="22"/>
          <w:lang w:val="x-none" w:eastAsia="x-none"/>
        </w:rPr>
        <w:t>:</w:t>
      </w:r>
      <w:r w:rsidRPr="003B7D9C">
        <w:rPr>
          <w:sz w:val="22"/>
          <w:szCs w:val="22"/>
          <w:lang w:eastAsia="x-none"/>
        </w:rPr>
        <w:t>3</w:t>
      </w:r>
      <w:r w:rsidRPr="003B7D9C">
        <w:rPr>
          <w:sz w:val="22"/>
          <w:szCs w:val="22"/>
          <w:lang w:val="x-none" w:eastAsia="x-none"/>
        </w:rPr>
        <w:t xml:space="preserve">0 oraz w dni wolne od pracy, tj. soboty, niedziele i święta - całodobowo), jest zobowiązany zsynchronizować istniejący system antywłamaniowy z własnym, tak aby w momencie uruchomienia sygnału alarmowego powiadomiona </w:t>
      </w:r>
      <w:r w:rsidRPr="00F947C0">
        <w:rPr>
          <w:sz w:val="22"/>
          <w:szCs w:val="22"/>
          <w:lang w:val="x-none" w:eastAsia="x-none"/>
        </w:rPr>
        <w:t>została Grupa Interwencyjna.</w:t>
      </w:r>
    </w:p>
    <w:p w14:paraId="0203C33B" w14:textId="4B25A731" w:rsidR="005540BA" w:rsidRPr="00F947C0" w:rsidRDefault="005540BA" w:rsidP="005540BA">
      <w:pPr>
        <w:pStyle w:val="NormalnyWeb"/>
        <w:spacing w:before="0" w:beforeAutospacing="0" w:after="0" w:afterAutospacing="0"/>
        <w:ind w:left="142" w:right="140" w:hanging="142"/>
        <w:contextualSpacing/>
        <w:jc w:val="both"/>
        <w:rPr>
          <w:sz w:val="22"/>
          <w:szCs w:val="22"/>
          <w:lang w:val="x-none" w:eastAsia="x-none"/>
        </w:rPr>
      </w:pPr>
      <w:r w:rsidRPr="00F947C0">
        <w:rPr>
          <w:b/>
          <w:sz w:val="22"/>
          <w:szCs w:val="22"/>
          <w:lang w:val="x-none" w:eastAsia="x-none"/>
        </w:rPr>
        <w:t>3.</w:t>
      </w:r>
      <w:r w:rsidRPr="00F947C0">
        <w:rPr>
          <w:sz w:val="22"/>
          <w:szCs w:val="22"/>
          <w:lang w:val="x-none" w:eastAsia="x-none"/>
        </w:rPr>
        <w:t xml:space="preserve"> Zamawiający </w:t>
      </w:r>
      <w:r w:rsidR="008D5524" w:rsidRPr="00F947C0">
        <w:rPr>
          <w:sz w:val="22"/>
          <w:szCs w:val="22"/>
          <w:lang w:val="x-none" w:eastAsia="x-none"/>
        </w:rPr>
        <w:t xml:space="preserve">zobowiązany będzie do </w:t>
      </w:r>
      <w:r w:rsidR="00BE28F8" w:rsidRPr="00F947C0">
        <w:rPr>
          <w:sz w:val="22"/>
          <w:szCs w:val="22"/>
          <w:lang w:eastAsia="x-none"/>
        </w:rPr>
        <w:t xml:space="preserve">prowadzenia </w:t>
      </w:r>
      <w:r w:rsidRPr="00F947C0">
        <w:rPr>
          <w:sz w:val="22"/>
          <w:szCs w:val="22"/>
          <w:lang w:val="x-none" w:eastAsia="x-none"/>
        </w:rPr>
        <w:t>parkingów płatnych na terenie Miejskiego Centrum Medycznego im.</w:t>
      </w:r>
      <w:r w:rsidRPr="00F947C0">
        <w:rPr>
          <w:sz w:val="22"/>
          <w:szCs w:val="22"/>
          <w:lang w:eastAsia="x-none"/>
        </w:rPr>
        <w:t> </w:t>
      </w:r>
      <w:r w:rsidRPr="00F947C0">
        <w:rPr>
          <w:sz w:val="22"/>
          <w:szCs w:val="22"/>
          <w:lang w:val="x-none" w:eastAsia="x-none"/>
        </w:rPr>
        <w:t xml:space="preserve">dr. Karola </w:t>
      </w:r>
      <w:proofErr w:type="spellStart"/>
      <w:r w:rsidRPr="00F947C0">
        <w:rPr>
          <w:sz w:val="22"/>
          <w:szCs w:val="22"/>
          <w:lang w:val="x-none" w:eastAsia="x-none"/>
        </w:rPr>
        <w:t>Jonschera</w:t>
      </w:r>
      <w:proofErr w:type="spellEnd"/>
      <w:r w:rsidRPr="00F947C0">
        <w:rPr>
          <w:sz w:val="22"/>
          <w:szCs w:val="22"/>
          <w:lang w:val="x-none" w:eastAsia="x-none"/>
        </w:rPr>
        <w:t xml:space="preserve"> w Łodzi w lokalizacjach: przy ul. Milionowej 12b (zgodnie z</w:t>
      </w:r>
      <w:r w:rsidR="002D0BAB" w:rsidRPr="00F947C0">
        <w:rPr>
          <w:sz w:val="22"/>
          <w:szCs w:val="22"/>
          <w:lang w:eastAsia="x-none"/>
        </w:rPr>
        <w:t> </w:t>
      </w:r>
      <w:r w:rsidRPr="00F947C0">
        <w:rPr>
          <w:sz w:val="22"/>
          <w:szCs w:val="22"/>
          <w:lang w:val="x-none" w:eastAsia="x-none"/>
        </w:rPr>
        <w:t>regulaminem określonym w</w:t>
      </w:r>
      <w:r w:rsidRPr="00F947C0">
        <w:rPr>
          <w:sz w:val="22"/>
          <w:szCs w:val="22"/>
          <w:lang w:eastAsia="x-none"/>
        </w:rPr>
        <w:t> </w:t>
      </w:r>
      <w:r w:rsidRPr="00F947C0">
        <w:rPr>
          <w:sz w:val="22"/>
          <w:szCs w:val="22"/>
          <w:lang w:val="x-none" w:eastAsia="x-none"/>
        </w:rPr>
        <w:t xml:space="preserve">załączniku nr </w:t>
      </w:r>
      <w:r w:rsidR="001E7FEB" w:rsidRPr="00F947C0">
        <w:rPr>
          <w:sz w:val="22"/>
          <w:szCs w:val="22"/>
          <w:lang w:eastAsia="x-none"/>
        </w:rPr>
        <w:t>3</w:t>
      </w:r>
      <w:r w:rsidRPr="00F947C0">
        <w:rPr>
          <w:sz w:val="22"/>
          <w:szCs w:val="22"/>
          <w:lang w:val="x-none" w:eastAsia="x-none"/>
        </w:rPr>
        <w:t>c</w:t>
      </w:r>
      <w:r w:rsidR="00EC6B6C" w:rsidRPr="00F947C0">
        <w:rPr>
          <w:sz w:val="22"/>
          <w:szCs w:val="22"/>
          <w:lang w:eastAsia="x-none"/>
        </w:rPr>
        <w:t xml:space="preserve"> do SWZ</w:t>
      </w:r>
      <w:r w:rsidR="0002153A" w:rsidRPr="00F947C0">
        <w:rPr>
          <w:sz w:val="22"/>
          <w:szCs w:val="22"/>
          <w:lang w:eastAsia="x-none"/>
        </w:rPr>
        <w:t>)</w:t>
      </w:r>
      <w:r w:rsidRPr="00F947C0">
        <w:rPr>
          <w:sz w:val="22"/>
          <w:szCs w:val="22"/>
          <w:lang w:val="x-none" w:eastAsia="x-none"/>
        </w:rPr>
        <w:t xml:space="preserve"> oraz ul. Przyrodniczej 7/9 (zgodnie z</w:t>
      </w:r>
      <w:r w:rsidR="002A54C6" w:rsidRPr="00F947C0">
        <w:rPr>
          <w:sz w:val="22"/>
          <w:szCs w:val="22"/>
          <w:lang w:eastAsia="x-none"/>
        </w:rPr>
        <w:t> </w:t>
      </w:r>
      <w:r w:rsidRPr="00F947C0">
        <w:rPr>
          <w:sz w:val="22"/>
          <w:szCs w:val="22"/>
          <w:lang w:val="x-none" w:eastAsia="x-none"/>
        </w:rPr>
        <w:t>regulaminem określonym w</w:t>
      </w:r>
      <w:r w:rsidRPr="00F947C0">
        <w:rPr>
          <w:sz w:val="22"/>
          <w:szCs w:val="22"/>
          <w:lang w:eastAsia="x-none"/>
        </w:rPr>
        <w:t> </w:t>
      </w:r>
      <w:r w:rsidRPr="00F947C0">
        <w:rPr>
          <w:sz w:val="22"/>
          <w:szCs w:val="22"/>
          <w:lang w:val="x-none" w:eastAsia="x-none"/>
        </w:rPr>
        <w:t xml:space="preserve">załączniku nr </w:t>
      </w:r>
      <w:r w:rsidR="001E7FEB" w:rsidRPr="00F947C0">
        <w:rPr>
          <w:sz w:val="22"/>
          <w:szCs w:val="22"/>
          <w:lang w:eastAsia="x-none"/>
        </w:rPr>
        <w:t>3</w:t>
      </w:r>
      <w:r w:rsidRPr="00F947C0">
        <w:rPr>
          <w:sz w:val="22"/>
          <w:szCs w:val="22"/>
          <w:lang w:val="x-none" w:eastAsia="x-none"/>
        </w:rPr>
        <w:t>d</w:t>
      </w:r>
      <w:r w:rsidR="00EC6B6C" w:rsidRPr="00F947C0">
        <w:rPr>
          <w:sz w:val="22"/>
          <w:szCs w:val="22"/>
          <w:lang w:eastAsia="x-none"/>
        </w:rPr>
        <w:t xml:space="preserve"> do SWZ</w:t>
      </w:r>
      <w:r w:rsidR="0002153A" w:rsidRPr="00F947C0">
        <w:rPr>
          <w:sz w:val="22"/>
          <w:szCs w:val="22"/>
          <w:lang w:eastAsia="x-none"/>
        </w:rPr>
        <w:t>)</w:t>
      </w:r>
      <w:r w:rsidRPr="00F947C0">
        <w:rPr>
          <w:sz w:val="22"/>
          <w:szCs w:val="22"/>
          <w:lang w:val="x-none" w:eastAsia="x-none"/>
        </w:rPr>
        <w:t>, z których opłaty będą należne Wykonawcy</w:t>
      </w:r>
      <w:r w:rsidR="00C62236" w:rsidRPr="00F947C0">
        <w:rPr>
          <w:sz w:val="22"/>
          <w:szCs w:val="22"/>
          <w:lang w:eastAsia="x-none"/>
        </w:rPr>
        <w:t>.</w:t>
      </w:r>
      <w:r w:rsidR="00C62236" w:rsidRPr="00F947C0">
        <w:rPr>
          <w:sz w:val="22"/>
          <w:szCs w:val="22"/>
        </w:rPr>
        <w:t xml:space="preserve"> </w:t>
      </w:r>
      <w:r w:rsidR="00491C2B" w:rsidRPr="00F947C0">
        <w:rPr>
          <w:sz w:val="22"/>
          <w:szCs w:val="22"/>
          <w:lang w:val="x-none" w:eastAsia="x-none"/>
        </w:rPr>
        <w:t>Na Wykonawcy spoczywa obowiązek dostosowania sposobu realizacji zamówienia w zakresie prowadzenia parkingu, do obowiązującego w</w:t>
      </w:r>
      <w:r w:rsidR="00491C2B" w:rsidRPr="00F947C0">
        <w:rPr>
          <w:sz w:val="22"/>
          <w:szCs w:val="22"/>
          <w:lang w:eastAsia="x-none"/>
        </w:rPr>
        <w:t> </w:t>
      </w:r>
      <w:r w:rsidR="00491C2B" w:rsidRPr="00F947C0">
        <w:rPr>
          <w:sz w:val="22"/>
          <w:szCs w:val="22"/>
          <w:lang w:val="x-none" w:eastAsia="x-none"/>
        </w:rPr>
        <w:t>danej lokalizacji systemu parkingowego</w:t>
      </w:r>
      <w:r w:rsidR="007A772E" w:rsidRPr="00F947C0">
        <w:rPr>
          <w:sz w:val="22"/>
          <w:szCs w:val="22"/>
        </w:rPr>
        <w:t>.</w:t>
      </w:r>
      <w:r w:rsidR="00ED400A" w:rsidRPr="00F947C0">
        <w:rPr>
          <w:sz w:val="22"/>
          <w:szCs w:val="22"/>
        </w:rPr>
        <w:t xml:space="preserve"> </w:t>
      </w:r>
      <w:r w:rsidR="002C7324" w:rsidRPr="00F947C0">
        <w:rPr>
          <w:sz w:val="22"/>
          <w:szCs w:val="22"/>
        </w:rPr>
        <w:t>Ewentualne w</w:t>
      </w:r>
      <w:proofErr w:type="spellStart"/>
      <w:r w:rsidR="00C62236" w:rsidRPr="00F947C0">
        <w:rPr>
          <w:sz w:val="22"/>
          <w:szCs w:val="22"/>
          <w:lang w:val="x-none" w:eastAsia="x-none"/>
        </w:rPr>
        <w:t>yposażenie</w:t>
      </w:r>
      <w:proofErr w:type="spellEnd"/>
      <w:r w:rsidR="00C62236" w:rsidRPr="00F947C0">
        <w:rPr>
          <w:sz w:val="22"/>
          <w:szCs w:val="22"/>
          <w:lang w:val="x-none" w:eastAsia="x-none"/>
        </w:rPr>
        <w:t xml:space="preserve"> pracowników obsługujących parkingi w kasy fiskalne leży po stronie Wykonawcy</w:t>
      </w:r>
      <w:r w:rsidRPr="00F947C0">
        <w:rPr>
          <w:sz w:val="22"/>
          <w:szCs w:val="22"/>
          <w:lang w:val="x-none" w:eastAsia="x-none"/>
        </w:rPr>
        <w:t xml:space="preserve">. </w:t>
      </w:r>
    </w:p>
    <w:p w14:paraId="656564FB" w14:textId="77777777" w:rsidR="005540BA" w:rsidRPr="00F947C0" w:rsidRDefault="005540BA" w:rsidP="005540BA">
      <w:pPr>
        <w:pStyle w:val="NormalnyWeb"/>
        <w:spacing w:before="0" w:beforeAutospacing="0" w:after="0" w:afterAutospacing="0"/>
        <w:ind w:left="142" w:right="140" w:hanging="142"/>
        <w:contextualSpacing/>
        <w:jc w:val="both"/>
        <w:rPr>
          <w:sz w:val="22"/>
          <w:szCs w:val="22"/>
          <w:lang w:val="x-none" w:eastAsia="x-none"/>
        </w:rPr>
      </w:pPr>
      <w:r w:rsidRPr="00F947C0">
        <w:rPr>
          <w:b/>
          <w:sz w:val="22"/>
          <w:szCs w:val="22"/>
          <w:lang w:val="x-none" w:eastAsia="x-none"/>
        </w:rPr>
        <w:t>4.</w:t>
      </w:r>
      <w:r w:rsidRPr="00F947C0">
        <w:rPr>
          <w:sz w:val="22"/>
          <w:szCs w:val="22"/>
          <w:lang w:val="x-none" w:eastAsia="x-none"/>
        </w:rPr>
        <w:t xml:space="preserve"> Zamawiający nie dopuszcza jakichkolwiek zmian infrastrukturalnych w związku z organizacją i prowadzeniem przez</w:t>
      </w:r>
      <w:r w:rsidRPr="00F947C0">
        <w:rPr>
          <w:sz w:val="22"/>
          <w:szCs w:val="22"/>
          <w:lang w:eastAsia="x-none"/>
        </w:rPr>
        <w:t> </w:t>
      </w:r>
      <w:r w:rsidRPr="00F947C0">
        <w:rPr>
          <w:sz w:val="22"/>
          <w:szCs w:val="22"/>
          <w:lang w:val="x-none" w:eastAsia="x-none"/>
        </w:rPr>
        <w:t>Wykonawcę parkingów na terenie Zamawiającego.</w:t>
      </w:r>
    </w:p>
    <w:p w14:paraId="7DDFD403" w14:textId="50CC7F46" w:rsidR="005540BA" w:rsidRPr="00F947C0" w:rsidRDefault="005540BA" w:rsidP="005540BA">
      <w:pPr>
        <w:pStyle w:val="NormalnyWeb"/>
        <w:spacing w:before="0" w:beforeAutospacing="0" w:after="0" w:afterAutospacing="0"/>
        <w:ind w:left="142" w:right="140" w:hanging="142"/>
        <w:contextualSpacing/>
        <w:jc w:val="both"/>
        <w:rPr>
          <w:sz w:val="22"/>
          <w:szCs w:val="22"/>
          <w:lang w:val="x-none" w:eastAsia="x-none"/>
        </w:rPr>
      </w:pPr>
      <w:r w:rsidRPr="00F947C0">
        <w:rPr>
          <w:b/>
          <w:sz w:val="22"/>
          <w:szCs w:val="22"/>
          <w:lang w:val="x-none" w:eastAsia="x-none"/>
        </w:rPr>
        <w:t>5.</w:t>
      </w:r>
      <w:r w:rsidRPr="00F947C0">
        <w:rPr>
          <w:sz w:val="22"/>
          <w:szCs w:val="22"/>
          <w:lang w:val="x-none" w:eastAsia="x-none"/>
        </w:rPr>
        <w:t xml:space="preserve"> Na terenie Miejskiego Centrum Medycznego im. dr. Karola </w:t>
      </w:r>
      <w:proofErr w:type="spellStart"/>
      <w:r w:rsidRPr="00F947C0">
        <w:rPr>
          <w:sz w:val="22"/>
          <w:szCs w:val="22"/>
          <w:lang w:val="x-none" w:eastAsia="x-none"/>
        </w:rPr>
        <w:t>Jonschera</w:t>
      </w:r>
      <w:proofErr w:type="spellEnd"/>
      <w:r w:rsidRPr="00F947C0">
        <w:rPr>
          <w:sz w:val="22"/>
          <w:szCs w:val="22"/>
          <w:lang w:val="x-none" w:eastAsia="x-none"/>
        </w:rPr>
        <w:t xml:space="preserve"> w Łodzi przy ul. Przyrodniczej 7/9 funkcjonuje elektroniczny system parkingowy (osoby wjeżdżające/wyjeżdżające korzystają z kart oraz pilotów umożliwiających otwieranie zamontowanego w tej lokalizacji szlabanu). </w:t>
      </w:r>
    </w:p>
    <w:p w14:paraId="0ED57E57" w14:textId="31EE813B" w:rsidR="005540BA" w:rsidRPr="00F947C0" w:rsidRDefault="005540BA" w:rsidP="005540BA">
      <w:pPr>
        <w:pStyle w:val="NormalnyWeb"/>
        <w:spacing w:before="0" w:beforeAutospacing="0" w:after="0" w:afterAutospacing="0"/>
        <w:ind w:left="142" w:right="140" w:hanging="142"/>
        <w:contextualSpacing/>
        <w:jc w:val="both"/>
        <w:rPr>
          <w:sz w:val="22"/>
          <w:szCs w:val="22"/>
          <w:lang w:val="x-none" w:eastAsia="x-none"/>
        </w:rPr>
      </w:pPr>
      <w:r w:rsidRPr="00F947C0">
        <w:rPr>
          <w:b/>
          <w:sz w:val="22"/>
          <w:szCs w:val="22"/>
          <w:lang w:val="x-none" w:eastAsia="x-none"/>
        </w:rPr>
        <w:t>6.</w:t>
      </w:r>
      <w:r w:rsidRPr="00F947C0">
        <w:rPr>
          <w:sz w:val="22"/>
          <w:szCs w:val="22"/>
          <w:lang w:val="x-none" w:eastAsia="x-none"/>
        </w:rPr>
        <w:t xml:space="preserve"> Wykonawca zobowiązany będzie do prowadzenia systemu parkingowego w lokalizacji przy ul. Milionowej 12b, z zastrzeżeniem pkt 4 oraz </w:t>
      </w:r>
      <w:r w:rsidRPr="00F947C0">
        <w:rPr>
          <w:sz w:val="22"/>
          <w:szCs w:val="22"/>
          <w:lang w:eastAsia="x-none"/>
        </w:rPr>
        <w:t>Regulaminu</w:t>
      </w:r>
      <w:r w:rsidRPr="00F947C0">
        <w:rPr>
          <w:sz w:val="22"/>
          <w:szCs w:val="22"/>
          <w:lang w:val="x-none" w:eastAsia="x-none"/>
        </w:rPr>
        <w:t xml:space="preserve"> dozoru określonego w załączniku nr </w:t>
      </w:r>
      <w:r w:rsidR="00BE6723" w:rsidRPr="00F947C0">
        <w:rPr>
          <w:sz w:val="22"/>
          <w:szCs w:val="22"/>
          <w:lang w:eastAsia="x-none"/>
        </w:rPr>
        <w:t>3</w:t>
      </w:r>
      <w:r w:rsidRPr="00F947C0">
        <w:rPr>
          <w:sz w:val="22"/>
          <w:szCs w:val="22"/>
          <w:lang w:val="x-none" w:eastAsia="x-none"/>
        </w:rPr>
        <w:t>c</w:t>
      </w:r>
      <w:r w:rsidR="00BE6723" w:rsidRPr="00F947C0">
        <w:rPr>
          <w:sz w:val="22"/>
          <w:szCs w:val="22"/>
          <w:lang w:eastAsia="x-none"/>
        </w:rPr>
        <w:t xml:space="preserve"> do SWZ</w:t>
      </w:r>
      <w:r w:rsidRPr="00F947C0">
        <w:rPr>
          <w:sz w:val="22"/>
          <w:szCs w:val="22"/>
          <w:lang w:val="x-none" w:eastAsia="x-none"/>
        </w:rPr>
        <w:t>.</w:t>
      </w:r>
    </w:p>
    <w:p w14:paraId="2F5C7DD6" w14:textId="772B057A" w:rsidR="005540BA" w:rsidRPr="00F947C0" w:rsidRDefault="005540BA" w:rsidP="005540BA">
      <w:pPr>
        <w:pStyle w:val="NormalnyWeb"/>
        <w:spacing w:before="0" w:beforeAutospacing="0" w:after="0" w:afterAutospacing="0"/>
        <w:ind w:left="142" w:right="140" w:hanging="142"/>
        <w:contextualSpacing/>
        <w:jc w:val="both"/>
        <w:rPr>
          <w:rStyle w:val="Pogrubienie"/>
          <w:b w:val="0"/>
          <w:sz w:val="22"/>
          <w:szCs w:val="22"/>
        </w:rPr>
      </w:pPr>
      <w:r w:rsidRPr="00F947C0">
        <w:rPr>
          <w:b/>
          <w:sz w:val="22"/>
          <w:szCs w:val="22"/>
          <w:lang w:val="x-none" w:eastAsia="x-none"/>
        </w:rPr>
        <w:t>7.</w:t>
      </w:r>
      <w:r w:rsidRPr="00F947C0">
        <w:rPr>
          <w:sz w:val="22"/>
          <w:szCs w:val="22"/>
          <w:lang w:val="x-none" w:eastAsia="x-none"/>
        </w:rPr>
        <w:t xml:space="preserve"> Pracownicy świadczący usługę ochrony muszą być zatrudnieni w ramach umowy o pracę. Wykonawca w</w:t>
      </w:r>
      <w:r w:rsidRPr="00F947C0">
        <w:rPr>
          <w:sz w:val="22"/>
          <w:szCs w:val="22"/>
          <w:lang w:eastAsia="x-none"/>
        </w:rPr>
        <w:t> </w:t>
      </w:r>
      <w:r w:rsidRPr="00F947C0">
        <w:rPr>
          <w:sz w:val="22"/>
          <w:szCs w:val="22"/>
          <w:lang w:val="x-none" w:eastAsia="x-none"/>
        </w:rPr>
        <w:t>zakresie świadczonych usług zobowiązany jest utrzymywać stałą (24 godziny na dobę 7 dni w tygodniu) gotowość i sprawność Grupy Interwencyjnej składającej się z pracowników wpisanych na Listę Kwalifikowanych Pracowników Ochrony Fizycznej, będącej w natychmiastowej dyspozycji, przez całą dobę, kierowaną przez dyżurnego operatora Wykonawcy na miejsce zdarzenia.</w:t>
      </w:r>
      <w:r w:rsidR="00BB5B21" w:rsidRPr="00F947C0">
        <w:rPr>
          <w:b/>
          <w:bCs/>
          <w:sz w:val="22"/>
          <w:szCs w:val="22"/>
        </w:rPr>
        <w:t xml:space="preserve"> </w:t>
      </w:r>
      <w:r w:rsidR="00BB5B21" w:rsidRPr="00F947C0">
        <w:rPr>
          <w:sz w:val="22"/>
          <w:szCs w:val="22"/>
        </w:rPr>
        <w:t xml:space="preserve">Pod pojęciem </w:t>
      </w:r>
      <w:r w:rsidR="00BB5B21" w:rsidRPr="00F947C0">
        <w:rPr>
          <w:i/>
          <w:iCs/>
          <w:sz w:val="22"/>
          <w:szCs w:val="22"/>
        </w:rPr>
        <w:t>„Grupa interwencyjna”</w:t>
      </w:r>
      <w:r w:rsidR="00BB5B21" w:rsidRPr="00F947C0">
        <w:rPr>
          <w:sz w:val="22"/>
          <w:szCs w:val="22"/>
        </w:rPr>
        <w:t xml:space="preserve"> Zamawiający</w:t>
      </w:r>
      <w:r w:rsidR="00BB5B21" w:rsidRPr="00F947C0">
        <w:rPr>
          <w:bCs/>
          <w:sz w:val="22"/>
          <w:szCs w:val="22"/>
        </w:rPr>
        <w:t xml:space="preserve"> </w:t>
      </w:r>
      <w:r w:rsidR="00BB5B21" w:rsidRPr="00F947C0">
        <w:rPr>
          <w:sz w:val="22"/>
          <w:szCs w:val="22"/>
        </w:rPr>
        <w:t xml:space="preserve">rozumie </w:t>
      </w:r>
      <w:r w:rsidR="00BB5B21" w:rsidRPr="00F947C0">
        <w:rPr>
          <w:bCs/>
          <w:sz w:val="22"/>
          <w:szCs w:val="22"/>
        </w:rPr>
        <w:t>patrol zmotoryzowan</w:t>
      </w:r>
      <w:r w:rsidR="00BB5B21" w:rsidRPr="00F947C0">
        <w:rPr>
          <w:b/>
          <w:bCs/>
          <w:sz w:val="22"/>
          <w:szCs w:val="22"/>
        </w:rPr>
        <w:t>y</w:t>
      </w:r>
      <w:r w:rsidR="00BB5B21" w:rsidRPr="00F947C0">
        <w:rPr>
          <w:bCs/>
          <w:sz w:val="22"/>
          <w:szCs w:val="22"/>
        </w:rPr>
        <w:t>, przygotowan</w:t>
      </w:r>
      <w:r w:rsidR="00BB5B21" w:rsidRPr="00F947C0">
        <w:rPr>
          <w:b/>
          <w:bCs/>
          <w:sz w:val="22"/>
          <w:szCs w:val="22"/>
        </w:rPr>
        <w:t>y</w:t>
      </w:r>
      <w:r w:rsidR="00BB5B21" w:rsidRPr="00F947C0">
        <w:rPr>
          <w:bCs/>
          <w:sz w:val="22"/>
          <w:szCs w:val="22"/>
        </w:rPr>
        <w:t xml:space="preserve"> i wyposażon</w:t>
      </w:r>
      <w:r w:rsidR="00BB5B21" w:rsidRPr="00F947C0">
        <w:rPr>
          <w:b/>
          <w:bCs/>
          <w:sz w:val="22"/>
          <w:szCs w:val="22"/>
        </w:rPr>
        <w:t>y</w:t>
      </w:r>
      <w:r w:rsidR="00BB5B21" w:rsidRPr="00F947C0">
        <w:rPr>
          <w:bCs/>
          <w:sz w:val="22"/>
          <w:szCs w:val="22"/>
        </w:rPr>
        <w:t xml:space="preserve"> do podjęcia bezpośredniej interwencji mającej na celu oddalenie zagrożenia bądź usunięcie już istniejącego naruszenia chronionego mienia lub dostępu do tegoż, ujęcie sprawców szkody, zabezpieczenie śladów w przypadku popełnienia czynu zabronionego na chronionym terenie. Grupa interwencyjna ma składać się z wystarczającej liczby osób do wykonania zadania, jednakże nie mniej niż dwie osoby posiadające wpis na listę Kwalifikowanych Pracowników Ochrony Fizycznej.</w:t>
      </w:r>
      <w:r w:rsidR="00AE4595" w:rsidRPr="00F947C0">
        <w:rPr>
          <w:bCs/>
        </w:rPr>
        <w:t xml:space="preserve"> </w:t>
      </w:r>
      <w:r w:rsidR="00AE4595" w:rsidRPr="00F947C0">
        <w:rPr>
          <w:bCs/>
          <w:sz w:val="22"/>
          <w:szCs w:val="22"/>
        </w:rPr>
        <w:t>Zamawiający nie wymaga, aby pracownicy Grupy Interwencyjnej byli uzbrojeni zgodnie z zapisami rozporządzenia Ministra Spraw Wewnętrznych i Administracji z dnia 21 października 2011 r. w sprawie zasad uzbrojenia specjalistycznych uzbrojonych formacji ochronnych i warunków przechowywania oraz ewidencjonowania broni i amunicji.</w:t>
      </w:r>
    </w:p>
    <w:p w14:paraId="28D544D2" w14:textId="77777777" w:rsidR="005540BA" w:rsidRPr="00DC6E09" w:rsidRDefault="005540BA" w:rsidP="005540BA">
      <w:pPr>
        <w:contextualSpacing/>
        <w:jc w:val="center"/>
        <w:rPr>
          <w:sz w:val="18"/>
          <w:szCs w:val="18"/>
        </w:rPr>
      </w:pPr>
      <w:r w:rsidRPr="00DC6E09">
        <w:rPr>
          <w:sz w:val="18"/>
          <w:szCs w:val="18"/>
        </w:rPr>
        <w:br w:type="page"/>
      </w:r>
    </w:p>
    <w:p w14:paraId="18BDE204" w14:textId="77777777" w:rsidR="005540BA" w:rsidRPr="00DC6E09" w:rsidRDefault="005540BA" w:rsidP="005540BA">
      <w:pPr>
        <w:contextualSpacing/>
        <w:jc w:val="center"/>
        <w:rPr>
          <w:b/>
          <w:bCs/>
          <w:sz w:val="21"/>
          <w:szCs w:val="21"/>
          <w:u w:val="single"/>
        </w:rPr>
      </w:pPr>
      <w:r w:rsidRPr="00DC6E09">
        <w:rPr>
          <w:b/>
          <w:bCs/>
          <w:sz w:val="21"/>
          <w:szCs w:val="21"/>
          <w:u w:val="single"/>
        </w:rPr>
        <w:lastRenderedPageBreak/>
        <w:t xml:space="preserve">INFORMACJE DOTYCZĄCE POWIERZCHNI PARKINGOWYCH </w:t>
      </w:r>
    </w:p>
    <w:p w14:paraId="47946FFF" w14:textId="77777777" w:rsidR="005540BA" w:rsidRPr="00DC6E09" w:rsidRDefault="005540BA" w:rsidP="005540BA">
      <w:pPr>
        <w:contextualSpacing/>
        <w:jc w:val="center"/>
        <w:rPr>
          <w:b/>
          <w:bCs/>
          <w:sz w:val="21"/>
          <w:szCs w:val="21"/>
          <w:u w:val="single"/>
        </w:rPr>
      </w:pPr>
      <w:r w:rsidRPr="00DC6E09">
        <w:rPr>
          <w:b/>
          <w:bCs/>
          <w:sz w:val="21"/>
          <w:szCs w:val="21"/>
          <w:u w:val="single"/>
        </w:rPr>
        <w:t xml:space="preserve">NA TERENIE MIEJSKIEGO CENTRUM MEDYCZNEGO </w:t>
      </w:r>
    </w:p>
    <w:p w14:paraId="24995A7D" w14:textId="77777777" w:rsidR="005540BA" w:rsidRPr="00DC6E09" w:rsidRDefault="005540BA" w:rsidP="005540BA">
      <w:pPr>
        <w:ind w:left="360"/>
        <w:jc w:val="center"/>
        <w:rPr>
          <w:b/>
          <w:sz w:val="21"/>
          <w:szCs w:val="21"/>
        </w:rPr>
      </w:pPr>
      <w:r w:rsidRPr="00DC6E09">
        <w:rPr>
          <w:b/>
          <w:bCs/>
          <w:sz w:val="21"/>
          <w:szCs w:val="21"/>
          <w:u w:val="single"/>
        </w:rPr>
        <w:t xml:space="preserve">IM. DR. KAROLA JONSCHERA W ŁODZI </w:t>
      </w:r>
      <w:r w:rsidRPr="00DC6E09">
        <w:rPr>
          <w:b/>
          <w:sz w:val="21"/>
          <w:szCs w:val="21"/>
        </w:rPr>
        <w:t>(zwanego dalej Miejskim Centrum)</w:t>
      </w:r>
    </w:p>
    <w:p w14:paraId="2A312083" w14:textId="77777777" w:rsidR="005540BA" w:rsidRPr="00DC6E09" w:rsidRDefault="005540BA" w:rsidP="005540BA">
      <w:pPr>
        <w:contextualSpacing/>
        <w:jc w:val="center"/>
        <w:rPr>
          <w:b/>
          <w:bCs/>
          <w:sz w:val="21"/>
          <w:szCs w:val="21"/>
        </w:rPr>
      </w:pPr>
      <w:r w:rsidRPr="00DC6E09">
        <w:rPr>
          <w:b/>
          <w:bCs/>
          <w:sz w:val="21"/>
          <w:szCs w:val="21"/>
          <w:u w:val="single"/>
        </w:rPr>
        <w:br/>
      </w:r>
    </w:p>
    <w:p w14:paraId="39B916C9" w14:textId="77777777" w:rsidR="005540BA" w:rsidRPr="00DC6E09" w:rsidRDefault="005540BA" w:rsidP="005540BA">
      <w:pPr>
        <w:contextualSpacing/>
        <w:rPr>
          <w:b/>
          <w:bCs/>
          <w:sz w:val="21"/>
          <w:szCs w:val="21"/>
        </w:rPr>
      </w:pPr>
      <w:r w:rsidRPr="00DC6E09">
        <w:rPr>
          <w:b/>
          <w:bCs/>
          <w:sz w:val="21"/>
          <w:szCs w:val="21"/>
        </w:rPr>
        <w:t>POWIERZCHNIA TERENU:</w:t>
      </w:r>
    </w:p>
    <w:p w14:paraId="0CABE4A8" w14:textId="77777777" w:rsidR="005540BA" w:rsidRPr="00DC6E09" w:rsidRDefault="005540BA" w:rsidP="005540BA">
      <w:pPr>
        <w:contextualSpacing/>
        <w:rPr>
          <w:sz w:val="21"/>
          <w:szCs w:val="21"/>
        </w:rPr>
      </w:pPr>
      <w:r w:rsidRPr="00DC6E09">
        <w:rPr>
          <w:bCs/>
          <w:sz w:val="21"/>
          <w:szCs w:val="21"/>
        </w:rPr>
        <w:t>Łódź, ul. Milionowa 12b</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- 11.127 </w:t>
      </w:r>
      <w:r w:rsidRPr="00DC6E09">
        <w:rPr>
          <w:sz w:val="21"/>
          <w:szCs w:val="21"/>
        </w:rPr>
        <w:t>m</w:t>
      </w:r>
      <w:r w:rsidRPr="00DC6E09">
        <w:rPr>
          <w:sz w:val="21"/>
          <w:szCs w:val="21"/>
          <w:vertAlign w:val="superscript"/>
        </w:rPr>
        <w:t>2</w:t>
      </w:r>
    </w:p>
    <w:p w14:paraId="396FA705" w14:textId="77777777" w:rsidR="005540BA" w:rsidRPr="00DC6E09" w:rsidRDefault="005540BA" w:rsidP="005540BA">
      <w:pPr>
        <w:contextualSpacing/>
        <w:rPr>
          <w:sz w:val="21"/>
          <w:szCs w:val="21"/>
        </w:rPr>
      </w:pP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- 16.013 </w:t>
      </w:r>
      <w:r w:rsidRPr="00DC6E09">
        <w:rPr>
          <w:sz w:val="21"/>
          <w:szCs w:val="21"/>
        </w:rPr>
        <w:t>m</w:t>
      </w:r>
      <w:r w:rsidRPr="00DC6E09">
        <w:rPr>
          <w:sz w:val="21"/>
          <w:szCs w:val="21"/>
          <w:vertAlign w:val="superscript"/>
        </w:rPr>
        <w:t>2</w:t>
      </w:r>
    </w:p>
    <w:p w14:paraId="0B67482E" w14:textId="77777777" w:rsidR="005540BA" w:rsidRPr="00DC6E09" w:rsidRDefault="005540BA" w:rsidP="005540BA">
      <w:pPr>
        <w:contextualSpacing/>
        <w:rPr>
          <w:b/>
          <w:bCs/>
          <w:sz w:val="21"/>
          <w:szCs w:val="21"/>
        </w:rPr>
      </w:pPr>
    </w:p>
    <w:p w14:paraId="1448CCA1" w14:textId="77777777" w:rsidR="005540BA" w:rsidRPr="00DC6E09" w:rsidRDefault="005540BA" w:rsidP="005540BA">
      <w:pPr>
        <w:contextualSpacing/>
        <w:rPr>
          <w:b/>
          <w:bCs/>
          <w:sz w:val="21"/>
          <w:szCs w:val="21"/>
        </w:rPr>
      </w:pPr>
      <w:r w:rsidRPr="00DC6E09">
        <w:rPr>
          <w:b/>
          <w:bCs/>
          <w:sz w:val="21"/>
          <w:szCs w:val="21"/>
        </w:rPr>
        <w:t>POWIERZCHNIA PARKINGOWA:</w:t>
      </w:r>
    </w:p>
    <w:p w14:paraId="47DEEDA4" w14:textId="77777777" w:rsidR="005540BA" w:rsidRPr="00DC6E09" w:rsidRDefault="005540BA" w:rsidP="005540BA">
      <w:pPr>
        <w:contextualSpacing/>
        <w:jc w:val="center"/>
        <w:rPr>
          <w:b/>
          <w:bCs/>
          <w:sz w:val="12"/>
          <w:szCs w:val="12"/>
        </w:rPr>
      </w:pPr>
    </w:p>
    <w:p w14:paraId="4E4F8C69" w14:textId="77777777" w:rsidR="005540BA" w:rsidRPr="00DC6E09" w:rsidRDefault="005540BA" w:rsidP="005540BA">
      <w:pPr>
        <w:contextualSpacing/>
        <w:rPr>
          <w:b/>
          <w:bCs/>
          <w:sz w:val="21"/>
          <w:szCs w:val="21"/>
        </w:rPr>
      </w:pPr>
      <w:r w:rsidRPr="00DC6E09">
        <w:rPr>
          <w:b/>
          <w:bCs/>
          <w:sz w:val="21"/>
          <w:szCs w:val="21"/>
        </w:rPr>
        <w:t>OPIS POWIERZCHNI MIEJSC PARKINGOWYCH:</w:t>
      </w:r>
    </w:p>
    <w:p w14:paraId="5CCA7E32" w14:textId="77777777" w:rsidR="005540BA" w:rsidRPr="00DC6E09" w:rsidRDefault="005540BA" w:rsidP="005540BA">
      <w:pPr>
        <w:pStyle w:val="Nagwek1"/>
        <w:contextualSpacing/>
        <w:rPr>
          <w:sz w:val="21"/>
          <w:szCs w:val="21"/>
        </w:rPr>
      </w:pPr>
      <w:r w:rsidRPr="00DC6E09">
        <w:rPr>
          <w:sz w:val="21"/>
          <w:szCs w:val="21"/>
        </w:rPr>
        <w:t>1. Parking (od ulicy Milionowej 12b, Łódź)</w:t>
      </w:r>
    </w:p>
    <w:p w14:paraId="5F582D23" w14:textId="77777777" w:rsidR="005540BA" w:rsidRPr="00DC6E09" w:rsidRDefault="005540BA" w:rsidP="005540BA">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6.061 m</w:t>
      </w:r>
      <w:r w:rsidRPr="00DC6E09">
        <w:rPr>
          <w:sz w:val="21"/>
          <w:szCs w:val="21"/>
          <w:vertAlign w:val="superscript"/>
        </w:rPr>
        <w:t>2</w:t>
      </w:r>
    </w:p>
    <w:p w14:paraId="54C883E9" w14:textId="77777777" w:rsidR="005540BA" w:rsidRPr="00DC6E09" w:rsidRDefault="005540BA" w:rsidP="005540BA">
      <w:pPr>
        <w:ind w:left="142"/>
        <w:contextualSpacing/>
        <w:rPr>
          <w:sz w:val="21"/>
          <w:szCs w:val="21"/>
        </w:rPr>
      </w:pPr>
      <w:r w:rsidRPr="00DC6E09">
        <w:rPr>
          <w:sz w:val="21"/>
          <w:szCs w:val="21"/>
        </w:rPr>
        <w:t>Pow. dla potrzeb Miejskiego Centrum przy magazynach</w:t>
      </w:r>
      <w:r w:rsidRPr="00DC6E09">
        <w:rPr>
          <w:sz w:val="21"/>
          <w:szCs w:val="21"/>
        </w:rPr>
        <w:tab/>
      </w:r>
      <w:r w:rsidRPr="00DC6E09">
        <w:rPr>
          <w:sz w:val="21"/>
          <w:szCs w:val="21"/>
        </w:rPr>
        <w:tab/>
        <w:t>–    359 m</w:t>
      </w:r>
      <w:r w:rsidRPr="00DC6E09">
        <w:rPr>
          <w:sz w:val="21"/>
          <w:szCs w:val="21"/>
          <w:vertAlign w:val="superscript"/>
        </w:rPr>
        <w:t>2</w:t>
      </w:r>
    </w:p>
    <w:p w14:paraId="2B796693" w14:textId="77777777" w:rsidR="005540BA" w:rsidRPr="00DC6E09" w:rsidRDefault="005540BA" w:rsidP="005540BA">
      <w:pPr>
        <w:ind w:left="142"/>
        <w:contextualSpacing/>
        <w:rPr>
          <w:sz w:val="21"/>
          <w:szCs w:val="21"/>
        </w:rPr>
      </w:pPr>
      <w:r w:rsidRPr="00DC6E09">
        <w:rPr>
          <w:b/>
          <w:sz w:val="21"/>
          <w:szCs w:val="21"/>
        </w:rPr>
        <w:t>Razem:</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b/>
          <w:sz w:val="21"/>
          <w:szCs w:val="21"/>
        </w:rPr>
        <w:t>- 6.420 m</w:t>
      </w:r>
      <w:smartTag w:uri="TKomp" w:element="Tag123">
        <w:smartTagPr>
          <w:attr w:name="wartosc" w:val="2"/>
        </w:smartTagPr>
        <w:r w:rsidRPr="00DC6E09">
          <w:rPr>
            <w:b/>
            <w:sz w:val="21"/>
            <w:szCs w:val="21"/>
            <w:vertAlign w:val="superscript"/>
          </w:rPr>
          <w:t>2</w:t>
        </w:r>
      </w:smartTag>
    </w:p>
    <w:p w14:paraId="6B60E293" w14:textId="77777777" w:rsidR="005540BA" w:rsidRPr="00DC6E09" w:rsidRDefault="005540BA" w:rsidP="005540BA">
      <w:pPr>
        <w:contextualSpacing/>
        <w:rPr>
          <w:sz w:val="21"/>
          <w:szCs w:val="21"/>
        </w:rPr>
      </w:pPr>
    </w:p>
    <w:p w14:paraId="7EE1250C" w14:textId="77777777" w:rsidR="005540BA" w:rsidRPr="00DC6E09" w:rsidRDefault="005540BA" w:rsidP="005540BA">
      <w:pPr>
        <w:pStyle w:val="Nagwek1"/>
        <w:contextualSpacing/>
        <w:rPr>
          <w:sz w:val="21"/>
          <w:szCs w:val="21"/>
        </w:rPr>
      </w:pPr>
      <w:r w:rsidRPr="00DC6E09">
        <w:rPr>
          <w:sz w:val="21"/>
          <w:szCs w:val="21"/>
        </w:rPr>
        <w:t>2. Parking (od ulicy Przyrodniczej 7/9, Łódź)</w:t>
      </w:r>
    </w:p>
    <w:p w14:paraId="1E57431C" w14:textId="77777777" w:rsidR="005540BA" w:rsidRPr="00DC6E09" w:rsidRDefault="005540BA" w:rsidP="005540BA">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546 m</w:t>
      </w:r>
      <w:r w:rsidRPr="00DC6E09">
        <w:rPr>
          <w:sz w:val="21"/>
          <w:szCs w:val="21"/>
          <w:vertAlign w:val="superscript"/>
        </w:rPr>
        <w:t>2</w:t>
      </w:r>
    </w:p>
    <w:p w14:paraId="14B6457E" w14:textId="77777777" w:rsidR="005540BA" w:rsidRPr="00DC6E09" w:rsidRDefault="005540BA" w:rsidP="005540BA">
      <w:pPr>
        <w:ind w:left="142"/>
        <w:contextualSpacing/>
        <w:rPr>
          <w:sz w:val="21"/>
          <w:szCs w:val="21"/>
          <w:vertAlign w:val="superscript"/>
        </w:rPr>
      </w:pPr>
      <w:r w:rsidRPr="00DC6E09">
        <w:rPr>
          <w:sz w:val="21"/>
          <w:szCs w:val="21"/>
        </w:rPr>
        <w:t>Pow. dla dostaw, zaopatrzenia i sam. serwisowych</w:t>
      </w:r>
      <w:r w:rsidRPr="00DC6E09">
        <w:rPr>
          <w:sz w:val="21"/>
          <w:szCs w:val="21"/>
        </w:rPr>
        <w:tab/>
      </w:r>
      <w:r w:rsidRPr="00DC6E09">
        <w:rPr>
          <w:sz w:val="21"/>
          <w:szCs w:val="21"/>
        </w:rPr>
        <w:tab/>
        <w:t>–     61 m</w:t>
      </w:r>
      <w:r w:rsidRPr="00DC6E09">
        <w:rPr>
          <w:sz w:val="21"/>
          <w:szCs w:val="21"/>
          <w:vertAlign w:val="superscript"/>
        </w:rPr>
        <w:t>2</w:t>
      </w:r>
    </w:p>
    <w:p w14:paraId="2F94AEB8" w14:textId="77777777" w:rsidR="005540BA" w:rsidRPr="00DC6E09" w:rsidRDefault="005540BA" w:rsidP="005540BA">
      <w:pPr>
        <w:ind w:left="142"/>
        <w:contextualSpacing/>
        <w:rPr>
          <w:sz w:val="21"/>
          <w:szCs w:val="21"/>
          <w:vertAlign w:val="superscript"/>
        </w:rPr>
      </w:pPr>
      <w:r w:rsidRPr="00DC6E09">
        <w:rPr>
          <w:sz w:val="21"/>
          <w:szCs w:val="21"/>
        </w:rPr>
        <w:t>Pow. dla potrzeb Domu Dziennego Pobytu</w:t>
      </w:r>
      <w:r w:rsidRPr="00DC6E09">
        <w:rPr>
          <w:sz w:val="21"/>
          <w:szCs w:val="21"/>
        </w:rPr>
        <w:tab/>
      </w:r>
      <w:r w:rsidRPr="00DC6E09">
        <w:rPr>
          <w:sz w:val="21"/>
          <w:szCs w:val="21"/>
        </w:rPr>
        <w:tab/>
      </w:r>
      <w:r w:rsidRPr="00DC6E09">
        <w:rPr>
          <w:sz w:val="21"/>
          <w:szCs w:val="21"/>
        </w:rPr>
        <w:tab/>
        <w:t>–   523 m</w:t>
      </w:r>
      <w:r w:rsidRPr="00DC6E09">
        <w:rPr>
          <w:sz w:val="21"/>
          <w:szCs w:val="21"/>
          <w:vertAlign w:val="superscript"/>
        </w:rPr>
        <w:t>2</w:t>
      </w:r>
    </w:p>
    <w:p w14:paraId="75FF884E" w14:textId="77777777" w:rsidR="005540BA" w:rsidRPr="00DC6E09" w:rsidRDefault="005540BA" w:rsidP="005540BA">
      <w:pPr>
        <w:ind w:left="142"/>
        <w:contextualSpacing/>
        <w:rPr>
          <w:b/>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- 1.130 m</w:t>
      </w:r>
      <w:r w:rsidRPr="00DC6E09">
        <w:rPr>
          <w:b/>
          <w:sz w:val="21"/>
          <w:szCs w:val="21"/>
          <w:vertAlign w:val="superscript"/>
        </w:rPr>
        <w:t>2</w:t>
      </w:r>
    </w:p>
    <w:p w14:paraId="671D12C4" w14:textId="77777777" w:rsidR="005540BA" w:rsidRPr="00DC6E09" w:rsidRDefault="005540BA" w:rsidP="005540BA">
      <w:pPr>
        <w:contextualSpacing/>
        <w:jc w:val="center"/>
        <w:rPr>
          <w:b/>
          <w:bCs/>
          <w:sz w:val="21"/>
          <w:szCs w:val="21"/>
        </w:rPr>
      </w:pPr>
    </w:p>
    <w:p w14:paraId="6165E1E9" w14:textId="77777777" w:rsidR="005540BA" w:rsidRPr="00DC6E09" w:rsidRDefault="005540BA" w:rsidP="005540BA">
      <w:pPr>
        <w:contextualSpacing/>
        <w:rPr>
          <w:b/>
          <w:sz w:val="21"/>
          <w:szCs w:val="21"/>
        </w:rPr>
      </w:pPr>
      <w:r w:rsidRPr="00DC6E09">
        <w:rPr>
          <w:b/>
          <w:sz w:val="21"/>
          <w:szCs w:val="21"/>
        </w:rPr>
        <w:t>Szacunkowa ilość miejsc parkingowych:</w:t>
      </w:r>
    </w:p>
    <w:p w14:paraId="1C989963" w14:textId="77777777" w:rsidR="005540BA" w:rsidRPr="00DC6E09" w:rsidRDefault="005540BA" w:rsidP="005540BA">
      <w:pPr>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xml:space="preserve"> – 110 szt.</w:t>
      </w:r>
    </w:p>
    <w:p w14:paraId="25413A77" w14:textId="77777777" w:rsidR="005540BA" w:rsidRPr="00DC6E09" w:rsidRDefault="005540BA" w:rsidP="005540BA">
      <w:pPr>
        <w:ind w:left="142"/>
        <w:contextualSpacing/>
        <w:rPr>
          <w:sz w:val="21"/>
          <w:szCs w:val="21"/>
        </w:rPr>
      </w:pPr>
      <w:r w:rsidRPr="00DC6E09">
        <w:rPr>
          <w:sz w:val="21"/>
          <w:szCs w:val="21"/>
        </w:rPr>
        <w:t xml:space="preserve">2.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35 szt.</w:t>
      </w:r>
    </w:p>
    <w:p w14:paraId="526CB65B" w14:textId="77777777" w:rsidR="005540BA" w:rsidRPr="00DC6E09" w:rsidRDefault="005540BA" w:rsidP="005540BA">
      <w:pPr>
        <w:ind w:left="142"/>
        <w:contextualSpacing/>
        <w:rPr>
          <w:b/>
          <w:bCs/>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bCs/>
          <w:sz w:val="21"/>
          <w:szCs w:val="21"/>
        </w:rPr>
        <w:tab/>
      </w:r>
      <w:r w:rsidRPr="00DC6E09">
        <w:rPr>
          <w:b/>
          <w:bCs/>
          <w:sz w:val="21"/>
          <w:szCs w:val="21"/>
        </w:rPr>
        <w:tab/>
      </w:r>
      <w:r w:rsidRPr="00DC6E09">
        <w:rPr>
          <w:b/>
          <w:bCs/>
          <w:sz w:val="21"/>
          <w:szCs w:val="21"/>
        </w:rPr>
        <w:tab/>
      </w:r>
      <w:r w:rsidRPr="00DC6E09">
        <w:rPr>
          <w:b/>
          <w:bCs/>
          <w:sz w:val="21"/>
          <w:szCs w:val="21"/>
        </w:rPr>
        <w:tab/>
        <w:t xml:space="preserve"> - 145 szt.</w:t>
      </w:r>
    </w:p>
    <w:p w14:paraId="2F9C93B5" w14:textId="77777777" w:rsidR="005540BA" w:rsidRPr="00DC6E09" w:rsidRDefault="005540BA" w:rsidP="005540BA">
      <w:pPr>
        <w:contextualSpacing/>
        <w:rPr>
          <w:sz w:val="21"/>
          <w:szCs w:val="21"/>
          <w:u w:val="single"/>
        </w:rPr>
      </w:pPr>
    </w:p>
    <w:p w14:paraId="24DB47A5" w14:textId="77777777" w:rsidR="005540BA" w:rsidRPr="00DC6E09" w:rsidRDefault="005540BA" w:rsidP="005540BA">
      <w:pPr>
        <w:contextualSpacing/>
        <w:rPr>
          <w:b/>
          <w:sz w:val="21"/>
          <w:szCs w:val="21"/>
        </w:rPr>
      </w:pPr>
      <w:r w:rsidRPr="00DC6E09">
        <w:rPr>
          <w:b/>
          <w:sz w:val="21"/>
          <w:szCs w:val="21"/>
        </w:rPr>
        <w:t>W tym szacunkowa ilość miejsc abonamentowych:</w:t>
      </w:r>
    </w:p>
    <w:p w14:paraId="0B5843F6" w14:textId="77777777" w:rsidR="005540BA" w:rsidRPr="00BE6723" w:rsidRDefault="005540BA" w:rsidP="005540BA">
      <w:pPr>
        <w:tabs>
          <w:tab w:val="left" w:pos="14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BE6723">
        <w:rPr>
          <w:sz w:val="21"/>
          <w:szCs w:val="21"/>
        </w:rPr>
        <w:t xml:space="preserve"> –   150 szt.</w:t>
      </w:r>
    </w:p>
    <w:p w14:paraId="5433DEA0" w14:textId="77777777" w:rsidR="005540BA" w:rsidRPr="00BE6723" w:rsidRDefault="005540BA" w:rsidP="005540BA">
      <w:pPr>
        <w:tabs>
          <w:tab w:val="left" w:pos="142"/>
        </w:tabs>
        <w:ind w:left="142"/>
        <w:contextualSpacing/>
        <w:rPr>
          <w:sz w:val="21"/>
          <w:szCs w:val="21"/>
        </w:rPr>
      </w:pPr>
      <w:smartTag w:uri="TKomp" w:element="Tag123">
        <w:smartTagPr>
          <w:attr w:name="wartosc" w:val="2"/>
        </w:smartTagPr>
        <w:r w:rsidRPr="00BE6723">
          <w:rPr>
            <w:sz w:val="21"/>
            <w:szCs w:val="21"/>
          </w:rPr>
          <w:t>2</w:t>
        </w:r>
      </w:smartTag>
      <w:r w:rsidRPr="00BE6723">
        <w:rPr>
          <w:sz w:val="21"/>
          <w:szCs w:val="21"/>
        </w:rPr>
        <w:t xml:space="preserve">. </w:t>
      </w:r>
      <w:r w:rsidRPr="00BE6723">
        <w:rPr>
          <w:bCs/>
          <w:sz w:val="21"/>
          <w:szCs w:val="21"/>
        </w:rPr>
        <w:t>Łódź, ul. Przyrodnicza 7/9</w:t>
      </w:r>
      <w:r w:rsidRPr="00BE6723">
        <w:rPr>
          <w:bCs/>
          <w:sz w:val="21"/>
          <w:szCs w:val="21"/>
        </w:rPr>
        <w:tab/>
      </w:r>
      <w:r w:rsidRPr="00BE6723">
        <w:rPr>
          <w:bCs/>
          <w:sz w:val="21"/>
          <w:szCs w:val="21"/>
        </w:rPr>
        <w:tab/>
      </w:r>
      <w:r w:rsidRPr="00BE6723">
        <w:rPr>
          <w:bCs/>
          <w:sz w:val="21"/>
          <w:szCs w:val="21"/>
        </w:rPr>
        <w:tab/>
      </w:r>
      <w:r w:rsidRPr="00BE6723">
        <w:rPr>
          <w:bCs/>
          <w:sz w:val="21"/>
          <w:szCs w:val="21"/>
        </w:rPr>
        <w:tab/>
      </w:r>
      <w:r w:rsidRPr="00BE6723">
        <w:rPr>
          <w:bCs/>
          <w:sz w:val="21"/>
          <w:szCs w:val="21"/>
        </w:rPr>
        <w:tab/>
        <w:t xml:space="preserve"> </w:t>
      </w:r>
      <w:r w:rsidRPr="00BE6723">
        <w:rPr>
          <w:sz w:val="21"/>
          <w:szCs w:val="21"/>
        </w:rPr>
        <w:t>–   10 szt.</w:t>
      </w:r>
    </w:p>
    <w:p w14:paraId="64F08B0C" w14:textId="77777777" w:rsidR="005540BA" w:rsidRPr="00BE6723" w:rsidRDefault="005540BA" w:rsidP="005540BA">
      <w:pPr>
        <w:tabs>
          <w:tab w:val="left" w:pos="142"/>
        </w:tabs>
        <w:ind w:left="142"/>
        <w:contextualSpacing/>
        <w:rPr>
          <w:b/>
          <w:bCs/>
          <w:sz w:val="21"/>
          <w:szCs w:val="21"/>
        </w:rPr>
      </w:pPr>
      <w:r w:rsidRPr="00BE6723">
        <w:rPr>
          <w:b/>
          <w:sz w:val="21"/>
          <w:szCs w:val="21"/>
        </w:rPr>
        <w:t>Razem:</w:t>
      </w:r>
      <w:r w:rsidRPr="00BE6723">
        <w:rPr>
          <w:b/>
          <w:sz w:val="21"/>
          <w:szCs w:val="21"/>
        </w:rPr>
        <w:tab/>
      </w:r>
      <w:r w:rsidRPr="00BE6723">
        <w:rPr>
          <w:b/>
          <w:sz w:val="21"/>
          <w:szCs w:val="21"/>
        </w:rPr>
        <w:tab/>
      </w:r>
      <w:r w:rsidRPr="00BE6723">
        <w:rPr>
          <w:b/>
          <w:sz w:val="21"/>
          <w:szCs w:val="21"/>
        </w:rPr>
        <w:tab/>
      </w:r>
      <w:r w:rsidRPr="00BE6723">
        <w:rPr>
          <w:b/>
          <w:sz w:val="21"/>
          <w:szCs w:val="21"/>
        </w:rPr>
        <w:tab/>
      </w:r>
      <w:r w:rsidRPr="00BE6723">
        <w:rPr>
          <w:b/>
          <w:bCs/>
          <w:sz w:val="21"/>
          <w:szCs w:val="21"/>
        </w:rPr>
        <w:tab/>
      </w:r>
      <w:r w:rsidRPr="00BE6723">
        <w:rPr>
          <w:b/>
          <w:bCs/>
          <w:sz w:val="21"/>
          <w:szCs w:val="21"/>
        </w:rPr>
        <w:tab/>
      </w:r>
      <w:r w:rsidRPr="00BE6723">
        <w:rPr>
          <w:b/>
          <w:bCs/>
          <w:sz w:val="21"/>
          <w:szCs w:val="21"/>
        </w:rPr>
        <w:tab/>
        <w:t xml:space="preserve"> </w:t>
      </w:r>
      <w:r w:rsidRPr="00BE6723">
        <w:rPr>
          <w:sz w:val="21"/>
          <w:szCs w:val="21"/>
        </w:rPr>
        <w:t xml:space="preserve">– </w:t>
      </w:r>
      <w:r w:rsidRPr="00BE6723">
        <w:rPr>
          <w:b/>
          <w:bCs/>
          <w:sz w:val="21"/>
          <w:szCs w:val="21"/>
        </w:rPr>
        <w:t>160 szt.</w:t>
      </w:r>
    </w:p>
    <w:p w14:paraId="7B132CEA" w14:textId="77777777" w:rsidR="005540BA" w:rsidRPr="00DC6E09" w:rsidRDefault="005540BA" w:rsidP="005540BA">
      <w:pPr>
        <w:contextualSpacing/>
        <w:rPr>
          <w:sz w:val="21"/>
          <w:szCs w:val="21"/>
          <w:u w:val="single"/>
        </w:rPr>
      </w:pPr>
    </w:p>
    <w:p w14:paraId="29AEF9E1" w14:textId="77777777" w:rsidR="005540BA" w:rsidRPr="00DC6E09" w:rsidRDefault="005540BA" w:rsidP="005540BA">
      <w:pPr>
        <w:contextualSpacing/>
        <w:jc w:val="center"/>
        <w:rPr>
          <w:b/>
          <w:bCs/>
          <w:sz w:val="21"/>
          <w:szCs w:val="21"/>
          <w:u w:val="single"/>
        </w:rPr>
      </w:pPr>
      <w:r w:rsidRPr="00DC6E09">
        <w:rPr>
          <w:b/>
          <w:bCs/>
          <w:sz w:val="21"/>
          <w:szCs w:val="21"/>
          <w:u w:val="single"/>
        </w:rPr>
        <w:t>INFORMACJE DOTYCZĄCE CEN</w:t>
      </w:r>
    </w:p>
    <w:p w14:paraId="38B503BB" w14:textId="77777777" w:rsidR="005540BA" w:rsidRPr="00DC6E09" w:rsidRDefault="005540BA" w:rsidP="005540BA">
      <w:pPr>
        <w:contextualSpacing/>
        <w:rPr>
          <w:sz w:val="21"/>
          <w:szCs w:val="21"/>
          <w:u w:val="single"/>
        </w:rPr>
      </w:pPr>
    </w:p>
    <w:p w14:paraId="135CF25B" w14:textId="77777777" w:rsidR="005540BA" w:rsidRPr="00DC6E09" w:rsidRDefault="005540BA" w:rsidP="005540BA">
      <w:pPr>
        <w:contextualSpacing/>
        <w:rPr>
          <w:b/>
          <w:sz w:val="21"/>
          <w:szCs w:val="21"/>
        </w:rPr>
      </w:pPr>
      <w:r w:rsidRPr="00DC6E09">
        <w:rPr>
          <w:b/>
          <w:sz w:val="21"/>
          <w:szCs w:val="21"/>
        </w:rPr>
        <w:t>Wymagana cena miejsca abonamentowego dla pracowników Miejskiego Centrum:</w:t>
      </w:r>
    </w:p>
    <w:p w14:paraId="6FCA433B" w14:textId="77777777" w:rsidR="005540BA" w:rsidRPr="00DC6E09" w:rsidRDefault="005540BA" w:rsidP="005540BA">
      <w:pPr>
        <w:tabs>
          <w:tab w:val="left" w:pos="142"/>
        </w:tabs>
        <w:ind w:left="142"/>
        <w:contextualSpacing/>
        <w:rPr>
          <w:b/>
          <w:bCs/>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t xml:space="preserve"> – </w:t>
      </w:r>
      <w:r w:rsidRPr="00DC6E09">
        <w:rPr>
          <w:b/>
          <w:bCs/>
          <w:sz w:val="21"/>
          <w:szCs w:val="21"/>
        </w:rPr>
        <w:t>10 zł/miesiąc</w:t>
      </w:r>
    </w:p>
    <w:p w14:paraId="3D8214C9" w14:textId="77777777" w:rsidR="005540BA" w:rsidRPr="00DC6E09" w:rsidRDefault="005540BA" w:rsidP="005540BA">
      <w:pPr>
        <w:tabs>
          <w:tab w:val="left" w:pos="142"/>
        </w:tabs>
        <w:ind w:left="142"/>
        <w:contextualSpacing/>
        <w:rPr>
          <w:b/>
          <w:bCs/>
          <w:sz w:val="21"/>
          <w:szCs w:val="21"/>
        </w:rPr>
      </w:pPr>
      <w:smartTag w:uri="TKomp" w:element="Tag123">
        <w:smartTagPr>
          <w:attr w:name="wartosc" w:val="2"/>
        </w:smartTagPr>
        <w:r w:rsidRPr="00DC6E09">
          <w:rPr>
            <w:sz w:val="21"/>
            <w:szCs w:val="21"/>
          </w:rPr>
          <w:t>2</w:t>
        </w:r>
      </w:smartTag>
      <w:r w:rsidRPr="00DC6E09">
        <w:rPr>
          <w:sz w:val="21"/>
          <w:szCs w:val="21"/>
        </w:rPr>
        <w:t xml:space="preserve">.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xml:space="preserve">– </w:t>
      </w:r>
      <w:r w:rsidRPr="00DC6E09">
        <w:rPr>
          <w:b/>
          <w:sz w:val="21"/>
          <w:szCs w:val="21"/>
        </w:rPr>
        <w:t>10</w:t>
      </w:r>
      <w:r w:rsidRPr="00DC6E09">
        <w:rPr>
          <w:b/>
          <w:bCs/>
          <w:sz w:val="21"/>
          <w:szCs w:val="21"/>
        </w:rPr>
        <w:t xml:space="preserve"> zł/miesiąc</w:t>
      </w:r>
    </w:p>
    <w:p w14:paraId="426441A7" w14:textId="77777777" w:rsidR="005540BA" w:rsidRPr="00DC6E09" w:rsidRDefault="005540BA" w:rsidP="005540BA">
      <w:pPr>
        <w:contextualSpacing/>
        <w:rPr>
          <w:b/>
          <w:bCs/>
          <w:sz w:val="21"/>
          <w:szCs w:val="21"/>
        </w:rPr>
      </w:pPr>
    </w:p>
    <w:p w14:paraId="1B378D52" w14:textId="77777777" w:rsidR="005540BA" w:rsidRPr="00DC6E09" w:rsidRDefault="005540BA" w:rsidP="005540BA">
      <w:pPr>
        <w:contextualSpacing/>
        <w:jc w:val="both"/>
        <w:rPr>
          <w:b/>
          <w:bCs/>
          <w:sz w:val="21"/>
          <w:szCs w:val="21"/>
          <w:u w:val="single"/>
        </w:rPr>
      </w:pPr>
      <w:r w:rsidRPr="00DC6E09">
        <w:rPr>
          <w:b/>
          <w:bCs/>
          <w:sz w:val="21"/>
          <w:szCs w:val="21"/>
          <w:u w:val="single"/>
        </w:rPr>
        <w:t>Uwaga: Miejsca abonamentowe tylko dla pracowników Miejskiego Centrum.</w:t>
      </w:r>
    </w:p>
    <w:p w14:paraId="3D353A9C" w14:textId="77777777" w:rsidR="005540BA" w:rsidRPr="00DC6E09" w:rsidRDefault="005540BA" w:rsidP="005540BA">
      <w:pPr>
        <w:contextualSpacing/>
        <w:rPr>
          <w:b/>
          <w:bCs/>
          <w:sz w:val="21"/>
          <w:szCs w:val="21"/>
        </w:rPr>
      </w:pPr>
    </w:p>
    <w:p w14:paraId="4C8BC3C4" w14:textId="77777777" w:rsidR="005540BA" w:rsidRPr="00DC6E09" w:rsidRDefault="005540BA" w:rsidP="005540BA">
      <w:pPr>
        <w:pStyle w:val="Nagwek"/>
        <w:tabs>
          <w:tab w:val="clear" w:pos="4536"/>
          <w:tab w:val="clear" w:pos="9072"/>
        </w:tabs>
        <w:contextualSpacing/>
        <w:jc w:val="both"/>
        <w:rPr>
          <w:sz w:val="21"/>
          <w:szCs w:val="21"/>
        </w:rPr>
      </w:pPr>
    </w:p>
    <w:p w14:paraId="28E20A46" w14:textId="77777777" w:rsidR="005540BA" w:rsidRPr="00DC6E09" w:rsidRDefault="005540BA" w:rsidP="005540BA">
      <w:pPr>
        <w:jc w:val="right"/>
        <w:rPr>
          <w:sz w:val="18"/>
          <w:szCs w:val="18"/>
        </w:rPr>
      </w:pPr>
    </w:p>
    <w:p w14:paraId="02B0F1A1" w14:textId="65ED5D0A" w:rsidR="005540BA" w:rsidRPr="00BE6723" w:rsidRDefault="005540BA" w:rsidP="005540BA">
      <w:pPr>
        <w:jc w:val="right"/>
        <w:rPr>
          <w:i/>
          <w:iCs/>
        </w:rPr>
      </w:pPr>
      <w:r w:rsidRPr="00DC6E09">
        <w:rPr>
          <w:sz w:val="18"/>
          <w:szCs w:val="18"/>
        </w:rPr>
        <w:br w:type="page"/>
      </w:r>
      <w:r w:rsidRPr="00BE6723">
        <w:rPr>
          <w:i/>
          <w:iCs/>
        </w:rPr>
        <w:lastRenderedPageBreak/>
        <w:t xml:space="preserve">Załącznik nr </w:t>
      </w:r>
      <w:r w:rsidR="00BE6723" w:rsidRPr="00BE6723">
        <w:rPr>
          <w:i/>
          <w:iCs/>
        </w:rPr>
        <w:t>3</w:t>
      </w:r>
      <w:r w:rsidRPr="00BE6723">
        <w:rPr>
          <w:i/>
          <w:iCs/>
        </w:rPr>
        <w:t>a</w:t>
      </w:r>
    </w:p>
    <w:p w14:paraId="59326AEE" w14:textId="77777777" w:rsidR="005540BA" w:rsidRPr="00DC6E09" w:rsidRDefault="005540BA" w:rsidP="005540BA">
      <w:pPr>
        <w:jc w:val="right"/>
        <w:rPr>
          <w:sz w:val="10"/>
          <w:szCs w:val="10"/>
        </w:rPr>
      </w:pPr>
    </w:p>
    <w:p w14:paraId="7E3D0433" w14:textId="77777777" w:rsidR="005540BA" w:rsidRPr="00DC6E09" w:rsidRDefault="005540BA" w:rsidP="005540BA">
      <w:pPr>
        <w:jc w:val="center"/>
        <w:rPr>
          <w:b/>
          <w:sz w:val="21"/>
          <w:szCs w:val="21"/>
        </w:rPr>
      </w:pPr>
      <w:r w:rsidRPr="00DC6E09">
        <w:rPr>
          <w:b/>
          <w:sz w:val="21"/>
          <w:szCs w:val="21"/>
        </w:rPr>
        <w:t xml:space="preserve">Regulamin dozoru w portierni głównej - posterunek nr 1 </w:t>
      </w:r>
    </w:p>
    <w:p w14:paraId="05D72446" w14:textId="77777777" w:rsidR="005540BA" w:rsidRPr="00DC6E09" w:rsidRDefault="005540BA" w:rsidP="005540BA">
      <w:pPr>
        <w:jc w:val="center"/>
        <w:rPr>
          <w:b/>
          <w:sz w:val="21"/>
          <w:szCs w:val="21"/>
        </w:rPr>
      </w:pPr>
      <w:r w:rsidRPr="00DC6E09">
        <w:rPr>
          <w:b/>
          <w:sz w:val="21"/>
          <w:szCs w:val="21"/>
        </w:rPr>
        <w:t xml:space="preserve">Miejskiego Centrum Medycznego im. dr. Karola </w:t>
      </w:r>
      <w:proofErr w:type="spellStart"/>
      <w:r w:rsidRPr="00DC6E09">
        <w:rPr>
          <w:b/>
          <w:sz w:val="21"/>
          <w:szCs w:val="21"/>
        </w:rPr>
        <w:t>Jonschera</w:t>
      </w:r>
      <w:proofErr w:type="spellEnd"/>
      <w:r w:rsidRPr="00DC6E09">
        <w:rPr>
          <w:b/>
          <w:sz w:val="21"/>
          <w:szCs w:val="21"/>
        </w:rPr>
        <w:t xml:space="preserve"> w Łodzi </w:t>
      </w:r>
    </w:p>
    <w:p w14:paraId="29973BC4" w14:textId="77777777" w:rsidR="005540BA" w:rsidRPr="00DC6E09" w:rsidRDefault="005540BA" w:rsidP="005540BA">
      <w:pPr>
        <w:jc w:val="center"/>
        <w:rPr>
          <w:b/>
          <w:sz w:val="21"/>
          <w:szCs w:val="21"/>
        </w:rPr>
      </w:pPr>
      <w:r w:rsidRPr="00DC6E09">
        <w:rPr>
          <w:b/>
          <w:sz w:val="21"/>
          <w:szCs w:val="21"/>
        </w:rPr>
        <w:t>(zwanego dalej Miejskim Centrum)</w:t>
      </w:r>
    </w:p>
    <w:p w14:paraId="29DC99BC" w14:textId="77777777" w:rsidR="005540BA" w:rsidRPr="00DC6E09" w:rsidRDefault="005540BA" w:rsidP="005540BA">
      <w:pPr>
        <w:jc w:val="center"/>
        <w:rPr>
          <w:b/>
          <w:sz w:val="21"/>
          <w:szCs w:val="21"/>
        </w:rPr>
      </w:pPr>
      <w:r w:rsidRPr="00DC6E09">
        <w:rPr>
          <w:b/>
          <w:sz w:val="21"/>
          <w:szCs w:val="21"/>
        </w:rPr>
        <w:t>– całodobowo (w budynku przy ulicy Milionowej 14)</w:t>
      </w:r>
    </w:p>
    <w:p w14:paraId="0F02785F" w14:textId="77777777" w:rsidR="005540BA" w:rsidRPr="00DC6E09" w:rsidRDefault="005540BA" w:rsidP="005540BA">
      <w:pPr>
        <w:jc w:val="center"/>
        <w:rPr>
          <w:b/>
          <w:sz w:val="10"/>
          <w:szCs w:val="10"/>
        </w:rPr>
      </w:pPr>
    </w:p>
    <w:p w14:paraId="6CD09B64" w14:textId="77777777" w:rsidR="005540BA" w:rsidRPr="00DC6E09" w:rsidRDefault="005540BA" w:rsidP="005540BA">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19E64517" w14:textId="77777777" w:rsidR="005540BA" w:rsidRPr="00DC6E09" w:rsidRDefault="005540BA" w:rsidP="005540BA">
      <w:pPr>
        <w:ind w:right="140" w:hanging="142"/>
        <w:jc w:val="both"/>
        <w:rPr>
          <w:sz w:val="21"/>
          <w:szCs w:val="21"/>
        </w:rPr>
      </w:pPr>
      <w:r w:rsidRPr="00DC6E09">
        <w:rPr>
          <w:b/>
          <w:sz w:val="21"/>
          <w:szCs w:val="21"/>
        </w:rPr>
        <w:t>a)</w:t>
      </w:r>
      <w:r w:rsidRPr="00DC6E09">
        <w:rPr>
          <w:sz w:val="21"/>
          <w:szCs w:val="21"/>
        </w:rPr>
        <w:t xml:space="preserve"> wydawanie/odbieranie kluczy za pokwitowaniem w książce kluczy (czytelny podpis osoby pobierającej). Klucze mogą być wydawane tylko upoważnionym do tego osobom;</w:t>
      </w:r>
    </w:p>
    <w:p w14:paraId="31F53D47" w14:textId="77777777" w:rsidR="005540BA" w:rsidRPr="00DC6E09" w:rsidRDefault="005540BA" w:rsidP="005540BA">
      <w:pPr>
        <w:ind w:right="140" w:hanging="142"/>
        <w:jc w:val="both"/>
        <w:rPr>
          <w:sz w:val="21"/>
          <w:szCs w:val="21"/>
        </w:rPr>
      </w:pPr>
      <w:r w:rsidRPr="00DC6E09">
        <w:rPr>
          <w:b/>
          <w:sz w:val="21"/>
          <w:szCs w:val="21"/>
        </w:rPr>
        <w:t>b)</w:t>
      </w:r>
      <w:r w:rsidRPr="00DC6E09">
        <w:rPr>
          <w:sz w:val="21"/>
          <w:szCs w:val="21"/>
        </w:rPr>
        <w:t xml:space="preserve"> całodobowe łączenie rozmów telefonicznych miejskich;</w:t>
      </w:r>
    </w:p>
    <w:p w14:paraId="283C8FEE" w14:textId="77777777" w:rsidR="005540BA" w:rsidRPr="00DC6E09" w:rsidRDefault="005540BA" w:rsidP="005540BA">
      <w:pPr>
        <w:ind w:right="140" w:hanging="142"/>
        <w:jc w:val="both"/>
        <w:rPr>
          <w:sz w:val="21"/>
          <w:szCs w:val="21"/>
        </w:rPr>
      </w:pPr>
      <w:r w:rsidRPr="00DC6E09">
        <w:rPr>
          <w:b/>
          <w:sz w:val="21"/>
          <w:szCs w:val="21"/>
        </w:rPr>
        <w:t>c)</w:t>
      </w:r>
      <w:r w:rsidRPr="00DC6E09">
        <w:rPr>
          <w:sz w:val="21"/>
          <w:szCs w:val="21"/>
        </w:rPr>
        <w:t xml:space="preserve"> wpuszczanie odwiedzających do Miejskiego Centrum bez przepustek oraz udzielanie informacji;</w:t>
      </w:r>
    </w:p>
    <w:p w14:paraId="366A6DB6" w14:textId="77777777" w:rsidR="005540BA" w:rsidRPr="00DC6E09" w:rsidRDefault="005540BA" w:rsidP="005540BA">
      <w:pPr>
        <w:ind w:right="140" w:hanging="142"/>
        <w:jc w:val="both"/>
        <w:rPr>
          <w:sz w:val="21"/>
          <w:szCs w:val="21"/>
        </w:rPr>
      </w:pPr>
      <w:r w:rsidRPr="00DC6E09">
        <w:rPr>
          <w:b/>
          <w:sz w:val="21"/>
          <w:szCs w:val="21"/>
        </w:rPr>
        <w:t>d)</w:t>
      </w:r>
      <w:r w:rsidRPr="00DC6E09">
        <w:rPr>
          <w:sz w:val="21"/>
          <w:szCs w:val="21"/>
        </w:rPr>
        <w:t xml:space="preserve"> wpuszczanie na teren Miejskiego Centrum samochodów osobowych - tylko po okazaniu przepustki uprawniającej do wjazdu lub zgodnie z instrukcją wewnętrzną Miejskiego Centrum;</w:t>
      </w:r>
    </w:p>
    <w:p w14:paraId="2BFFA733" w14:textId="77777777" w:rsidR="005540BA" w:rsidRPr="00DC6E09" w:rsidRDefault="005540BA" w:rsidP="005540BA">
      <w:pPr>
        <w:ind w:right="140" w:hanging="142"/>
        <w:jc w:val="both"/>
        <w:rPr>
          <w:sz w:val="21"/>
          <w:szCs w:val="21"/>
        </w:rPr>
      </w:pPr>
      <w:r w:rsidRPr="00DC6E09">
        <w:rPr>
          <w:b/>
          <w:sz w:val="21"/>
          <w:szCs w:val="21"/>
        </w:rPr>
        <w:t>e)</w:t>
      </w:r>
      <w:r w:rsidRPr="00DC6E09">
        <w:rPr>
          <w:sz w:val="21"/>
          <w:szCs w:val="21"/>
        </w:rPr>
        <w:t xml:space="preserve"> wpuszczanie na teren Miejskiego Centrum samochodów specjalnych - oznakowanych, dostarczających zaopatrzenie dla Miejskiego Centrum oraz posiadających zezwolenie Dyrekcji Miejskiego Centrum, zgodnie z instrukcją wewnętrzną Miejskiego Centrum;</w:t>
      </w:r>
    </w:p>
    <w:p w14:paraId="09BE1F54" w14:textId="77777777" w:rsidR="005540BA" w:rsidRPr="00DC6E09" w:rsidRDefault="005540BA" w:rsidP="005540BA">
      <w:pPr>
        <w:ind w:right="140" w:hanging="142"/>
        <w:jc w:val="both"/>
        <w:rPr>
          <w:sz w:val="21"/>
          <w:szCs w:val="21"/>
        </w:rPr>
      </w:pPr>
      <w:r w:rsidRPr="00DC6E09">
        <w:rPr>
          <w:b/>
          <w:sz w:val="21"/>
          <w:szCs w:val="21"/>
        </w:rPr>
        <w:t>f)</w:t>
      </w:r>
      <w:r w:rsidRPr="00DC6E09">
        <w:rPr>
          <w:sz w:val="21"/>
          <w:szCs w:val="21"/>
        </w:rPr>
        <w:t xml:space="preserve"> prowadzenie rejestru pojazdów wjeżdżających na teren Miejskiego Centrum;</w:t>
      </w:r>
    </w:p>
    <w:p w14:paraId="5DC49E26" w14:textId="77777777" w:rsidR="005540BA" w:rsidRPr="00DC6E09" w:rsidRDefault="005540BA" w:rsidP="005540BA">
      <w:pPr>
        <w:ind w:right="140" w:hanging="142"/>
        <w:jc w:val="both"/>
        <w:rPr>
          <w:sz w:val="21"/>
          <w:szCs w:val="21"/>
        </w:rPr>
      </w:pPr>
      <w:r w:rsidRPr="00DC6E09">
        <w:rPr>
          <w:b/>
          <w:sz w:val="21"/>
          <w:szCs w:val="21"/>
        </w:rPr>
        <w:t>g)</w:t>
      </w:r>
      <w:r w:rsidRPr="00DC6E09">
        <w:rPr>
          <w:sz w:val="21"/>
          <w:szCs w:val="21"/>
        </w:rPr>
        <w:t xml:space="preserve"> udzielenie pomocy personelowi Miejskiego Centrum, w przypadkach agresywnego zachowania pacjentów bądź odwiedzających oraz pomoc w sytuacjach zagrożenia życia i zdrowia poprzez zawiadomienie Grupy Interwencyjnej Wykonawcy lub innej Grupy Interwencyjnej do tego uprawnionej;</w:t>
      </w:r>
    </w:p>
    <w:p w14:paraId="5AF40054" w14:textId="77777777" w:rsidR="005540BA" w:rsidRPr="00DC6E09" w:rsidRDefault="005540BA" w:rsidP="005540BA">
      <w:pPr>
        <w:ind w:right="140" w:hanging="142"/>
        <w:jc w:val="both"/>
        <w:rPr>
          <w:sz w:val="21"/>
          <w:szCs w:val="21"/>
        </w:rPr>
      </w:pPr>
      <w:r w:rsidRPr="00DC6E09">
        <w:rPr>
          <w:b/>
          <w:sz w:val="21"/>
          <w:szCs w:val="21"/>
        </w:rPr>
        <w:t>h)</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5DBD7F44" w14:textId="77777777" w:rsidR="005540BA" w:rsidRPr="00DC6E09" w:rsidRDefault="005540BA" w:rsidP="005540BA">
      <w:pPr>
        <w:ind w:right="140" w:hanging="142"/>
        <w:jc w:val="both"/>
        <w:rPr>
          <w:sz w:val="21"/>
          <w:szCs w:val="21"/>
        </w:rPr>
      </w:pPr>
      <w:r w:rsidRPr="00DC6E09">
        <w:rPr>
          <w:b/>
          <w:sz w:val="21"/>
          <w:szCs w:val="21"/>
        </w:rPr>
        <w:t>i)</w:t>
      </w:r>
      <w:r w:rsidRPr="00DC6E09">
        <w:rPr>
          <w:sz w:val="21"/>
          <w:szCs w:val="21"/>
        </w:rPr>
        <w:t xml:space="preserve"> obsługa urządzeń przeciwpożarowych, antywłamaniowych oraz innych urządzeń sygnalizacyjnych zainstalowanych w portierni głównej;</w:t>
      </w:r>
    </w:p>
    <w:p w14:paraId="49C82AFF" w14:textId="77777777" w:rsidR="005540BA" w:rsidRPr="00DC6E09" w:rsidRDefault="005540BA" w:rsidP="005540BA">
      <w:pPr>
        <w:ind w:right="140" w:hanging="142"/>
        <w:jc w:val="both"/>
        <w:rPr>
          <w:sz w:val="21"/>
          <w:szCs w:val="21"/>
        </w:rPr>
      </w:pPr>
      <w:r w:rsidRPr="00DC6E09">
        <w:rPr>
          <w:b/>
          <w:sz w:val="21"/>
          <w:szCs w:val="21"/>
        </w:rPr>
        <w:t>j)</w:t>
      </w:r>
      <w:r w:rsidRPr="00DC6E09">
        <w:rPr>
          <w:sz w:val="21"/>
          <w:szCs w:val="21"/>
        </w:rPr>
        <w:t xml:space="preserve"> utrzymanie czystości w pomieszczeniach portierni, oraz dbałość o przyległy teren, tj. w okresie zimowym posypywanie piaskiem terenu przyległego do portierni (w dni wolne od pracy);</w:t>
      </w:r>
    </w:p>
    <w:p w14:paraId="1F264391" w14:textId="77777777" w:rsidR="005540BA" w:rsidRPr="00DC6E09" w:rsidRDefault="005540BA" w:rsidP="005540BA">
      <w:pPr>
        <w:ind w:right="140" w:hanging="142"/>
        <w:jc w:val="both"/>
        <w:rPr>
          <w:sz w:val="21"/>
          <w:szCs w:val="21"/>
        </w:rPr>
      </w:pPr>
      <w:r w:rsidRPr="00DC6E09">
        <w:rPr>
          <w:b/>
          <w:sz w:val="21"/>
          <w:szCs w:val="21"/>
        </w:rPr>
        <w:t>k)</w:t>
      </w:r>
      <w:r w:rsidRPr="00DC6E09">
        <w:rPr>
          <w:sz w:val="21"/>
          <w:szCs w:val="21"/>
        </w:rPr>
        <w:t xml:space="preserve"> utrzymywanie stałego kontaktu z posterunkiem nr 2 oraz koordynowanie służby posterunków nr 2 i 3;</w:t>
      </w:r>
    </w:p>
    <w:p w14:paraId="19FADDBB" w14:textId="77777777" w:rsidR="005540BA" w:rsidRPr="00DC6E09" w:rsidRDefault="005540BA" w:rsidP="005540BA">
      <w:pPr>
        <w:ind w:right="140" w:hanging="142"/>
        <w:jc w:val="both"/>
        <w:rPr>
          <w:sz w:val="21"/>
          <w:szCs w:val="21"/>
        </w:rPr>
      </w:pPr>
      <w:r w:rsidRPr="00DC6E09">
        <w:rPr>
          <w:b/>
          <w:sz w:val="21"/>
          <w:szCs w:val="21"/>
        </w:rPr>
        <w:t>l)</w:t>
      </w:r>
      <w:r w:rsidRPr="00DC6E09">
        <w:rPr>
          <w:sz w:val="21"/>
          <w:szCs w:val="21"/>
        </w:rPr>
        <w:t xml:space="preserve"> obsługiwanie systemu dozoru telewizyjnego obiektów składającego się z kamer i monitora podglądu znajdującego się w portierni głównej Miejskiego Centrum;</w:t>
      </w:r>
    </w:p>
    <w:p w14:paraId="4819106C" w14:textId="77777777" w:rsidR="005540BA" w:rsidRPr="00DC6E09" w:rsidRDefault="005540BA" w:rsidP="005540BA">
      <w:pPr>
        <w:ind w:right="140" w:hanging="142"/>
        <w:jc w:val="both"/>
        <w:rPr>
          <w:sz w:val="21"/>
          <w:szCs w:val="21"/>
        </w:rPr>
      </w:pPr>
      <w:r w:rsidRPr="00DC6E09">
        <w:rPr>
          <w:b/>
          <w:sz w:val="21"/>
          <w:szCs w:val="21"/>
        </w:rPr>
        <w:t>ł)</w:t>
      </w:r>
      <w:r w:rsidRPr="00DC6E09">
        <w:rPr>
          <w:sz w:val="21"/>
          <w:szCs w:val="21"/>
        </w:rPr>
        <w:t xml:space="preserve"> okresowe obserwowanie podglądu temperatury termometrów lodówkowych i ewentualne podjęcie działań przewidzianych w procedurze dotyczącej postępowania z preparatami szczepionkowymi;</w:t>
      </w:r>
    </w:p>
    <w:p w14:paraId="0497CFA3" w14:textId="77777777" w:rsidR="005540BA" w:rsidRPr="00DC6E09" w:rsidRDefault="005540BA" w:rsidP="005540BA">
      <w:pPr>
        <w:ind w:right="140" w:hanging="142"/>
        <w:jc w:val="both"/>
        <w:rPr>
          <w:sz w:val="21"/>
          <w:szCs w:val="21"/>
        </w:rPr>
      </w:pPr>
      <w:r w:rsidRPr="00DC6E09">
        <w:rPr>
          <w:b/>
          <w:sz w:val="21"/>
          <w:szCs w:val="21"/>
        </w:rPr>
        <w:t>m)</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Miejskiego Centrum;</w:t>
      </w:r>
    </w:p>
    <w:p w14:paraId="4F054FDE" w14:textId="77777777" w:rsidR="005540BA" w:rsidRPr="00DC6E09" w:rsidRDefault="005540BA" w:rsidP="005540BA">
      <w:pPr>
        <w:ind w:right="140" w:hanging="142"/>
        <w:jc w:val="both"/>
        <w:rPr>
          <w:sz w:val="21"/>
          <w:szCs w:val="21"/>
        </w:rPr>
      </w:pPr>
      <w:r w:rsidRPr="00DC6E09">
        <w:rPr>
          <w:b/>
          <w:sz w:val="21"/>
          <w:szCs w:val="21"/>
        </w:rPr>
        <w:t>n)</w:t>
      </w:r>
      <w:r w:rsidRPr="00DC6E09">
        <w:rPr>
          <w:sz w:val="21"/>
          <w:szCs w:val="21"/>
        </w:rPr>
        <w:t xml:space="preserve"> czuwanie nad stanem infrastruktury obiektu oraz zapobieganie próbom kradzieży, dewastacji i uszkodzenia mienia;</w:t>
      </w:r>
    </w:p>
    <w:p w14:paraId="19D5E592" w14:textId="77777777" w:rsidR="005540BA" w:rsidRPr="00DC6E09" w:rsidRDefault="005540BA" w:rsidP="005540BA">
      <w:pPr>
        <w:ind w:right="140" w:hanging="142"/>
        <w:jc w:val="both"/>
        <w:rPr>
          <w:sz w:val="21"/>
          <w:szCs w:val="21"/>
        </w:rPr>
      </w:pPr>
      <w:r w:rsidRPr="00DC6E09">
        <w:rPr>
          <w:b/>
          <w:sz w:val="21"/>
          <w:szCs w:val="21"/>
        </w:rPr>
        <w:t>o)</w:t>
      </w:r>
      <w:r w:rsidRPr="00DC6E09">
        <w:rPr>
          <w:sz w:val="21"/>
          <w:szCs w:val="21"/>
        </w:rPr>
        <w:t xml:space="preserve"> zapobieganie przestępstwom i wykroczeniom przeciwko osobom oraz mieniu, przeciwdziałanie powstawaniu szkody wynikłej z tych zdarzeń;</w:t>
      </w:r>
    </w:p>
    <w:p w14:paraId="3DD4D76C" w14:textId="77777777" w:rsidR="005540BA" w:rsidRPr="00DC6E09" w:rsidRDefault="005540BA" w:rsidP="005540BA">
      <w:pPr>
        <w:ind w:right="140" w:hanging="142"/>
        <w:jc w:val="both"/>
        <w:rPr>
          <w:sz w:val="21"/>
          <w:szCs w:val="21"/>
        </w:rPr>
      </w:pPr>
      <w:r w:rsidRPr="00DC6E09">
        <w:rPr>
          <w:b/>
          <w:sz w:val="21"/>
          <w:szCs w:val="21"/>
        </w:rPr>
        <w:t>p)</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29592BB8" w14:textId="77777777" w:rsidR="005540BA" w:rsidRPr="00DC6E09" w:rsidRDefault="005540BA" w:rsidP="005540BA">
      <w:pPr>
        <w:ind w:right="140" w:hanging="142"/>
        <w:jc w:val="both"/>
        <w:rPr>
          <w:sz w:val="21"/>
          <w:szCs w:val="21"/>
        </w:rPr>
      </w:pPr>
      <w:r w:rsidRPr="00DC6E09">
        <w:rPr>
          <w:b/>
          <w:sz w:val="21"/>
          <w:szCs w:val="21"/>
        </w:rPr>
        <w:t>r)</w:t>
      </w:r>
      <w:r w:rsidRPr="00DC6E09">
        <w:rPr>
          <w:sz w:val="21"/>
          <w:szCs w:val="21"/>
        </w:rPr>
        <w:t xml:space="preserve"> w przypadku, o którym mowa w pkt. p),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5CEEF162" w14:textId="77777777" w:rsidR="005540BA" w:rsidRPr="00DC6E09" w:rsidRDefault="005540BA" w:rsidP="005540BA">
      <w:pPr>
        <w:ind w:right="140" w:hanging="142"/>
        <w:jc w:val="both"/>
        <w:rPr>
          <w:sz w:val="21"/>
          <w:szCs w:val="21"/>
        </w:rPr>
      </w:pPr>
      <w:r w:rsidRPr="00DC6E09">
        <w:rPr>
          <w:b/>
          <w:sz w:val="21"/>
          <w:szCs w:val="21"/>
        </w:rPr>
        <w:t>s)</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55AF17A3" w14:textId="77777777" w:rsidR="005540BA" w:rsidRPr="00DC6E09" w:rsidRDefault="005540BA" w:rsidP="005540BA">
      <w:pPr>
        <w:ind w:left="-284" w:right="140"/>
        <w:jc w:val="both"/>
        <w:rPr>
          <w:sz w:val="21"/>
          <w:szCs w:val="21"/>
        </w:rPr>
      </w:pPr>
      <w:r w:rsidRPr="00DC6E09">
        <w:rPr>
          <w:b/>
          <w:sz w:val="21"/>
          <w:szCs w:val="21"/>
        </w:rPr>
        <w:t>2.</w:t>
      </w:r>
      <w:r w:rsidRPr="00DC6E09">
        <w:rPr>
          <w:sz w:val="21"/>
          <w:szCs w:val="21"/>
        </w:rPr>
        <w:t xml:space="preserve"> Pracownik obsługujący portiernię główną nie może opuszczać posterunku bez przekazania służby zmiennikowi.</w:t>
      </w:r>
    </w:p>
    <w:p w14:paraId="392ABCA7" w14:textId="77777777" w:rsidR="005540BA" w:rsidRPr="00DC6E09" w:rsidRDefault="005540BA" w:rsidP="005540BA">
      <w:pPr>
        <w:ind w:left="-142" w:right="140" w:hanging="142"/>
        <w:jc w:val="both"/>
        <w:rPr>
          <w:sz w:val="21"/>
          <w:szCs w:val="21"/>
        </w:rPr>
      </w:pPr>
      <w:r w:rsidRPr="00DC6E09">
        <w:rPr>
          <w:b/>
          <w:sz w:val="21"/>
          <w:szCs w:val="21"/>
        </w:rPr>
        <w:t>3.</w:t>
      </w:r>
      <w:r w:rsidRPr="00DC6E09">
        <w:rPr>
          <w:sz w:val="21"/>
          <w:szCs w:val="21"/>
        </w:rPr>
        <w:t xml:space="preserve"> Pracownik ochrony, pełniący służbę na tym posterunku, upoważniony jest do bieżącego kontaktu z wyznaczonym pracownikiem Zamawiającego.</w:t>
      </w:r>
    </w:p>
    <w:p w14:paraId="379436D9" w14:textId="77777777" w:rsidR="005540BA" w:rsidRPr="00DC6E09" w:rsidRDefault="005540BA" w:rsidP="005540BA">
      <w:pPr>
        <w:ind w:left="-284" w:right="140"/>
        <w:jc w:val="both"/>
        <w:rPr>
          <w:sz w:val="21"/>
          <w:szCs w:val="21"/>
        </w:rPr>
      </w:pPr>
      <w:r w:rsidRPr="00DC6E09">
        <w:rPr>
          <w:b/>
          <w:sz w:val="21"/>
          <w:szCs w:val="21"/>
        </w:rPr>
        <w:t>4.</w:t>
      </w:r>
      <w:r w:rsidRPr="00DC6E09">
        <w:rPr>
          <w:sz w:val="21"/>
          <w:szCs w:val="21"/>
        </w:rPr>
        <w:t xml:space="preserve"> Pracownik ochrony, pełniący obsługę, zobligowany jest do bezwzględnego przestrzegania w/w obowiązków.</w:t>
      </w:r>
    </w:p>
    <w:p w14:paraId="4C08F70D" w14:textId="77777777" w:rsidR="005540BA" w:rsidRPr="00DC6E09" w:rsidRDefault="005540BA" w:rsidP="005540BA">
      <w:pPr>
        <w:ind w:left="-142" w:right="140" w:hanging="142"/>
        <w:jc w:val="both"/>
        <w:rPr>
          <w:sz w:val="21"/>
          <w:szCs w:val="21"/>
        </w:rPr>
      </w:pPr>
      <w:r w:rsidRPr="00DC6E09">
        <w:rPr>
          <w:b/>
          <w:sz w:val="21"/>
          <w:szCs w:val="21"/>
        </w:rPr>
        <w:t>5.</w:t>
      </w:r>
      <w:r w:rsidRPr="00DC6E09">
        <w:rPr>
          <w:sz w:val="21"/>
          <w:szCs w:val="21"/>
        </w:rPr>
        <w:t xml:space="preserve"> W przypadkach wątpliwości, dotyczących w/w obowiązków, należy kontaktować się z numerem tel. (42) 676-18-00.</w:t>
      </w:r>
    </w:p>
    <w:p w14:paraId="0EFA8DDC" w14:textId="77777777" w:rsidR="005540BA" w:rsidRPr="00DC6E09" w:rsidRDefault="005540BA" w:rsidP="005540BA">
      <w:pPr>
        <w:ind w:left="-142" w:right="140" w:hanging="142"/>
        <w:jc w:val="both"/>
        <w:rPr>
          <w:sz w:val="21"/>
          <w:szCs w:val="21"/>
        </w:rPr>
      </w:pPr>
      <w:r w:rsidRPr="00DC6E09">
        <w:rPr>
          <w:b/>
          <w:sz w:val="21"/>
          <w:szCs w:val="21"/>
        </w:rPr>
        <w:t>6.</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3D20E61F" w14:textId="77777777" w:rsidR="005540BA" w:rsidRPr="00DC6E09" w:rsidRDefault="005540BA" w:rsidP="005540BA">
      <w:pPr>
        <w:ind w:left="-142" w:right="140" w:hanging="142"/>
        <w:jc w:val="both"/>
        <w:rPr>
          <w:sz w:val="21"/>
          <w:szCs w:val="21"/>
        </w:rPr>
      </w:pPr>
      <w:r w:rsidRPr="00DC6E09">
        <w:rPr>
          <w:b/>
          <w:sz w:val="21"/>
          <w:szCs w:val="21"/>
        </w:rPr>
        <w:t>7.</w:t>
      </w:r>
      <w:r w:rsidRPr="00DC6E09">
        <w:rPr>
          <w:sz w:val="21"/>
          <w:szCs w:val="21"/>
        </w:rPr>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32290BC1" w14:textId="3C1BC4E4" w:rsidR="005540BA" w:rsidRPr="00BE6723" w:rsidRDefault="005540BA" w:rsidP="005540BA">
      <w:pPr>
        <w:ind w:left="-284"/>
        <w:jc w:val="right"/>
        <w:rPr>
          <w:i/>
          <w:iCs/>
        </w:rPr>
      </w:pPr>
      <w:r w:rsidRPr="00DC6E09">
        <w:br w:type="page"/>
      </w:r>
      <w:r w:rsidRPr="00BE6723">
        <w:rPr>
          <w:i/>
          <w:iCs/>
        </w:rPr>
        <w:lastRenderedPageBreak/>
        <w:t xml:space="preserve">Załącznik nr </w:t>
      </w:r>
      <w:r w:rsidR="00BE6723" w:rsidRPr="00BE6723">
        <w:rPr>
          <w:i/>
          <w:iCs/>
        </w:rPr>
        <w:t>3</w:t>
      </w:r>
      <w:r w:rsidRPr="00BE6723">
        <w:rPr>
          <w:i/>
          <w:iCs/>
        </w:rPr>
        <w:t>b</w:t>
      </w:r>
    </w:p>
    <w:p w14:paraId="6BB4B271" w14:textId="77777777" w:rsidR="005540BA" w:rsidRPr="00DC6E09" w:rsidRDefault="005540BA" w:rsidP="005540BA">
      <w:pPr>
        <w:ind w:left="-284"/>
      </w:pPr>
    </w:p>
    <w:p w14:paraId="0E2E9642" w14:textId="77777777" w:rsidR="005540BA" w:rsidRPr="00DC6E09" w:rsidRDefault="005540BA" w:rsidP="005540BA">
      <w:pPr>
        <w:ind w:left="-284"/>
        <w:rPr>
          <w:sz w:val="21"/>
          <w:szCs w:val="21"/>
        </w:rPr>
      </w:pPr>
    </w:p>
    <w:p w14:paraId="2C472989" w14:textId="77777777" w:rsidR="005540BA" w:rsidRPr="00DC6E09" w:rsidRDefault="005540BA" w:rsidP="005540BA">
      <w:pPr>
        <w:ind w:left="-284"/>
        <w:jc w:val="center"/>
        <w:rPr>
          <w:b/>
          <w:sz w:val="21"/>
          <w:szCs w:val="21"/>
        </w:rPr>
      </w:pPr>
      <w:r w:rsidRPr="00DC6E09">
        <w:rPr>
          <w:b/>
          <w:sz w:val="21"/>
          <w:szCs w:val="21"/>
        </w:rPr>
        <w:t xml:space="preserve">Regulamin dozoru obiektów – posterunek nr 2 (obchodowy) </w:t>
      </w:r>
    </w:p>
    <w:p w14:paraId="41113227" w14:textId="77777777" w:rsidR="005540BA" w:rsidRPr="00DC6E09" w:rsidRDefault="005540BA" w:rsidP="005540BA">
      <w:pPr>
        <w:ind w:left="-284"/>
        <w:jc w:val="center"/>
        <w:rPr>
          <w:sz w:val="21"/>
          <w:szCs w:val="21"/>
        </w:rPr>
      </w:pPr>
      <w:r w:rsidRPr="00DC6E09">
        <w:rPr>
          <w:b/>
          <w:sz w:val="21"/>
          <w:szCs w:val="21"/>
        </w:rPr>
        <w:t xml:space="preserve">Miejskiego Centrum Medycznego im. dr. Karola </w:t>
      </w:r>
      <w:proofErr w:type="spellStart"/>
      <w:r w:rsidRPr="00DC6E09">
        <w:rPr>
          <w:b/>
          <w:sz w:val="21"/>
          <w:szCs w:val="21"/>
        </w:rPr>
        <w:t>Jonschera</w:t>
      </w:r>
      <w:proofErr w:type="spellEnd"/>
      <w:r w:rsidRPr="00DC6E09">
        <w:rPr>
          <w:b/>
          <w:sz w:val="21"/>
          <w:szCs w:val="21"/>
        </w:rPr>
        <w:t xml:space="preserve"> w Łodzi</w:t>
      </w:r>
      <w:r w:rsidRPr="00DC6E09">
        <w:rPr>
          <w:sz w:val="21"/>
          <w:szCs w:val="21"/>
        </w:rPr>
        <w:t xml:space="preserve"> </w:t>
      </w:r>
    </w:p>
    <w:p w14:paraId="4BBDE3A6" w14:textId="77777777" w:rsidR="005540BA" w:rsidRPr="00DC6E09" w:rsidRDefault="005540BA" w:rsidP="005540BA">
      <w:pPr>
        <w:ind w:left="-284"/>
        <w:jc w:val="center"/>
        <w:rPr>
          <w:b/>
          <w:sz w:val="21"/>
          <w:szCs w:val="21"/>
        </w:rPr>
      </w:pPr>
      <w:r w:rsidRPr="00DC6E09">
        <w:rPr>
          <w:b/>
          <w:sz w:val="21"/>
          <w:szCs w:val="21"/>
        </w:rPr>
        <w:t>(zwanego dalej Miejskim Centrum)</w:t>
      </w:r>
    </w:p>
    <w:p w14:paraId="4ED33D35" w14:textId="77777777" w:rsidR="005540BA" w:rsidRPr="00DC6E09" w:rsidRDefault="005540BA" w:rsidP="005540BA">
      <w:pPr>
        <w:ind w:left="-284"/>
        <w:jc w:val="center"/>
        <w:rPr>
          <w:b/>
          <w:sz w:val="21"/>
          <w:szCs w:val="21"/>
        </w:rPr>
      </w:pPr>
      <w:r w:rsidRPr="00DC6E09">
        <w:rPr>
          <w:b/>
          <w:sz w:val="21"/>
          <w:szCs w:val="21"/>
        </w:rPr>
        <w:t>– całodobowo (ul. Milionowa 14 i 12b)</w:t>
      </w:r>
    </w:p>
    <w:p w14:paraId="18DFF54B" w14:textId="77777777" w:rsidR="005540BA" w:rsidRPr="00DC6E09" w:rsidRDefault="005540BA" w:rsidP="005540BA">
      <w:pPr>
        <w:ind w:left="-284"/>
        <w:rPr>
          <w:b/>
          <w:sz w:val="21"/>
          <w:szCs w:val="21"/>
        </w:rPr>
      </w:pPr>
    </w:p>
    <w:p w14:paraId="62D20C52" w14:textId="77777777" w:rsidR="005540BA" w:rsidRPr="00DC6E09" w:rsidRDefault="005540BA" w:rsidP="005540BA">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2F2F89F8" w14:textId="77777777" w:rsidR="005540BA" w:rsidRPr="00DC6E09" w:rsidRDefault="005540BA" w:rsidP="005540BA">
      <w:pPr>
        <w:ind w:right="140" w:hanging="142"/>
        <w:jc w:val="both"/>
        <w:rPr>
          <w:sz w:val="21"/>
          <w:szCs w:val="21"/>
        </w:rPr>
      </w:pPr>
      <w:r w:rsidRPr="00DC6E09">
        <w:rPr>
          <w:b/>
          <w:sz w:val="21"/>
          <w:szCs w:val="21"/>
        </w:rPr>
        <w:t>a)</w:t>
      </w:r>
      <w:r w:rsidRPr="00DC6E09">
        <w:rPr>
          <w:sz w:val="21"/>
          <w:szCs w:val="21"/>
        </w:rPr>
        <w:t xml:space="preserve"> kontrolowanie poszczególnych budynków (po zakończeniu pracy pracowników Miejskiego Centrum), tj. sprawdzanie, czy są wyłączone światła, zamknięte okna itp.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4DCCC350" w14:textId="77777777" w:rsidR="005540BA" w:rsidRPr="00DC6E09" w:rsidRDefault="005540BA" w:rsidP="005540BA">
      <w:pPr>
        <w:ind w:right="140" w:hanging="142"/>
        <w:jc w:val="both"/>
        <w:rPr>
          <w:sz w:val="21"/>
          <w:szCs w:val="21"/>
        </w:rPr>
      </w:pPr>
      <w:r w:rsidRPr="00DC6E09">
        <w:rPr>
          <w:b/>
          <w:sz w:val="21"/>
          <w:szCs w:val="21"/>
        </w:rPr>
        <w:t>b)</w:t>
      </w:r>
      <w:r w:rsidRPr="00DC6E09">
        <w:rPr>
          <w:sz w:val="21"/>
          <w:szCs w:val="21"/>
        </w:rPr>
        <w:t xml:space="preserve"> wykonywanie rejestrowanych obchodów pawilonów Miejskiego Centrum, co najmniej 20 razy w trakcie pełnienia służby w takich odstępach czasu, aby osiągnąć cel umowy – tj. zabezpieczenie mienia Zamawiającego przed kradzieżą, dewastacją itp. i wpisywanie wyniku obchodu do zeszytu służby;</w:t>
      </w:r>
    </w:p>
    <w:p w14:paraId="436DB432" w14:textId="77777777" w:rsidR="005540BA" w:rsidRPr="00DC6E09" w:rsidRDefault="005540BA" w:rsidP="005540BA">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Miejskiego Centrum, a w przypadku, gdy zachodzi taka konieczność, zawiadomić Grupę Interwencyjną Wykonawcy lub inną Grupę Interwencyjną do tego uprawnioną;</w:t>
      </w:r>
    </w:p>
    <w:p w14:paraId="62A6BDBA" w14:textId="77777777" w:rsidR="005540BA" w:rsidRPr="00DC6E09" w:rsidRDefault="005540BA" w:rsidP="005540BA">
      <w:pPr>
        <w:ind w:right="140" w:hanging="142"/>
        <w:jc w:val="both"/>
        <w:rPr>
          <w:sz w:val="21"/>
          <w:szCs w:val="21"/>
        </w:rPr>
      </w:pPr>
      <w:r w:rsidRPr="00DC6E09">
        <w:rPr>
          <w:b/>
          <w:sz w:val="21"/>
          <w:szCs w:val="21"/>
        </w:rPr>
        <w:t>d)</w:t>
      </w:r>
      <w:r w:rsidRPr="00DC6E09">
        <w:rPr>
          <w:sz w:val="21"/>
          <w:szCs w:val="21"/>
        </w:rPr>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31C96110" w14:textId="77777777" w:rsidR="005540BA" w:rsidRPr="00DC6E09" w:rsidRDefault="005540BA" w:rsidP="005540BA">
      <w:pPr>
        <w:ind w:right="140" w:hanging="142"/>
        <w:jc w:val="both"/>
        <w:rPr>
          <w:sz w:val="21"/>
          <w:szCs w:val="21"/>
        </w:rPr>
      </w:pPr>
      <w:r w:rsidRPr="00DC6E09">
        <w:rPr>
          <w:b/>
          <w:sz w:val="21"/>
          <w:szCs w:val="21"/>
        </w:rPr>
        <w:t>e)</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159D6A26" w14:textId="77777777" w:rsidR="005540BA" w:rsidRPr="00DC6E09" w:rsidRDefault="005540BA" w:rsidP="005540BA">
      <w:pPr>
        <w:ind w:right="140" w:hanging="142"/>
        <w:jc w:val="both"/>
        <w:rPr>
          <w:sz w:val="21"/>
          <w:szCs w:val="21"/>
        </w:rPr>
      </w:pPr>
      <w:r w:rsidRPr="00DC6E09">
        <w:rPr>
          <w:b/>
          <w:sz w:val="21"/>
          <w:szCs w:val="21"/>
        </w:rPr>
        <w:t>f)</w:t>
      </w:r>
      <w:r w:rsidRPr="00DC6E09">
        <w:rPr>
          <w:sz w:val="21"/>
          <w:szCs w:val="21"/>
        </w:rPr>
        <w:t xml:space="preserve"> podjęcie reakcji w przypadku zaobserwowania pacjenta znajdującego się na terenie niedozwolonym (teren prowadzonych inwestycji, parkingi);</w:t>
      </w:r>
    </w:p>
    <w:p w14:paraId="52FDE448" w14:textId="77777777" w:rsidR="005540BA" w:rsidRPr="00DC6E09" w:rsidRDefault="005540BA" w:rsidP="005540BA">
      <w:pPr>
        <w:ind w:right="140" w:hanging="142"/>
        <w:jc w:val="both"/>
        <w:rPr>
          <w:sz w:val="21"/>
          <w:szCs w:val="21"/>
        </w:rPr>
      </w:pPr>
      <w:r w:rsidRPr="00DC6E09">
        <w:rPr>
          <w:b/>
          <w:sz w:val="21"/>
          <w:szCs w:val="21"/>
        </w:rPr>
        <w:t>g)</w:t>
      </w:r>
      <w:r w:rsidRPr="00DC6E09">
        <w:rPr>
          <w:sz w:val="21"/>
          <w:szCs w:val="21"/>
        </w:rPr>
        <w:t xml:space="preserve"> ochrona obiektów i mienia z zewnątrz, jak i wewnątrz przed próbami włamania, dewastacji, uszkodzenia, kradzieży oraz nadzór nad bezpieczeństwem osób przebywających zarówno w obiektach zamkniętych, jak i na terenie Miejskiego Centrum;</w:t>
      </w:r>
    </w:p>
    <w:p w14:paraId="712B8C00" w14:textId="77777777" w:rsidR="005540BA" w:rsidRPr="00DC6E09" w:rsidRDefault="005540BA" w:rsidP="005540BA">
      <w:pPr>
        <w:ind w:right="140" w:hanging="142"/>
        <w:jc w:val="both"/>
        <w:rPr>
          <w:sz w:val="21"/>
          <w:szCs w:val="21"/>
        </w:rPr>
      </w:pPr>
      <w:r w:rsidRPr="00DC6E09">
        <w:rPr>
          <w:b/>
          <w:sz w:val="21"/>
          <w:szCs w:val="21"/>
        </w:rPr>
        <w:t>h)</w:t>
      </w:r>
      <w:r w:rsidRPr="00DC6E09">
        <w:rPr>
          <w:sz w:val="21"/>
          <w:szCs w:val="21"/>
        </w:rPr>
        <w:t xml:space="preserve"> czuwanie nad stanem infrastruktury obiektu oraz zapobieganie próbom kradzieży, dewastacji i uszkodzenia mienia;</w:t>
      </w:r>
    </w:p>
    <w:p w14:paraId="2EA6C0C8" w14:textId="77777777" w:rsidR="005540BA" w:rsidRPr="00DC6E09" w:rsidRDefault="005540BA" w:rsidP="005540BA">
      <w:pPr>
        <w:ind w:right="140" w:hanging="142"/>
        <w:jc w:val="both"/>
        <w:rPr>
          <w:sz w:val="21"/>
          <w:szCs w:val="21"/>
        </w:rPr>
      </w:pPr>
      <w:r w:rsidRPr="00DC6E09">
        <w:rPr>
          <w:b/>
          <w:sz w:val="21"/>
          <w:szCs w:val="21"/>
        </w:rPr>
        <w:t>i)</w:t>
      </w:r>
      <w:r w:rsidRPr="00DC6E09">
        <w:rPr>
          <w:sz w:val="21"/>
          <w:szCs w:val="21"/>
        </w:rPr>
        <w:t xml:space="preserve"> zapobieganie przestępstwom i wykroczeniom przeciwko osobom oraz mieniu, przeciwdziałanie powstawaniu szkody wynikłej z tych zdarzeń;</w:t>
      </w:r>
    </w:p>
    <w:p w14:paraId="4E3E77F8" w14:textId="77777777" w:rsidR="005540BA" w:rsidRPr="00DC6E09" w:rsidRDefault="005540BA" w:rsidP="005540BA">
      <w:pPr>
        <w:ind w:right="140" w:hanging="142"/>
        <w:jc w:val="both"/>
        <w:rPr>
          <w:sz w:val="21"/>
          <w:szCs w:val="21"/>
        </w:rPr>
      </w:pPr>
      <w:r w:rsidRPr="00DC6E09">
        <w:rPr>
          <w:b/>
          <w:sz w:val="21"/>
          <w:szCs w:val="21"/>
        </w:rPr>
        <w:t>j)</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4D8D5197" w14:textId="77777777" w:rsidR="005540BA" w:rsidRPr="00DC6E09" w:rsidRDefault="005540BA" w:rsidP="005540BA">
      <w:pPr>
        <w:ind w:right="140" w:hanging="142"/>
        <w:jc w:val="both"/>
        <w:rPr>
          <w:sz w:val="21"/>
          <w:szCs w:val="21"/>
        </w:rPr>
      </w:pPr>
      <w:r w:rsidRPr="00DC6E09">
        <w:rPr>
          <w:b/>
          <w:sz w:val="21"/>
          <w:szCs w:val="21"/>
        </w:rPr>
        <w:t>k)</w:t>
      </w:r>
      <w:r w:rsidRPr="00DC6E09">
        <w:rPr>
          <w:sz w:val="21"/>
          <w:szCs w:val="21"/>
        </w:rPr>
        <w:t xml:space="preserve"> w przypadku, o którym mowa w pkt. j),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417FE84B" w14:textId="77777777" w:rsidR="005540BA" w:rsidRPr="00DC6E09" w:rsidRDefault="005540BA" w:rsidP="005540BA">
      <w:pPr>
        <w:ind w:right="140" w:hanging="142"/>
        <w:jc w:val="both"/>
        <w:rPr>
          <w:sz w:val="21"/>
          <w:szCs w:val="21"/>
        </w:rPr>
      </w:pPr>
      <w:r w:rsidRPr="00DC6E09">
        <w:rPr>
          <w:b/>
          <w:sz w:val="21"/>
          <w:szCs w:val="21"/>
        </w:rPr>
        <w:t xml:space="preserve">l) </w:t>
      </w:r>
      <w:r w:rsidRPr="00DC6E09">
        <w:rPr>
          <w:sz w:val="21"/>
          <w:szCs w:val="21"/>
        </w:rPr>
        <w:t>stały nadzór nad zgodnością parkowania samochodów pracowników Miejskiego Centrum posiadających abonamenty, karetek pogotowia, gości, zaopatrzenia i służb serwisowych;</w:t>
      </w:r>
    </w:p>
    <w:p w14:paraId="62FF684D" w14:textId="77777777" w:rsidR="005540BA" w:rsidRPr="00DC6E09" w:rsidRDefault="005540BA" w:rsidP="005540BA">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7B5130C1" w14:textId="77777777" w:rsidR="005540BA" w:rsidRPr="00DC6E09" w:rsidRDefault="005540BA" w:rsidP="005540BA">
      <w:pPr>
        <w:ind w:left="-284" w:right="140"/>
        <w:rPr>
          <w:sz w:val="21"/>
          <w:szCs w:val="21"/>
        </w:rPr>
      </w:pPr>
      <w:r w:rsidRPr="00DC6E09">
        <w:rPr>
          <w:b/>
          <w:sz w:val="21"/>
          <w:szCs w:val="21"/>
        </w:rPr>
        <w:t>2.</w:t>
      </w:r>
      <w:r w:rsidRPr="00DC6E09">
        <w:rPr>
          <w:sz w:val="21"/>
          <w:szCs w:val="21"/>
        </w:rPr>
        <w:t xml:space="preserve"> Pracownik ochrony nie może opuścić posterunku bez przekazania służby zmiennikowi.</w:t>
      </w:r>
    </w:p>
    <w:p w14:paraId="74C853B2" w14:textId="77777777" w:rsidR="005540BA" w:rsidRPr="00DC6E09" w:rsidRDefault="005540BA" w:rsidP="005540BA">
      <w:pPr>
        <w:ind w:left="-284" w:right="140"/>
        <w:jc w:val="both"/>
        <w:rPr>
          <w:sz w:val="21"/>
          <w:szCs w:val="21"/>
        </w:rPr>
      </w:pPr>
      <w:r w:rsidRPr="00DC6E09">
        <w:rPr>
          <w:b/>
          <w:sz w:val="21"/>
          <w:szCs w:val="21"/>
        </w:rPr>
        <w:t>3.</w:t>
      </w:r>
      <w:r w:rsidRPr="00DC6E09">
        <w:rPr>
          <w:sz w:val="21"/>
          <w:szCs w:val="21"/>
        </w:rPr>
        <w:t xml:space="preserve"> Pracownik pełniący służbę na tym posterunku jest zobowiązany do utrzymywania stałego kontaktu z posterunkiem nr 1.</w:t>
      </w:r>
    </w:p>
    <w:p w14:paraId="443FCFF8" w14:textId="77777777" w:rsidR="005540BA" w:rsidRPr="00DC6E09" w:rsidRDefault="005540BA" w:rsidP="005540BA">
      <w:pPr>
        <w:ind w:left="-142" w:right="140" w:hanging="142"/>
        <w:jc w:val="both"/>
        <w:rPr>
          <w:sz w:val="21"/>
          <w:szCs w:val="21"/>
        </w:rPr>
      </w:pPr>
      <w:r w:rsidRPr="00DC6E09">
        <w:rPr>
          <w:b/>
          <w:sz w:val="21"/>
          <w:szCs w:val="21"/>
        </w:rPr>
        <w:t>4.</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5F1A441E" w14:textId="77777777" w:rsidR="005540BA" w:rsidRPr="00DC6E09" w:rsidRDefault="005540BA" w:rsidP="005540BA">
      <w:pPr>
        <w:pStyle w:val="Tekstpodstawowy2"/>
        <w:ind w:left="-426" w:right="-142"/>
      </w:pPr>
    </w:p>
    <w:p w14:paraId="0DB429BD" w14:textId="424C7B62" w:rsidR="005540BA" w:rsidRPr="00BE6723" w:rsidRDefault="005540BA" w:rsidP="005540BA">
      <w:pPr>
        <w:ind w:left="360"/>
        <w:jc w:val="right"/>
        <w:rPr>
          <w:i/>
          <w:iCs/>
        </w:rPr>
      </w:pPr>
      <w:r w:rsidRPr="00DC6E09">
        <w:br w:type="page"/>
      </w:r>
      <w:r w:rsidRPr="00BE6723">
        <w:rPr>
          <w:i/>
          <w:iCs/>
        </w:rPr>
        <w:lastRenderedPageBreak/>
        <w:t xml:space="preserve">Załącznik nr </w:t>
      </w:r>
      <w:r w:rsidR="00BE6723" w:rsidRPr="00BE6723">
        <w:rPr>
          <w:i/>
          <w:iCs/>
        </w:rPr>
        <w:t>3</w:t>
      </w:r>
      <w:r w:rsidRPr="00BE6723">
        <w:rPr>
          <w:i/>
          <w:iCs/>
        </w:rPr>
        <w:t>c</w:t>
      </w:r>
    </w:p>
    <w:p w14:paraId="53B1EE48" w14:textId="77777777" w:rsidR="005540BA" w:rsidRPr="00DC6E09" w:rsidRDefault="005540BA" w:rsidP="005540BA">
      <w:pPr>
        <w:ind w:left="360"/>
        <w:jc w:val="right"/>
        <w:rPr>
          <w:sz w:val="16"/>
          <w:szCs w:val="16"/>
        </w:rPr>
      </w:pPr>
    </w:p>
    <w:p w14:paraId="6C0F29F4" w14:textId="77777777" w:rsidR="005540BA" w:rsidRPr="00DC6E09" w:rsidRDefault="005540BA" w:rsidP="005540BA">
      <w:pPr>
        <w:ind w:left="360"/>
        <w:jc w:val="center"/>
        <w:rPr>
          <w:b/>
          <w:sz w:val="21"/>
          <w:szCs w:val="21"/>
        </w:rPr>
      </w:pPr>
      <w:r w:rsidRPr="00DC6E09">
        <w:rPr>
          <w:b/>
          <w:sz w:val="21"/>
          <w:szCs w:val="21"/>
        </w:rPr>
        <w:t xml:space="preserve">Regulamin dozoru - posterunek nr 3 </w:t>
      </w:r>
    </w:p>
    <w:p w14:paraId="1CC961C4" w14:textId="77777777" w:rsidR="005540BA" w:rsidRPr="00DC6E09" w:rsidRDefault="005540BA" w:rsidP="005540BA">
      <w:pPr>
        <w:ind w:left="360"/>
        <w:jc w:val="center"/>
        <w:rPr>
          <w:b/>
          <w:sz w:val="21"/>
          <w:szCs w:val="21"/>
        </w:rPr>
      </w:pPr>
      <w:r w:rsidRPr="00DC6E09">
        <w:rPr>
          <w:b/>
          <w:sz w:val="21"/>
          <w:szCs w:val="21"/>
        </w:rPr>
        <w:t xml:space="preserve">Miejskiego Centrum Medycznego im. dr. Karola </w:t>
      </w:r>
      <w:proofErr w:type="spellStart"/>
      <w:r w:rsidRPr="00DC6E09">
        <w:rPr>
          <w:b/>
          <w:sz w:val="21"/>
          <w:szCs w:val="21"/>
        </w:rPr>
        <w:t>Jonschera</w:t>
      </w:r>
      <w:proofErr w:type="spellEnd"/>
      <w:r w:rsidRPr="00DC6E09">
        <w:rPr>
          <w:b/>
          <w:sz w:val="21"/>
          <w:szCs w:val="21"/>
        </w:rPr>
        <w:t xml:space="preserve"> w Łodzi </w:t>
      </w:r>
    </w:p>
    <w:p w14:paraId="74B853DF" w14:textId="77777777" w:rsidR="005540BA" w:rsidRPr="00DC6E09" w:rsidRDefault="005540BA" w:rsidP="005540BA">
      <w:pPr>
        <w:ind w:left="360"/>
        <w:jc w:val="center"/>
        <w:rPr>
          <w:b/>
          <w:sz w:val="21"/>
          <w:szCs w:val="21"/>
        </w:rPr>
      </w:pPr>
      <w:r w:rsidRPr="00DC6E09">
        <w:rPr>
          <w:b/>
          <w:sz w:val="21"/>
          <w:szCs w:val="21"/>
        </w:rPr>
        <w:t>(zwanego dalej Miejskim Centrum)</w:t>
      </w:r>
    </w:p>
    <w:p w14:paraId="5E7690A4" w14:textId="77777777" w:rsidR="005540BA" w:rsidRPr="00DC6E09" w:rsidRDefault="005540BA" w:rsidP="005540BA">
      <w:pPr>
        <w:ind w:left="360"/>
        <w:jc w:val="center"/>
        <w:rPr>
          <w:b/>
          <w:sz w:val="21"/>
          <w:szCs w:val="21"/>
        </w:rPr>
      </w:pPr>
      <w:r w:rsidRPr="00DC6E09">
        <w:rPr>
          <w:b/>
          <w:sz w:val="21"/>
          <w:szCs w:val="21"/>
        </w:rPr>
        <w:t xml:space="preserve">– całodobowo - budynek magazynowy / parking </w:t>
      </w:r>
    </w:p>
    <w:p w14:paraId="0597BC86" w14:textId="77777777" w:rsidR="005540BA" w:rsidRPr="00DC6E09" w:rsidRDefault="005540BA" w:rsidP="005540BA">
      <w:pPr>
        <w:ind w:left="360"/>
        <w:jc w:val="center"/>
        <w:rPr>
          <w:b/>
          <w:sz w:val="21"/>
          <w:szCs w:val="21"/>
        </w:rPr>
      </w:pPr>
      <w:r w:rsidRPr="00DC6E09">
        <w:rPr>
          <w:b/>
          <w:sz w:val="21"/>
          <w:szCs w:val="21"/>
        </w:rPr>
        <w:t>(przy ul. Milionowej 12b)</w:t>
      </w:r>
    </w:p>
    <w:p w14:paraId="29280519" w14:textId="77777777" w:rsidR="005540BA" w:rsidRPr="00DC6E09" w:rsidRDefault="005540BA" w:rsidP="005540BA">
      <w:pPr>
        <w:ind w:left="360"/>
        <w:rPr>
          <w:b/>
          <w:sz w:val="10"/>
          <w:szCs w:val="10"/>
        </w:rPr>
      </w:pPr>
    </w:p>
    <w:p w14:paraId="7F584E32" w14:textId="77777777" w:rsidR="005540BA" w:rsidRPr="00DC6E09" w:rsidRDefault="005540BA" w:rsidP="005540BA">
      <w:pPr>
        <w:ind w:left="-284" w:right="140"/>
        <w:jc w:val="both"/>
      </w:pPr>
      <w:r w:rsidRPr="00DC6E09">
        <w:rPr>
          <w:b/>
        </w:rPr>
        <w:t>1.</w:t>
      </w:r>
      <w:r w:rsidRPr="00DC6E09">
        <w:t xml:space="preserve"> Do obowiązków pracownika ochrony pełniącego służbę na tym posterunku należy w szczególności:</w:t>
      </w:r>
    </w:p>
    <w:p w14:paraId="79BCC441" w14:textId="77777777" w:rsidR="005540BA" w:rsidRPr="00DC6E09" w:rsidRDefault="005540BA" w:rsidP="005540BA">
      <w:pPr>
        <w:ind w:right="140" w:hanging="142"/>
        <w:jc w:val="both"/>
      </w:pPr>
      <w:r w:rsidRPr="00DC6E09">
        <w:rPr>
          <w:b/>
        </w:rPr>
        <w:t xml:space="preserve">a) </w:t>
      </w:r>
      <w:r w:rsidRPr="00DC6E09">
        <w:t>wydawanie/odbieranie kluczy za pokwitowaniem w książce kluczy (czytelny podpis osoby pobierającej). Klucze mogą być wydawane tylko upoważnionym do tego osobom;</w:t>
      </w:r>
    </w:p>
    <w:p w14:paraId="59C1E7A0" w14:textId="77777777" w:rsidR="005540BA" w:rsidRPr="00DC6E09" w:rsidRDefault="005540BA" w:rsidP="005540BA">
      <w:pPr>
        <w:ind w:right="140" w:hanging="142"/>
        <w:jc w:val="both"/>
      </w:pPr>
      <w:r w:rsidRPr="00DC6E09">
        <w:rPr>
          <w:b/>
        </w:rPr>
        <w:t>b)</w:t>
      </w:r>
      <w:r w:rsidRPr="00DC6E09">
        <w:t xml:space="preserve"> obsługiwanie systemu dozoru telewizyjnego obiektu składającego się z kamer i monitora podglądu (w przypadku zamontowania takiego systemu w budynku magazynowym);</w:t>
      </w:r>
    </w:p>
    <w:p w14:paraId="7EDFC242" w14:textId="77777777" w:rsidR="005540BA" w:rsidRPr="00DC6E09" w:rsidRDefault="005540BA" w:rsidP="005540BA">
      <w:pPr>
        <w:ind w:right="140" w:hanging="142"/>
        <w:jc w:val="both"/>
      </w:pPr>
      <w:r w:rsidRPr="00DC6E09">
        <w:rPr>
          <w:b/>
        </w:rPr>
        <w:t>c)</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692C55B6" w14:textId="77777777" w:rsidR="005540BA" w:rsidRPr="00DC6E09" w:rsidRDefault="005540BA" w:rsidP="005540BA">
      <w:pPr>
        <w:ind w:right="140" w:hanging="142"/>
        <w:jc w:val="both"/>
      </w:pPr>
      <w:r w:rsidRPr="00DC6E09">
        <w:rPr>
          <w:b/>
        </w:rPr>
        <w:t>d)</w:t>
      </w:r>
      <w:r w:rsidRPr="00DC6E09">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64E10B25" w14:textId="77777777" w:rsidR="005540BA" w:rsidRPr="00DC6E09" w:rsidRDefault="005540BA" w:rsidP="005540BA">
      <w:pPr>
        <w:ind w:right="140" w:hanging="142"/>
        <w:jc w:val="both"/>
      </w:pPr>
      <w:r w:rsidRPr="00DC6E09">
        <w:rPr>
          <w:b/>
        </w:rPr>
        <w:t>e)</w:t>
      </w:r>
      <w:r w:rsidRPr="00DC6E09">
        <w:t xml:space="preserve"> podjęcie reakcji w przypadku zaobserwowania pacjenta próbującego samowolnie opuścić teren Miejskiego Centrum oraz zgłoszenie tego faktu personelowi medycznemu – oddziału, z którego pacjent pochodzi lub SOR;</w:t>
      </w:r>
    </w:p>
    <w:p w14:paraId="28757717" w14:textId="77777777" w:rsidR="005540BA" w:rsidRPr="00DC6E09" w:rsidRDefault="005540BA" w:rsidP="005540BA">
      <w:pPr>
        <w:ind w:right="140" w:hanging="142"/>
        <w:jc w:val="both"/>
      </w:pPr>
      <w:r w:rsidRPr="00DC6E09">
        <w:rPr>
          <w:b/>
        </w:rPr>
        <w:t>f)</w:t>
      </w:r>
      <w:r w:rsidRPr="00DC6E09">
        <w:t xml:space="preserve"> podjęcie reakcji w przypadku zaobserwowania pacjenta znajdującego się na terenie niedozwolonym (teren prowadzonych inwestycji, parkingi);</w:t>
      </w:r>
    </w:p>
    <w:p w14:paraId="3D666F5E" w14:textId="77777777" w:rsidR="005540BA" w:rsidRPr="00DC6E09" w:rsidRDefault="005540BA" w:rsidP="005540BA">
      <w:pPr>
        <w:ind w:right="140" w:hanging="142"/>
        <w:jc w:val="both"/>
      </w:pPr>
      <w:r w:rsidRPr="00DC6E09">
        <w:rPr>
          <w:b/>
        </w:rPr>
        <w:t>g)</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1DCB43F7" w14:textId="77777777" w:rsidR="005540BA" w:rsidRPr="00DC6E09" w:rsidRDefault="005540BA" w:rsidP="005540BA">
      <w:pPr>
        <w:ind w:right="140" w:hanging="142"/>
        <w:jc w:val="both"/>
      </w:pPr>
      <w:r w:rsidRPr="00DC6E09">
        <w:rPr>
          <w:b/>
        </w:rPr>
        <w:t>h)</w:t>
      </w:r>
      <w:r w:rsidRPr="00DC6E09">
        <w:t xml:space="preserve"> czuwanie nad stanem infrastruktury obiektu oraz zapobieganie próbom kradzieży, dewastacji i uszkodzenia mienia;</w:t>
      </w:r>
    </w:p>
    <w:p w14:paraId="19FB13E7" w14:textId="77777777" w:rsidR="005540BA" w:rsidRPr="00DC6E09" w:rsidRDefault="005540BA" w:rsidP="005540BA">
      <w:pPr>
        <w:ind w:right="140" w:hanging="142"/>
        <w:jc w:val="both"/>
      </w:pPr>
      <w:r w:rsidRPr="00DC6E09">
        <w:rPr>
          <w:b/>
        </w:rPr>
        <w:t>i)</w:t>
      </w:r>
      <w:r w:rsidRPr="00DC6E09">
        <w:t xml:space="preserve"> zapobieganie przestępstwom i wykroczeniom przeciwko osobom oraz mieniu, przeciwdziałanie powstawaniu szkody wynikłej z tych zdarzeń;</w:t>
      </w:r>
    </w:p>
    <w:p w14:paraId="50374F19" w14:textId="77777777" w:rsidR="005540BA" w:rsidRPr="00DC6E09" w:rsidRDefault="005540BA" w:rsidP="005540BA">
      <w:pPr>
        <w:ind w:right="140" w:hanging="142"/>
        <w:jc w:val="both"/>
      </w:pPr>
      <w:r w:rsidRPr="00DC6E09">
        <w:rPr>
          <w:b/>
        </w:rPr>
        <w:t>j)</w:t>
      </w:r>
      <w:r w:rsidRPr="00DC6E09">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t>Techniczno</w:t>
      </w:r>
      <w:proofErr w:type="spellEnd"/>
      <w:r w:rsidRPr="00DC6E09">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74E2452D" w14:textId="77777777" w:rsidR="005540BA" w:rsidRPr="00DC6E09" w:rsidRDefault="005540BA" w:rsidP="005540BA">
      <w:pPr>
        <w:ind w:right="140" w:hanging="142"/>
        <w:jc w:val="both"/>
      </w:pPr>
      <w:r w:rsidRPr="00DC6E09">
        <w:rPr>
          <w:b/>
        </w:rPr>
        <w:t>k)</w:t>
      </w:r>
      <w:r w:rsidRPr="00DC6E09">
        <w:t xml:space="preserve"> w przypadku, o którym mowa w pkt. j), pracownik pełniący służbę zobowiązany jest sporządzić notatkę (raport), którą niezwłocznie przekaże pracownikowi Działu </w:t>
      </w:r>
      <w:proofErr w:type="spellStart"/>
      <w:r w:rsidRPr="00DC6E09">
        <w:t>Techniczno</w:t>
      </w:r>
      <w:proofErr w:type="spellEnd"/>
      <w:r w:rsidRPr="00DC6E09">
        <w:t xml:space="preserve"> – Administracyjnego Zamawiającego, jak również będzie służył wszelką pomocą przy ewentualnym postępowaniu prowadzonym przez odpowiednie organy;</w:t>
      </w:r>
    </w:p>
    <w:p w14:paraId="2784BA0C" w14:textId="77777777" w:rsidR="005540BA" w:rsidRPr="00DC6E09" w:rsidRDefault="005540BA" w:rsidP="005540BA">
      <w:pPr>
        <w:ind w:right="140" w:hanging="142"/>
        <w:jc w:val="both"/>
      </w:pPr>
      <w:r w:rsidRPr="00DC6E09">
        <w:rPr>
          <w:b/>
        </w:rPr>
        <w:t>l)</w:t>
      </w:r>
      <w:r w:rsidRPr="00DC6E09">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29E22B03" w14:textId="77777777" w:rsidR="005540BA" w:rsidRPr="00DC6E09" w:rsidRDefault="005540BA" w:rsidP="005540BA">
      <w:pPr>
        <w:ind w:right="140" w:hanging="142"/>
        <w:jc w:val="both"/>
      </w:pPr>
      <w:r w:rsidRPr="00DC6E09">
        <w:rPr>
          <w:b/>
        </w:rPr>
        <w:t>ł)</w:t>
      </w:r>
      <w:r w:rsidRPr="00DC6E09">
        <w:t xml:space="preserve"> prowadzenie kontroli ruchu pojazdów wjeżdżających i wyjeżdżających z terenu Miejskiego Centrum oraz zapewnienie drożności dróg wewnętrznych oraz dróg pożarowych Miejskiego Centrum;</w:t>
      </w:r>
    </w:p>
    <w:p w14:paraId="6498E4F5" w14:textId="77777777" w:rsidR="005540BA" w:rsidRPr="00DC6E09" w:rsidRDefault="005540BA" w:rsidP="005540BA">
      <w:pPr>
        <w:ind w:right="140" w:hanging="142"/>
        <w:jc w:val="both"/>
      </w:pPr>
      <w:r w:rsidRPr="00DC6E09">
        <w:rPr>
          <w:b/>
        </w:rPr>
        <w:t xml:space="preserve">m) </w:t>
      </w:r>
      <w:r w:rsidRPr="00DC6E09">
        <w:t>prowadzenie parkingu płatnego niestrzeżonego (system biletowy i abonamentowy) dla wjeżdżających na teren Miejskiego Centrum;</w:t>
      </w:r>
    </w:p>
    <w:p w14:paraId="58948729" w14:textId="77777777" w:rsidR="005540BA" w:rsidRPr="00DC6E09" w:rsidRDefault="005540BA" w:rsidP="005540BA">
      <w:pPr>
        <w:ind w:right="140" w:hanging="142"/>
        <w:jc w:val="both"/>
      </w:pPr>
      <w:r w:rsidRPr="00DC6E09">
        <w:rPr>
          <w:b/>
        </w:rPr>
        <w:t xml:space="preserve">n) </w:t>
      </w:r>
      <w:r w:rsidRPr="00DC6E09">
        <w:t>stały nadzór nad zgodnością parkowania samochodów pracowników Miejskiego Centrum posiadających abonamenty, karetek pogotowia, gości, zaopatrzenia i służb serwisowych;</w:t>
      </w:r>
    </w:p>
    <w:p w14:paraId="551208E9" w14:textId="77777777" w:rsidR="005540BA" w:rsidRPr="00DC6E09" w:rsidRDefault="005540BA" w:rsidP="005540BA">
      <w:pPr>
        <w:ind w:right="140" w:hanging="142"/>
        <w:jc w:val="both"/>
      </w:pPr>
      <w:r w:rsidRPr="00DC6E09">
        <w:rPr>
          <w:b/>
        </w:rPr>
        <w:t xml:space="preserve">o) </w:t>
      </w:r>
      <w:r w:rsidRPr="00DC6E09">
        <w:t>pilnowanie, aby samochody były zaparkowane w miejscach wyznaczonych do parkowania tak, żeby jeden samochód nie zajmował dwóch miejsc parkingowych oraz</w:t>
      </w:r>
      <w:r w:rsidRPr="00DC6E09">
        <w:rPr>
          <w:b/>
        </w:rPr>
        <w:t xml:space="preserve"> </w:t>
      </w:r>
      <w:r w:rsidRPr="00DC6E09">
        <w:t>nadzór nad przestrzeganiem przepisów dotyczących zakazu parkowania w miejscach wydzielonych i oznakowanych;</w:t>
      </w:r>
    </w:p>
    <w:p w14:paraId="2FECA465" w14:textId="77777777" w:rsidR="005540BA" w:rsidRPr="00DC6E09" w:rsidRDefault="005540BA" w:rsidP="005540BA">
      <w:pPr>
        <w:ind w:right="140" w:hanging="142"/>
        <w:jc w:val="both"/>
      </w:pPr>
      <w:r w:rsidRPr="00DC6E09">
        <w:rPr>
          <w:b/>
        </w:rPr>
        <w:t xml:space="preserve">p) </w:t>
      </w:r>
      <w:r w:rsidRPr="00DC6E09">
        <w:t>szybkie i sprawne reagowanie na przypadki nieprzestrzegania znaków drogowych przez właścicieli samochodów parkujących (identyfikacja właściciela, ewentualnie wzywanie Straży Miejskiej lub Policji);</w:t>
      </w:r>
    </w:p>
    <w:p w14:paraId="246B70B0" w14:textId="77777777" w:rsidR="005540BA" w:rsidRPr="00DC6E09" w:rsidRDefault="005540BA" w:rsidP="005540BA">
      <w:pPr>
        <w:ind w:right="140" w:hanging="142"/>
        <w:jc w:val="both"/>
      </w:pPr>
      <w:r w:rsidRPr="00DC6E09">
        <w:rPr>
          <w:b/>
        </w:rPr>
        <w:t xml:space="preserve">r) </w:t>
      </w:r>
      <w:r w:rsidRPr="00DC6E09">
        <w:t>wydawanie przepustek uprawnionym pracownikom Miejskiego Centrum, na podstawie zgłoszenia przekazanego przez upoważnionego pracownika Zamawiającego, w czasie nie dłuższym, niż 2 dni robocze oraz prowadzenie ewidencji wydanych przepustek (imię, nazwisko, numer rejestracyjny pojazdu, komórka organizacyjna) w celu szybkiego zidentyfikowania właściciela zaparkowanego pojazdu;</w:t>
      </w:r>
    </w:p>
    <w:p w14:paraId="48CEDA0B" w14:textId="348EFD67" w:rsidR="005540BA" w:rsidRPr="00F54ADD" w:rsidRDefault="005540BA" w:rsidP="005540BA">
      <w:pPr>
        <w:ind w:left="-142"/>
      </w:pPr>
      <w:r w:rsidRPr="00F54ADD">
        <w:rPr>
          <w:b/>
        </w:rPr>
        <w:t xml:space="preserve">s) </w:t>
      </w:r>
      <w:r w:rsidRPr="00F54ADD">
        <w:t>utrzymywanie czystości w pomieszczeniu portierni oraz przyległym korytarzu</w:t>
      </w:r>
      <w:r w:rsidR="00BE6723" w:rsidRPr="00F54ADD">
        <w:t>.</w:t>
      </w:r>
    </w:p>
    <w:p w14:paraId="428FA420" w14:textId="77777777" w:rsidR="005540BA" w:rsidRPr="00DC6E09" w:rsidRDefault="005540BA" w:rsidP="005540BA">
      <w:pPr>
        <w:ind w:left="-284" w:right="140"/>
        <w:jc w:val="both"/>
      </w:pPr>
      <w:r w:rsidRPr="00DC6E09">
        <w:rPr>
          <w:b/>
        </w:rPr>
        <w:t>2.</w:t>
      </w:r>
      <w:r w:rsidRPr="00DC6E09">
        <w:t xml:space="preserve"> Pracownik ochrony nie może opuścić posterunku bez przekazania służby zmiennikowi.</w:t>
      </w:r>
    </w:p>
    <w:p w14:paraId="1B982815" w14:textId="77777777" w:rsidR="005540BA" w:rsidRPr="00DC6E09" w:rsidRDefault="005540BA" w:rsidP="005540BA">
      <w:pPr>
        <w:ind w:left="-142" w:right="140" w:hanging="142"/>
        <w:jc w:val="both"/>
      </w:pPr>
      <w:r w:rsidRPr="00DC6E09">
        <w:rPr>
          <w:b/>
        </w:rPr>
        <w:t>3.</w:t>
      </w:r>
      <w:r w:rsidRPr="00DC6E09">
        <w:t xml:space="preserve"> Wykonywanie obowiązków wynikających z niniejszego regulaminu podlega kontroli przez uprawnionych pracowników Działu </w:t>
      </w:r>
      <w:proofErr w:type="spellStart"/>
      <w:r w:rsidRPr="00DC6E09">
        <w:t>Techniczno</w:t>
      </w:r>
      <w:proofErr w:type="spellEnd"/>
      <w:r w:rsidRPr="00DC6E09">
        <w:t xml:space="preserve"> – Administracyjnego Zamawiającego.</w:t>
      </w:r>
    </w:p>
    <w:p w14:paraId="374679E8" w14:textId="77777777" w:rsidR="005540BA" w:rsidRPr="00DC6E09" w:rsidRDefault="005540BA" w:rsidP="005540BA">
      <w:pPr>
        <w:jc w:val="both"/>
        <w:rPr>
          <w:b/>
          <w:sz w:val="21"/>
          <w:szCs w:val="21"/>
        </w:rPr>
      </w:pPr>
    </w:p>
    <w:p w14:paraId="25BF8FAD" w14:textId="742E62E6" w:rsidR="005540BA" w:rsidRPr="00F54ADD" w:rsidRDefault="005540BA" w:rsidP="005540BA">
      <w:pPr>
        <w:ind w:left="360"/>
        <w:jc w:val="right"/>
        <w:rPr>
          <w:i/>
          <w:iCs/>
        </w:rPr>
      </w:pPr>
      <w:r w:rsidRPr="00DC6E09">
        <w:rPr>
          <w:b/>
          <w:sz w:val="21"/>
          <w:szCs w:val="21"/>
        </w:rPr>
        <w:br w:type="page"/>
      </w:r>
      <w:r w:rsidRPr="00F54ADD">
        <w:rPr>
          <w:i/>
          <w:iCs/>
        </w:rPr>
        <w:lastRenderedPageBreak/>
        <w:t xml:space="preserve">Załącznik nr </w:t>
      </w:r>
      <w:r w:rsidR="00F54ADD" w:rsidRPr="00F54ADD">
        <w:rPr>
          <w:i/>
          <w:iCs/>
        </w:rPr>
        <w:t>3</w:t>
      </w:r>
      <w:r w:rsidRPr="00F54ADD">
        <w:rPr>
          <w:i/>
          <w:iCs/>
        </w:rPr>
        <w:t>d</w:t>
      </w:r>
    </w:p>
    <w:p w14:paraId="40F7A3E2" w14:textId="77777777" w:rsidR="005540BA" w:rsidRPr="00DC6E09" w:rsidRDefault="005540BA" w:rsidP="005540BA">
      <w:pPr>
        <w:ind w:left="360"/>
        <w:jc w:val="right"/>
        <w:rPr>
          <w:sz w:val="10"/>
          <w:szCs w:val="10"/>
        </w:rPr>
      </w:pPr>
    </w:p>
    <w:p w14:paraId="7756EC3D" w14:textId="77777777" w:rsidR="005540BA" w:rsidRPr="00DC6E09" w:rsidRDefault="005540BA" w:rsidP="005540BA">
      <w:pPr>
        <w:jc w:val="center"/>
        <w:rPr>
          <w:b/>
          <w:sz w:val="21"/>
          <w:szCs w:val="21"/>
        </w:rPr>
      </w:pPr>
      <w:r w:rsidRPr="00DC6E09">
        <w:rPr>
          <w:b/>
          <w:sz w:val="21"/>
          <w:szCs w:val="21"/>
        </w:rPr>
        <w:t xml:space="preserve">Regulamin dozoru w portierni głównej - posterunek nr 4 </w:t>
      </w:r>
    </w:p>
    <w:p w14:paraId="5CB1E9E0" w14:textId="77777777" w:rsidR="005540BA" w:rsidRPr="00DC6E09" w:rsidRDefault="005540BA" w:rsidP="005540BA">
      <w:pPr>
        <w:jc w:val="center"/>
        <w:rPr>
          <w:b/>
          <w:sz w:val="21"/>
          <w:szCs w:val="21"/>
        </w:rPr>
      </w:pPr>
      <w:r w:rsidRPr="00DC6E09">
        <w:rPr>
          <w:b/>
          <w:sz w:val="21"/>
          <w:szCs w:val="21"/>
        </w:rPr>
        <w:t xml:space="preserve">Miejskiego Centrum Medycznego im. dr. Karola </w:t>
      </w:r>
      <w:proofErr w:type="spellStart"/>
      <w:r w:rsidRPr="00DC6E09">
        <w:rPr>
          <w:b/>
          <w:sz w:val="21"/>
          <w:szCs w:val="21"/>
        </w:rPr>
        <w:t>Jonschera</w:t>
      </w:r>
      <w:proofErr w:type="spellEnd"/>
      <w:r w:rsidRPr="00DC6E09">
        <w:rPr>
          <w:b/>
          <w:sz w:val="21"/>
          <w:szCs w:val="21"/>
        </w:rPr>
        <w:t xml:space="preserve"> w Łodzi </w:t>
      </w:r>
    </w:p>
    <w:p w14:paraId="3066312F" w14:textId="77777777" w:rsidR="005540BA" w:rsidRPr="00DC6E09" w:rsidRDefault="005540BA" w:rsidP="005540BA">
      <w:pPr>
        <w:jc w:val="center"/>
        <w:rPr>
          <w:b/>
          <w:sz w:val="21"/>
          <w:szCs w:val="21"/>
        </w:rPr>
      </w:pPr>
      <w:r w:rsidRPr="00DC6E09">
        <w:rPr>
          <w:b/>
          <w:sz w:val="21"/>
          <w:szCs w:val="21"/>
        </w:rPr>
        <w:t>(zwanego dalej Miejskim Centrum)</w:t>
      </w:r>
    </w:p>
    <w:p w14:paraId="5B79A6BF" w14:textId="77777777" w:rsidR="005540BA" w:rsidRPr="00DC6E09" w:rsidRDefault="005540BA" w:rsidP="005540BA">
      <w:pPr>
        <w:jc w:val="center"/>
        <w:rPr>
          <w:b/>
          <w:sz w:val="21"/>
          <w:szCs w:val="21"/>
        </w:rPr>
      </w:pPr>
      <w:r w:rsidRPr="00DC6E09">
        <w:rPr>
          <w:b/>
          <w:sz w:val="21"/>
          <w:szCs w:val="21"/>
        </w:rPr>
        <w:t>– całodobowo (w budynku przy ulicy Przyrodniczej 7/9)</w:t>
      </w:r>
    </w:p>
    <w:p w14:paraId="64FEE2F3" w14:textId="77777777" w:rsidR="005540BA" w:rsidRPr="00DC6E09" w:rsidRDefault="005540BA" w:rsidP="005540BA">
      <w:pPr>
        <w:jc w:val="center"/>
        <w:rPr>
          <w:b/>
          <w:sz w:val="10"/>
          <w:szCs w:val="10"/>
        </w:rPr>
      </w:pPr>
    </w:p>
    <w:p w14:paraId="21555DE5" w14:textId="77777777" w:rsidR="005540BA" w:rsidRPr="00DC6E09" w:rsidRDefault="005540BA" w:rsidP="005540BA">
      <w:pPr>
        <w:ind w:left="-284" w:right="140"/>
        <w:jc w:val="both"/>
      </w:pPr>
      <w:r w:rsidRPr="00DC6E09">
        <w:rPr>
          <w:b/>
        </w:rPr>
        <w:t>1.</w:t>
      </w:r>
      <w:r w:rsidRPr="00DC6E09">
        <w:t xml:space="preserve"> Do obowiązków pracownika ochrony pełniącego służbę na tym posterunku należy w szczególności:</w:t>
      </w:r>
    </w:p>
    <w:p w14:paraId="62FFD6F5" w14:textId="77777777" w:rsidR="005540BA" w:rsidRPr="00DC6E09" w:rsidRDefault="005540BA" w:rsidP="005540BA">
      <w:pPr>
        <w:ind w:right="140" w:hanging="142"/>
        <w:jc w:val="both"/>
      </w:pPr>
      <w:r w:rsidRPr="00DC6E09">
        <w:rPr>
          <w:b/>
        </w:rPr>
        <w:t>a)</w:t>
      </w:r>
      <w:r w:rsidRPr="00DC6E09">
        <w:t xml:space="preserve"> wydawanie/odbieranie kluczy za pokwitowaniem w książce kluczy (czytelny podpis osoby pobierającej). Klucze mogą być wydawane tylko upoważnionym do tego osobom;</w:t>
      </w:r>
    </w:p>
    <w:p w14:paraId="0BE65AC3" w14:textId="77777777" w:rsidR="005540BA" w:rsidRPr="00DC6E09" w:rsidRDefault="005540BA" w:rsidP="005540BA">
      <w:pPr>
        <w:ind w:right="140" w:hanging="142"/>
        <w:jc w:val="both"/>
      </w:pPr>
      <w:r w:rsidRPr="00DC6E09">
        <w:rPr>
          <w:b/>
        </w:rPr>
        <w:t>b)</w:t>
      </w:r>
      <w:r w:rsidRPr="00DC6E09">
        <w:t xml:space="preserve"> całodobowe łączenie rozmów telefonicznych miejskich;</w:t>
      </w:r>
    </w:p>
    <w:p w14:paraId="1F349195" w14:textId="77777777" w:rsidR="005540BA" w:rsidRPr="00DC6E09" w:rsidRDefault="005540BA" w:rsidP="005540BA">
      <w:pPr>
        <w:ind w:right="140" w:hanging="142"/>
        <w:jc w:val="both"/>
      </w:pPr>
      <w:r w:rsidRPr="00DC6E09">
        <w:rPr>
          <w:b/>
        </w:rPr>
        <w:t>c)</w:t>
      </w:r>
      <w:r w:rsidRPr="00DC6E09">
        <w:t xml:space="preserve"> wpuszczanie odwiedzających do Miejskiego Centrum bez przepustek oraz udzielanie im niezbędnych informacji,</w:t>
      </w:r>
    </w:p>
    <w:p w14:paraId="3EC1B115" w14:textId="77777777" w:rsidR="005540BA" w:rsidRPr="00DC6E09" w:rsidRDefault="005540BA" w:rsidP="005540BA">
      <w:pPr>
        <w:ind w:right="140" w:hanging="142"/>
        <w:jc w:val="both"/>
      </w:pPr>
      <w:r w:rsidRPr="00DC6E09">
        <w:rPr>
          <w:b/>
        </w:rPr>
        <w:t>d)</w:t>
      </w:r>
      <w:r w:rsidRPr="00DC6E09">
        <w:t xml:space="preserve"> prowadzenie szatni dla osób odwiedzających, tj. przyjmowanie, wydawanie oraz należyte przechowywanie okryć wierzchnich;</w:t>
      </w:r>
    </w:p>
    <w:p w14:paraId="27B35610" w14:textId="77777777" w:rsidR="005540BA" w:rsidRPr="00DC6E09" w:rsidRDefault="005540BA" w:rsidP="005540BA">
      <w:pPr>
        <w:ind w:right="140" w:hanging="142"/>
        <w:jc w:val="both"/>
      </w:pPr>
      <w:r w:rsidRPr="00DC6E09">
        <w:rPr>
          <w:b/>
        </w:rPr>
        <w:t xml:space="preserve">e) </w:t>
      </w:r>
      <w:r w:rsidRPr="00DC6E09">
        <w:t>powiadamianie lekarza dyżurnego o każdorazowym wejściu osoby chcącej uzyskać informację o stanie zdrowia pacjenta, poza ustalonymi godzinami odwiedzin;</w:t>
      </w:r>
    </w:p>
    <w:p w14:paraId="25F958B7" w14:textId="77777777" w:rsidR="005540BA" w:rsidRPr="00DC6E09" w:rsidRDefault="005540BA" w:rsidP="005540BA">
      <w:pPr>
        <w:ind w:right="140" w:hanging="142"/>
        <w:jc w:val="both"/>
      </w:pPr>
      <w:r w:rsidRPr="00DC6E09">
        <w:rPr>
          <w:b/>
        </w:rPr>
        <w:t>f)</w:t>
      </w:r>
      <w:r w:rsidRPr="00DC6E09">
        <w:t xml:space="preserve"> wpuszczanie na teren Miejskiego Centrum samochodów specjalnych - oznakowanych, dostarczających zaopatrzenie dla Miejskiego Centrum oraz posiadających zezwolenie Dyrekcji Zamawiającego;</w:t>
      </w:r>
    </w:p>
    <w:p w14:paraId="69CD2118" w14:textId="77777777" w:rsidR="005540BA" w:rsidRPr="00DC6E09" w:rsidRDefault="005540BA" w:rsidP="005540BA">
      <w:pPr>
        <w:ind w:right="140" w:hanging="142"/>
        <w:jc w:val="both"/>
      </w:pPr>
      <w:r w:rsidRPr="00DC6E09">
        <w:rPr>
          <w:b/>
        </w:rPr>
        <w:t>g)</w:t>
      </w:r>
      <w:r w:rsidRPr="00DC6E09">
        <w:t xml:space="preserve"> prowadzenie kontroli ruchu pojazdów wjeżdżających i wyjeżdżających z terenu Miejskiego Centrum oraz zapewnienie drożności dróg wewnętrznych oraz dróg pożarowych Miejskiego Centrum;</w:t>
      </w:r>
    </w:p>
    <w:p w14:paraId="7D7B93E5" w14:textId="77777777" w:rsidR="005540BA" w:rsidRPr="00DC6E09" w:rsidRDefault="005540BA" w:rsidP="005540BA">
      <w:pPr>
        <w:ind w:right="140" w:hanging="142"/>
        <w:jc w:val="both"/>
      </w:pPr>
      <w:r w:rsidRPr="00DC6E09">
        <w:rPr>
          <w:b/>
        </w:rPr>
        <w:t>h)</w:t>
      </w:r>
      <w:r w:rsidRPr="00DC6E09">
        <w:t xml:space="preserve"> monitorowanie posiadania aktualnych przepustek parkingowych pojazdów posiadających opłacony abonament;</w:t>
      </w:r>
    </w:p>
    <w:p w14:paraId="08E5B3E7" w14:textId="77777777" w:rsidR="005540BA" w:rsidRPr="00DC6E09" w:rsidRDefault="005540BA" w:rsidP="005540BA">
      <w:pPr>
        <w:ind w:right="140" w:hanging="142"/>
        <w:jc w:val="both"/>
      </w:pPr>
      <w:r w:rsidRPr="00DC6E09">
        <w:rPr>
          <w:b/>
        </w:rPr>
        <w:t>h)</w:t>
      </w:r>
      <w:r w:rsidRPr="00DC6E09">
        <w:t xml:space="preserve"> zamykanie i otwieranie drzwi wejściowych do Miejskiego Centrum - godz. 22:00 – 6:00;</w:t>
      </w:r>
    </w:p>
    <w:p w14:paraId="6F335432" w14:textId="77777777" w:rsidR="005540BA" w:rsidRPr="00DC6E09" w:rsidRDefault="005540BA" w:rsidP="005540BA">
      <w:pPr>
        <w:ind w:right="140" w:hanging="142"/>
        <w:jc w:val="both"/>
      </w:pPr>
      <w:r w:rsidRPr="00DC6E09">
        <w:rPr>
          <w:b/>
        </w:rPr>
        <w:t>i)</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1F31F39C" w14:textId="77777777" w:rsidR="005540BA" w:rsidRPr="00DC6E09" w:rsidRDefault="005540BA" w:rsidP="005540BA">
      <w:pPr>
        <w:ind w:right="140" w:hanging="142"/>
        <w:jc w:val="both"/>
      </w:pPr>
      <w:r w:rsidRPr="00DC6E09">
        <w:rPr>
          <w:b/>
        </w:rPr>
        <w:t>j)</w:t>
      </w:r>
      <w:r w:rsidRPr="00DC6E09">
        <w:t xml:space="preserve"> podjęcie reakcji w przypadku zaobserwowania pacjenta próbującego samowolnie opuścić teren Miejskiego Centrum oraz zgłoszenie tego faktu personelowi medycznemu – oddziału, z którego pacjent pochodzi;</w:t>
      </w:r>
    </w:p>
    <w:p w14:paraId="5A5B5B72" w14:textId="77777777" w:rsidR="005540BA" w:rsidRPr="00DC6E09" w:rsidRDefault="005540BA" w:rsidP="005540BA">
      <w:pPr>
        <w:ind w:right="140" w:hanging="142"/>
        <w:jc w:val="both"/>
      </w:pPr>
      <w:r w:rsidRPr="00DC6E09">
        <w:rPr>
          <w:b/>
        </w:rPr>
        <w:t>k)</w:t>
      </w:r>
      <w:r w:rsidRPr="00DC6E09">
        <w:t xml:space="preserve"> obsługa urządzeń przeciwpożarowych, antywłamaniowych oraz innych urządzeń sygnalizacyjnych zainstalowanych w portierni głównej;</w:t>
      </w:r>
    </w:p>
    <w:p w14:paraId="7DD011F5" w14:textId="77777777" w:rsidR="005540BA" w:rsidRPr="00DC6E09" w:rsidRDefault="005540BA" w:rsidP="005540BA">
      <w:pPr>
        <w:ind w:right="140" w:hanging="142"/>
        <w:jc w:val="both"/>
      </w:pPr>
      <w:r w:rsidRPr="00DC6E09">
        <w:rPr>
          <w:b/>
        </w:rPr>
        <w:t>l)</w:t>
      </w:r>
      <w:r w:rsidRPr="00DC6E09">
        <w:t xml:space="preserve"> utrzymanie czystości w pomieszczeniach portierni;</w:t>
      </w:r>
    </w:p>
    <w:p w14:paraId="324DD346" w14:textId="77777777" w:rsidR="005540BA" w:rsidRPr="00DC6E09" w:rsidRDefault="005540BA" w:rsidP="005540BA">
      <w:pPr>
        <w:ind w:right="140" w:hanging="142"/>
        <w:jc w:val="both"/>
      </w:pPr>
      <w:r w:rsidRPr="00DC6E09">
        <w:rPr>
          <w:b/>
        </w:rPr>
        <w:t>ł)</w:t>
      </w:r>
      <w:r w:rsidRPr="00DC6E09">
        <w:t xml:space="preserve"> włączanie oświetlenia o zmierzchu na zewnątrz budynku Miejskiego Centrum;</w:t>
      </w:r>
    </w:p>
    <w:p w14:paraId="6EAEF43A" w14:textId="77777777" w:rsidR="005540BA" w:rsidRPr="00DC6E09" w:rsidRDefault="005540BA" w:rsidP="005540BA">
      <w:pPr>
        <w:ind w:right="140" w:hanging="142"/>
        <w:jc w:val="both"/>
      </w:pPr>
      <w:r w:rsidRPr="00DC6E09">
        <w:rPr>
          <w:b/>
        </w:rPr>
        <w:t>m)</w:t>
      </w:r>
      <w:r w:rsidRPr="00DC6E09">
        <w:t xml:space="preserve"> w okresie zimowym odgarnianie śniegu ze schodów i chodnika oraz posypywanie piaskiem (w soboty, niedziele i święta przez całą dobę oraz w dni robocze w godz. 15:00 – 7:00);</w:t>
      </w:r>
    </w:p>
    <w:p w14:paraId="48DC4011" w14:textId="77777777" w:rsidR="005540BA" w:rsidRPr="00DC6E09" w:rsidRDefault="005540BA" w:rsidP="005540BA">
      <w:pPr>
        <w:ind w:right="140" w:hanging="142"/>
        <w:jc w:val="both"/>
      </w:pPr>
      <w:r w:rsidRPr="00DC6E09">
        <w:rPr>
          <w:b/>
        </w:rPr>
        <w:t>n)</w:t>
      </w:r>
      <w:r w:rsidRPr="00DC6E09">
        <w:t xml:space="preserve"> obsługiwanie systemu dozoru telewizyjnego obiektu składającego się z kamer i monitora podglądu znajdującego się na portierni Miejskiego Centrum przy ul. Przyrodniczej 7/9;</w:t>
      </w:r>
    </w:p>
    <w:p w14:paraId="4492B4B3" w14:textId="77777777" w:rsidR="005540BA" w:rsidRPr="00DC6E09" w:rsidRDefault="005540BA" w:rsidP="005540BA">
      <w:pPr>
        <w:ind w:right="140" w:hanging="142"/>
        <w:jc w:val="both"/>
      </w:pPr>
      <w:r w:rsidRPr="00DC6E09">
        <w:rPr>
          <w:b/>
        </w:rPr>
        <w:t>o)</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4B2B1FC7" w14:textId="77777777" w:rsidR="005540BA" w:rsidRPr="00DC6E09" w:rsidRDefault="005540BA" w:rsidP="005540BA">
      <w:pPr>
        <w:ind w:right="140" w:hanging="142"/>
        <w:jc w:val="both"/>
      </w:pPr>
      <w:r w:rsidRPr="00DC6E09">
        <w:rPr>
          <w:b/>
        </w:rPr>
        <w:t>p)</w:t>
      </w:r>
      <w:r w:rsidRPr="00DC6E09">
        <w:t xml:space="preserve"> czuwanie nad stanem infrastruktury obiektu oraz zapobieganie próbom kradzieży, dewastacji i uszkodzenia mienia;</w:t>
      </w:r>
    </w:p>
    <w:p w14:paraId="506EEC95" w14:textId="77777777" w:rsidR="005540BA" w:rsidRPr="00DC6E09" w:rsidRDefault="005540BA" w:rsidP="005540BA">
      <w:pPr>
        <w:ind w:right="140" w:hanging="142"/>
        <w:jc w:val="both"/>
      </w:pPr>
      <w:r w:rsidRPr="00DC6E09">
        <w:rPr>
          <w:b/>
        </w:rPr>
        <w:t>r)</w:t>
      </w:r>
      <w:r w:rsidRPr="00DC6E09">
        <w:t xml:space="preserve"> zapobieganie przestępstwom i wykroczeniom przeciwko osobom oraz mieniu, przeciwdziałanie powstawaniu szkody wynikłej z tych zdarzeń;</w:t>
      </w:r>
    </w:p>
    <w:p w14:paraId="4A77016C" w14:textId="77777777" w:rsidR="005540BA" w:rsidRPr="00DC6E09" w:rsidRDefault="005540BA" w:rsidP="005540BA">
      <w:pPr>
        <w:ind w:right="140" w:hanging="142"/>
        <w:jc w:val="both"/>
      </w:pPr>
      <w:r w:rsidRPr="00DC6E09">
        <w:rPr>
          <w:b/>
        </w:rPr>
        <w:t>s)</w:t>
      </w:r>
      <w:r w:rsidRPr="00DC6E09">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t>Techniczno</w:t>
      </w:r>
      <w:proofErr w:type="spellEnd"/>
      <w:r w:rsidRPr="00DC6E09">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527E5849" w14:textId="77777777" w:rsidR="005540BA" w:rsidRPr="00DC6E09" w:rsidRDefault="005540BA" w:rsidP="005540BA">
      <w:pPr>
        <w:ind w:right="140" w:hanging="142"/>
        <w:jc w:val="both"/>
      </w:pPr>
      <w:r w:rsidRPr="00DC6E09">
        <w:rPr>
          <w:b/>
        </w:rPr>
        <w:t>t)</w:t>
      </w:r>
      <w:r w:rsidRPr="00DC6E09">
        <w:t xml:space="preserve"> w przypadku, o którym mowa w pkt. s), pracownik pełniący służbę zobowiązany jest sporządzić notatkę (raport), którą niezwłocznie przekaże pracownikowi Działu </w:t>
      </w:r>
      <w:proofErr w:type="spellStart"/>
      <w:r w:rsidRPr="00DC6E09">
        <w:t>Techniczno</w:t>
      </w:r>
      <w:proofErr w:type="spellEnd"/>
      <w:r w:rsidRPr="00DC6E09">
        <w:t xml:space="preserve"> – Administracyjnego Zamawiającego, jak również będzie służył wszelką pomocą przy ewentualnym postępowaniu prowadzonym przez odpowiednie organy;</w:t>
      </w:r>
    </w:p>
    <w:p w14:paraId="540DD05F" w14:textId="77777777" w:rsidR="005540BA" w:rsidRPr="00DC6E09" w:rsidRDefault="005540BA" w:rsidP="005540BA">
      <w:pPr>
        <w:ind w:right="140" w:hanging="142"/>
        <w:jc w:val="both"/>
      </w:pPr>
      <w:r w:rsidRPr="00DC6E09">
        <w:rPr>
          <w:b/>
        </w:rPr>
        <w:t>u)</w:t>
      </w:r>
      <w:r w:rsidRPr="00DC6E09">
        <w:t xml:space="preserve"> prowadzenie i archiwizacja dokumentacji związanej z realizacją zamówienia (w tym również elektronicznej) z możliwością przekazania jej Zamawiającemu po zakończeniu umowy bądź udostępniania jej do wglądu Zamawiające</w:t>
      </w:r>
      <w:r>
        <w:t>mu</w:t>
      </w:r>
      <w:r w:rsidRPr="00DC6E09">
        <w:t xml:space="preserve"> przez okres 5 lat (w przypadku jakichkolwiek roszczeń pacjentów).</w:t>
      </w:r>
    </w:p>
    <w:p w14:paraId="30FF9CE9" w14:textId="77777777" w:rsidR="005540BA" w:rsidRPr="00DC6E09" w:rsidRDefault="005540BA" w:rsidP="005540BA">
      <w:pPr>
        <w:ind w:left="-142" w:right="140" w:hanging="142"/>
        <w:jc w:val="both"/>
      </w:pPr>
      <w:r w:rsidRPr="00DC6E09">
        <w:rPr>
          <w:b/>
        </w:rPr>
        <w:t>2.</w:t>
      </w:r>
      <w:r w:rsidRPr="00DC6E09">
        <w:t xml:space="preserve"> Pracownik ochrony nie może opuścić posterunku bez przekazania służby zmiennikowi.</w:t>
      </w:r>
    </w:p>
    <w:p w14:paraId="59336CA9" w14:textId="77777777" w:rsidR="005540BA" w:rsidRPr="00DC6E09" w:rsidRDefault="005540BA" w:rsidP="005540BA">
      <w:pPr>
        <w:ind w:left="-142" w:right="140" w:hanging="142"/>
        <w:jc w:val="both"/>
      </w:pPr>
      <w:r w:rsidRPr="00DC6E09">
        <w:rPr>
          <w:b/>
        </w:rPr>
        <w:t>3.</w:t>
      </w:r>
      <w:r w:rsidRPr="00DC6E09">
        <w:t xml:space="preserve"> Wykonywanie obowiązków wynikających z niniejszego regulaminu podlega kontroli przez uprawnionych pracowników Działu </w:t>
      </w:r>
      <w:proofErr w:type="spellStart"/>
      <w:r w:rsidRPr="00DC6E09">
        <w:t>Techniczno</w:t>
      </w:r>
      <w:proofErr w:type="spellEnd"/>
      <w:r w:rsidRPr="00DC6E09">
        <w:t xml:space="preserve"> – Administracyjnego Zamawiającego.</w:t>
      </w:r>
    </w:p>
    <w:p w14:paraId="24DC7D51" w14:textId="77777777" w:rsidR="005540BA" w:rsidRPr="00DC6E09" w:rsidRDefault="005540BA" w:rsidP="005540BA">
      <w:pPr>
        <w:ind w:left="-142" w:right="140" w:hanging="142"/>
        <w:jc w:val="both"/>
      </w:pPr>
      <w:r w:rsidRPr="00DC6E09">
        <w:rPr>
          <w:b/>
        </w:rPr>
        <w:t>4.</w:t>
      </w:r>
      <w:r w:rsidRPr="00DC6E09">
        <w:t xml:space="preserve"> Pracownik ochrony, pełniący służbę na tym posterunku, upoważniony jest do bieżącego kontaktu z wyznaczonym pracownikiem Zamawiającego.</w:t>
      </w:r>
    </w:p>
    <w:p w14:paraId="39C051CF" w14:textId="77777777" w:rsidR="005540BA" w:rsidRPr="00DC6E09" w:rsidRDefault="005540BA" w:rsidP="005540BA">
      <w:pPr>
        <w:ind w:left="-142" w:right="140" w:hanging="142"/>
        <w:jc w:val="both"/>
      </w:pPr>
      <w:r w:rsidRPr="00DC6E09">
        <w:rPr>
          <w:b/>
        </w:rPr>
        <w:t>5.</w:t>
      </w:r>
      <w:r w:rsidRPr="00DC6E09">
        <w:t xml:space="preserve"> Pracownik ochrony, pełniący obsługę, zobligowany jest do bezwzględnego przestrzegania w/w obowiązków.</w:t>
      </w:r>
    </w:p>
    <w:p w14:paraId="220F53AF" w14:textId="77777777" w:rsidR="005540BA" w:rsidRPr="00DC6E09" w:rsidRDefault="005540BA" w:rsidP="005540BA">
      <w:pPr>
        <w:ind w:left="-142" w:right="140" w:hanging="142"/>
        <w:jc w:val="both"/>
      </w:pPr>
      <w:r w:rsidRPr="00DC6E09">
        <w:rPr>
          <w:b/>
        </w:rPr>
        <w:t>6.</w:t>
      </w:r>
      <w:r w:rsidRPr="00DC6E09">
        <w:t xml:space="preserve"> W przypadkach wątpliwości, dotyczących w/w obowiązków, należy kontaktować się z numerem tel. (42) 676-18-00.</w:t>
      </w:r>
    </w:p>
    <w:p w14:paraId="410A201D" w14:textId="77777777" w:rsidR="005540BA" w:rsidRPr="00DC6E09" w:rsidRDefault="005540BA" w:rsidP="005540BA">
      <w:pPr>
        <w:ind w:left="-142" w:right="140" w:hanging="142"/>
        <w:jc w:val="both"/>
      </w:pPr>
      <w:r w:rsidRPr="00DC6E09">
        <w:rPr>
          <w:b/>
        </w:rPr>
        <w:t>7.</w:t>
      </w:r>
      <w:r w:rsidRPr="00DC6E09">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3C7ED393" w14:textId="4421641B" w:rsidR="005540BA" w:rsidRPr="00F54ADD" w:rsidRDefault="005540BA" w:rsidP="005540BA">
      <w:pPr>
        <w:ind w:left="360"/>
        <w:jc w:val="right"/>
        <w:rPr>
          <w:i/>
          <w:iCs/>
        </w:rPr>
      </w:pPr>
      <w:r w:rsidRPr="00DC6E09">
        <w:br w:type="page"/>
      </w:r>
      <w:r w:rsidRPr="00F54ADD">
        <w:rPr>
          <w:i/>
          <w:iCs/>
        </w:rPr>
        <w:lastRenderedPageBreak/>
        <w:t xml:space="preserve">Załącznik nr </w:t>
      </w:r>
      <w:r w:rsidR="00F54ADD" w:rsidRPr="00F54ADD">
        <w:rPr>
          <w:i/>
          <w:iCs/>
        </w:rPr>
        <w:t>3</w:t>
      </w:r>
      <w:r w:rsidRPr="00F54ADD">
        <w:rPr>
          <w:i/>
          <w:iCs/>
        </w:rPr>
        <w:t>e</w:t>
      </w:r>
    </w:p>
    <w:p w14:paraId="68877C7A" w14:textId="77777777" w:rsidR="005540BA" w:rsidRPr="00DC6E09" w:rsidRDefault="005540BA" w:rsidP="005540BA">
      <w:pPr>
        <w:ind w:left="360"/>
        <w:jc w:val="right"/>
        <w:rPr>
          <w:sz w:val="14"/>
          <w:szCs w:val="14"/>
        </w:rPr>
      </w:pPr>
    </w:p>
    <w:p w14:paraId="30BF3880" w14:textId="77777777" w:rsidR="005540BA" w:rsidRPr="00DC6E09" w:rsidRDefault="005540BA" w:rsidP="005540BA">
      <w:pPr>
        <w:ind w:left="360"/>
        <w:jc w:val="center"/>
        <w:rPr>
          <w:b/>
          <w:sz w:val="21"/>
          <w:szCs w:val="21"/>
        </w:rPr>
      </w:pPr>
      <w:r w:rsidRPr="00DC6E09">
        <w:rPr>
          <w:b/>
          <w:sz w:val="21"/>
          <w:szCs w:val="21"/>
        </w:rPr>
        <w:t>Regulamin dozoru portierni - posterunek nr 5</w:t>
      </w:r>
    </w:p>
    <w:p w14:paraId="32E75AB8" w14:textId="77777777" w:rsidR="005540BA" w:rsidRPr="00DC6E09" w:rsidRDefault="005540BA" w:rsidP="005540BA">
      <w:pPr>
        <w:ind w:left="360"/>
        <w:jc w:val="center"/>
        <w:rPr>
          <w:b/>
          <w:sz w:val="21"/>
          <w:szCs w:val="21"/>
        </w:rPr>
      </w:pPr>
      <w:r w:rsidRPr="00DC6E09">
        <w:rPr>
          <w:b/>
          <w:sz w:val="21"/>
          <w:szCs w:val="21"/>
        </w:rPr>
        <w:t xml:space="preserve">Miejskiego Centrum Medycznego im. dr. Karola </w:t>
      </w:r>
      <w:proofErr w:type="spellStart"/>
      <w:r w:rsidRPr="00DC6E09">
        <w:rPr>
          <w:b/>
          <w:sz w:val="21"/>
          <w:szCs w:val="21"/>
        </w:rPr>
        <w:t>Jonschera</w:t>
      </w:r>
      <w:proofErr w:type="spellEnd"/>
      <w:r w:rsidRPr="00DC6E09">
        <w:rPr>
          <w:b/>
          <w:sz w:val="21"/>
          <w:szCs w:val="21"/>
        </w:rPr>
        <w:t xml:space="preserve"> w Łodzi </w:t>
      </w:r>
    </w:p>
    <w:p w14:paraId="709024F9" w14:textId="77777777" w:rsidR="005540BA" w:rsidRPr="00DC6E09" w:rsidRDefault="005540BA" w:rsidP="005540BA">
      <w:pPr>
        <w:ind w:left="360"/>
        <w:jc w:val="center"/>
        <w:rPr>
          <w:b/>
          <w:sz w:val="21"/>
          <w:szCs w:val="21"/>
        </w:rPr>
      </w:pPr>
      <w:r w:rsidRPr="00DC6E09">
        <w:rPr>
          <w:b/>
          <w:sz w:val="21"/>
          <w:szCs w:val="21"/>
        </w:rPr>
        <w:t>– Przychodnia Lecznicza (zwanego dalej Przychodnią)</w:t>
      </w:r>
    </w:p>
    <w:p w14:paraId="64E76661" w14:textId="77777777" w:rsidR="005540BA" w:rsidRPr="00DC6E09" w:rsidRDefault="005540BA" w:rsidP="005540BA">
      <w:pPr>
        <w:ind w:left="360"/>
        <w:jc w:val="center"/>
        <w:rPr>
          <w:b/>
          <w:sz w:val="21"/>
          <w:szCs w:val="21"/>
        </w:rPr>
      </w:pPr>
      <w:r w:rsidRPr="00DC6E09">
        <w:rPr>
          <w:b/>
          <w:sz w:val="21"/>
          <w:szCs w:val="21"/>
        </w:rPr>
        <w:t>w godz. od 7</w:t>
      </w:r>
      <w:r w:rsidRPr="00DC6E09">
        <w:rPr>
          <w:b/>
          <w:sz w:val="21"/>
          <w:szCs w:val="21"/>
          <w:u w:val="single"/>
          <w:vertAlign w:val="superscript"/>
        </w:rPr>
        <w:t>00</w:t>
      </w:r>
      <w:r w:rsidRPr="00DC6E09">
        <w:rPr>
          <w:b/>
          <w:sz w:val="21"/>
          <w:szCs w:val="21"/>
        </w:rPr>
        <w:t>-21</w:t>
      </w:r>
      <w:r w:rsidRPr="00DC6E09">
        <w:rPr>
          <w:b/>
          <w:sz w:val="21"/>
          <w:szCs w:val="21"/>
          <w:u w:val="single"/>
          <w:vertAlign w:val="superscript"/>
        </w:rPr>
        <w:t>00</w:t>
      </w:r>
      <w:r w:rsidRPr="00DC6E09">
        <w:rPr>
          <w:b/>
          <w:sz w:val="21"/>
          <w:szCs w:val="21"/>
        </w:rPr>
        <w:t xml:space="preserve"> w dni robocze (od poniedziałku do piątku)</w:t>
      </w:r>
    </w:p>
    <w:p w14:paraId="1C4F963F" w14:textId="77777777" w:rsidR="005540BA" w:rsidRPr="00DC6E09" w:rsidRDefault="005540BA" w:rsidP="005540BA">
      <w:pPr>
        <w:ind w:left="360"/>
        <w:jc w:val="center"/>
        <w:rPr>
          <w:b/>
          <w:sz w:val="21"/>
          <w:szCs w:val="21"/>
        </w:rPr>
      </w:pPr>
      <w:r w:rsidRPr="00DC6E09">
        <w:rPr>
          <w:b/>
          <w:sz w:val="21"/>
          <w:szCs w:val="21"/>
        </w:rPr>
        <w:t>(w budynku przy ul. Leczniczej 6)</w:t>
      </w:r>
    </w:p>
    <w:p w14:paraId="34439DCB" w14:textId="77777777" w:rsidR="005540BA" w:rsidRPr="00DC6E09" w:rsidRDefault="005540BA" w:rsidP="005540BA">
      <w:pPr>
        <w:ind w:left="360"/>
        <w:jc w:val="center"/>
        <w:rPr>
          <w:b/>
          <w:sz w:val="16"/>
          <w:szCs w:val="16"/>
        </w:rPr>
      </w:pPr>
    </w:p>
    <w:p w14:paraId="21094359" w14:textId="77777777" w:rsidR="005540BA" w:rsidRPr="00DC6E09" w:rsidRDefault="005540BA" w:rsidP="005540BA">
      <w:pPr>
        <w:ind w:left="-284" w:right="140"/>
        <w:rPr>
          <w:b/>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7B69758F" w14:textId="77777777" w:rsidR="005540BA" w:rsidRPr="00DC6E09" w:rsidRDefault="005540BA" w:rsidP="005540BA">
      <w:pPr>
        <w:ind w:right="140" w:hanging="142"/>
        <w:jc w:val="both"/>
        <w:rPr>
          <w:sz w:val="21"/>
          <w:szCs w:val="21"/>
        </w:rPr>
      </w:pPr>
      <w:r w:rsidRPr="00DC6E09">
        <w:rPr>
          <w:b/>
          <w:sz w:val="21"/>
          <w:szCs w:val="21"/>
        </w:rPr>
        <w:t>a)</w:t>
      </w:r>
      <w:r w:rsidRPr="00DC6E09">
        <w:rPr>
          <w:sz w:val="21"/>
          <w:szCs w:val="21"/>
        </w:rPr>
        <w:t xml:space="preserve"> otwieranie i zamykanie drzwi wejściowych i bramy wjazdowej do obiektu, rozbrajanie i uzbrajanie systemu antywłamaniowego;</w:t>
      </w:r>
    </w:p>
    <w:p w14:paraId="17CFF30D" w14:textId="77777777" w:rsidR="005540BA" w:rsidRPr="00DC6E09" w:rsidRDefault="005540BA" w:rsidP="005540BA">
      <w:pPr>
        <w:ind w:right="140" w:hanging="142"/>
        <w:jc w:val="both"/>
        <w:rPr>
          <w:sz w:val="21"/>
          <w:szCs w:val="21"/>
        </w:rPr>
      </w:pPr>
      <w:r w:rsidRPr="00DC6E09">
        <w:rPr>
          <w:b/>
          <w:sz w:val="21"/>
          <w:szCs w:val="21"/>
        </w:rPr>
        <w:t>b)</w:t>
      </w:r>
      <w:r w:rsidRPr="00DC6E09">
        <w:rPr>
          <w:sz w:val="21"/>
          <w:szCs w:val="21"/>
        </w:rPr>
        <w:t xml:space="preserve"> wydawanie/odbieranie kluczy za pokwitowaniem w książce kluczy (czytelny podpis osoby pobierającej). Klucze mogą być wydawane tylko upoważnionym do tego osobom;</w:t>
      </w:r>
    </w:p>
    <w:p w14:paraId="1FABF631" w14:textId="77777777" w:rsidR="005540BA" w:rsidRPr="00DC6E09" w:rsidRDefault="005540BA" w:rsidP="005540BA">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Przychodni, a w przypadku, gdy zachodzi taka konieczność, zawiadomienia Grupy Interwencyjnej Wykonawcy lub innej Grupy Interwencyjnej do tego uprawnionej;</w:t>
      </w:r>
    </w:p>
    <w:p w14:paraId="23107FAF" w14:textId="77777777" w:rsidR="005540BA" w:rsidRPr="00DC6E09" w:rsidRDefault="005540BA" w:rsidP="005540BA">
      <w:pPr>
        <w:ind w:right="140" w:hanging="142"/>
        <w:jc w:val="both"/>
        <w:rPr>
          <w:sz w:val="21"/>
          <w:szCs w:val="21"/>
        </w:rPr>
      </w:pPr>
      <w:r w:rsidRPr="00DC6E09">
        <w:rPr>
          <w:b/>
          <w:sz w:val="21"/>
          <w:szCs w:val="21"/>
        </w:rPr>
        <w:t>d)</w:t>
      </w:r>
      <w:r w:rsidRPr="00DC6E09">
        <w:rPr>
          <w:sz w:val="21"/>
          <w:szCs w:val="21"/>
        </w:rPr>
        <w:t xml:space="preserve"> obsługa urządzeń przeciwpożarowych, antywłamaniowych oraz innych urządzeń sygnalizacyjnych zainstalowanych w portierni;</w:t>
      </w:r>
    </w:p>
    <w:p w14:paraId="4AFF13CC" w14:textId="77777777" w:rsidR="005540BA" w:rsidRPr="00DC6E09" w:rsidRDefault="005540BA" w:rsidP="005540BA">
      <w:pPr>
        <w:ind w:right="140" w:hanging="142"/>
        <w:jc w:val="both"/>
        <w:rPr>
          <w:sz w:val="21"/>
          <w:szCs w:val="21"/>
        </w:rPr>
      </w:pPr>
      <w:r w:rsidRPr="00DC6E09">
        <w:rPr>
          <w:b/>
          <w:sz w:val="21"/>
          <w:szCs w:val="21"/>
        </w:rPr>
        <w:t>e)</w:t>
      </w:r>
      <w:r w:rsidRPr="00DC6E09">
        <w:rPr>
          <w:sz w:val="21"/>
          <w:szCs w:val="21"/>
        </w:rPr>
        <w:t xml:space="preserve"> obsługiwanie systemu dozoru telewizyjnego obiektu składającego się z kamer i monitora podglądu znajdującego się na portierni;</w:t>
      </w:r>
    </w:p>
    <w:p w14:paraId="36A74DEE" w14:textId="77777777" w:rsidR="005540BA" w:rsidRPr="00DC6E09" w:rsidRDefault="005540BA" w:rsidP="005540BA">
      <w:pPr>
        <w:ind w:right="140" w:hanging="142"/>
        <w:jc w:val="both"/>
        <w:rPr>
          <w:sz w:val="21"/>
          <w:szCs w:val="21"/>
        </w:rPr>
      </w:pPr>
      <w:r w:rsidRPr="00DC6E09">
        <w:rPr>
          <w:b/>
          <w:sz w:val="21"/>
          <w:szCs w:val="21"/>
        </w:rPr>
        <w:t>f)</w:t>
      </w:r>
      <w:r w:rsidRPr="00DC6E09">
        <w:rPr>
          <w:sz w:val="21"/>
          <w:szCs w:val="21"/>
        </w:rPr>
        <w:t xml:space="preserve"> kontrolowanie budynku - po zakończeniu pracy w Przychodni (w szczególności poprzez sprawdzanie, czy są wyłączone światła, zamknięte okna).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4B656E9D" w14:textId="77777777" w:rsidR="005540BA" w:rsidRPr="00DC6E09" w:rsidRDefault="005540BA" w:rsidP="005540BA">
      <w:pPr>
        <w:ind w:left="-142" w:right="140"/>
        <w:jc w:val="both"/>
        <w:rPr>
          <w:sz w:val="21"/>
          <w:szCs w:val="21"/>
        </w:rPr>
      </w:pPr>
      <w:r w:rsidRPr="00DC6E09">
        <w:rPr>
          <w:b/>
          <w:sz w:val="21"/>
          <w:szCs w:val="21"/>
        </w:rPr>
        <w:t>g)</w:t>
      </w:r>
      <w:r w:rsidRPr="00DC6E09">
        <w:rPr>
          <w:sz w:val="21"/>
          <w:szCs w:val="21"/>
        </w:rPr>
        <w:t xml:space="preserve"> utrzymanie czystości w pomieszczeniach portierni;</w:t>
      </w:r>
    </w:p>
    <w:p w14:paraId="0D515DFF" w14:textId="77777777" w:rsidR="005540BA" w:rsidRPr="00DC6E09" w:rsidRDefault="005540BA" w:rsidP="005540BA">
      <w:pPr>
        <w:ind w:right="140" w:hanging="142"/>
        <w:jc w:val="both"/>
        <w:rPr>
          <w:sz w:val="21"/>
          <w:szCs w:val="21"/>
        </w:rPr>
      </w:pPr>
      <w:r w:rsidRPr="00DC6E09">
        <w:rPr>
          <w:b/>
          <w:sz w:val="21"/>
          <w:szCs w:val="21"/>
        </w:rPr>
        <w:t>h)</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Przychodni;</w:t>
      </w:r>
    </w:p>
    <w:p w14:paraId="058FB4C4" w14:textId="77777777" w:rsidR="005540BA" w:rsidRPr="00DC6E09" w:rsidRDefault="005540BA" w:rsidP="005540BA">
      <w:pPr>
        <w:ind w:right="140" w:hanging="142"/>
        <w:jc w:val="both"/>
        <w:rPr>
          <w:sz w:val="21"/>
          <w:szCs w:val="21"/>
        </w:rPr>
      </w:pPr>
      <w:r w:rsidRPr="00DC6E09">
        <w:rPr>
          <w:b/>
          <w:sz w:val="21"/>
          <w:szCs w:val="21"/>
        </w:rPr>
        <w:t>i)</w:t>
      </w:r>
      <w:r w:rsidRPr="00DC6E09">
        <w:rPr>
          <w:sz w:val="21"/>
          <w:szCs w:val="21"/>
        </w:rPr>
        <w:t xml:space="preserve"> czuwanie nad stanem infrastruktury obiektu oraz zapobieganie próbom kradzieży, dewastacji i uszkodzenia mienia;</w:t>
      </w:r>
    </w:p>
    <w:p w14:paraId="75166E5C" w14:textId="77777777" w:rsidR="005540BA" w:rsidRPr="00DC6E09" w:rsidRDefault="005540BA" w:rsidP="005540BA">
      <w:pPr>
        <w:ind w:right="140" w:hanging="142"/>
        <w:jc w:val="both"/>
        <w:rPr>
          <w:sz w:val="21"/>
          <w:szCs w:val="21"/>
        </w:rPr>
      </w:pPr>
      <w:r w:rsidRPr="00DC6E09">
        <w:rPr>
          <w:b/>
          <w:sz w:val="21"/>
          <w:szCs w:val="21"/>
        </w:rPr>
        <w:t>j)</w:t>
      </w:r>
      <w:r w:rsidRPr="00DC6E09">
        <w:rPr>
          <w:sz w:val="21"/>
          <w:szCs w:val="21"/>
        </w:rPr>
        <w:t xml:space="preserve"> zapobieganie przestępstwom i wykroczeniom przeciwko osobom oraz mieniu, przeciwdziałanie powstawaniu szkody wynikłej z tych zdarzeń;</w:t>
      </w:r>
    </w:p>
    <w:p w14:paraId="7894B13C" w14:textId="77777777" w:rsidR="005540BA" w:rsidRPr="00DC6E09" w:rsidRDefault="005540BA" w:rsidP="005540BA">
      <w:pPr>
        <w:ind w:right="140" w:hanging="142"/>
        <w:jc w:val="both"/>
        <w:rPr>
          <w:sz w:val="21"/>
          <w:szCs w:val="21"/>
        </w:rPr>
      </w:pPr>
      <w:r w:rsidRPr="00DC6E09">
        <w:rPr>
          <w:b/>
          <w:sz w:val="21"/>
          <w:szCs w:val="21"/>
        </w:rPr>
        <w:t>k)</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7B6047B3" w14:textId="77777777" w:rsidR="005540BA" w:rsidRPr="00DC6E09" w:rsidRDefault="005540BA" w:rsidP="005540BA">
      <w:pPr>
        <w:ind w:right="140" w:hanging="142"/>
        <w:jc w:val="both"/>
        <w:rPr>
          <w:sz w:val="21"/>
          <w:szCs w:val="21"/>
        </w:rPr>
      </w:pPr>
      <w:r w:rsidRPr="00DC6E09">
        <w:rPr>
          <w:b/>
          <w:sz w:val="21"/>
          <w:szCs w:val="21"/>
        </w:rPr>
        <w:t>l)</w:t>
      </w:r>
      <w:r w:rsidRPr="00DC6E09">
        <w:rPr>
          <w:sz w:val="21"/>
          <w:szCs w:val="21"/>
        </w:rPr>
        <w:t xml:space="preserve"> w przypadku, o którym mowa w pkt. k),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37AB9670" w14:textId="77777777" w:rsidR="005540BA" w:rsidRPr="00DC6E09" w:rsidRDefault="005540BA" w:rsidP="005540BA">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4CB71CA1" w14:textId="77777777" w:rsidR="005540BA" w:rsidRPr="00DC6E09" w:rsidRDefault="005540BA" w:rsidP="005540BA">
      <w:pPr>
        <w:ind w:left="-142" w:right="140" w:hanging="142"/>
        <w:jc w:val="both"/>
        <w:rPr>
          <w:sz w:val="21"/>
          <w:szCs w:val="21"/>
        </w:rPr>
      </w:pPr>
      <w:r w:rsidRPr="00DC6E09">
        <w:rPr>
          <w:b/>
          <w:sz w:val="21"/>
          <w:szCs w:val="21"/>
        </w:rPr>
        <w:t>2.</w:t>
      </w:r>
      <w:r w:rsidRPr="00DC6E09">
        <w:rPr>
          <w:sz w:val="21"/>
          <w:szCs w:val="21"/>
        </w:rPr>
        <w:t xml:space="preserve"> Pracownik obsługujący portiernię nie może opuszczać posterunku bez przekazania służby zmiennikowi bądź uzbrojenia systemu antywłamaniowego i zamknięcia drzwi budynku Przychodni.</w:t>
      </w:r>
    </w:p>
    <w:p w14:paraId="27D23371" w14:textId="77777777" w:rsidR="005540BA" w:rsidRPr="00DC6E09" w:rsidRDefault="005540BA" w:rsidP="005540BA">
      <w:pPr>
        <w:ind w:left="-142" w:right="140" w:hanging="142"/>
        <w:jc w:val="both"/>
        <w:rPr>
          <w:sz w:val="21"/>
          <w:szCs w:val="21"/>
        </w:rPr>
      </w:pPr>
      <w:r w:rsidRPr="00DC6E09">
        <w:rPr>
          <w:b/>
          <w:sz w:val="21"/>
          <w:szCs w:val="21"/>
        </w:rPr>
        <w:t>3.</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460C3F8E" w14:textId="77777777" w:rsidR="005540BA" w:rsidRPr="00DC6E09" w:rsidRDefault="005540BA" w:rsidP="005540BA">
      <w:pPr>
        <w:ind w:left="-142" w:right="140" w:hanging="142"/>
        <w:jc w:val="both"/>
        <w:rPr>
          <w:sz w:val="21"/>
          <w:szCs w:val="21"/>
        </w:rPr>
      </w:pPr>
      <w:r w:rsidRPr="00DC6E09">
        <w:rPr>
          <w:b/>
          <w:sz w:val="21"/>
          <w:szCs w:val="21"/>
        </w:rPr>
        <w:t>4.</w:t>
      </w:r>
      <w:r w:rsidRPr="00DC6E09">
        <w:rPr>
          <w:sz w:val="21"/>
          <w:szCs w:val="21"/>
        </w:rPr>
        <w:t xml:space="preserve"> Pracownik ochrony, pełniący służbę na tym posterunku, upoważniony jest do bieżącego kontaktu z wyznaczonym pracownikiem Zamawiającego.</w:t>
      </w:r>
    </w:p>
    <w:p w14:paraId="5EEF0BB1" w14:textId="77777777" w:rsidR="005540BA" w:rsidRPr="00DC6E09" w:rsidRDefault="005540BA" w:rsidP="005540BA">
      <w:pPr>
        <w:ind w:left="-142" w:right="140" w:hanging="142"/>
        <w:jc w:val="both"/>
        <w:rPr>
          <w:sz w:val="21"/>
          <w:szCs w:val="21"/>
        </w:rPr>
      </w:pPr>
      <w:r w:rsidRPr="00DC6E09">
        <w:rPr>
          <w:b/>
          <w:sz w:val="21"/>
          <w:szCs w:val="21"/>
        </w:rPr>
        <w:t>5.</w:t>
      </w:r>
      <w:r w:rsidRPr="00DC6E09">
        <w:rPr>
          <w:sz w:val="21"/>
          <w:szCs w:val="21"/>
        </w:rPr>
        <w:t xml:space="preserve"> Pracownik ochrony, pełniący obsługę, zobligowany jest do bezwzględnego przestrzegania w/w obowiązków.</w:t>
      </w:r>
    </w:p>
    <w:p w14:paraId="13A06EBA" w14:textId="77777777" w:rsidR="005540BA" w:rsidRPr="00DC6E09" w:rsidRDefault="005540BA" w:rsidP="005540BA">
      <w:pPr>
        <w:ind w:left="-142" w:right="140" w:hanging="142"/>
        <w:jc w:val="both"/>
        <w:rPr>
          <w:sz w:val="21"/>
          <w:szCs w:val="21"/>
        </w:rPr>
      </w:pPr>
      <w:r w:rsidRPr="00DC6E09">
        <w:rPr>
          <w:b/>
          <w:sz w:val="21"/>
          <w:szCs w:val="21"/>
        </w:rPr>
        <w:t>6.</w:t>
      </w:r>
      <w:r w:rsidRPr="00DC6E09">
        <w:rPr>
          <w:sz w:val="21"/>
          <w:szCs w:val="21"/>
        </w:rPr>
        <w:t xml:space="preserve"> W przypadkach wątpliwości, dotyczących w/w obowiązków, należy kontaktować się z numerem tel. (42) 676-18-00.</w:t>
      </w:r>
    </w:p>
    <w:p w14:paraId="0CC49EDB" w14:textId="77777777" w:rsidR="005540BA" w:rsidRPr="00DC6E09" w:rsidRDefault="005540BA" w:rsidP="005540BA">
      <w:pPr>
        <w:ind w:left="-142" w:right="140" w:hanging="142"/>
        <w:jc w:val="both"/>
        <w:rPr>
          <w:sz w:val="21"/>
          <w:szCs w:val="21"/>
        </w:rPr>
      </w:pPr>
      <w:r w:rsidRPr="00DC6E09">
        <w:rPr>
          <w:b/>
          <w:sz w:val="21"/>
          <w:szCs w:val="21"/>
        </w:rPr>
        <w:t>7.</w:t>
      </w:r>
      <w:r w:rsidRPr="00DC6E09">
        <w:rPr>
          <w:sz w:val="21"/>
          <w:szCs w:val="21"/>
        </w:rPr>
        <w:t xml:space="preserve"> Pracownik portierni, w przypadku otrzymania nagłych informacji o stanie zagrożenia, wymagających wyłącznie decyzji Dyrektora Miejskiego Centrum, zawiadamia o zaistniałej sytuacji osoby wskazane w tabeli nr 1, znajdującej się w portierni.</w:t>
      </w:r>
    </w:p>
    <w:p w14:paraId="6E0EDD65" w14:textId="77777777" w:rsidR="005540BA" w:rsidRPr="00DC6E09" w:rsidRDefault="005540BA" w:rsidP="005540BA">
      <w:pPr>
        <w:rPr>
          <w:sz w:val="14"/>
          <w:szCs w:val="14"/>
        </w:rPr>
      </w:pPr>
    </w:p>
    <w:p w14:paraId="4B50617A" w14:textId="77777777" w:rsidR="005540BA" w:rsidRPr="00DC6E09" w:rsidRDefault="005540BA" w:rsidP="005540BA">
      <w:pPr>
        <w:rPr>
          <w:sz w:val="14"/>
          <w:szCs w:val="14"/>
        </w:rPr>
      </w:pPr>
    </w:p>
    <w:p w14:paraId="65B873D6" w14:textId="77777777" w:rsidR="005540BA" w:rsidRPr="00DC6E09" w:rsidRDefault="005540BA" w:rsidP="005540BA">
      <w:pPr>
        <w:rPr>
          <w:i/>
          <w:sz w:val="18"/>
          <w:szCs w:val="18"/>
        </w:rPr>
      </w:pPr>
      <w:r w:rsidRPr="00DC6E09">
        <w:rPr>
          <w:sz w:val="22"/>
          <w:szCs w:val="22"/>
        </w:rPr>
        <w:t>................................, dnia..............................</w:t>
      </w:r>
      <w:r w:rsidRPr="00DC6E09">
        <w:rPr>
          <w:i/>
          <w:sz w:val="18"/>
          <w:szCs w:val="18"/>
        </w:rPr>
        <w:t xml:space="preserve"> </w:t>
      </w:r>
    </w:p>
    <w:p w14:paraId="4651F660" w14:textId="77777777" w:rsidR="002F0035" w:rsidRDefault="002F0035" w:rsidP="00A00565">
      <w:pPr>
        <w:pStyle w:val="Tekstpodstawowy3"/>
        <w:jc w:val="right"/>
        <w:rPr>
          <w:b w:val="0"/>
          <w:i/>
          <w:sz w:val="20"/>
          <w:lang w:val="pl-PL"/>
        </w:rPr>
      </w:pPr>
    </w:p>
    <w:p w14:paraId="42464C25" w14:textId="77777777" w:rsidR="002F0035" w:rsidRDefault="002F0035" w:rsidP="00A00565">
      <w:pPr>
        <w:pStyle w:val="Tekstpodstawowy3"/>
        <w:jc w:val="right"/>
        <w:rPr>
          <w:b w:val="0"/>
          <w:i/>
          <w:sz w:val="20"/>
          <w:lang w:val="pl-PL"/>
        </w:rPr>
      </w:pPr>
    </w:p>
    <w:p w14:paraId="4D1AEF76" w14:textId="77777777" w:rsidR="002F0035" w:rsidRDefault="002F0035" w:rsidP="00A00565">
      <w:pPr>
        <w:pStyle w:val="Tekstpodstawowy3"/>
        <w:jc w:val="right"/>
        <w:rPr>
          <w:b w:val="0"/>
          <w:i/>
          <w:sz w:val="20"/>
          <w:lang w:val="pl-PL"/>
        </w:rPr>
      </w:pPr>
    </w:p>
    <w:p w14:paraId="39CEAE86" w14:textId="77777777" w:rsidR="002F0035" w:rsidRDefault="002F0035" w:rsidP="00A00565">
      <w:pPr>
        <w:pStyle w:val="Tekstpodstawowy3"/>
        <w:jc w:val="right"/>
        <w:rPr>
          <w:b w:val="0"/>
          <w:i/>
          <w:sz w:val="20"/>
          <w:lang w:val="pl-PL"/>
        </w:rPr>
      </w:pPr>
    </w:p>
    <w:p w14:paraId="236A4809" w14:textId="77777777" w:rsidR="002F0035" w:rsidRDefault="002F0035" w:rsidP="00A00565">
      <w:pPr>
        <w:pStyle w:val="Tekstpodstawowy3"/>
        <w:jc w:val="right"/>
        <w:rPr>
          <w:b w:val="0"/>
          <w:i/>
          <w:sz w:val="20"/>
          <w:lang w:val="pl-PL"/>
        </w:rPr>
      </w:pPr>
    </w:p>
    <w:p w14:paraId="06524AC6" w14:textId="57FEFD99" w:rsidR="002F0035" w:rsidRDefault="002F0035" w:rsidP="00A00565">
      <w:pPr>
        <w:pStyle w:val="Tekstpodstawowy3"/>
        <w:jc w:val="right"/>
        <w:rPr>
          <w:b w:val="0"/>
          <w:i/>
          <w:sz w:val="20"/>
          <w:lang w:val="pl-PL"/>
        </w:rPr>
      </w:pPr>
      <w:r>
        <w:rPr>
          <w:b w:val="0"/>
          <w:i/>
          <w:sz w:val="20"/>
          <w:lang w:val="pl-PL"/>
        </w:rPr>
        <w:br w:type="page"/>
      </w:r>
    </w:p>
    <w:p w14:paraId="2BFEC73E" w14:textId="1E0B3C17" w:rsidR="00A00565" w:rsidRPr="003704B4" w:rsidRDefault="00A00565" w:rsidP="00A00565">
      <w:pPr>
        <w:pStyle w:val="Tekstpodstawowy3"/>
        <w:jc w:val="right"/>
        <w:rPr>
          <w:b w:val="0"/>
          <w:i/>
          <w:sz w:val="20"/>
          <w:lang w:val="pl-PL"/>
        </w:rPr>
      </w:pPr>
      <w:r w:rsidRPr="00863F2B">
        <w:rPr>
          <w:b w:val="0"/>
          <w:i/>
          <w:sz w:val="20"/>
          <w:lang w:val="pl-PL"/>
        </w:rPr>
        <w:lastRenderedPageBreak/>
        <w:t xml:space="preserve">Załącznik nr </w:t>
      </w:r>
      <w:r w:rsidR="002F0035">
        <w:rPr>
          <w:b w:val="0"/>
          <w:i/>
          <w:sz w:val="20"/>
          <w:lang w:val="pl-PL"/>
        </w:rPr>
        <w:t>4</w:t>
      </w:r>
    </w:p>
    <w:p w14:paraId="682E6954" w14:textId="77777777" w:rsidR="00A00565" w:rsidRPr="003704B4" w:rsidRDefault="00A00565" w:rsidP="00A00565">
      <w:pPr>
        <w:rPr>
          <w:b/>
          <w:i/>
          <w:u w:val="single"/>
        </w:rPr>
      </w:pPr>
      <w:r w:rsidRPr="003704B4">
        <w:rPr>
          <w:b/>
          <w:i/>
          <w:u w:val="single"/>
        </w:rPr>
        <w:t xml:space="preserve">Nazwa i adres Wykonawcy: </w:t>
      </w:r>
    </w:p>
    <w:p w14:paraId="578BAEDE" w14:textId="77777777" w:rsidR="00A00565" w:rsidRPr="003704B4" w:rsidRDefault="00A00565" w:rsidP="00A00565"/>
    <w:p w14:paraId="24C059A9" w14:textId="77777777" w:rsidR="00A00565" w:rsidRPr="003704B4" w:rsidRDefault="00A00565" w:rsidP="00A00565">
      <w:r w:rsidRPr="003704B4">
        <w:t>…....................................................</w:t>
      </w:r>
    </w:p>
    <w:p w14:paraId="023C682A" w14:textId="77777777" w:rsidR="00A00565" w:rsidRPr="003704B4" w:rsidRDefault="00A00565" w:rsidP="00A00565"/>
    <w:p w14:paraId="6274B679" w14:textId="77777777" w:rsidR="00A00565" w:rsidRPr="003704B4" w:rsidRDefault="00A00565" w:rsidP="00A00565">
      <w:r w:rsidRPr="003704B4">
        <w:t>…....................................................</w:t>
      </w:r>
    </w:p>
    <w:p w14:paraId="32892809" w14:textId="77777777" w:rsidR="00A00565" w:rsidRPr="003704B4" w:rsidRDefault="00A00565" w:rsidP="00A00565"/>
    <w:p w14:paraId="52D1B736" w14:textId="77777777" w:rsidR="00A00565" w:rsidRPr="003704B4" w:rsidRDefault="00A00565" w:rsidP="00A00565">
      <w:r w:rsidRPr="003704B4">
        <w:t>…....................................................</w:t>
      </w:r>
    </w:p>
    <w:p w14:paraId="526E7991" w14:textId="77777777" w:rsidR="00A00565" w:rsidRPr="003704B4" w:rsidRDefault="00A00565" w:rsidP="00A00565">
      <w:pPr>
        <w:ind w:left="-284"/>
      </w:pPr>
    </w:p>
    <w:p w14:paraId="733A9F8A" w14:textId="77777777" w:rsidR="00A00565" w:rsidRPr="003704B4" w:rsidRDefault="00A00565" w:rsidP="00A00565">
      <w:pPr>
        <w:ind w:left="-284"/>
      </w:pPr>
    </w:p>
    <w:p w14:paraId="2B07789B" w14:textId="77777777" w:rsidR="00A00565" w:rsidRPr="003704B4" w:rsidRDefault="00A00565" w:rsidP="00A00565">
      <w:pPr>
        <w:spacing w:line="360" w:lineRule="auto"/>
        <w:ind w:left="-284"/>
        <w:jc w:val="center"/>
        <w:rPr>
          <w:b/>
          <w:spacing w:val="80"/>
          <w:sz w:val="22"/>
          <w:szCs w:val="22"/>
        </w:rPr>
      </w:pPr>
      <w:r w:rsidRPr="003704B4">
        <w:rPr>
          <w:b/>
          <w:spacing w:val="80"/>
          <w:sz w:val="22"/>
          <w:szCs w:val="22"/>
        </w:rPr>
        <w:t>OŚWIADCZENIE</w:t>
      </w:r>
    </w:p>
    <w:p w14:paraId="58AA955E" w14:textId="77777777" w:rsidR="00A00565" w:rsidRPr="003704B4" w:rsidRDefault="00A00565" w:rsidP="00A00565">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233126CB" w14:textId="77777777" w:rsidR="00A00565" w:rsidRPr="003704B4" w:rsidRDefault="00A00565" w:rsidP="00A00565">
      <w:pPr>
        <w:ind w:left="-284"/>
        <w:jc w:val="center"/>
        <w:rPr>
          <w:b/>
          <w:sz w:val="22"/>
          <w:szCs w:val="22"/>
        </w:rPr>
      </w:pPr>
      <w:r w:rsidRPr="003704B4">
        <w:rPr>
          <w:b/>
          <w:sz w:val="22"/>
          <w:szCs w:val="22"/>
        </w:rPr>
        <w:t>Prawo zamówień publicznych (tj.: Dz.U. 20</w:t>
      </w:r>
      <w:r>
        <w:rPr>
          <w:b/>
          <w:sz w:val="22"/>
          <w:szCs w:val="22"/>
        </w:rPr>
        <w:t>21</w:t>
      </w:r>
      <w:r w:rsidRPr="003704B4">
        <w:rPr>
          <w:b/>
          <w:sz w:val="22"/>
          <w:szCs w:val="22"/>
        </w:rPr>
        <w:t xml:space="preserve"> poz. </w:t>
      </w:r>
      <w:r>
        <w:rPr>
          <w:b/>
          <w:sz w:val="22"/>
          <w:szCs w:val="22"/>
        </w:rPr>
        <w:t>1129 ze zm.</w:t>
      </w:r>
      <w:r w:rsidRPr="003704B4">
        <w:rPr>
          <w:b/>
          <w:sz w:val="22"/>
          <w:szCs w:val="22"/>
        </w:rPr>
        <w:t>)</w:t>
      </w:r>
    </w:p>
    <w:p w14:paraId="2FAA05F3" w14:textId="77777777" w:rsidR="00A00565" w:rsidRPr="003704B4" w:rsidRDefault="00A00565" w:rsidP="00A00565">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28B30AB4" w14:textId="77777777" w:rsidR="00A00565" w:rsidRPr="003704B4" w:rsidRDefault="00A00565" w:rsidP="00A00565">
      <w:pPr>
        <w:ind w:left="-284"/>
        <w:jc w:val="center"/>
        <w:rPr>
          <w:b/>
          <w:sz w:val="22"/>
          <w:szCs w:val="22"/>
        </w:rPr>
      </w:pPr>
    </w:p>
    <w:p w14:paraId="77AE638B" w14:textId="77777777" w:rsidR="00A00565" w:rsidRPr="003704B4" w:rsidRDefault="00A00565" w:rsidP="00A00565">
      <w:pPr>
        <w:ind w:left="-284"/>
        <w:jc w:val="center"/>
        <w:rPr>
          <w:b/>
          <w:sz w:val="22"/>
          <w:szCs w:val="22"/>
        </w:rPr>
      </w:pPr>
      <w:r w:rsidRPr="003704B4">
        <w:rPr>
          <w:b/>
          <w:sz w:val="22"/>
          <w:szCs w:val="22"/>
        </w:rPr>
        <w:t>DOTYCZĄCE PRZESŁANEK WYKLUCZENIA Z POSTĘPOWANIA</w:t>
      </w:r>
    </w:p>
    <w:p w14:paraId="782DC8A0" w14:textId="77777777" w:rsidR="00A00565" w:rsidRPr="003704B4" w:rsidRDefault="00A00565" w:rsidP="00A00565">
      <w:pPr>
        <w:ind w:left="-284"/>
        <w:jc w:val="center"/>
        <w:rPr>
          <w:b/>
          <w:sz w:val="22"/>
          <w:szCs w:val="22"/>
        </w:rPr>
      </w:pPr>
    </w:p>
    <w:p w14:paraId="0F768928" w14:textId="77777777" w:rsidR="00A00565" w:rsidRPr="003704B4" w:rsidRDefault="00A00565" w:rsidP="00A00565">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51786DB7" w14:textId="77777777" w:rsidR="00A00565" w:rsidRPr="003704B4" w:rsidRDefault="00A00565" w:rsidP="00A00565">
      <w:pPr>
        <w:spacing w:line="276" w:lineRule="auto"/>
        <w:ind w:left="-284" w:right="141" w:firstLine="1004"/>
        <w:jc w:val="both"/>
        <w:rPr>
          <w:i/>
          <w:sz w:val="10"/>
          <w:szCs w:val="10"/>
        </w:rPr>
      </w:pPr>
    </w:p>
    <w:p w14:paraId="5E91690B" w14:textId="77777777" w:rsidR="002F0035" w:rsidRDefault="00A00565" w:rsidP="00A00565">
      <w:pPr>
        <w:pStyle w:val="Tytu"/>
        <w:rPr>
          <w:i/>
          <w:sz w:val="22"/>
          <w:szCs w:val="22"/>
          <w:lang w:val="pl-PL"/>
        </w:rPr>
      </w:pPr>
      <w:bookmarkStart w:id="13" w:name="_Hlk64011248"/>
      <w:r w:rsidRPr="00863F2B">
        <w:rPr>
          <w:i/>
          <w:sz w:val="22"/>
          <w:szCs w:val="22"/>
        </w:rPr>
        <w:t>„</w:t>
      </w:r>
      <w:r w:rsidR="00551396" w:rsidRPr="00551396">
        <w:rPr>
          <w:i/>
          <w:sz w:val="22"/>
          <w:szCs w:val="22"/>
          <w:lang w:val="pl-PL"/>
        </w:rPr>
        <w:t xml:space="preserve">Wykonywanie usługi ochrony obiektów i obsługi portierni, prowadzenie monitoringu wizyjnego </w:t>
      </w:r>
    </w:p>
    <w:p w14:paraId="20304580" w14:textId="2E3C68E8" w:rsidR="00A00565" w:rsidRPr="003704B4" w:rsidRDefault="00551396" w:rsidP="00A00565">
      <w:pPr>
        <w:pStyle w:val="Tytu"/>
        <w:rPr>
          <w:i/>
          <w:sz w:val="22"/>
          <w:szCs w:val="22"/>
          <w:lang w:val="pl-PL"/>
        </w:rPr>
      </w:pPr>
      <w:r w:rsidRPr="00551396">
        <w:rPr>
          <w:i/>
          <w:sz w:val="22"/>
          <w:szCs w:val="22"/>
          <w:lang w:val="pl-PL"/>
        </w:rPr>
        <w:t>oraz nadzór i</w:t>
      </w:r>
      <w:r>
        <w:rPr>
          <w:i/>
          <w:sz w:val="22"/>
          <w:szCs w:val="22"/>
          <w:lang w:val="pl-PL"/>
        </w:rPr>
        <w:t> </w:t>
      </w:r>
      <w:r w:rsidRPr="00551396">
        <w:rPr>
          <w:i/>
          <w:sz w:val="22"/>
          <w:szCs w:val="22"/>
          <w:lang w:val="pl-PL"/>
        </w:rPr>
        <w:t xml:space="preserve">obsługa parkingów płatnych Miejskiego Centrum Medycznego im. dr. Karola </w:t>
      </w:r>
      <w:proofErr w:type="spellStart"/>
      <w:r w:rsidRPr="00551396">
        <w:rPr>
          <w:i/>
          <w:sz w:val="22"/>
          <w:szCs w:val="22"/>
          <w:lang w:val="pl-PL"/>
        </w:rPr>
        <w:t>Jonschera</w:t>
      </w:r>
      <w:proofErr w:type="spellEnd"/>
      <w:r w:rsidRPr="00551396">
        <w:rPr>
          <w:i/>
          <w:sz w:val="22"/>
          <w:szCs w:val="22"/>
          <w:lang w:val="pl-PL"/>
        </w:rPr>
        <w:t xml:space="preserve"> w Łodzi</w:t>
      </w:r>
      <w:r w:rsidR="00A00565">
        <w:rPr>
          <w:i/>
          <w:sz w:val="22"/>
          <w:szCs w:val="22"/>
          <w:lang w:val="pl-PL"/>
        </w:rPr>
        <w:t>”</w:t>
      </w:r>
    </w:p>
    <w:bookmarkEnd w:id="13"/>
    <w:p w14:paraId="76E6F392" w14:textId="77777777" w:rsidR="00A00565" w:rsidRPr="003704B4" w:rsidRDefault="00A00565" w:rsidP="00A00565">
      <w:pPr>
        <w:spacing w:line="276" w:lineRule="auto"/>
        <w:ind w:left="-284" w:right="141" w:firstLine="1004"/>
        <w:jc w:val="both"/>
        <w:rPr>
          <w:sz w:val="10"/>
          <w:szCs w:val="10"/>
        </w:rPr>
      </w:pPr>
    </w:p>
    <w:p w14:paraId="151B3176" w14:textId="77777777" w:rsidR="00A00565" w:rsidRPr="003704B4" w:rsidRDefault="00A00565" w:rsidP="00A00565">
      <w:pPr>
        <w:spacing w:line="276" w:lineRule="auto"/>
        <w:ind w:left="-284" w:right="141" w:firstLine="1004"/>
        <w:jc w:val="both"/>
        <w:rPr>
          <w:sz w:val="10"/>
          <w:szCs w:val="10"/>
        </w:rPr>
      </w:pPr>
    </w:p>
    <w:p w14:paraId="4F453470" w14:textId="77777777" w:rsidR="00A00565" w:rsidRPr="003704B4" w:rsidRDefault="00A00565" w:rsidP="00A00565">
      <w:pPr>
        <w:spacing w:line="276" w:lineRule="auto"/>
        <w:ind w:left="-284" w:right="141"/>
        <w:jc w:val="both"/>
        <w:rPr>
          <w:sz w:val="22"/>
          <w:szCs w:val="22"/>
        </w:rPr>
      </w:pPr>
      <w:r w:rsidRPr="003704B4">
        <w:rPr>
          <w:sz w:val="22"/>
          <w:szCs w:val="22"/>
        </w:rPr>
        <w:t xml:space="preserve">prowadzonego przez Miejskie Centrum Medyczne im. dr. Karola </w:t>
      </w:r>
      <w:proofErr w:type="spellStart"/>
      <w:r w:rsidRPr="003704B4">
        <w:rPr>
          <w:sz w:val="22"/>
          <w:szCs w:val="22"/>
        </w:rPr>
        <w:t>Jonschera</w:t>
      </w:r>
      <w:proofErr w:type="spellEnd"/>
      <w:r w:rsidRPr="003704B4">
        <w:rPr>
          <w:sz w:val="22"/>
          <w:szCs w:val="22"/>
        </w:rPr>
        <w:t xml:space="preserve"> w Łodzi, oświadczam(y), że</w:t>
      </w:r>
      <w:r w:rsidRPr="00FB7CAE">
        <w:rPr>
          <w:rStyle w:val="Odwoanieprzypisudolnego"/>
        </w:rPr>
        <w:footnoteReference w:id="10"/>
      </w:r>
      <w:r w:rsidRPr="003704B4">
        <w:rPr>
          <w:sz w:val="22"/>
          <w:szCs w:val="22"/>
        </w:rPr>
        <w:t>:</w:t>
      </w:r>
    </w:p>
    <w:p w14:paraId="2CF98BD9" w14:textId="77777777" w:rsidR="00A00565" w:rsidRPr="003704B4" w:rsidRDefault="00A00565" w:rsidP="00A00565">
      <w:pPr>
        <w:spacing w:line="276" w:lineRule="auto"/>
        <w:ind w:left="-284" w:right="141"/>
        <w:jc w:val="both"/>
        <w:rPr>
          <w:sz w:val="22"/>
          <w:szCs w:val="22"/>
        </w:rPr>
      </w:pPr>
    </w:p>
    <w:p w14:paraId="7C76D188" w14:textId="77777777" w:rsidR="00A00565" w:rsidRPr="003704B4" w:rsidRDefault="00A00565" w:rsidP="00A00565">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Pr>
          <w:sz w:val="22"/>
          <w:szCs w:val="22"/>
        </w:rPr>
        <w:t xml:space="preserve">niu z postępowania na podstawie </w:t>
      </w:r>
      <w:r w:rsidRPr="003704B4">
        <w:rPr>
          <w:sz w:val="22"/>
          <w:szCs w:val="22"/>
        </w:rPr>
        <w:t xml:space="preserve">art. </w:t>
      </w:r>
      <w:r>
        <w:rPr>
          <w:sz w:val="22"/>
          <w:szCs w:val="22"/>
        </w:rPr>
        <w:t>108</w:t>
      </w:r>
      <w:r w:rsidRPr="003704B4">
        <w:rPr>
          <w:sz w:val="22"/>
          <w:szCs w:val="22"/>
        </w:rPr>
        <w:t xml:space="preserve"> ust</w:t>
      </w:r>
      <w:r>
        <w:rPr>
          <w:sz w:val="22"/>
          <w:szCs w:val="22"/>
        </w:rPr>
        <w:t>.</w:t>
      </w:r>
      <w:r w:rsidRPr="003704B4">
        <w:rPr>
          <w:sz w:val="22"/>
          <w:szCs w:val="22"/>
        </w:rPr>
        <w:t xml:space="preserve"> 1 ustawy </w:t>
      </w:r>
      <w:proofErr w:type="spellStart"/>
      <w:r w:rsidRPr="003704B4">
        <w:rPr>
          <w:sz w:val="22"/>
          <w:szCs w:val="22"/>
        </w:rPr>
        <w:t>Pzp</w:t>
      </w:r>
      <w:proofErr w:type="spellEnd"/>
      <w:r w:rsidRPr="003704B4">
        <w:rPr>
          <w:sz w:val="22"/>
          <w:szCs w:val="22"/>
        </w:rPr>
        <w:t>.</w:t>
      </w:r>
    </w:p>
    <w:p w14:paraId="7551361B" w14:textId="77777777" w:rsidR="00A00565" w:rsidRPr="003704B4" w:rsidRDefault="00A00565" w:rsidP="00A00565">
      <w:pPr>
        <w:spacing w:line="276" w:lineRule="auto"/>
        <w:ind w:left="-284" w:right="141" w:hanging="1"/>
        <w:jc w:val="both"/>
        <w:rPr>
          <w:sz w:val="22"/>
          <w:szCs w:val="22"/>
        </w:rPr>
      </w:pPr>
    </w:p>
    <w:p w14:paraId="479592A2" w14:textId="77777777" w:rsidR="00A00565" w:rsidRPr="003704B4" w:rsidRDefault="00A00565" w:rsidP="00A00565">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50272F30" w14:textId="77777777" w:rsidR="00A00565" w:rsidRPr="003704B4" w:rsidRDefault="00A00565" w:rsidP="00A00565">
      <w:pPr>
        <w:spacing w:line="276" w:lineRule="auto"/>
        <w:ind w:left="-142" w:right="141" w:hanging="1"/>
        <w:jc w:val="both"/>
        <w:rPr>
          <w:sz w:val="22"/>
          <w:szCs w:val="22"/>
        </w:rPr>
      </w:pPr>
      <w:r w:rsidRPr="003704B4">
        <w:rPr>
          <w:sz w:val="22"/>
          <w:szCs w:val="22"/>
        </w:rPr>
        <w:t>……………………………….……………………………………………………………………………………………………………..…………………………………………………………………………………………..…………………...........…………………………………………………………………………………………………………………………………………………………………………………………………………………………………</w:t>
      </w:r>
    </w:p>
    <w:p w14:paraId="0A4A1237" w14:textId="77777777" w:rsidR="00A00565" w:rsidRDefault="00A00565" w:rsidP="00A00565">
      <w:pPr>
        <w:spacing w:line="276" w:lineRule="auto"/>
        <w:ind w:left="-284" w:right="141" w:hanging="1"/>
        <w:jc w:val="both"/>
        <w:rPr>
          <w:sz w:val="22"/>
          <w:szCs w:val="22"/>
        </w:rPr>
      </w:pPr>
    </w:p>
    <w:p w14:paraId="7F108E22" w14:textId="77777777" w:rsidR="00D0032F" w:rsidRDefault="00D0032F" w:rsidP="00D0032F">
      <w:pPr>
        <w:spacing w:line="276" w:lineRule="auto"/>
        <w:ind w:left="-142" w:right="141" w:hanging="143"/>
        <w:jc w:val="both"/>
        <w:rPr>
          <w:sz w:val="22"/>
          <w:szCs w:val="22"/>
        </w:rPr>
      </w:pPr>
      <w:r>
        <w:rPr>
          <w:sz w:val="22"/>
          <w:szCs w:val="22"/>
        </w:rPr>
        <w:sym w:font="Times New Roman" w:char="F0FF"/>
      </w:r>
      <w:r>
        <w:rPr>
          <w:sz w:val="22"/>
          <w:szCs w:val="22"/>
        </w:rPr>
        <w:t xml:space="preserve"> nie podlegam(y) wykluczeniu z postępowania na podstawie art. 7 ust. 1 ustawy z dnia 13 kwietnia 2022 r. o szczególnych rozwiązaniach w zakresie przeciwdziałania wspieraniu agresji na Ukrainę oraz służących ochronie bezpieczeństwa narodowego (Dz.U. 2022r. poz. 835).</w:t>
      </w:r>
    </w:p>
    <w:p w14:paraId="42112539" w14:textId="50698E66" w:rsidR="00A00565" w:rsidRDefault="00A00565" w:rsidP="00A00565">
      <w:pPr>
        <w:ind w:left="-284" w:right="140"/>
        <w:contextualSpacing/>
        <w:jc w:val="both"/>
        <w:rPr>
          <w:sz w:val="8"/>
          <w:szCs w:val="8"/>
        </w:rPr>
      </w:pPr>
    </w:p>
    <w:p w14:paraId="7C88B9F0" w14:textId="2452390E" w:rsidR="00D0032F" w:rsidRDefault="00D0032F" w:rsidP="00A00565">
      <w:pPr>
        <w:ind w:left="-284" w:right="140"/>
        <w:contextualSpacing/>
        <w:jc w:val="both"/>
        <w:rPr>
          <w:sz w:val="8"/>
          <w:szCs w:val="8"/>
        </w:rPr>
      </w:pPr>
    </w:p>
    <w:p w14:paraId="01639426" w14:textId="643722E9" w:rsidR="00D0032F" w:rsidRDefault="00D0032F" w:rsidP="00A00565">
      <w:pPr>
        <w:ind w:left="-284" w:right="140"/>
        <w:contextualSpacing/>
        <w:jc w:val="both"/>
        <w:rPr>
          <w:sz w:val="8"/>
          <w:szCs w:val="8"/>
        </w:rPr>
      </w:pPr>
    </w:p>
    <w:p w14:paraId="32432BD3" w14:textId="77777777" w:rsidR="00D0032F" w:rsidRPr="00DC6E09" w:rsidRDefault="00D0032F" w:rsidP="00A00565">
      <w:pPr>
        <w:ind w:left="-284" w:right="140"/>
        <w:contextualSpacing/>
        <w:jc w:val="both"/>
        <w:rPr>
          <w:sz w:val="8"/>
          <w:szCs w:val="8"/>
        </w:rPr>
      </w:pPr>
    </w:p>
    <w:p w14:paraId="26CDDA58" w14:textId="77777777" w:rsidR="00A00565" w:rsidRPr="00DC6E09" w:rsidRDefault="00A00565" w:rsidP="00A00565">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423E2541" w14:textId="77777777" w:rsidR="00A00565" w:rsidRDefault="00A00565" w:rsidP="00A00565">
      <w:pPr>
        <w:spacing w:line="276" w:lineRule="auto"/>
        <w:ind w:left="-284" w:right="141" w:hanging="1"/>
        <w:jc w:val="both"/>
        <w:rPr>
          <w:sz w:val="22"/>
          <w:szCs w:val="22"/>
        </w:rPr>
      </w:pPr>
    </w:p>
    <w:p w14:paraId="65280CCC" w14:textId="77777777" w:rsidR="00A00565" w:rsidRPr="003704B4" w:rsidRDefault="00A00565" w:rsidP="00A00565">
      <w:pPr>
        <w:spacing w:line="276" w:lineRule="auto"/>
        <w:ind w:left="-284" w:right="141" w:hanging="1"/>
        <w:jc w:val="both"/>
        <w:rPr>
          <w:sz w:val="22"/>
          <w:szCs w:val="22"/>
        </w:rPr>
      </w:pPr>
    </w:p>
    <w:p w14:paraId="4C7FD450" w14:textId="77777777" w:rsidR="00A00565" w:rsidRPr="003704B4" w:rsidRDefault="00A00565" w:rsidP="00A00565">
      <w:pPr>
        <w:spacing w:line="276" w:lineRule="auto"/>
        <w:ind w:left="-284" w:right="141" w:hanging="1"/>
        <w:jc w:val="both"/>
        <w:rPr>
          <w:sz w:val="22"/>
          <w:szCs w:val="22"/>
        </w:rPr>
      </w:pPr>
    </w:p>
    <w:p w14:paraId="5F00D19C" w14:textId="77777777" w:rsidR="00A00565" w:rsidRPr="003704B4" w:rsidRDefault="00A00565" w:rsidP="00A00565">
      <w:pPr>
        <w:ind w:left="-284" w:right="141"/>
        <w:rPr>
          <w:sz w:val="22"/>
          <w:szCs w:val="22"/>
        </w:rPr>
      </w:pPr>
      <w:r w:rsidRPr="003704B4">
        <w:rPr>
          <w:sz w:val="22"/>
          <w:szCs w:val="22"/>
        </w:rPr>
        <w:t>................................, dnia..............................</w:t>
      </w:r>
    </w:p>
    <w:p w14:paraId="3D7631A0" w14:textId="77777777" w:rsidR="00A00565" w:rsidRPr="003704B4" w:rsidRDefault="00A00565" w:rsidP="00A00565">
      <w:pPr>
        <w:pStyle w:val="Tekstpodstawowy3"/>
        <w:ind w:left="5670" w:right="141"/>
        <w:rPr>
          <w:b w:val="0"/>
          <w:i/>
          <w:sz w:val="16"/>
          <w:szCs w:val="16"/>
        </w:rPr>
      </w:pPr>
    </w:p>
    <w:p w14:paraId="7A5AACCD" w14:textId="77777777" w:rsidR="00A00565" w:rsidRPr="003704B4" w:rsidRDefault="00A00565" w:rsidP="00A00565">
      <w:pPr>
        <w:pStyle w:val="Tekstpodstawowy3"/>
        <w:ind w:left="5670" w:right="141"/>
        <w:rPr>
          <w:b w:val="0"/>
          <w:i/>
          <w:sz w:val="16"/>
          <w:szCs w:val="16"/>
        </w:rPr>
      </w:pPr>
    </w:p>
    <w:p w14:paraId="03A420F9" w14:textId="77777777" w:rsidR="00A00565" w:rsidRPr="003704B4" w:rsidRDefault="00A00565" w:rsidP="00A00565">
      <w:pPr>
        <w:pStyle w:val="Tekstpodstawowy3"/>
        <w:ind w:left="5670" w:right="141"/>
        <w:rPr>
          <w:b w:val="0"/>
          <w:i/>
          <w:sz w:val="16"/>
          <w:szCs w:val="16"/>
        </w:rPr>
      </w:pPr>
    </w:p>
    <w:p w14:paraId="4A91A488" w14:textId="77777777" w:rsidR="00A00565" w:rsidRPr="003704B4" w:rsidRDefault="00A00565" w:rsidP="00A00565">
      <w:pPr>
        <w:pStyle w:val="Tekstpodstawowy3"/>
        <w:ind w:left="5670" w:right="141"/>
        <w:rPr>
          <w:b w:val="0"/>
          <w:i/>
          <w:sz w:val="16"/>
          <w:szCs w:val="16"/>
        </w:rPr>
      </w:pPr>
    </w:p>
    <w:p w14:paraId="5061D876" w14:textId="77777777" w:rsidR="00A00565" w:rsidRPr="003704B4" w:rsidRDefault="00A00565" w:rsidP="00A00565">
      <w:pPr>
        <w:pStyle w:val="Tekstpodstawowy3"/>
        <w:ind w:left="5670" w:right="141"/>
        <w:rPr>
          <w:b w:val="0"/>
          <w:i/>
          <w:sz w:val="16"/>
          <w:szCs w:val="16"/>
        </w:rPr>
      </w:pPr>
    </w:p>
    <w:p w14:paraId="54BA05A7" w14:textId="77777777" w:rsidR="00A00565" w:rsidRPr="003704B4" w:rsidRDefault="00A00565" w:rsidP="00A00565">
      <w:pPr>
        <w:pStyle w:val="Tekstpodstawowy3"/>
        <w:ind w:left="5670" w:right="141"/>
        <w:rPr>
          <w:b w:val="0"/>
          <w:i/>
          <w:sz w:val="16"/>
          <w:szCs w:val="16"/>
        </w:rPr>
      </w:pPr>
    </w:p>
    <w:p w14:paraId="7F77A8E3" w14:textId="77777777" w:rsidR="00A00565" w:rsidRPr="003704B4" w:rsidRDefault="00A00565" w:rsidP="00A00565">
      <w:pPr>
        <w:pStyle w:val="Tekstpodstawowy3"/>
        <w:ind w:left="5670" w:right="141"/>
        <w:rPr>
          <w:b w:val="0"/>
          <w:i/>
          <w:sz w:val="16"/>
          <w:szCs w:val="16"/>
        </w:rPr>
      </w:pPr>
    </w:p>
    <w:p w14:paraId="49CC3026" w14:textId="77777777" w:rsidR="00A00565" w:rsidRDefault="00A00565" w:rsidP="00BF2F19">
      <w:pPr>
        <w:ind w:left="-284"/>
        <w:jc w:val="right"/>
        <w:rPr>
          <w:i/>
        </w:rPr>
      </w:pPr>
      <w:r>
        <w:rPr>
          <w:i/>
        </w:rPr>
        <w:br w:type="page"/>
      </w:r>
    </w:p>
    <w:p w14:paraId="0D053B0B" w14:textId="74BA129A" w:rsidR="007A59FF" w:rsidRPr="007A59FF" w:rsidRDefault="007A59FF" w:rsidP="007A59FF">
      <w:pPr>
        <w:tabs>
          <w:tab w:val="left" w:pos="2295"/>
        </w:tabs>
        <w:jc w:val="right"/>
        <w:rPr>
          <w:i/>
        </w:rPr>
      </w:pPr>
      <w:r w:rsidRPr="007A59FF">
        <w:rPr>
          <w:i/>
        </w:rPr>
        <w:lastRenderedPageBreak/>
        <w:t xml:space="preserve">Załącznik nr </w:t>
      </w:r>
      <w:r w:rsidR="00101E09">
        <w:rPr>
          <w:i/>
        </w:rPr>
        <w:t>5</w:t>
      </w:r>
    </w:p>
    <w:p w14:paraId="1CB6D7D6" w14:textId="77777777" w:rsidR="007A59FF" w:rsidRPr="007A59FF" w:rsidRDefault="007A59FF" w:rsidP="007A59FF">
      <w:pPr>
        <w:ind w:left="284"/>
        <w:rPr>
          <w:b/>
          <w:i/>
          <w:u w:val="single"/>
        </w:rPr>
      </w:pPr>
      <w:r w:rsidRPr="007A59FF">
        <w:rPr>
          <w:b/>
          <w:i/>
          <w:u w:val="single"/>
        </w:rPr>
        <w:t xml:space="preserve">Nazwa i adres Wykonawcy: </w:t>
      </w:r>
    </w:p>
    <w:p w14:paraId="2D82E11E" w14:textId="77777777" w:rsidR="007A59FF" w:rsidRPr="007A59FF" w:rsidRDefault="007A59FF" w:rsidP="007A59FF"/>
    <w:p w14:paraId="11031478" w14:textId="77777777" w:rsidR="007A59FF" w:rsidRPr="007A59FF" w:rsidRDefault="007A59FF" w:rsidP="007A59FF">
      <w:r w:rsidRPr="007A59FF">
        <w:t>…....................................................</w:t>
      </w:r>
    </w:p>
    <w:p w14:paraId="3E34E788" w14:textId="77777777" w:rsidR="007A59FF" w:rsidRPr="007A59FF" w:rsidRDefault="007A59FF" w:rsidP="007A59FF"/>
    <w:p w14:paraId="0EA31F21" w14:textId="77777777" w:rsidR="007A59FF" w:rsidRPr="007A59FF" w:rsidRDefault="007A59FF" w:rsidP="007A59FF">
      <w:r w:rsidRPr="007A59FF">
        <w:t>…....................................................</w:t>
      </w:r>
    </w:p>
    <w:p w14:paraId="22EDFCD9" w14:textId="77777777" w:rsidR="007A59FF" w:rsidRPr="007A59FF" w:rsidRDefault="007A59FF" w:rsidP="007A59FF"/>
    <w:p w14:paraId="1F09CBBA" w14:textId="77777777" w:rsidR="007A59FF" w:rsidRPr="007A59FF" w:rsidRDefault="007A59FF" w:rsidP="007A59FF">
      <w:r w:rsidRPr="007A59FF">
        <w:t>…....................................................</w:t>
      </w:r>
    </w:p>
    <w:p w14:paraId="55D96F91" w14:textId="77777777" w:rsidR="007A59FF" w:rsidRPr="007A59FF" w:rsidRDefault="007A59FF" w:rsidP="007A59FF">
      <w:pPr>
        <w:ind w:left="-284"/>
      </w:pPr>
    </w:p>
    <w:p w14:paraId="1199F514" w14:textId="77777777" w:rsidR="007A59FF" w:rsidRPr="007A59FF" w:rsidRDefault="007A59FF" w:rsidP="007A59FF">
      <w:pPr>
        <w:ind w:left="-284"/>
      </w:pPr>
    </w:p>
    <w:p w14:paraId="5A5BCD37" w14:textId="77777777" w:rsidR="007A59FF" w:rsidRPr="007A59FF" w:rsidRDefault="007A59FF" w:rsidP="007A59FF">
      <w:pPr>
        <w:ind w:left="-284"/>
      </w:pPr>
    </w:p>
    <w:p w14:paraId="0EDCA5BA" w14:textId="77777777" w:rsidR="007A59FF" w:rsidRPr="007A59FF" w:rsidRDefault="007A59FF" w:rsidP="007A59FF">
      <w:pPr>
        <w:ind w:left="-284"/>
      </w:pPr>
    </w:p>
    <w:p w14:paraId="41CE95E1" w14:textId="77777777" w:rsidR="007A59FF" w:rsidRPr="007A59FF" w:rsidRDefault="007A59FF" w:rsidP="007A59FF">
      <w:pPr>
        <w:spacing w:line="360" w:lineRule="auto"/>
        <w:ind w:left="-284"/>
        <w:jc w:val="center"/>
        <w:rPr>
          <w:b/>
          <w:spacing w:val="80"/>
          <w:sz w:val="22"/>
          <w:szCs w:val="22"/>
        </w:rPr>
      </w:pPr>
      <w:r w:rsidRPr="007A59FF">
        <w:rPr>
          <w:b/>
          <w:spacing w:val="80"/>
          <w:sz w:val="22"/>
          <w:szCs w:val="22"/>
        </w:rPr>
        <w:t>OŚWIADCZENIE WYKONAWCY</w:t>
      </w:r>
    </w:p>
    <w:p w14:paraId="2D58B341" w14:textId="77777777" w:rsidR="007A59FF" w:rsidRPr="007A59FF" w:rsidRDefault="007A59FF" w:rsidP="007A59FF">
      <w:pPr>
        <w:ind w:left="-284"/>
        <w:jc w:val="center"/>
        <w:rPr>
          <w:b/>
          <w:sz w:val="22"/>
          <w:szCs w:val="22"/>
        </w:rPr>
      </w:pPr>
      <w:r w:rsidRPr="007A59FF">
        <w:rPr>
          <w:b/>
          <w:sz w:val="22"/>
          <w:szCs w:val="22"/>
        </w:rPr>
        <w:t xml:space="preserve">składane na podstawie art. 125 ust. 1 ustawy z dnia 11 września 2019 r. </w:t>
      </w:r>
    </w:p>
    <w:p w14:paraId="3EE18846" w14:textId="77777777" w:rsidR="007A59FF" w:rsidRPr="007A59FF" w:rsidRDefault="007A59FF" w:rsidP="007A59FF">
      <w:pPr>
        <w:ind w:left="-284"/>
        <w:jc w:val="center"/>
        <w:rPr>
          <w:b/>
          <w:sz w:val="22"/>
          <w:szCs w:val="22"/>
        </w:rPr>
      </w:pPr>
      <w:r w:rsidRPr="007A59FF">
        <w:rPr>
          <w:b/>
          <w:sz w:val="22"/>
          <w:szCs w:val="22"/>
        </w:rPr>
        <w:t>Prawo zamówień publicznych (tj.: Dz.U. 2021 poz. 1129 ze zm.)</w:t>
      </w:r>
    </w:p>
    <w:p w14:paraId="6D35C017" w14:textId="77777777" w:rsidR="007A59FF" w:rsidRPr="007A59FF" w:rsidRDefault="007A59FF" w:rsidP="007A59FF">
      <w:pPr>
        <w:ind w:left="-284"/>
        <w:jc w:val="center"/>
        <w:rPr>
          <w:b/>
          <w:sz w:val="22"/>
          <w:szCs w:val="22"/>
        </w:rPr>
      </w:pPr>
      <w:r w:rsidRPr="007A59FF">
        <w:rPr>
          <w:b/>
          <w:sz w:val="22"/>
          <w:szCs w:val="22"/>
        </w:rPr>
        <w:t xml:space="preserve">(dalej jako: ustawa </w:t>
      </w:r>
      <w:proofErr w:type="spellStart"/>
      <w:r w:rsidRPr="007A59FF">
        <w:rPr>
          <w:b/>
          <w:sz w:val="22"/>
          <w:szCs w:val="22"/>
        </w:rPr>
        <w:t>Pzp</w:t>
      </w:r>
      <w:proofErr w:type="spellEnd"/>
      <w:r w:rsidRPr="007A59FF">
        <w:rPr>
          <w:b/>
          <w:sz w:val="22"/>
          <w:szCs w:val="22"/>
        </w:rPr>
        <w:t xml:space="preserve">), </w:t>
      </w:r>
    </w:p>
    <w:p w14:paraId="42172A51" w14:textId="77777777" w:rsidR="007A59FF" w:rsidRPr="007A59FF" w:rsidRDefault="007A59FF" w:rsidP="007A59FF">
      <w:pPr>
        <w:ind w:left="-284"/>
        <w:jc w:val="center"/>
        <w:rPr>
          <w:b/>
          <w:sz w:val="22"/>
          <w:szCs w:val="22"/>
        </w:rPr>
      </w:pPr>
    </w:p>
    <w:p w14:paraId="0DBF37ED" w14:textId="77777777" w:rsidR="007A59FF" w:rsidRPr="007A59FF" w:rsidRDefault="007A59FF" w:rsidP="007A59FF">
      <w:pPr>
        <w:ind w:left="-284"/>
        <w:jc w:val="center"/>
        <w:rPr>
          <w:b/>
          <w:sz w:val="22"/>
          <w:szCs w:val="22"/>
        </w:rPr>
      </w:pPr>
    </w:p>
    <w:p w14:paraId="7BD1320C" w14:textId="77777777" w:rsidR="007A59FF" w:rsidRPr="007A59FF" w:rsidRDefault="007A59FF" w:rsidP="007A59FF">
      <w:pPr>
        <w:ind w:left="-284"/>
        <w:jc w:val="center"/>
        <w:rPr>
          <w:b/>
          <w:sz w:val="22"/>
          <w:szCs w:val="22"/>
        </w:rPr>
      </w:pPr>
      <w:r w:rsidRPr="007A59FF">
        <w:rPr>
          <w:b/>
          <w:sz w:val="22"/>
          <w:szCs w:val="22"/>
        </w:rPr>
        <w:t>DOTYCZĄCE SPEŁNIANIA WARUNKÓW UDZIAŁU W POSTĘPOWANIU</w:t>
      </w:r>
    </w:p>
    <w:p w14:paraId="2379E3FB" w14:textId="77777777" w:rsidR="007A59FF" w:rsidRPr="007A59FF" w:rsidRDefault="007A59FF" w:rsidP="007A59FF">
      <w:pPr>
        <w:spacing w:line="276" w:lineRule="auto"/>
        <w:ind w:left="-284" w:right="141" w:firstLine="1004"/>
        <w:jc w:val="both"/>
        <w:rPr>
          <w:sz w:val="22"/>
          <w:szCs w:val="22"/>
        </w:rPr>
      </w:pPr>
    </w:p>
    <w:p w14:paraId="162BE423" w14:textId="77777777" w:rsidR="007A59FF" w:rsidRPr="007A59FF" w:rsidRDefault="007A59FF" w:rsidP="007A59FF">
      <w:pPr>
        <w:spacing w:line="276" w:lineRule="auto"/>
        <w:ind w:left="-284" w:right="141" w:firstLine="1004"/>
        <w:jc w:val="both"/>
        <w:rPr>
          <w:i/>
          <w:sz w:val="22"/>
          <w:szCs w:val="22"/>
        </w:rPr>
      </w:pPr>
      <w:r w:rsidRPr="007A59FF">
        <w:rPr>
          <w:sz w:val="22"/>
          <w:szCs w:val="22"/>
        </w:rPr>
        <w:t>Na potrzeby postępowania o udzielenie zamówienia publicznego pn.:</w:t>
      </w:r>
      <w:r w:rsidRPr="007A59FF">
        <w:rPr>
          <w:i/>
          <w:sz w:val="22"/>
          <w:szCs w:val="22"/>
        </w:rPr>
        <w:t xml:space="preserve"> </w:t>
      </w:r>
    </w:p>
    <w:p w14:paraId="2CDBBEED" w14:textId="77777777" w:rsidR="007A59FF" w:rsidRPr="007A59FF" w:rsidRDefault="007A59FF" w:rsidP="007A59FF">
      <w:pPr>
        <w:spacing w:line="276" w:lineRule="auto"/>
        <w:ind w:left="-284" w:right="141" w:firstLine="1004"/>
        <w:jc w:val="both"/>
        <w:rPr>
          <w:i/>
          <w:sz w:val="10"/>
          <w:szCs w:val="10"/>
        </w:rPr>
      </w:pPr>
    </w:p>
    <w:p w14:paraId="05384405" w14:textId="77777777" w:rsidR="007A59FF" w:rsidRPr="007A59FF" w:rsidRDefault="007A59FF" w:rsidP="007A59FF">
      <w:pPr>
        <w:spacing w:line="276" w:lineRule="auto"/>
        <w:ind w:left="-284" w:right="141" w:firstLine="1004"/>
        <w:jc w:val="both"/>
        <w:rPr>
          <w:i/>
          <w:sz w:val="10"/>
          <w:szCs w:val="10"/>
        </w:rPr>
      </w:pPr>
    </w:p>
    <w:p w14:paraId="4FC6FEE3" w14:textId="6EC94645" w:rsidR="007A59FF" w:rsidRPr="007A59FF" w:rsidRDefault="007A59FF" w:rsidP="007A59FF">
      <w:pPr>
        <w:jc w:val="center"/>
        <w:rPr>
          <w:b/>
          <w:i/>
          <w:sz w:val="22"/>
          <w:szCs w:val="22"/>
          <w:lang w:eastAsia="x-none"/>
        </w:rPr>
      </w:pPr>
      <w:r w:rsidRPr="007A59FF">
        <w:rPr>
          <w:b/>
          <w:i/>
          <w:sz w:val="22"/>
          <w:szCs w:val="22"/>
          <w:lang w:val="x-none" w:eastAsia="x-none"/>
        </w:rPr>
        <w:t>„</w:t>
      </w:r>
      <w:r w:rsidR="002F0035" w:rsidRPr="002F0035">
        <w:rPr>
          <w:b/>
          <w:i/>
          <w:sz w:val="22"/>
          <w:szCs w:val="22"/>
          <w:lang w:eastAsia="x-none"/>
        </w:rPr>
        <w:t xml:space="preserve">Wykonywanie usługi ochrony obiektów i obsługi portierni, prowadzenie monitoringu wizyjnego </w:t>
      </w:r>
      <w:r w:rsidR="002F0035">
        <w:rPr>
          <w:b/>
          <w:i/>
          <w:sz w:val="22"/>
          <w:szCs w:val="22"/>
          <w:lang w:eastAsia="x-none"/>
        </w:rPr>
        <w:br/>
      </w:r>
      <w:r w:rsidR="002F0035" w:rsidRPr="002F0035">
        <w:rPr>
          <w:b/>
          <w:i/>
          <w:sz w:val="22"/>
          <w:szCs w:val="22"/>
          <w:lang w:eastAsia="x-none"/>
        </w:rPr>
        <w:t xml:space="preserve">oraz nadzór i obsługa parkingów płatnych Miejskiego Centrum Medycznego im. dr. Karola </w:t>
      </w:r>
      <w:proofErr w:type="spellStart"/>
      <w:r w:rsidR="002F0035" w:rsidRPr="002F0035">
        <w:rPr>
          <w:b/>
          <w:i/>
          <w:sz w:val="22"/>
          <w:szCs w:val="22"/>
          <w:lang w:eastAsia="x-none"/>
        </w:rPr>
        <w:t>Jonschera</w:t>
      </w:r>
      <w:proofErr w:type="spellEnd"/>
      <w:r w:rsidR="002F0035" w:rsidRPr="002F0035">
        <w:rPr>
          <w:b/>
          <w:i/>
          <w:sz w:val="22"/>
          <w:szCs w:val="22"/>
          <w:lang w:eastAsia="x-none"/>
        </w:rPr>
        <w:t xml:space="preserve"> w Łodzi</w:t>
      </w:r>
      <w:r w:rsidR="002F0035">
        <w:rPr>
          <w:b/>
          <w:i/>
          <w:sz w:val="22"/>
          <w:szCs w:val="22"/>
          <w:lang w:eastAsia="x-none"/>
        </w:rPr>
        <w:t>”</w:t>
      </w:r>
    </w:p>
    <w:p w14:paraId="202D38E9" w14:textId="77777777" w:rsidR="007A59FF" w:rsidRPr="007A59FF" w:rsidRDefault="007A59FF" w:rsidP="007A59FF">
      <w:pPr>
        <w:spacing w:line="276" w:lineRule="auto"/>
        <w:ind w:left="-284" w:right="141" w:firstLine="1004"/>
        <w:jc w:val="both"/>
        <w:rPr>
          <w:sz w:val="10"/>
          <w:szCs w:val="10"/>
        </w:rPr>
      </w:pPr>
    </w:p>
    <w:p w14:paraId="01ED1273" w14:textId="77777777" w:rsidR="007A59FF" w:rsidRPr="007A59FF" w:rsidRDefault="007A59FF" w:rsidP="007A59FF">
      <w:pPr>
        <w:spacing w:line="276" w:lineRule="auto"/>
        <w:ind w:left="-284" w:right="141" w:firstLine="1004"/>
        <w:jc w:val="both"/>
        <w:rPr>
          <w:sz w:val="10"/>
          <w:szCs w:val="10"/>
        </w:rPr>
      </w:pPr>
    </w:p>
    <w:p w14:paraId="7EE9640B" w14:textId="77777777" w:rsidR="007A59FF" w:rsidRPr="007A59FF" w:rsidRDefault="007A59FF" w:rsidP="007A59FF">
      <w:pPr>
        <w:spacing w:line="276" w:lineRule="auto"/>
        <w:ind w:left="-284" w:right="141" w:firstLine="1004"/>
        <w:jc w:val="both"/>
        <w:rPr>
          <w:sz w:val="10"/>
          <w:szCs w:val="10"/>
        </w:rPr>
      </w:pPr>
    </w:p>
    <w:p w14:paraId="5AB008E3" w14:textId="77777777" w:rsidR="007A59FF" w:rsidRPr="007A59FF" w:rsidRDefault="007A59FF" w:rsidP="007A59FF">
      <w:pPr>
        <w:spacing w:line="276" w:lineRule="auto"/>
        <w:ind w:left="-284" w:right="141" w:firstLine="1004"/>
        <w:jc w:val="both"/>
        <w:rPr>
          <w:sz w:val="10"/>
          <w:szCs w:val="10"/>
        </w:rPr>
      </w:pPr>
    </w:p>
    <w:p w14:paraId="2E51C5DB" w14:textId="77777777" w:rsidR="007A59FF" w:rsidRPr="007A59FF" w:rsidRDefault="007A59FF" w:rsidP="007A59FF">
      <w:pPr>
        <w:spacing w:line="276" w:lineRule="auto"/>
        <w:ind w:left="-284" w:right="141"/>
        <w:jc w:val="both"/>
        <w:rPr>
          <w:sz w:val="22"/>
          <w:szCs w:val="22"/>
        </w:rPr>
      </w:pPr>
      <w:r w:rsidRPr="007A59FF">
        <w:rPr>
          <w:sz w:val="22"/>
          <w:szCs w:val="22"/>
        </w:rPr>
        <w:t xml:space="preserve">prowadzonego przez Miejskie Centrum Medyczne im. dr. Karola </w:t>
      </w:r>
      <w:proofErr w:type="spellStart"/>
      <w:r w:rsidRPr="007A59FF">
        <w:rPr>
          <w:sz w:val="22"/>
          <w:szCs w:val="22"/>
        </w:rPr>
        <w:t>Jonschera</w:t>
      </w:r>
      <w:proofErr w:type="spellEnd"/>
      <w:r w:rsidRPr="007A59FF">
        <w:rPr>
          <w:sz w:val="22"/>
          <w:szCs w:val="22"/>
        </w:rPr>
        <w:t xml:space="preserve"> w Łodzi, oświadczam(y), że:</w:t>
      </w:r>
    </w:p>
    <w:p w14:paraId="122030C9" w14:textId="77777777" w:rsidR="007A59FF" w:rsidRPr="007A59FF" w:rsidRDefault="007A59FF" w:rsidP="007A59FF">
      <w:pPr>
        <w:spacing w:line="276" w:lineRule="auto"/>
        <w:ind w:left="-284" w:right="141"/>
        <w:jc w:val="both"/>
        <w:rPr>
          <w:sz w:val="22"/>
          <w:szCs w:val="22"/>
        </w:rPr>
      </w:pPr>
    </w:p>
    <w:p w14:paraId="77FC5AC5" w14:textId="77777777" w:rsidR="007A59FF" w:rsidRPr="007A59FF" w:rsidRDefault="007A59FF" w:rsidP="007A59FF">
      <w:pPr>
        <w:spacing w:line="276" w:lineRule="auto"/>
        <w:ind w:left="-142" w:right="141"/>
        <w:jc w:val="both"/>
        <w:rPr>
          <w:sz w:val="22"/>
          <w:szCs w:val="22"/>
        </w:rPr>
      </w:pPr>
    </w:p>
    <w:p w14:paraId="273329E9" w14:textId="77777777" w:rsidR="007A59FF" w:rsidRPr="007A59FF" w:rsidRDefault="007A59FF" w:rsidP="007A59FF">
      <w:pPr>
        <w:ind w:left="-142" w:right="142"/>
        <w:contextualSpacing/>
        <w:jc w:val="both"/>
        <w:rPr>
          <w:b/>
          <w:sz w:val="22"/>
          <w:szCs w:val="22"/>
          <w:u w:val="single"/>
        </w:rPr>
      </w:pPr>
      <w:r w:rsidRPr="007A59FF">
        <w:rPr>
          <w:b/>
          <w:sz w:val="22"/>
          <w:szCs w:val="22"/>
          <w:u w:val="single"/>
        </w:rPr>
        <w:t>I. INFORMACJA DOTYCZĄCA WYKONAWCY:</w:t>
      </w:r>
    </w:p>
    <w:p w14:paraId="70DB8A50" w14:textId="77777777" w:rsidR="007A59FF" w:rsidRPr="007A59FF" w:rsidRDefault="007A59FF" w:rsidP="007A59FF">
      <w:pPr>
        <w:ind w:left="-142" w:right="142"/>
        <w:contextualSpacing/>
        <w:jc w:val="both"/>
        <w:rPr>
          <w:sz w:val="8"/>
          <w:szCs w:val="8"/>
        </w:rPr>
      </w:pPr>
    </w:p>
    <w:p w14:paraId="31560185" w14:textId="4B8EFD45" w:rsidR="007A59FF" w:rsidRDefault="007A59FF" w:rsidP="007A59FF">
      <w:pPr>
        <w:ind w:left="-142" w:right="142"/>
        <w:contextualSpacing/>
        <w:jc w:val="both"/>
        <w:rPr>
          <w:sz w:val="22"/>
          <w:szCs w:val="22"/>
        </w:rPr>
      </w:pPr>
      <w:r w:rsidRPr="007A59FF">
        <w:rPr>
          <w:sz w:val="22"/>
          <w:szCs w:val="22"/>
        </w:rPr>
        <w:t xml:space="preserve">Spełniam(y) warunki udziału w postępowaniu określone przez Zamawiającego w SWZ oraz ogłoszeniu o zamówieniu dot. ww. postępowania, zamieszczonych na stronie internetowej </w:t>
      </w:r>
      <w:hyperlink r:id="rId16" w:history="1">
        <w:r w:rsidRPr="007A59FF">
          <w:rPr>
            <w:color w:val="0000FF"/>
            <w:sz w:val="22"/>
            <w:szCs w:val="22"/>
            <w:u w:val="single"/>
          </w:rPr>
          <w:t>bip.jonscher.pl</w:t>
        </w:r>
      </w:hyperlink>
      <w:r w:rsidRPr="007A59FF">
        <w:rPr>
          <w:sz w:val="22"/>
          <w:szCs w:val="22"/>
        </w:rPr>
        <w:t xml:space="preserve"> </w:t>
      </w:r>
    </w:p>
    <w:p w14:paraId="479720E0" w14:textId="4BBE4382" w:rsidR="00034F09" w:rsidRDefault="00034F09" w:rsidP="007A59FF">
      <w:pPr>
        <w:ind w:left="-142" w:right="142"/>
        <w:contextualSpacing/>
        <w:jc w:val="both"/>
        <w:rPr>
          <w:sz w:val="22"/>
          <w:szCs w:val="22"/>
        </w:rPr>
      </w:pPr>
    </w:p>
    <w:p w14:paraId="5D30BBA6" w14:textId="77777777" w:rsidR="0005655A" w:rsidRDefault="0005655A" w:rsidP="007A59FF">
      <w:pPr>
        <w:ind w:left="-142" w:right="142"/>
        <w:contextualSpacing/>
        <w:jc w:val="both"/>
        <w:rPr>
          <w:sz w:val="22"/>
          <w:szCs w:val="22"/>
        </w:rPr>
      </w:pPr>
    </w:p>
    <w:p w14:paraId="70A8B6D2" w14:textId="77777777" w:rsidR="0005655A" w:rsidRPr="001B353C" w:rsidRDefault="0005655A" w:rsidP="0005655A">
      <w:pPr>
        <w:ind w:left="-142" w:right="140"/>
        <w:contextualSpacing/>
        <w:jc w:val="both"/>
        <w:rPr>
          <w:sz w:val="22"/>
          <w:szCs w:val="22"/>
          <w:u w:val="single"/>
        </w:rPr>
      </w:pPr>
      <w:r w:rsidRPr="001B353C">
        <w:rPr>
          <w:b/>
          <w:sz w:val="22"/>
          <w:szCs w:val="22"/>
          <w:u w:val="single"/>
        </w:rPr>
        <w:t>II. INFORMACJA W ZWIĄZKU Z POLEGANIEM NA ZASOBACH INNYCH PODMIOTÓW</w:t>
      </w:r>
      <w:r w:rsidRPr="001B353C">
        <w:rPr>
          <w:sz w:val="22"/>
          <w:szCs w:val="22"/>
          <w:u w:val="single"/>
        </w:rPr>
        <w:t xml:space="preserve">: </w:t>
      </w:r>
    </w:p>
    <w:p w14:paraId="137A82DD" w14:textId="77777777" w:rsidR="0005655A" w:rsidRPr="001B353C" w:rsidRDefault="0005655A" w:rsidP="0005655A">
      <w:pPr>
        <w:ind w:left="-142" w:right="140"/>
        <w:contextualSpacing/>
        <w:jc w:val="both"/>
        <w:rPr>
          <w:sz w:val="8"/>
          <w:szCs w:val="8"/>
          <w:u w:val="single"/>
        </w:rPr>
      </w:pPr>
    </w:p>
    <w:p w14:paraId="5DFB1367" w14:textId="77777777" w:rsidR="0005655A" w:rsidRPr="001B353C" w:rsidRDefault="0005655A" w:rsidP="0005655A">
      <w:pPr>
        <w:spacing w:line="276" w:lineRule="auto"/>
        <w:ind w:left="-142" w:right="142"/>
        <w:contextualSpacing/>
        <w:jc w:val="both"/>
        <w:rPr>
          <w:sz w:val="22"/>
          <w:szCs w:val="22"/>
        </w:rPr>
      </w:pPr>
      <w:r>
        <w:rPr>
          <w:sz w:val="22"/>
          <w:szCs w:val="22"/>
        </w:rPr>
        <w:t>W</w:t>
      </w:r>
      <w:r w:rsidRPr="001B353C">
        <w:rPr>
          <w:sz w:val="22"/>
          <w:szCs w:val="22"/>
        </w:rPr>
        <w:t xml:space="preserve"> celu wykazania spełniania warunków udziału w postępowaniu, okre</w:t>
      </w:r>
      <w:r>
        <w:rPr>
          <w:sz w:val="22"/>
          <w:szCs w:val="22"/>
        </w:rPr>
        <w:t>ślonych przez Zamawiającego w SWZ oraz </w:t>
      </w:r>
      <w:r w:rsidRPr="001B353C">
        <w:rPr>
          <w:sz w:val="22"/>
          <w:szCs w:val="22"/>
        </w:rPr>
        <w:t xml:space="preserve">ogłoszeniu o zamówieniu dot. ww. postępowania, zamieszczonych na stronie internetowej </w:t>
      </w:r>
      <w:hyperlink r:id="rId17" w:history="1">
        <w:r w:rsidRPr="001B353C">
          <w:rPr>
            <w:rStyle w:val="Hipercze"/>
            <w:sz w:val="22"/>
            <w:szCs w:val="22"/>
          </w:rPr>
          <w:t>bip.jonscher.pl</w:t>
        </w:r>
      </w:hyperlink>
      <w:r w:rsidRPr="001B353C">
        <w:rPr>
          <w:i/>
          <w:sz w:val="22"/>
          <w:szCs w:val="22"/>
        </w:rPr>
        <w:t>,</w:t>
      </w:r>
      <w:r w:rsidRPr="001B353C">
        <w:rPr>
          <w:sz w:val="22"/>
          <w:szCs w:val="22"/>
        </w:rPr>
        <w:t xml:space="preserve"> polegam(y) na zasobach następującego(</w:t>
      </w:r>
      <w:proofErr w:type="spellStart"/>
      <w:r w:rsidRPr="001B353C">
        <w:rPr>
          <w:sz w:val="22"/>
          <w:szCs w:val="22"/>
        </w:rPr>
        <w:t>ych</w:t>
      </w:r>
      <w:proofErr w:type="spellEnd"/>
      <w:r w:rsidRPr="001B353C">
        <w:rPr>
          <w:sz w:val="22"/>
          <w:szCs w:val="22"/>
        </w:rPr>
        <w:t xml:space="preserve">) podmiotu(ów): </w:t>
      </w:r>
    </w:p>
    <w:p w14:paraId="04243C53" w14:textId="1D3D1794" w:rsidR="0005655A" w:rsidRPr="001B353C" w:rsidRDefault="0005655A" w:rsidP="0005655A">
      <w:pPr>
        <w:spacing w:line="276" w:lineRule="auto"/>
        <w:ind w:left="-142" w:right="142"/>
        <w:contextualSpacing/>
        <w:jc w:val="both"/>
        <w:rPr>
          <w:sz w:val="22"/>
          <w:szCs w:val="22"/>
        </w:rPr>
      </w:pPr>
      <w:r w:rsidRPr="001B353C">
        <w:rPr>
          <w:sz w:val="22"/>
          <w:szCs w:val="22"/>
        </w:rPr>
        <w:t>…………………………………………………......……………………………</w:t>
      </w:r>
      <w:r>
        <w:rPr>
          <w:sz w:val="22"/>
          <w:szCs w:val="22"/>
        </w:rPr>
        <w:t>…</w:t>
      </w:r>
      <w:r w:rsidRPr="001B353C">
        <w:rPr>
          <w:sz w:val="22"/>
          <w:szCs w:val="22"/>
        </w:rPr>
        <w:t>…………………………………</w:t>
      </w:r>
    </w:p>
    <w:p w14:paraId="7D2AF0D3" w14:textId="5D73D2FE" w:rsidR="0005655A" w:rsidRPr="001B353C" w:rsidRDefault="0005655A" w:rsidP="0005655A">
      <w:pPr>
        <w:spacing w:line="276" w:lineRule="auto"/>
        <w:ind w:left="-142" w:right="140"/>
        <w:contextualSpacing/>
        <w:jc w:val="both"/>
        <w:rPr>
          <w:sz w:val="22"/>
          <w:szCs w:val="22"/>
        </w:rPr>
      </w:pPr>
      <w:r w:rsidRPr="001B353C">
        <w:rPr>
          <w:sz w:val="22"/>
          <w:szCs w:val="22"/>
        </w:rPr>
        <w:t>w następującym zakresie: …………………………………………………………………………….………………</w:t>
      </w:r>
    </w:p>
    <w:p w14:paraId="0544A3DE" w14:textId="7365C317" w:rsidR="00034F09" w:rsidRPr="007A59FF" w:rsidRDefault="0005655A" w:rsidP="0005655A">
      <w:pPr>
        <w:ind w:left="-142" w:right="142"/>
        <w:contextualSpacing/>
        <w:jc w:val="both"/>
        <w:rPr>
          <w:sz w:val="22"/>
          <w:szCs w:val="22"/>
        </w:rPr>
      </w:pPr>
      <w:r w:rsidRPr="001B353C">
        <w:rPr>
          <w:i/>
          <w:sz w:val="18"/>
          <w:szCs w:val="18"/>
        </w:rPr>
        <w:t>(należy wskazać podmiot i określić odpowiedni zakres dla wskazanego podmiotu).</w:t>
      </w:r>
    </w:p>
    <w:p w14:paraId="4B8518DE" w14:textId="77777777" w:rsidR="007A59FF" w:rsidRPr="007A59FF" w:rsidRDefault="007A59FF" w:rsidP="007A59FF">
      <w:pPr>
        <w:ind w:right="140"/>
        <w:contextualSpacing/>
        <w:jc w:val="both"/>
        <w:rPr>
          <w:i/>
          <w:sz w:val="22"/>
          <w:szCs w:val="22"/>
        </w:rPr>
      </w:pPr>
    </w:p>
    <w:p w14:paraId="4C17D66A" w14:textId="77777777" w:rsidR="007A59FF" w:rsidRPr="007A59FF" w:rsidRDefault="007A59FF" w:rsidP="007A59FF">
      <w:pPr>
        <w:ind w:right="140"/>
        <w:contextualSpacing/>
        <w:jc w:val="both"/>
        <w:rPr>
          <w:i/>
          <w:sz w:val="22"/>
          <w:szCs w:val="22"/>
        </w:rPr>
      </w:pPr>
    </w:p>
    <w:p w14:paraId="49896B36" w14:textId="14716672" w:rsidR="007A59FF" w:rsidRPr="007A59FF" w:rsidRDefault="007A59FF" w:rsidP="007A59FF">
      <w:pPr>
        <w:ind w:left="-142" w:right="140"/>
        <w:contextualSpacing/>
        <w:jc w:val="both"/>
        <w:rPr>
          <w:b/>
          <w:sz w:val="22"/>
          <w:szCs w:val="22"/>
          <w:u w:val="single"/>
        </w:rPr>
      </w:pPr>
      <w:r w:rsidRPr="007A59FF">
        <w:rPr>
          <w:b/>
          <w:sz w:val="22"/>
          <w:szCs w:val="22"/>
          <w:u w:val="single"/>
        </w:rPr>
        <w:t>II</w:t>
      </w:r>
      <w:r w:rsidR="0005655A">
        <w:rPr>
          <w:b/>
          <w:sz w:val="22"/>
          <w:szCs w:val="22"/>
          <w:u w:val="single"/>
        </w:rPr>
        <w:t>I</w:t>
      </w:r>
      <w:r w:rsidRPr="007A59FF">
        <w:rPr>
          <w:b/>
          <w:sz w:val="22"/>
          <w:szCs w:val="22"/>
          <w:u w:val="single"/>
        </w:rPr>
        <w:t>. OŚWIADCZENIE DOTYCZĄCE PODANYCH INFORMACJI:</w:t>
      </w:r>
    </w:p>
    <w:p w14:paraId="37E2D421" w14:textId="77777777" w:rsidR="007A59FF" w:rsidRPr="007A59FF" w:rsidRDefault="007A59FF" w:rsidP="007A59FF">
      <w:pPr>
        <w:ind w:left="-142" w:right="140"/>
        <w:contextualSpacing/>
        <w:jc w:val="both"/>
        <w:rPr>
          <w:sz w:val="8"/>
          <w:szCs w:val="8"/>
        </w:rPr>
      </w:pPr>
    </w:p>
    <w:p w14:paraId="13F0C3D7" w14:textId="77777777" w:rsidR="007A59FF" w:rsidRPr="007A59FF" w:rsidRDefault="007A59FF" w:rsidP="007A59FF">
      <w:pPr>
        <w:ind w:left="-142" w:right="140"/>
        <w:contextualSpacing/>
        <w:jc w:val="both"/>
        <w:rPr>
          <w:sz w:val="22"/>
          <w:szCs w:val="22"/>
        </w:rPr>
      </w:pPr>
      <w:r w:rsidRPr="007A59FF">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1695DE62" w14:textId="77777777" w:rsidR="007A59FF" w:rsidRPr="007A59FF" w:rsidRDefault="007A59FF" w:rsidP="007A59FF">
      <w:pPr>
        <w:ind w:left="-142" w:right="140"/>
        <w:contextualSpacing/>
        <w:jc w:val="both"/>
        <w:rPr>
          <w:sz w:val="22"/>
          <w:szCs w:val="22"/>
        </w:rPr>
      </w:pPr>
    </w:p>
    <w:p w14:paraId="0E810FD3" w14:textId="77777777" w:rsidR="007A59FF" w:rsidRPr="007A59FF" w:rsidRDefault="007A59FF" w:rsidP="007A59FF">
      <w:pPr>
        <w:ind w:left="-142" w:right="140"/>
        <w:contextualSpacing/>
        <w:jc w:val="both"/>
        <w:rPr>
          <w:sz w:val="22"/>
          <w:szCs w:val="22"/>
        </w:rPr>
      </w:pPr>
    </w:p>
    <w:p w14:paraId="0848CA4D" w14:textId="77777777" w:rsidR="007A59FF" w:rsidRPr="007A59FF" w:rsidRDefault="007A59FF" w:rsidP="007A59FF">
      <w:pPr>
        <w:ind w:left="-142" w:right="140"/>
        <w:contextualSpacing/>
        <w:jc w:val="both"/>
        <w:rPr>
          <w:sz w:val="22"/>
          <w:szCs w:val="22"/>
        </w:rPr>
      </w:pPr>
    </w:p>
    <w:p w14:paraId="6B85ABBC" w14:textId="77777777" w:rsidR="007A59FF" w:rsidRPr="007A59FF" w:rsidRDefault="007A59FF" w:rsidP="007A59FF">
      <w:pPr>
        <w:ind w:left="-142" w:right="140"/>
        <w:contextualSpacing/>
        <w:jc w:val="both"/>
        <w:rPr>
          <w:sz w:val="22"/>
          <w:szCs w:val="22"/>
        </w:rPr>
      </w:pPr>
    </w:p>
    <w:p w14:paraId="021A3B3E" w14:textId="77777777" w:rsidR="007A59FF" w:rsidRPr="007A59FF" w:rsidRDefault="007A59FF" w:rsidP="007A59FF">
      <w:pPr>
        <w:ind w:left="-142" w:right="141"/>
        <w:rPr>
          <w:sz w:val="22"/>
          <w:szCs w:val="22"/>
        </w:rPr>
      </w:pPr>
      <w:r w:rsidRPr="007A59FF">
        <w:rPr>
          <w:sz w:val="22"/>
          <w:szCs w:val="22"/>
        </w:rPr>
        <w:t>................................, dnia..............................</w:t>
      </w:r>
    </w:p>
    <w:p w14:paraId="435F7B63" w14:textId="77777777" w:rsidR="007A59FF" w:rsidRPr="007A59FF" w:rsidRDefault="007A59FF" w:rsidP="007A59FF">
      <w:pPr>
        <w:spacing w:line="276" w:lineRule="auto"/>
        <w:ind w:left="-142" w:right="141" w:hanging="1"/>
        <w:jc w:val="both"/>
        <w:rPr>
          <w:sz w:val="22"/>
          <w:szCs w:val="22"/>
        </w:rPr>
      </w:pPr>
    </w:p>
    <w:p w14:paraId="7954B7D7" w14:textId="77777777" w:rsidR="007A59FF" w:rsidRDefault="007A59FF" w:rsidP="00BF2F19">
      <w:pPr>
        <w:pStyle w:val="Tekstpodstawowy3"/>
        <w:ind w:left="5670"/>
        <w:jc w:val="right"/>
        <w:rPr>
          <w:b w:val="0"/>
          <w:i/>
          <w:sz w:val="20"/>
          <w:lang w:val="pl-PL"/>
        </w:rPr>
      </w:pPr>
      <w:r>
        <w:rPr>
          <w:b w:val="0"/>
          <w:i/>
          <w:sz w:val="20"/>
          <w:lang w:val="pl-PL"/>
        </w:rPr>
        <w:br w:type="page"/>
      </w:r>
    </w:p>
    <w:p w14:paraId="4B7F0321" w14:textId="44517785" w:rsidR="00BF2F19" w:rsidRPr="003704B4" w:rsidRDefault="00BF2F19" w:rsidP="00BF2F19">
      <w:pPr>
        <w:pStyle w:val="Tekstpodstawowy3"/>
        <w:ind w:left="5670"/>
        <w:jc w:val="right"/>
        <w:rPr>
          <w:b w:val="0"/>
          <w:i/>
          <w:sz w:val="20"/>
          <w:lang w:val="pl-PL"/>
        </w:rPr>
      </w:pPr>
      <w:r w:rsidRPr="009E7722">
        <w:rPr>
          <w:b w:val="0"/>
          <w:i/>
          <w:sz w:val="20"/>
          <w:lang w:val="pl-PL"/>
        </w:rPr>
        <w:lastRenderedPageBreak/>
        <w:t xml:space="preserve">Załącznik nr </w:t>
      </w:r>
      <w:r w:rsidR="00101E09">
        <w:rPr>
          <w:b w:val="0"/>
          <w:i/>
          <w:sz w:val="20"/>
          <w:lang w:val="pl-PL"/>
        </w:rPr>
        <w:t>6</w:t>
      </w:r>
    </w:p>
    <w:p w14:paraId="62A7E7FF" w14:textId="77777777" w:rsidR="00BF2F19" w:rsidRPr="00DC6E09" w:rsidRDefault="00BF2F19" w:rsidP="00BF2F19">
      <w:pPr>
        <w:ind w:left="284"/>
        <w:rPr>
          <w:b/>
          <w:i/>
          <w:u w:val="single"/>
        </w:rPr>
      </w:pPr>
    </w:p>
    <w:p w14:paraId="5E7C07C3" w14:textId="77777777" w:rsidR="00BF2F19" w:rsidRPr="00DC6E09" w:rsidRDefault="00BF2F19" w:rsidP="00BF2F19">
      <w:pPr>
        <w:ind w:left="284"/>
        <w:rPr>
          <w:b/>
          <w:i/>
          <w:u w:val="single"/>
        </w:rPr>
      </w:pPr>
      <w:r w:rsidRPr="00DC6E09">
        <w:rPr>
          <w:b/>
          <w:i/>
          <w:u w:val="single"/>
        </w:rPr>
        <w:t xml:space="preserve">Nazwa i adres Wykonawcy: </w:t>
      </w:r>
    </w:p>
    <w:p w14:paraId="5742B3C8" w14:textId="77777777" w:rsidR="00BF2F19" w:rsidRPr="00DC6E09" w:rsidRDefault="00BF2F19" w:rsidP="00BF2F19"/>
    <w:p w14:paraId="34F7E7BC" w14:textId="77777777" w:rsidR="00BF2F19" w:rsidRPr="00DC6E09" w:rsidRDefault="00BF2F19" w:rsidP="00BF2F19">
      <w:r w:rsidRPr="00DC6E09">
        <w:t>…....................................................</w:t>
      </w:r>
    </w:p>
    <w:p w14:paraId="2581D63D" w14:textId="77777777" w:rsidR="00BF2F19" w:rsidRPr="00DC6E09" w:rsidRDefault="00BF2F19" w:rsidP="00BF2F19"/>
    <w:p w14:paraId="0104ABD2" w14:textId="77777777" w:rsidR="00BF2F19" w:rsidRPr="00DC6E09" w:rsidRDefault="00BF2F19" w:rsidP="00BF2F19">
      <w:r w:rsidRPr="00DC6E09">
        <w:t>…....................................................</w:t>
      </w:r>
    </w:p>
    <w:p w14:paraId="2B40399C" w14:textId="77777777" w:rsidR="00BF2F19" w:rsidRPr="00DC6E09" w:rsidRDefault="00BF2F19" w:rsidP="00BF2F19"/>
    <w:p w14:paraId="59EED07E" w14:textId="77777777" w:rsidR="00BF2F19" w:rsidRPr="00DC6E09" w:rsidRDefault="00BF2F19" w:rsidP="00BF2F19">
      <w:r w:rsidRPr="00DC6E09">
        <w:t>…....................................................</w:t>
      </w:r>
    </w:p>
    <w:p w14:paraId="39C1474E" w14:textId="77777777" w:rsidR="00BF2F19" w:rsidRPr="00DC6E09" w:rsidRDefault="00BF2F19" w:rsidP="00BF2F19">
      <w:pPr>
        <w:ind w:left="-284"/>
      </w:pPr>
    </w:p>
    <w:p w14:paraId="46D94F1B" w14:textId="77777777" w:rsidR="00BF2F19" w:rsidRPr="00DC6E09" w:rsidRDefault="00BF2F19" w:rsidP="00BF2F19">
      <w:pPr>
        <w:ind w:left="-284"/>
      </w:pPr>
    </w:p>
    <w:p w14:paraId="19BC9B7F" w14:textId="77777777" w:rsidR="00BF2F19" w:rsidRPr="00DC6E09" w:rsidRDefault="00BF2F19" w:rsidP="00BF2F19">
      <w:pPr>
        <w:ind w:left="-284"/>
      </w:pPr>
    </w:p>
    <w:p w14:paraId="73A6250F" w14:textId="77777777" w:rsidR="00BF2F19" w:rsidRPr="00DC6E09" w:rsidRDefault="00BF2F19" w:rsidP="00BF2F19">
      <w:pPr>
        <w:spacing w:line="360" w:lineRule="auto"/>
        <w:ind w:left="-284"/>
        <w:jc w:val="center"/>
        <w:rPr>
          <w:b/>
          <w:spacing w:val="80"/>
          <w:sz w:val="22"/>
          <w:szCs w:val="22"/>
          <w:u w:val="single"/>
        </w:rPr>
      </w:pPr>
      <w:r w:rsidRPr="00DC6E09">
        <w:rPr>
          <w:b/>
          <w:spacing w:val="80"/>
          <w:sz w:val="22"/>
          <w:szCs w:val="22"/>
          <w:u w:val="single"/>
        </w:rPr>
        <w:t>ZOBOWIĄZANIE</w:t>
      </w:r>
    </w:p>
    <w:p w14:paraId="47E8AD0E" w14:textId="77777777" w:rsidR="00BF2F19" w:rsidRPr="00DC6E09" w:rsidRDefault="00BF2F19" w:rsidP="00BF2F19">
      <w:pPr>
        <w:spacing w:line="360" w:lineRule="auto"/>
        <w:ind w:left="-284"/>
        <w:jc w:val="center"/>
        <w:rPr>
          <w:b/>
          <w:spacing w:val="80"/>
          <w:sz w:val="22"/>
          <w:szCs w:val="22"/>
        </w:rPr>
      </w:pPr>
      <w:r w:rsidRPr="00DC6E09">
        <w:rPr>
          <w:b/>
          <w:spacing w:val="80"/>
          <w:sz w:val="22"/>
          <w:szCs w:val="22"/>
        </w:rPr>
        <w:t>PODMIOTU UDOSTĘPNIAJĄCEGO WYKONAWCY</w:t>
      </w:r>
    </w:p>
    <w:p w14:paraId="4443CE9F" w14:textId="77777777" w:rsidR="00BF2F19" w:rsidRPr="00DC6E09" w:rsidRDefault="00BF2F19" w:rsidP="00BF2F19">
      <w:pPr>
        <w:spacing w:line="360" w:lineRule="auto"/>
        <w:ind w:left="-284"/>
        <w:jc w:val="center"/>
        <w:rPr>
          <w:b/>
          <w:spacing w:val="80"/>
          <w:sz w:val="22"/>
          <w:szCs w:val="22"/>
        </w:rPr>
      </w:pPr>
      <w:r w:rsidRPr="00DC6E09">
        <w:rPr>
          <w:b/>
          <w:spacing w:val="80"/>
          <w:sz w:val="22"/>
          <w:szCs w:val="22"/>
        </w:rPr>
        <w:t>SWOJE ZASOBY</w:t>
      </w:r>
    </w:p>
    <w:p w14:paraId="785A901C" w14:textId="77777777" w:rsidR="00BF2F19" w:rsidRPr="00DC6E09" w:rsidRDefault="00BF2F19" w:rsidP="00BF2F19">
      <w:pPr>
        <w:ind w:left="-284"/>
        <w:rPr>
          <w:b/>
          <w:sz w:val="8"/>
          <w:szCs w:val="8"/>
        </w:rPr>
      </w:pPr>
    </w:p>
    <w:p w14:paraId="45578705" w14:textId="77777777" w:rsidR="00BF2F19" w:rsidRPr="00DC6E09" w:rsidRDefault="00BF2F19" w:rsidP="00BF2F19">
      <w:pPr>
        <w:ind w:left="-284"/>
        <w:jc w:val="center"/>
        <w:rPr>
          <w:b/>
          <w:sz w:val="22"/>
          <w:szCs w:val="22"/>
        </w:rPr>
      </w:pPr>
      <w:r w:rsidRPr="00DC6E09">
        <w:rPr>
          <w:b/>
          <w:sz w:val="22"/>
          <w:szCs w:val="22"/>
        </w:rPr>
        <w:t xml:space="preserve">składane na podstawie art. 118 ust. 3 ustawy z dnia 11 września 2019 r. </w:t>
      </w:r>
    </w:p>
    <w:p w14:paraId="49E3A69A" w14:textId="77777777" w:rsidR="00BF2F19" w:rsidRPr="00DC6E09" w:rsidRDefault="00BF2F19" w:rsidP="00BF2F19">
      <w:pPr>
        <w:ind w:left="-284"/>
        <w:jc w:val="center"/>
        <w:rPr>
          <w:b/>
          <w:sz w:val="22"/>
          <w:szCs w:val="22"/>
        </w:rPr>
      </w:pPr>
      <w:r w:rsidRPr="00DC6E09">
        <w:rPr>
          <w:b/>
          <w:sz w:val="22"/>
          <w:szCs w:val="22"/>
        </w:rPr>
        <w:t xml:space="preserve">Prawo zamówień publicznych </w:t>
      </w:r>
      <w:r w:rsidRPr="00B266C5">
        <w:rPr>
          <w:b/>
          <w:sz w:val="22"/>
          <w:szCs w:val="22"/>
        </w:rPr>
        <w:t>(</w:t>
      </w:r>
      <w:proofErr w:type="spellStart"/>
      <w:r w:rsidRPr="00B266C5">
        <w:rPr>
          <w:b/>
          <w:sz w:val="22"/>
          <w:szCs w:val="22"/>
        </w:rPr>
        <w:t>t.j</w:t>
      </w:r>
      <w:proofErr w:type="spellEnd"/>
      <w:r w:rsidRPr="00B266C5">
        <w:rPr>
          <w:b/>
          <w:sz w:val="22"/>
          <w:szCs w:val="22"/>
        </w:rPr>
        <w:t>.: Dz. U. 2021 poz. 1129</w:t>
      </w:r>
      <w:r>
        <w:rPr>
          <w:b/>
          <w:sz w:val="22"/>
          <w:szCs w:val="22"/>
        </w:rPr>
        <w:t xml:space="preserve"> ze zm.</w:t>
      </w:r>
      <w:r w:rsidRPr="00B266C5">
        <w:rPr>
          <w:b/>
          <w:sz w:val="22"/>
          <w:szCs w:val="22"/>
        </w:rPr>
        <w:t>)</w:t>
      </w:r>
    </w:p>
    <w:p w14:paraId="3D7B4F57" w14:textId="77777777" w:rsidR="00BF2F19" w:rsidRPr="00DC6E09" w:rsidRDefault="00BF2F19" w:rsidP="00BF2F19">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3E9F9DF0" w14:textId="77777777" w:rsidR="00BF2F19" w:rsidRPr="00DC6E09" w:rsidRDefault="00BF2F19" w:rsidP="00BF2F19">
      <w:pPr>
        <w:ind w:left="-284"/>
        <w:jc w:val="center"/>
        <w:rPr>
          <w:b/>
          <w:sz w:val="8"/>
          <w:szCs w:val="8"/>
        </w:rPr>
      </w:pPr>
    </w:p>
    <w:p w14:paraId="0C7AD828" w14:textId="77777777" w:rsidR="00BF2F19" w:rsidRPr="00DC6E09" w:rsidRDefault="00BF2F19" w:rsidP="00BF2F19">
      <w:pPr>
        <w:ind w:left="-284"/>
        <w:jc w:val="center"/>
        <w:rPr>
          <w:bCs/>
          <w:i/>
          <w:iCs/>
        </w:rPr>
      </w:pPr>
      <w:r w:rsidRPr="00DC6E09">
        <w:rPr>
          <w:b/>
          <w:i/>
          <w:iCs/>
          <w:u w:val="single"/>
        </w:rPr>
        <w:t>UWAGA!!!</w:t>
      </w:r>
      <w:r w:rsidRPr="00DC6E09">
        <w:rPr>
          <w:bCs/>
          <w:i/>
          <w:iCs/>
        </w:rPr>
        <w:t xml:space="preserve"> Niniejsze zobowiązanie wypełnia podmiot trzeci w przypadku,</w:t>
      </w:r>
    </w:p>
    <w:p w14:paraId="5FC33372" w14:textId="77777777" w:rsidR="00BF2F19" w:rsidRPr="00DC6E09" w:rsidRDefault="00BF2F19" w:rsidP="00BF2F19">
      <w:pPr>
        <w:ind w:left="-284"/>
        <w:jc w:val="center"/>
        <w:rPr>
          <w:bCs/>
          <w:i/>
          <w:iCs/>
        </w:rPr>
      </w:pPr>
      <w:r w:rsidRPr="00DC6E09">
        <w:rPr>
          <w:bCs/>
          <w:i/>
          <w:iCs/>
        </w:rPr>
        <w:t>gdy Wykonawca polega na jego zasobach.</w:t>
      </w:r>
    </w:p>
    <w:p w14:paraId="5E99901A" w14:textId="77777777" w:rsidR="00BF2F19" w:rsidRPr="00DC6E09" w:rsidRDefault="00BF2F19" w:rsidP="00BF2F19">
      <w:pPr>
        <w:jc w:val="both"/>
        <w:rPr>
          <w:bCs/>
          <w:sz w:val="22"/>
          <w:szCs w:val="22"/>
        </w:rPr>
      </w:pPr>
    </w:p>
    <w:p w14:paraId="443A20AB" w14:textId="77777777" w:rsidR="00BF2F19" w:rsidRPr="00DC6E09" w:rsidRDefault="00BF2F19" w:rsidP="00BF2F19">
      <w:pPr>
        <w:ind w:left="-142"/>
        <w:jc w:val="both"/>
        <w:rPr>
          <w:bCs/>
          <w:sz w:val="22"/>
          <w:szCs w:val="22"/>
        </w:rPr>
      </w:pPr>
    </w:p>
    <w:p w14:paraId="05041731" w14:textId="77777777" w:rsidR="00BF2F19" w:rsidRPr="00DC6E09" w:rsidRDefault="00BF2F19" w:rsidP="00BF2F19">
      <w:pPr>
        <w:ind w:left="-142"/>
        <w:jc w:val="both"/>
        <w:rPr>
          <w:bCs/>
          <w:sz w:val="22"/>
          <w:szCs w:val="22"/>
        </w:rPr>
      </w:pPr>
      <w:r w:rsidRPr="00DC6E09">
        <w:rPr>
          <w:bCs/>
          <w:sz w:val="22"/>
          <w:szCs w:val="22"/>
        </w:rPr>
        <w:t>Ja niżej podpisany(a) ……………………………………………………………………………………….………...….</w:t>
      </w:r>
    </w:p>
    <w:p w14:paraId="08FA68D4" w14:textId="77777777" w:rsidR="00BF2F19" w:rsidRPr="00DC6E09" w:rsidRDefault="00BF2F19" w:rsidP="00BF2F19">
      <w:pPr>
        <w:ind w:left="-142"/>
        <w:jc w:val="both"/>
        <w:rPr>
          <w:bCs/>
          <w:i/>
          <w:iCs/>
        </w:rPr>
      </w:pPr>
      <w:r w:rsidRPr="00DC6E09">
        <w:rPr>
          <w:bCs/>
          <w:i/>
          <w:iCs/>
        </w:rPr>
        <w:t>(nazwa podmiotu oddającego zasoby do dyspozycji Wykonawcy)</w:t>
      </w:r>
    </w:p>
    <w:p w14:paraId="09943F12" w14:textId="77777777" w:rsidR="00BF2F19" w:rsidRPr="00DC6E09" w:rsidRDefault="00BF2F19" w:rsidP="00BF2F19">
      <w:pPr>
        <w:ind w:left="-142"/>
        <w:jc w:val="both"/>
        <w:rPr>
          <w:bCs/>
          <w:sz w:val="22"/>
          <w:szCs w:val="22"/>
        </w:rPr>
      </w:pPr>
    </w:p>
    <w:p w14:paraId="174455E8" w14:textId="77777777" w:rsidR="00BF2F19" w:rsidRPr="00DC6E09" w:rsidRDefault="00BF2F19" w:rsidP="00BF2F19">
      <w:pPr>
        <w:ind w:left="-142"/>
        <w:jc w:val="both"/>
        <w:rPr>
          <w:bCs/>
          <w:sz w:val="22"/>
          <w:szCs w:val="22"/>
        </w:rPr>
      </w:pPr>
      <w:r w:rsidRPr="00DC6E09">
        <w:rPr>
          <w:bCs/>
          <w:sz w:val="22"/>
          <w:szCs w:val="22"/>
        </w:rPr>
        <w:t xml:space="preserve">zobowiązuję się do oddania na potrzeby wykonania zamówienia pod nazwą: </w:t>
      </w:r>
    </w:p>
    <w:p w14:paraId="33A059E2" w14:textId="77777777" w:rsidR="00BF2F19" w:rsidRPr="00DC6E09" w:rsidRDefault="00BF2F19" w:rsidP="00BF2F19">
      <w:pPr>
        <w:ind w:left="-142"/>
        <w:jc w:val="both"/>
        <w:rPr>
          <w:bCs/>
          <w:sz w:val="16"/>
          <w:szCs w:val="16"/>
        </w:rPr>
      </w:pPr>
    </w:p>
    <w:p w14:paraId="57ED29CB" w14:textId="77777777" w:rsidR="00101E09" w:rsidRPr="00101E09" w:rsidRDefault="00BF2F19" w:rsidP="00101E09">
      <w:pPr>
        <w:pStyle w:val="Tytu"/>
        <w:rPr>
          <w:i/>
          <w:iCs/>
          <w:sz w:val="22"/>
          <w:szCs w:val="22"/>
          <w:lang w:val="pl-PL"/>
        </w:rPr>
      </w:pPr>
      <w:r w:rsidRPr="00DC6E09">
        <w:rPr>
          <w:i/>
          <w:iCs/>
          <w:sz w:val="22"/>
          <w:szCs w:val="22"/>
        </w:rPr>
        <w:t>„</w:t>
      </w:r>
      <w:r w:rsidR="00101E09" w:rsidRPr="00101E09">
        <w:rPr>
          <w:i/>
          <w:iCs/>
          <w:sz w:val="22"/>
          <w:szCs w:val="22"/>
          <w:lang w:val="pl-PL"/>
        </w:rPr>
        <w:t xml:space="preserve">Wykonywanie usługi ochrony obiektów i obsługi portierni, prowadzenie monitoringu wizyjnego </w:t>
      </w:r>
    </w:p>
    <w:p w14:paraId="29A4FA36" w14:textId="1D68701B" w:rsidR="00BF2F19" w:rsidRPr="00DC6E09" w:rsidRDefault="00101E09" w:rsidP="00101E09">
      <w:pPr>
        <w:pStyle w:val="Tytu"/>
        <w:rPr>
          <w:b w:val="0"/>
          <w:i/>
          <w:iCs/>
          <w:sz w:val="22"/>
          <w:szCs w:val="22"/>
        </w:rPr>
      </w:pPr>
      <w:r w:rsidRPr="00101E09">
        <w:rPr>
          <w:i/>
          <w:iCs/>
          <w:sz w:val="22"/>
          <w:szCs w:val="22"/>
          <w:lang w:val="pl-PL"/>
        </w:rPr>
        <w:t xml:space="preserve">oraz nadzór i obsługa parkingów płatnych Miejskiego Centrum Medycznego im. dr. Karola </w:t>
      </w:r>
      <w:proofErr w:type="spellStart"/>
      <w:r w:rsidRPr="00101E09">
        <w:rPr>
          <w:i/>
          <w:iCs/>
          <w:sz w:val="22"/>
          <w:szCs w:val="22"/>
          <w:lang w:val="pl-PL"/>
        </w:rPr>
        <w:t>Jonschera</w:t>
      </w:r>
      <w:proofErr w:type="spellEnd"/>
      <w:r w:rsidRPr="00101E09">
        <w:rPr>
          <w:i/>
          <w:iCs/>
          <w:sz w:val="22"/>
          <w:szCs w:val="22"/>
          <w:lang w:val="pl-PL"/>
        </w:rPr>
        <w:t xml:space="preserve"> w Łodzi</w:t>
      </w:r>
      <w:r w:rsidR="00BF2F19" w:rsidRPr="00B266C5">
        <w:rPr>
          <w:i/>
          <w:iCs/>
          <w:sz w:val="22"/>
          <w:szCs w:val="22"/>
          <w:lang w:val="pl-PL"/>
        </w:rPr>
        <w:t>”</w:t>
      </w:r>
    </w:p>
    <w:p w14:paraId="391FAB8E" w14:textId="77777777" w:rsidR="00BF2F19" w:rsidRPr="00DC6E09" w:rsidRDefault="00BF2F19" w:rsidP="00BF2F19">
      <w:pPr>
        <w:ind w:left="-142"/>
        <w:jc w:val="both"/>
        <w:rPr>
          <w:b/>
          <w:sz w:val="16"/>
          <w:szCs w:val="16"/>
        </w:rPr>
      </w:pPr>
    </w:p>
    <w:p w14:paraId="0F053A6F" w14:textId="77777777" w:rsidR="00BF2F19" w:rsidRPr="00DC6E09" w:rsidRDefault="00BF2F19" w:rsidP="00BF2F19">
      <w:pPr>
        <w:ind w:left="-142"/>
        <w:jc w:val="both"/>
        <w:rPr>
          <w:bCs/>
          <w:sz w:val="22"/>
          <w:szCs w:val="22"/>
        </w:rPr>
      </w:pPr>
      <w:r w:rsidRPr="00DC6E09">
        <w:rPr>
          <w:bCs/>
          <w:sz w:val="22"/>
          <w:szCs w:val="22"/>
        </w:rPr>
        <w:t>następującemu Wykonawcy:</w:t>
      </w:r>
    </w:p>
    <w:p w14:paraId="569F719D" w14:textId="77777777" w:rsidR="00BF2F19" w:rsidRPr="00DC6E09" w:rsidRDefault="00BF2F19" w:rsidP="00BF2F19">
      <w:pPr>
        <w:ind w:left="-142"/>
        <w:jc w:val="both"/>
        <w:rPr>
          <w:bCs/>
          <w:sz w:val="22"/>
          <w:szCs w:val="22"/>
        </w:rPr>
      </w:pPr>
    </w:p>
    <w:p w14:paraId="3DD68434" w14:textId="77777777" w:rsidR="00BF2F19" w:rsidRPr="00DC6E09" w:rsidRDefault="00BF2F19" w:rsidP="00BF2F19">
      <w:pPr>
        <w:ind w:left="-142"/>
        <w:jc w:val="both"/>
        <w:rPr>
          <w:bCs/>
          <w:sz w:val="22"/>
          <w:szCs w:val="22"/>
        </w:rPr>
      </w:pPr>
      <w:r w:rsidRPr="00DC6E09">
        <w:rPr>
          <w:bCs/>
          <w:sz w:val="22"/>
          <w:szCs w:val="22"/>
        </w:rPr>
        <w:t>……………………………………………………………………………………………………………………………</w:t>
      </w:r>
    </w:p>
    <w:p w14:paraId="699A9581" w14:textId="77777777" w:rsidR="00BF2F19" w:rsidRPr="00DC6E09" w:rsidRDefault="00BF2F19" w:rsidP="00BF2F19">
      <w:pPr>
        <w:ind w:left="-142"/>
        <w:jc w:val="both"/>
        <w:rPr>
          <w:bCs/>
          <w:i/>
          <w:iCs/>
        </w:rPr>
      </w:pPr>
      <w:r w:rsidRPr="00DC6E09">
        <w:rPr>
          <w:bCs/>
          <w:i/>
          <w:iCs/>
        </w:rPr>
        <w:t>(nazwa i adres Wykonawcy)</w:t>
      </w:r>
    </w:p>
    <w:p w14:paraId="6A66752A" w14:textId="77777777" w:rsidR="00BF2F19" w:rsidRPr="00DC6E09" w:rsidRDefault="00BF2F19" w:rsidP="00BF2F19">
      <w:pPr>
        <w:ind w:left="-142"/>
        <w:jc w:val="both"/>
        <w:rPr>
          <w:bCs/>
          <w:sz w:val="22"/>
          <w:szCs w:val="22"/>
        </w:rPr>
      </w:pPr>
    </w:p>
    <w:p w14:paraId="77A9BD65" w14:textId="77777777" w:rsidR="00BF2F19" w:rsidRPr="00DC6E09" w:rsidRDefault="00BF2F19" w:rsidP="00BF2F19">
      <w:pPr>
        <w:ind w:left="-142"/>
        <w:jc w:val="both"/>
        <w:rPr>
          <w:bCs/>
          <w:sz w:val="22"/>
          <w:szCs w:val="22"/>
        </w:rPr>
      </w:pPr>
      <w:r w:rsidRPr="00DC6E09">
        <w:rPr>
          <w:bCs/>
          <w:sz w:val="22"/>
          <w:szCs w:val="22"/>
        </w:rPr>
        <w:t>następujących zasobów (np. wiedza i doświadczenie, potencjał techniczny, potencjał ekonomiczny lub finansowy):</w:t>
      </w:r>
    </w:p>
    <w:p w14:paraId="45D3D689" w14:textId="77777777" w:rsidR="00BF2F19" w:rsidRPr="00DC6E09" w:rsidRDefault="00BF2F19" w:rsidP="00BF2F19">
      <w:pPr>
        <w:ind w:left="-142"/>
        <w:jc w:val="both"/>
        <w:rPr>
          <w:bCs/>
          <w:sz w:val="22"/>
          <w:szCs w:val="22"/>
        </w:rPr>
      </w:pPr>
    </w:p>
    <w:p w14:paraId="6ADA0F92" w14:textId="77777777" w:rsidR="00BF2F19" w:rsidRPr="00DC6E09" w:rsidRDefault="00BF2F19" w:rsidP="00BF2F19">
      <w:pPr>
        <w:ind w:left="-142"/>
        <w:jc w:val="both"/>
        <w:rPr>
          <w:bCs/>
          <w:sz w:val="22"/>
          <w:szCs w:val="22"/>
        </w:rPr>
      </w:pPr>
      <w:r w:rsidRPr="00DC6E09">
        <w:rPr>
          <w:bCs/>
          <w:sz w:val="22"/>
          <w:szCs w:val="22"/>
        </w:rPr>
        <w:t>……………………………………………………………………………………………………………….…..….……</w:t>
      </w:r>
    </w:p>
    <w:p w14:paraId="4A945105" w14:textId="77777777" w:rsidR="00BF2F19" w:rsidRPr="00DC6E09" w:rsidRDefault="00BF2F19" w:rsidP="00BF2F19">
      <w:pPr>
        <w:ind w:left="-142"/>
        <w:jc w:val="both"/>
        <w:rPr>
          <w:bCs/>
          <w:sz w:val="22"/>
          <w:szCs w:val="22"/>
        </w:rPr>
      </w:pPr>
    </w:p>
    <w:p w14:paraId="36F505C2" w14:textId="77777777" w:rsidR="00BF2F19" w:rsidRPr="00DC6E09" w:rsidRDefault="00BF2F19" w:rsidP="00BF2F19">
      <w:pPr>
        <w:ind w:left="-142"/>
        <w:jc w:val="both"/>
        <w:rPr>
          <w:b/>
          <w:sz w:val="22"/>
          <w:szCs w:val="22"/>
        </w:rPr>
      </w:pPr>
      <w:r w:rsidRPr="00DC6E09">
        <w:rPr>
          <w:b/>
          <w:sz w:val="22"/>
          <w:szCs w:val="22"/>
        </w:rPr>
        <w:t xml:space="preserve">Oświadczam, iż: </w:t>
      </w:r>
    </w:p>
    <w:p w14:paraId="70EAAE41" w14:textId="77777777" w:rsidR="00BF2F19" w:rsidRPr="00DC6E09" w:rsidRDefault="00BF2F19" w:rsidP="00BF2F19">
      <w:pPr>
        <w:ind w:left="-142"/>
        <w:jc w:val="both"/>
        <w:rPr>
          <w:bCs/>
          <w:sz w:val="22"/>
          <w:szCs w:val="22"/>
        </w:rPr>
      </w:pPr>
    </w:p>
    <w:p w14:paraId="762BD817" w14:textId="77777777" w:rsidR="00BF2F19" w:rsidRPr="00DC6E09" w:rsidRDefault="00BF2F19" w:rsidP="00BF2F19">
      <w:pPr>
        <w:ind w:left="-142"/>
        <w:jc w:val="both"/>
        <w:rPr>
          <w:bCs/>
          <w:sz w:val="22"/>
          <w:szCs w:val="22"/>
        </w:rPr>
      </w:pPr>
      <w:r w:rsidRPr="00DC6E09">
        <w:rPr>
          <w:bCs/>
          <w:sz w:val="22"/>
          <w:szCs w:val="22"/>
        </w:rPr>
        <w:t xml:space="preserve">1) sposób wykorzystania udostępnionych przeze mnie zasobów będzie następujący: </w:t>
      </w:r>
    </w:p>
    <w:p w14:paraId="0B0DDA87" w14:textId="77777777" w:rsidR="00BF2F19" w:rsidRPr="00DC6E09" w:rsidRDefault="00BF2F19" w:rsidP="00BF2F19">
      <w:pPr>
        <w:ind w:left="-142"/>
        <w:jc w:val="both"/>
        <w:rPr>
          <w:bCs/>
          <w:sz w:val="22"/>
          <w:szCs w:val="22"/>
        </w:rPr>
      </w:pPr>
    </w:p>
    <w:p w14:paraId="2D851D60" w14:textId="77777777" w:rsidR="00BF2F19" w:rsidRPr="00DC6E09" w:rsidRDefault="00BF2F19" w:rsidP="00BF2F19">
      <w:pPr>
        <w:ind w:left="-142"/>
        <w:jc w:val="both"/>
        <w:rPr>
          <w:bCs/>
          <w:sz w:val="22"/>
          <w:szCs w:val="22"/>
        </w:rPr>
      </w:pPr>
      <w:r w:rsidRPr="00DC6E09">
        <w:rPr>
          <w:bCs/>
          <w:sz w:val="22"/>
          <w:szCs w:val="22"/>
        </w:rPr>
        <w:t>…………………………………………………………………………………..………………………………..…………………………………………………………………………………………………….……………………..….……</w:t>
      </w:r>
    </w:p>
    <w:p w14:paraId="66C4A56B" w14:textId="77777777" w:rsidR="00BF2F19" w:rsidRPr="00DC6E09" w:rsidRDefault="00BF2F19" w:rsidP="00BF2F19">
      <w:pPr>
        <w:ind w:left="-142"/>
        <w:jc w:val="both"/>
        <w:rPr>
          <w:bCs/>
          <w:sz w:val="22"/>
          <w:szCs w:val="22"/>
        </w:rPr>
      </w:pPr>
    </w:p>
    <w:p w14:paraId="210AE6E5" w14:textId="77777777" w:rsidR="00BF2F19" w:rsidRPr="00DC6E09" w:rsidRDefault="00BF2F19" w:rsidP="00BF2F19">
      <w:pPr>
        <w:ind w:left="-142"/>
        <w:jc w:val="both"/>
        <w:rPr>
          <w:bCs/>
          <w:sz w:val="22"/>
          <w:szCs w:val="22"/>
        </w:rPr>
      </w:pPr>
      <w:r w:rsidRPr="00DC6E09">
        <w:rPr>
          <w:bCs/>
          <w:sz w:val="22"/>
          <w:szCs w:val="22"/>
        </w:rPr>
        <w:t xml:space="preserve">3) okres udostępnienia Wykonawcy i wykorzystania przez niego udostępnionych zasobów: </w:t>
      </w:r>
    </w:p>
    <w:p w14:paraId="3A489DAF" w14:textId="77777777" w:rsidR="00BF2F19" w:rsidRPr="00DC6E09" w:rsidRDefault="00BF2F19" w:rsidP="00BF2F19">
      <w:pPr>
        <w:ind w:left="-142"/>
        <w:jc w:val="both"/>
        <w:rPr>
          <w:bCs/>
          <w:sz w:val="22"/>
          <w:szCs w:val="22"/>
        </w:rPr>
      </w:pPr>
    </w:p>
    <w:p w14:paraId="0ED608C9" w14:textId="77777777" w:rsidR="00BF2F19" w:rsidRPr="00DC6E09" w:rsidRDefault="00BF2F19" w:rsidP="00BF2F19">
      <w:pPr>
        <w:ind w:left="-142"/>
        <w:jc w:val="both"/>
        <w:rPr>
          <w:bCs/>
          <w:sz w:val="22"/>
          <w:szCs w:val="22"/>
        </w:rPr>
      </w:pPr>
      <w:r w:rsidRPr="00DC6E09">
        <w:rPr>
          <w:bCs/>
          <w:sz w:val="22"/>
          <w:szCs w:val="22"/>
        </w:rPr>
        <w:t>…………………………………………………………………………………………………………….……..….……</w:t>
      </w:r>
    </w:p>
    <w:p w14:paraId="441BC210" w14:textId="77777777" w:rsidR="00BF2F19" w:rsidRPr="00DC6E09" w:rsidRDefault="00BF2F19" w:rsidP="00BF2F19">
      <w:pPr>
        <w:ind w:left="-142"/>
        <w:jc w:val="both"/>
        <w:rPr>
          <w:bCs/>
          <w:sz w:val="22"/>
          <w:szCs w:val="22"/>
        </w:rPr>
      </w:pPr>
    </w:p>
    <w:p w14:paraId="77F0BEBE" w14:textId="77777777" w:rsidR="00BF2F19" w:rsidRDefault="00BF2F19" w:rsidP="00BF2F19">
      <w:pPr>
        <w:ind w:left="-142"/>
        <w:jc w:val="both"/>
        <w:rPr>
          <w:bCs/>
          <w:sz w:val="22"/>
          <w:szCs w:val="22"/>
        </w:rPr>
      </w:pPr>
      <w:r w:rsidRPr="00DC6E09">
        <w:rPr>
          <w:bCs/>
          <w:sz w:val="22"/>
          <w:szCs w:val="22"/>
        </w:rPr>
        <w:t xml:space="preserve">4) zakres mojego udziału przy wykonywaniu zamówienia będzie następujący: </w:t>
      </w:r>
    </w:p>
    <w:p w14:paraId="69D2848B" w14:textId="77777777" w:rsidR="00BF2F19" w:rsidRPr="00DC6E09" w:rsidRDefault="00BF2F19" w:rsidP="00BF2F19">
      <w:pPr>
        <w:ind w:left="-142"/>
        <w:jc w:val="both"/>
        <w:rPr>
          <w:bCs/>
          <w:sz w:val="22"/>
          <w:szCs w:val="22"/>
        </w:rPr>
      </w:pPr>
    </w:p>
    <w:p w14:paraId="4C33BCB6" w14:textId="77777777" w:rsidR="00BF2F19" w:rsidRPr="00DC6E09" w:rsidRDefault="00BF2F19" w:rsidP="00BF2F19">
      <w:pPr>
        <w:ind w:left="-142"/>
        <w:jc w:val="both"/>
        <w:rPr>
          <w:bCs/>
          <w:sz w:val="22"/>
          <w:szCs w:val="22"/>
        </w:rPr>
      </w:pPr>
      <w:r w:rsidRPr="00DC6E09">
        <w:rPr>
          <w:bCs/>
          <w:sz w:val="22"/>
          <w:szCs w:val="22"/>
        </w:rPr>
        <w:t>…………………………………………………………………………………………………………………………………………………………………………………………………………………………………………………………</w:t>
      </w:r>
    </w:p>
    <w:p w14:paraId="77DB6163" w14:textId="77777777" w:rsidR="00BF2F19" w:rsidRPr="00DC6E09" w:rsidRDefault="00BF2F19" w:rsidP="00BF2F19">
      <w:pPr>
        <w:ind w:left="-142"/>
        <w:jc w:val="both"/>
        <w:rPr>
          <w:bCs/>
          <w:sz w:val="22"/>
          <w:szCs w:val="22"/>
        </w:rPr>
      </w:pPr>
    </w:p>
    <w:p w14:paraId="363419E9" w14:textId="77777777" w:rsidR="00BF2F19" w:rsidRPr="00DC6E09" w:rsidRDefault="00BF2F19" w:rsidP="00BF2F19">
      <w:pPr>
        <w:ind w:left="-142"/>
        <w:jc w:val="center"/>
        <w:rPr>
          <w:b/>
          <w:sz w:val="22"/>
          <w:szCs w:val="22"/>
        </w:rPr>
      </w:pPr>
    </w:p>
    <w:p w14:paraId="07D2DEBB" w14:textId="77777777" w:rsidR="00BF2F19" w:rsidRPr="00DC6E09" w:rsidRDefault="00BF2F19" w:rsidP="00BF2F19">
      <w:pPr>
        <w:ind w:left="-284" w:right="141"/>
        <w:rPr>
          <w:sz w:val="22"/>
          <w:szCs w:val="22"/>
        </w:rPr>
      </w:pPr>
      <w:r w:rsidRPr="00DC6E09">
        <w:rPr>
          <w:sz w:val="22"/>
          <w:szCs w:val="22"/>
        </w:rPr>
        <w:t>................................, dnia..............................</w:t>
      </w:r>
    </w:p>
    <w:p w14:paraId="3FB772AB" w14:textId="77777777" w:rsidR="00BF2F19" w:rsidRPr="003704B4" w:rsidRDefault="00BF2F19" w:rsidP="00BF2F19">
      <w:pPr>
        <w:pStyle w:val="Tekstpodstawowy3"/>
        <w:ind w:right="141"/>
        <w:jc w:val="left"/>
        <w:rPr>
          <w:b w:val="0"/>
          <w:i/>
          <w:sz w:val="16"/>
          <w:szCs w:val="16"/>
        </w:rPr>
      </w:pPr>
    </w:p>
    <w:p w14:paraId="59185B6D" w14:textId="7BB6CF94" w:rsidR="00140D8D" w:rsidRDefault="00140D8D" w:rsidP="00BF2F19">
      <w:pPr>
        <w:ind w:left="-284"/>
        <w:jc w:val="right"/>
        <w:rPr>
          <w:b/>
          <w:i/>
        </w:rPr>
      </w:pPr>
      <w:r>
        <w:rPr>
          <w:i/>
        </w:rPr>
        <w:br w:type="page"/>
      </w:r>
    </w:p>
    <w:p w14:paraId="579DAA9D" w14:textId="77777777" w:rsidR="00731EEF" w:rsidRDefault="00731EEF" w:rsidP="00731EEF">
      <w:pPr>
        <w:rPr>
          <w:sz w:val="22"/>
          <w:szCs w:val="22"/>
        </w:rPr>
      </w:pPr>
    </w:p>
    <w:p w14:paraId="6A8778EB" w14:textId="31A98D7D" w:rsidR="00914F99" w:rsidRPr="00914F99" w:rsidRDefault="00914F99" w:rsidP="00914F99">
      <w:pPr>
        <w:tabs>
          <w:tab w:val="left" w:pos="2295"/>
        </w:tabs>
        <w:jc w:val="right"/>
        <w:rPr>
          <w:i/>
        </w:rPr>
      </w:pPr>
      <w:r w:rsidRPr="00914F99">
        <w:rPr>
          <w:i/>
        </w:rPr>
        <w:t xml:space="preserve">Załącznik nr </w:t>
      </w:r>
      <w:r w:rsidR="00101E09">
        <w:rPr>
          <w:i/>
        </w:rPr>
        <w:t>7</w:t>
      </w:r>
    </w:p>
    <w:p w14:paraId="6A36BF89" w14:textId="77777777" w:rsidR="00914F99" w:rsidRPr="00914F99" w:rsidRDefault="00914F99" w:rsidP="00914F99">
      <w:pPr>
        <w:ind w:left="-284"/>
        <w:jc w:val="right"/>
      </w:pPr>
    </w:p>
    <w:p w14:paraId="515EE7C0" w14:textId="77777777" w:rsidR="00914F99" w:rsidRPr="00914F99" w:rsidRDefault="00914F99" w:rsidP="00914F99">
      <w:pPr>
        <w:ind w:left="-284"/>
        <w:jc w:val="right"/>
      </w:pPr>
    </w:p>
    <w:p w14:paraId="40ED89B1" w14:textId="77777777" w:rsidR="00914F99" w:rsidRPr="00914F99" w:rsidRDefault="00914F99" w:rsidP="00914F99">
      <w:pPr>
        <w:ind w:left="284"/>
        <w:rPr>
          <w:b/>
          <w:i/>
          <w:u w:val="single"/>
        </w:rPr>
      </w:pPr>
      <w:r w:rsidRPr="00914F99">
        <w:rPr>
          <w:b/>
          <w:i/>
          <w:u w:val="single"/>
        </w:rPr>
        <w:t xml:space="preserve">Nazwa i adres Wykonawcy: </w:t>
      </w:r>
    </w:p>
    <w:p w14:paraId="73C81614" w14:textId="77777777" w:rsidR="00914F99" w:rsidRPr="00914F99" w:rsidRDefault="00914F99" w:rsidP="00914F99"/>
    <w:p w14:paraId="5E03E1BE" w14:textId="77777777" w:rsidR="00914F99" w:rsidRPr="00914F99" w:rsidRDefault="00914F99" w:rsidP="00914F99">
      <w:r w:rsidRPr="00914F99">
        <w:t>…....................................................</w:t>
      </w:r>
    </w:p>
    <w:p w14:paraId="55F82631" w14:textId="77777777" w:rsidR="00914F99" w:rsidRPr="00914F99" w:rsidRDefault="00914F99" w:rsidP="00914F99"/>
    <w:p w14:paraId="2BDDFC6B" w14:textId="77777777" w:rsidR="00914F99" w:rsidRPr="00914F99" w:rsidRDefault="00914F99" w:rsidP="00914F99">
      <w:r w:rsidRPr="00914F99">
        <w:t>…....................................................</w:t>
      </w:r>
    </w:p>
    <w:p w14:paraId="7E296DCF" w14:textId="77777777" w:rsidR="00914F99" w:rsidRPr="00914F99" w:rsidRDefault="00914F99" w:rsidP="00914F99"/>
    <w:p w14:paraId="16668F58" w14:textId="77777777" w:rsidR="00914F99" w:rsidRPr="00914F99" w:rsidRDefault="00914F99" w:rsidP="00914F99">
      <w:r w:rsidRPr="00914F99">
        <w:t>…....................................................</w:t>
      </w:r>
    </w:p>
    <w:p w14:paraId="7795E13B" w14:textId="77777777" w:rsidR="00914F99" w:rsidRPr="00914F99" w:rsidRDefault="00914F99" w:rsidP="00914F99">
      <w:pPr>
        <w:ind w:left="-284"/>
      </w:pPr>
    </w:p>
    <w:p w14:paraId="4BEE9276" w14:textId="77777777" w:rsidR="00914F99" w:rsidRPr="00914F99" w:rsidRDefault="00914F99" w:rsidP="00914F99">
      <w:pPr>
        <w:ind w:left="-284"/>
      </w:pPr>
    </w:p>
    <w:p w14:paraId="1A75A6CA" w14:textId="77777777" w:rsidR="00914F99" w:rsidRPr="00914F99" w:rsidRDefault="00914F99" w:rsidP="00914F99">
      <w:pPr>
        <w:ind w:left="-284"/>
      </w:pPr>
    </w:p>
    <w:p w14:paraId="2E8C58C5" w14:textId="77777777" w:rsidR="00914F99" w:rsidRPr="00914F99" w:rsidRDefault="00914F99" w:rsidP="00914F99">
      <w:pPr>
        <w:spacing w:line="360" w:lineRule="auto"/>
        <w:ind w:left="-284"/>
        <w:jc w:val="center"/>
        <w:rPr>
          <w:b/>
          <w:spacing w:val="80"/>
          <w:sz w:val="22"/>
          <w:szCs w:val="22"/>
        </w:rPr>
      </w:pPr>
      <w:r w:rsidRPr="00914F99">
        <w:rPr>
          <w:b/>
          <w:spacing w:val="80"/>
          <w:sz w:val="22"/>
          <w:szCs w:val="22"/>
        </w:rPr>
        <w:t>OŚWIADCZENIE  WYKONAWCÓW  WSPÓLNIE  UBIEGAJĄCYCH  SIĘ  O  UDZIELENIE  ZAMÓWIENIA</w:t>
      </w:r>
    </w:p>
    <w:p w14:paraId="593638AF" w14:textId="77777777" w:rsidR="00914F99" w:rsidRPr="00914F99" w:rsidRDefault="00914F99" w:rsidP="00914F99">
      <w:pPr>
        <w:ind w:left="-284"/>
        <w:jc w:val="center"/>
        <w:rPr>
          <w:b/>
          <w:sz w:val="22"/>
          <w:szCs w:val="22"/>
        </w:rPr>
      </w:pPr>
      <w:r w:rsidRPr="00914F99">
        <w:rPr>
          <w:b/>
          <w:sz w:val="22"/>
          <w:szCs w:val="22"/>
        </w:rPr>
        <w:t xml:space="preserve">składane na podstawie art. 117 ust. 4 ustawy z dnia 11 września 2019 r. </w:t>
      </w:r>
    </w:p>
    <w:p w14:paraId="1029777B" w14:textId="77777777" w:rsidR="00914F99" w:rsidRPr="00914F99" w:rsidRDefault="00914F99" w:rsidP="00914F99">
      <w:pPr>
        <w:ind w:left="-284"/>
        <w:jc w:val="center"/>
        <w:rPr>
          <w:b/>
          <w:sz w:val="22"/>
          <w:szCs w:val="22"/>
        </w:rPr>
      </w:pPr>
      <w:r w:rsidRPr="00914F99">
        <w:rPr>
          <w:b/>
          <w:sz w:val="22"/>
          <w:szCs w:val="22"/>
        </w:rPr>
        <w:t>Prawo zamówień publicznych (tj.: Dz.U. 2021 poz. 1129 ze zm.)</w:t>
      </w:r>
    </w:p>
    <w:p w14:paraId="21D95E5C" w14:textId="77777777" w:rsidR="00914F99" w:rsidRPr="00914F99" w:rsidRDefault="00914F99" w:rsidP="00914F99">
      <w:pPr>
        <w:ind w:left="-284"/>
        <w:jc w:val="center"/>
        <w:rPr>
          <w:b/>
          <w:sz w:val="22"/>
          <w:szCs w:val="22"/>
        </w:rPr>
      </w:pPr>
      <w:r w:rsidRPr="00914F99">
        <w:rPr>
          <w:b/>
          <w:sz w:val="22"/>
          <w:szCs w:val="22"/>
        </w:rPr>
        <w:t xml:space="preserve">(dalej jako: ustawa </w:t>
      </w:r>
      <w:proofErr w:type="spellStart"/>
      <w:r w:rsidRPr="00914F99">
        <w:rPr>
          <w:b/>
          <w:sz w:val="22"/>
          <w:szCs w:val="22"/>
        </w:rPr>
        <w:t>Pzp</w:t>
      </w:r>
      <w:proofErr w:type="spellEnd"/>
      <w:r w:rsidRPr="00914F99">
        <w:rPr>
          <w:b/>
          <w:sz w:val="22"/>
          <w:szCs w:val="22"/>
        </w:rPr>
        <w:t xml:space="preserve">), </w:t>
      </w:r>
    </w:p>
    <w:p w14:paraId="2B05BD80" w14:textId="77777777" w:rsidR="00914F99" w:rsidRPr="00914F99" w:rsidRDefault="00914F99" w:rsidP="00914F99">
      <w:pPr>
        <w:ind w:left="-284"/>
        <w:jc w:val="center"/>
        <w:rPr>
          <w:b/>
          <w:sz w:val="22"/>
          <w:szCs w:val="22"/>
        </w:rPr>
      </w:pPr>
    </w:p>
    <w:p w14:paraId="16439552" w14:textId="77777777" w:rsidR="00914F99" w:rsidRPr="00914F99" w:rsidRDefault="00914F99" w:rsidP="00914F99">
      <w:pPr>
        <w:ind w:left="-284"/>
        <w:jc w:val="center"/>
        <w:rPr>
          <w:b/>
          <w:sz w:val="22"/>
          <w:szCs w:val="22"/>
        </w:rPr>
      </w:pPr>
      <w:r w:rsidRPr="00914F99">
        <w:rPr>
          <w:b/>
          <w:sz w:val="22"/>
          <w:szCs w:val="22"/>
        </w:rPr>
        <w:t>DOTYCZĄCE  USŁUG,  KTÓRE  WYKONAJĄ  POSZCZEGÓLNI  WYKONAWCY</w:t>
      </w:r>
    </w:p>
    <w:p w14:paraId="39C418A5" w14:textId="77777777" w:rsidR="00914F99" w:rsidRPr="00914F99" w:rsidRDefault="00914F99" w:rsidP="00914F99">
      <w:pPr>
        <w:ind w:left="-284"/>
        <w:jc w:val="center"/>
        <w:rPr>
          <w:b/>
          <w:sz w:val="22"/>
          <w:szCs w:val="22"/>
        </w:rPr>
      </w:pPr>
    </w:p>
    <w:p w14:paraId="32F25213" w14:textId="77777777" w:rsidR="00914F99" w:rsidRPr="00914F99" w:rsidRDefault="00914F99" w:rsidP="00914F99">
      <w:pPr>
        <w:spacing w:line="276" w:lineRule="auto"/>
        <w:ind w:left="-284" w:right="141" w:firstLine="1004"/>
        <w:jc w:val="both"/>
        <w:rPr>
          <w:i/>
          <w:sz w:val="22"/>
          <w:szCs w:val="22"/>
        </w:rPr>
      </w:pPr>
      <w:r w:rsidRPr="00914F99">
        <w:rPr>
          <w:sz w:val="22"/>
          <w:szCs w:val="22"/>
        </w:rPr>
        <w:t>Na potrzeby postępowania o udzielenie zamówienia publicznego pn.:</w:t>
      </w:r>
      <w:r w:rsidRPr="00914F99">
        <w:rPr>
          <w:i/>
          <w:sz w:val="22"/>
          <w:szCs w:val="22"/>
        </w:rPr>
        <w:t xml:space="preserve"> </w:t>
      </w:r>
    </w:p>
    <w:p w14:paraId="15437E78" w14:textId="77777777" w:rsidR="00914F99" w:rsidRPr="00914F99" w:rsidRDefault="00914F99" w:rsidP="00914F99">
      <w:pPr>
        <w:spacing w:line="276" w:lineRule="auto"/>
        <w:ind w:left="-284" w:right="141" w:firstLine="1004"/>
        <w:jc w:val="both"/>
        <w:rPr>
          <w:i/>
          <w:sz w:val="10"/>
          <w:szCs w:val="10"/>
        </w:rPr>
      </w:pPr>
    </w:p>
    <w:p w14:paraId="40518645" w14:textId="77777777" w:rsidR="00101E09" w:rsidRPr="00101E09" w:rsidRDefault="00914F99" w:rsidP="00101E09">
      <w:pPr>
        <w:jc w:val="center"/>
        <w:rPr>
          <w:b/>
          <w:i/>
          <w:sz w:val="22"/>
          <w:szCs w:val="22"/>
          <w:lang w:eastAsia="x-none"/>
        </w:rPr>
      </w:pPr>
      <w:r w:rsidRPr="00914F99">
        <w:rPr>
          <w:b/>
          <w:i/>
          <w:sz w:val="22"/>
          <w:szCs w:val="22"/>
          <w:lang w:val="x-none" w:eastAsia="x-none"/>
        </w:rPr>
        <w:t>„</w:t>
      </w:r>
      <w:r w:rsidR="00101E09" w:rsidRPr="00101E09">
        <w:rPr>
          <w:b/>
          <w:i/>
          <w:sz w:val="22"/>
          <w:szCs w:val="22"/>
          <w:lang w:eastAsia="x-none"/>
        </w:rPr>
        <w:t xml:space="preserve">Wykonywanie usługi ochrony obiektów i obsługi portierni, prowadzenie monitoringu wizyjnego </w:t>
      </w:r>
    </w:p>
    <w:p w14:paraId="0AFF478B" w14:textId="1298DF82" w:rsidR="00914F99" w:rsidRPr="00914F99" w:rsidRDefault="00101E09" w:rsidP="00101E09">
      <w:pPr>
        <w:jc w:val="center"/>
        <w:rPr>
          <w:b/>
          <w:i/>
          <w:sz w:val="22"/>
          <w:szCs w:val="22"/>
          <w:lang w:eastAsia="x-none"/>
        </w:rPr>
      </w:pPr>
      <w:r w:rsidRPr="00101E09">
        <w:rPr>
          <w:b/>
          <w:i/>
          <w:sz w:val="22"/>
          <w:szCs w:val="22"/>
          <w:lang w:eastAsia="x-none"/>
        </w:rPr>
        <w:t xml:space="preserve">oraz nadzór i obsługa parkingów płatnych Miejskiego Centrum Medycznego im. dr. Karola </w:t>
      </w:r>
      <w:proofErr w:type="spellStart"/>
      <w:r w:rsidRPr="00101E09">
        <w:rPr>
          <w:b/>
          <w:i/>
          <w:sz w:val="22"/>
          <w:szCs w:val="22"/>
          <w:lang w:eastAsia="x-none"/>
        </w:rPr>
        <w:t>Jonschera</w:t>
      </w:r>
      <w:proofErr w:type="spellEnd"/>
      <w:r w:rsidRPr="00101E09">
        <w:rPr>
          <w:b/>
          <w:i/>
          <w:sz w:val="22"/>
          <w:szCs w:val="22"/>
          <w:lang w:eastAsia="x-none"/>
        </w:rPr>
        <w:t xml:space="preserve"> w Łodzi</w:t>
      </w:r>
      <w:r w:rsidR="00914F99" w:rsidRPr="00914F99">
        <w:rPr>
          <w:b/>
          <w:i/>
          <w:sz w:val="22"/>
          <w:szCs w:val="22"/>
          <w:lang w:eastAsia="x-none"/>
        </w:rPr>
        <w:t>”</w:t>
      </w:r>
    </w:p>
    <w:p w14:paraId="7E684FF9" w14:textId="77777777" w:rsidR="00914F99" w:rsidRPr="00914F99" w:rsidRDefault="00914F99" w:rsidP="00914F99">
      <w:pPr>
        <w:ind w:left="-284"/>
        <w:jc w:val="center"/>
      </w:pPr>
    </w:p>
    <w:p w14:paraId="02D0F14E" w14:textId="77777777" w:rsidR="00914F99" w:rsidRPr="00914F99" w:rsidRDefault="00914F99" w:rsidP="00914F99">
      <w:pPr>
        <w:ind w:left="-284"/>
        <w:jc w:val="both"/>
      </w:pPr>
      <w:r w:rsidRPr="00914F99">
        <w:t xml:space="preserve">oświadczam, że: </w:t>
      </w:r>
    </w:p>
    <w:p w14:paraId="24C5FBE7" w14:textId="77777777" w:rsidR="00914F99" w:rsidRPr="00914F99" w:rsidRDefault="00914F99" w:rsidP="00914F99">
      <w:pPr>
        <w:ind w:left="-284"/>
        <w:jc w:val="both"/>
        <w:rPr>
          <w:sz w:val="8"/>
          <w:szCs w:val="8"/>
        </w:rPr>
      </w:pPr>
    </w:p>
    <w:p w14:paraId="5A5D9A18" w14:textId="77777777" w:rsidR="00914F99" w:rsidRPr="00914F99" w:rsidRDefault="00914F99" w:rsidP="00914F99">
      <w:pPr>
        <w:ind w:left="-284"/>
        <w:jc w:val="both"/>
      </w:pPr>
      <w:r w:rsidRPr="00914F99">
        <w:rPr>
          <w:sz w:val="28"/>
          <w:szCs w:val="28"/>
        </w:rPr>
        <w:t>•</w:t>
      </w:r>
      <w:r w:rsidRPr="00914F99">
        <w:t xml:space="preserve"> Wykonawca: ……………………….……..……………………………………………………..………………………….………</w:t>
      </w:r>
      <w:r w:rsidRPr="00FB7CAE">
        <w:rPr>
          <w:rStyle w:val="Odwoanieprzypisudolnego"/>
        </w:rPr>
        <w:footnoteReference w:id="11"/>
      </w:r>
      <w:r w:rsidRPr="00914F99">
        <w:t xml:space="preserve"> </w:t>
      </w:r>
    </w:p>
    <w:p w14:paraId="53ED7F02" w14:textId="77777777" w:rsidR="00914F99" w:rsidRPr="00914F99" w:rsidRDefault="00914F99" w:rsidP="00914F99">
      <w:pPr>
        <w:ind w:left="-284"/>
        <w:jc w:val="both"/>
        <w:rPr>
          <w:sz w:val="8"/>
          <w:szCs w:val="8"/>
        </w:rPr>
      </w:pPr>
    </w:p>
    <w:p w14:paraId="592E45F8" w14:textId="77777777" w:rsidR="00914F99" w:rsidRPr="00914F99" w:rsidRDefault="00914F99" w:rsidP="00914F99">
      <w:pPr>
        <w:ind w:left="-284"/>
        <w:jc w:val="both"/>
      </w:pPr>
      <w:r w:rsidRPr="00914F99">
        <w:t xml:space="preserve">dysponujący następującymi: uprawnieniami do prowadzenia określonej działalności gospodarczej lub zawodowej, wymaganymi w przedmiotowym postępowaniu: </w:t>
      </w:r>
    </w:p>
    <w:p w14:paraId="5F3F178E" w14:textId="77777777" w:rsidR="00914F99" w:rsidRPr="00914F99" w:rsidRDefault="00914F99" w:rsidP="00914F99">
      <w:pPr>
        <w:ind w:left="-284"/>
        <w:jc w:val="both"/>
        <w:rPr>
          <w:sz w:val="8"/>
          <w:szCs w:val="8"/>
        </w:rPr>
      </w:pPr>
    </w:p>
    <w:p w14:paraId="127781F9" w14:textId="77777777" w:rsidR="00914F99" w:rsidRPr="00914F99" w:rsidRDefault="00914F99" w:rsidP="00914F99">
      <w:pPr>
        <w:ind w:left="-284"/>
        <w:jc w:val="both"/>
      </w:pPr>
      <w:r w:rsidRPr="00914F99">
        <w:t xml:space="preserve">……………………………………………………………..………………………………………………...………………………… </w:t>
      </w:r>
    </w:p>
    <w:p w14:paraId="0DC1E9B4" w14:textId="77777777" w:rsidR="00914F99" w:rsidRPr="00914F99" w:rsidRDefault="00914F99" w:rsidP="00914F99">
      <w:pPr>
        <w:ind w:left="-284"/>
        <w:jc w:val="both"/>
        <w:rPr>
          <w:sz w:val="8"/>
          <w:szCs w:val="8"/>
        </w:rPr>
      </w:pPr>
    </w:p>
    <w:p w14:paraId="632F535D" w14:textId="77777777" w:rsidR="00914F99" w:rsidRPr="00914F99" w:rsidRDefault="00914F99" w:rsidP="00914F99">
      <w:pPr>
        <w:ind w:left="-284"/>
        <w:jc w:val="both"/>
      </w:pPr>
      <w:r w:rsidRPr="00914F99">
        <w:t xml:space="preserve">………………………………………………………………………………………………………..……...………………………… </w:t>
      </w:r>
    </w:p>
    <w:p w14:paraId="299E00BC" w14:textId="77777777" w:rsidR="00914F99" w:rsidRPr="00914F99" w:rsidRDefault="00914F99" w:rsidP="00914F99">
      <w:pPr>
        <w:ind w:left="-284"/>
        <w:jc w:val="both"/>
        <w:rPr>
          <w:sz w:val="8"/>
          <w:szCs w:val="8"/>
        </w:rPr>
      </w:pPr>
    </w:p>
    <w:p w14:paraId="2D8EFFFE" w14:textId="77777777" w:rsidR="00914F99" w:rsidRPr="00914F99" w:rsidRDefault="00914F99" w:rsidP="00914F99">
      <w:pPr>
        <w:ind w:left="-284"/>
        <w:jc w:val="both"/>
      </w:pPr>
      <w:r w:rsidRPr="00914F99">
        <w:t xml:space="preserve">zrealizuje następujący zakres zamówienia: </w:t>
      </w:r>
    </w:p>
    <w:p w14:paraId="61FF88FD" w14:textId="77777777" w:rsidR="00914F99" w:rsidRPr="00914F99" w:rsidRDefault="00914F99" w:rsidP="00914F99">
      <w:pPr>
        <w:ind w:left="-284"/>
        <w:jc w:val="both"/>
        <w:rPr>
          <w:sz w:val="8"/>
          <w:szCs w:val="8"/>
        </w:rPr>
      </w:pPr>
    </w:p>
    <w:p w14:paraId="23374A52" w14:textId="77777777" w:rsidR="00914F99" w:rsidRPr="00914F99" w:rsidRDefault="00914F99" w:rsidP="00914F99">
      <w:pPr>
        <w:ind w:left="-284"/>
        <w:jc w:val="both"/>
      </w:pPr>
      <w:r w:rsidRPr="00914F99">
        <w:t xml:space="preserve">……………………………………………………………..……………………………………………...…………………………… </w:t>
      </w:r>
    </w:p>
    <w:p w14:paraId="1B2B01A9" w14:textId="77777777" w:rsidR="00914F99" w:rsidRPr="00914F99" w:rsidRDefault="00914F99" w:rsidP="00914F99">
      <w:pPr>
        <w:ind w:left="-284"/>
        <w:jc w:val="both"/>
        <w:rPr>
          <w:sz w:val="8"/>
          <w:szCs w:val="8"/>
        </w:rPr>
      </w:pPr>
    </w:p>
    <w:p w14:paraId="5BEB6A03" w14:textId="77777777" w:rsidR="00914F99" w:rsidRPr="00914F99" w:rsidRDefault="00914F99" w:rsidP="00914F99">
      <w:pPr>
        <w:ind w:left="-284"/>
        <w:jc w:val="both"/>
      </w:pPr>
      <w:r w:rsidRPr="00914F99">
        <w:t xml:space="preserve">………………………………………………………………………………………………………..……...………………………… </w:t>
      </w:r>
    </w:p>
    <w:p w14:paraId="714EE913" w14:textId="77777777" w:rsidR="00914F99" w:rsidRPr="00914F99" w:rsidRDefault="00914F99" w:rsidP="00914F99">
      <w:pPr>
        <w:ind w:left="-284"/>
        <w:jc w:val="both"/>
        <w:rPr>
          <w:sz w:val="8"/>
          <w:szCs w:val="8"/>
        </w:rPr>
      </w:pPr>
    </w:p>
    <w:p w14:paraId="7B5084FF" w14:textId="77777777" w:rsidR="00914F99" w:rsidRPr="00914F99" w:rsidRDefault="00914F99" w:rsidP="00914F99">
      <w:pPr>
        <w:ind w:left="-284"/>
        <w:jc w:val="both"/>
        <w:rPr>
          <w:sz w:val="8"/>
          <w:szCs w:val="8"/>
        </w:rPr>
      </w:pPr>
    </w:p>
    <w:p w14:paraId="5B0B17A8" w14:textId="77777777" w:rsidR="00914F99" w:rsidRPr="00914F99" w:rsidRDefault="00914F99" w:rsidP="00914F99">
      <w:pPr>
        <w:ind w:left="-284"/>
        <w:jc w:val="both"/>
      </w:pPr>
      <w:r w:rsidRPr="00914F99">
        <w:rPr>
          <w:sz w:val="28"/>
          <w:szCs w:val="28"/>
        </w:rPr>
        <w:t>•</w:t>
      </w:r>
      <w:r w:rsidRPr="00914F99">
        <w:t xml:space="preserve"> Wykonawca: ………………………………..……...……………………………………………..…………………………...……</w:t>
      </w:r>
      <w:r w:rsidRPr="00914F99">
        <w:rPr>
          <w:vertAlign w:val="superscript"/>
        </w:rPr>
        <w:t>11</w:t>
      </w:r>
      <w:r w:rsidRPr="00914F99">
        <w:t xml:space="preserve"> </w:t>
      </w:r>
    </w:p>
    <w:p w14:paraId="53976CF5" w14:textId="77777777" w:rsidR="00914F99" w:rsidRPr="00914F99" w:rsidRDefault="00914F99" w:rsidP="00914F99">
      <w:pPr>
        <w:ind w:left="-284"/>
        <w:jc w:val="both"/>
        <w:rPr>
          <w:sz w:val="8"/>
          <w:szCs w:val="8"/>
        </w:rPr>
      </w:pPr>
    </w:p>
    <w:p w14:paraId="733BE68A" w14:textId="77777777" w:rsidR="00914F99" w:rsidRPr="00914F99" w:rsidRDefault="00914F99" w:rsidP="00914F99">
      <w:pPr>
        <w:ind w:left="-284"/>
        <w:jc w:val="both"/>
      </w:pPr>
      <w:r w:rsidRPr="00914F99">
        <w:t xml:space="preserve">dysponujący następującymi: uprawnieniami do prowadzenia określonej działalności gospodarczej lub zawodowej, wymaganymi w przedmiotowym postępowaniu: </w:t>
      </w:r>
    </w:p>
    <w:p w14:paraId="5C083FC8" w14:textId="77777777" w:rsidR="00914F99" w:rsidRPr="00914F99" w:rsidRDefault="00914F99" w:rsidP="00914F99">
      <w:pPr>
        <w:ind w:left="-284"/>
        <w:jc w:val="both"/>
        <w:rPr>
          <w:sz w:val="8"/>
          <w:szCs w:val="8"/>
        </w:rPr>
      </w:pPr>
    </w:p>
    <w:p w14:paraId="4383BB0A" w14:textId="77777777" w:rsidR="00914F99" w:rsidRPr="00914F99" w:rsidRDefault="00914F99" w:rsidP="00914F99">
      <w:pPr>
        <w:ind w:left="-284"/>
        <w:jc w:val="both"/>
      </w:pPr>
      <w:r w:rsidRPr="00914F99">
        <w:t xml:space="preserve">……………………………………………………………..………………………………………………...………………………… </w:t>
      </w:r>
    </w:p>
    <w:p w14:paraId="2FAB513D" w14:textId="77777777" w:rsidR="00914F99" w:rsidRPr="00914F99" w:rsidRDefault="00914F99" w:rsidP="00914F99">
      <w:pPr>
        <w:ind w:left="-284"/>
        <w:jc w:val="both"/>
        <w:rPr>
          <w:sz w:val="8"/>
          <w:szCs w:val="8"/>
        </w:rPr>
      </w:pPr>
    </w:p>
    <w:p w14:paraId="5A586C7F" w14:textId="77777777" w:rsidR="00914F99" w:rsidRPr="00914F99" w:rsidRDefault="00914F99" w:rsidP="00914F99">
      <w:pPr>
        <w:ind w:left="-284"/>
        <w:jc w:val="both"/>
      </w:pPr>
      <w:r w:rsidRPr="00914F99">
        <w:t xml:space="preserve">………………………………………………………………………………………………………..……...………………………… </w:t>
      </w:r>
    </w:p>
    <w:p w14:paraId="0D472E17" w14:textId="77777777" w:rsidR="00914F99" w:rsidRPr="00914F99" w:rsidRDefault="00914F99" w:rsidP="00914F99">
      <w:pPr>
        <w:ind w:left="-284"/>
        <w:jc w:val="both"/>
        <w:rPr>
          <w:sz w:val="8"/>
          <w:szCs w:val="8"/>
        </w:rPr>
      </w:pPr>
    </w:p>
    <w:p w14:paraId="7EBFD5AF" w14:textId="77777777" w:rsidR="00914F99" w:rsidRPr="00914F99" w:rsidRDefault="00914F99" w:rsidP="00914F99">
      <w:pPr>
        <w:ind w:left="-284"/>
        <w:jc w:val="both"/>
      </w:pPr>
      <w:r w:rsidRPr="00914F99">
        <w:t xml:space="preserve">zrealizuje następujący zakres zamówienia: </w:t>
      </w:r>
    </w:p>
    <w:p w14:paraId="207596A8" w14:textId="77777777" w:rsidR="00914F99" w:rsidRPr="00914F99" w:rsidRDefault="00914F99" w:rsidP="00914F99">
      <w:pPr>
        <w:ind w:left="-284"/>
        <w:jc w:val="both"/>
        <w:rPr>
          <w:sz w:val="8"/>
          <w:szCs w:val="8"/>
        </w:rPr>
      </w:pPr>
    </w:p>
    <w:p w14:paraId="5A217D14" w14:textId="77777777" w:rsidR="00914F99" w:rsidRPr="00914F99" w:rsidRDefault="00914F99" w:rsidP="00914F99">
      <w:pPr>
        <w:ind w:left="-284"/>
        <w:jc w:val="both"/>
      </w:pPr>
      <w:r w:rsidRPr="00914F99">
        <w:t xml:space="preserve">……………………………………………………………..……………………………………………...…………………………… </w:t>
      </w:r>
    </w:p>
    <w:p w14:paraId="51C83E22" w14:textId="77777777" w:rsidR="00914F99" w:rsidRPr="00914F99" w:rsidRDefault="00914F99" w:rsidP="00914F99">
      <w:pPr>
        <w:ind w:left="-284"/>
        <w:jc w:val="both"/>
        <w:rPr>
          <w:sz w:val="8"/>
          <w:szCs w:val="8"/>
        </w:rPr>
      </w:pPr>
    </w:p>
    <w:p w14:paraId="0A047E57" w14:textId="77777777" w:rsidR="00914F99" w:rsidRPr="00914F99" w:rsidRDefault="00914F99" w:rsidP="00914F99">
      <w:pPr>
        <w:ind w:left="-284"/>
        <w:jc w:val="both"/>
      </w:pPr>
      <w:r w:rsidRPr="00914F99">
        <w:t xml:space="preserve">………………………………………………………………………………………………………..……...………………………… </w:t>
      </w:r>
    </w:p>
    <w:p w14:paraId="696F76DE" w14:textId="77777777" w:rsidR="00914F99" w:rsidRPr="00914F99" w:rsidRDefault="00914F99" w:rsidP="00914F99">
      <w:pPr>
        <w:ind w:left="-284"/>
        <w:jc w:val="both"/>
        <w:rPr>
          <w:sz w:val="8"/>
          <w:szCs w:val="8"/>
        </w:rPr>
      </w:pPr>
    </w:p>
    <w:p w14:paraId="74300361" w14:textId="77777777" w:rsidR="00914F99" w:rsidRPr="00914F99" w:rsidRDefault="00914F99" w:rsidP="00914F99">
      <w:pPr>
        <w:ind w:left="-284"/>
        <w:jc w:val="both"/>
        <w:rPr>
          <w:sz w:val="8"/>
          <w:szCs w:val="8"/>
        </w:rPr>
      </w:pPr>
    </w:p>
    <w:p w14:paraId="70FE8D2E" w14:textId="77777777" w:rsidR="00914F99" w:rsidRPr="00914F99" w:rsidRDefault="00914F99" w:rsidP="00914F99">
      <w:pPr>
        <w:spacing w:line="276" w:lineRule="auto"/>
        <w:ind w:left="-284" w:right="141" w:hanging="1"/>
        <w:jc w:val="both"/>
        <w:rPr>
          <w:sz w:val="18"/>
          <w:szCs w:val="18"/>
        </w:rPr>
      </w:pPr>
    </w:p>
    <w:p w14:paraId="707B221B" w14:textId="77777777" w:rsidR="00914F99" w:rsidRPr="00914F99" w:rsidRDefault="00914F99" w:rsidP="00914F99">
      <w:pPr>
        <w:spacing w:line="276" w:lineRule="auto"/>
        <w:ind w:left="-284" w:right="141" w:hanging="1"/>
        <w:jc w:val="both"/>
        <w:rPr>
          <w:sz w:val="18"/>
          <w:szCs w:val="18"/>
        </w:rPr>
      </w:pPr>
    </w:p>
    <w:p w14:paraId="3ED86483" w14:textId="77777777" w:rsidR="00914F99" w:rsidRPr="00914F99" w:rsidRDefault="00914F99" w:rsidP="00914F99">
      <w:pPr>
        <w:spacing w:line="276" w:lineRule="auto"/>
        <w:ind w:left="-284" w:right="141" w:hanging="1"/>
        <w:jc w:val="both"/>
        <w:rPr>
          <w:sz w:val="18"/>
          <w:szCs w:val="18"/>
        </w:rPr>
      </w:pPr>
    </w:p>
    <w:p w14:paraId="0E94D56D" w14:textId="77777777" w:rsidR="00914F99" w:rsidRPr="00914F99" w:rsidRDefault="00914F99" w:rsidP="00914F99">
      <w:pPr>
        <w:ind w:left="-284" w:right="141"/>
        <w:rPr>
          <w:sz w:val="22"/>
          <w:szCs w:val="22"/>
        </w:rPr>
      </w:pPr>
      <w:r w:rsidRPr="00914F99">
        <w:rPr>
          <w:sz w:val="22"/>
          <w:szCs w:val="22"/>
        </w:rPr>
        <w:t>................................, dnia..............................</w:t>
      </w:r>
    </w:p>
    <w:p w14:paraId="7ECC7648" w14:textId="77777777" w:rsidR="00914F99" w:rsidRPr="00914F99" w:rsidRDefault="00914F99" w:rsidP="00914F99">
      <w:pPr>
        <w:jc w:val="right"/>
        <w:rPr>
          <w:i/>
          <w:iCs/>
        </w:rPr>
      </w:pPr>
    </w:p>
    <w:p w14:paraId="04E2B77F" w14:textId="77777777" w:rsidR="00914F99" w:rsidRPr="00914F99" w:rsidRDefault="00914F99" w:rsidP="00914F99">
      <w:pPr>
        <w:shd w:val="clear" w:color="auto" w:fill="FFFFFF"/>
        <w:ind w:right="-143"/>
        <w:rPr>
          <w:sz w:val="18"/>
          <w:szCs w:val="18"/>
        </w:rPr>
      </w:pPr>
    </w:p>
    <w:p w14:paraId="08A6490C" w14:textId="77777777" w:rsidR="00914F99" w:rsidRPr="00914F99" w:rsidRDefault="00914F99" w:rsidP="00914F99">
      <w:pPr>
        <w:ind w:left="-284"/>
        <w:jc w:val="right"/>
        <w:rPr>
          <w:i/>
        </w:rPr>
      </w:pPr>
    </w:p>
    <w:p w14:paraId="482D7361" w14:textId="77777777" w:rsidR="003A17EA" w:rsidRDefault="003A17EA" w:rsidP="003A17EA">
      <w:pPr>
        <w:tabs>
          <w:tab w:val="left" w:pos="2295"/>
        </w:tabs>
        <w:jc w:val="right"/>
        <w:rPr>
          <w:i/>
        </w:rPr>
      </w:pPr>
    </w:p>
    <w:p w14:paraId="5E96A246" w14:textId="79F76BEE" w:rsidR="00CF64B7" w:rsidRDefault="00CF64B7" w:rsidP="00CB58BC">
      <w:pPr>
        <w:pStyle w:val="Tekstpodstawowy3"/>
        <w:ind w:left="5670" w:right="141"/>
        <w:rPr>
          <w:b w:val="0"/>
          <w:i/>
          <w:sz w:val="16"/>
          <w:szCs w:val="16"/>
        </w:rPr>
      </w:pPr>
      <w:r>
        <w:rPr>
          <w:b w:val="0"/>
          <w:i/>
          <w:sz w:val="16"/>
          <w:szCs w:val="16"/>
        </w:rPr>
        <w:br w:type="page"/>
      </w:r>
    </w:p>
    <w:p w14:paraId="6575BA10" w14:textId="15B82829" w:rsidR="00914F99" w:rsidRPr="00914F99" w:rsidRDefault="00914F99" w:rsidP="00914F99">
      <w:pPr>
        <w:ind w:left="-284"/>
        <w:jc w:val="right"/>
        <w:rPr>
          <w:i/>
        </w:rPr>
      </w:pPr>
      <w:r w:rsidRPr="00914F99">
        <w:rPr>
          <w:i/>
        </w:rPr>
        <w:lastRenderedPageBreak/>
        <w:t xml:space="preserve">Załącznik nr </w:t>
      </w:r>
      <w:r w:rsidR="00101E09">
        <w:rPr>
          <w:i/>
        </w:rPr>
        <w:t>8</w:t>
      </w:r>
    </w:p>
    <w:p w14:paraId="786779F7" w14:textId="77777777" w:rsidR="00101E09" w:rsidRPr="00DC6E09" w:rsidRDefault="00101E09" w:rsidP="00101E09">
      <w:pPr>
        <w:ind w:left="284"/>
        <w:rPr>
          <w:b/>
          <w:i/>
          <w:u w:val="single"/>
        </w:rPr>
      </w:pPr>
      <w:r w:rsidRPr="00DC6E09">
        <w:rPr>
          <w:b/>
          <w:i/>
          <w:u w:val="single"/>
        </w:rPr>
        <w:t xml:space="preserve">Nazwa i adres Wykonawcy: </w:t>
      </w:r>
    </w:p>
    <w:p w14:paraId="34BEE082" w14:textId="77777777" w:rsidR="00101E09" w:rsidRPr="00DC6E09" w:rsidRDefault="00101E09" w:rsidP="00101E09"/>
    <w:p w14:paraId="19B7A4BC" w14:textId="77777777" w:rsidR="00101E09" w:rsidRPr="00DC6E09" w:rsidRDefault="00101E09" w:rsidP="00101E09">
      <w:r w:rsidRPr="00DC6E09">
        <w:t>…....................................................</w:t>
      </w:r>
    </w:p>
    <w:p w14:paraId="35377B0B" w14:textId="77777777" w:rsidR="00101E09" w:rsidRPr="00DC6E09" w:rsidRDefault="00101E09" w:rsidP="00101E09"/>
    <w:p w14:paraId="2C78180F" w14:textId="77777777" w:rsidR="00101E09" w:rsidRPr="00DC6E09" w:rsidRDefault="00101E09" w:rsidP="00101E09">
      <w:r w:rsidRPr="00DC6E09">
        <w:t>…....................................................</w:t>
      </w:r>
    </w:p>
    <w:p w14:paraId="163FC0BB" w14:textId="77777777" w:rsidR="00101E09" w:rsidRPr="00DC6E09" w:rsidRDefault="00101E09" w:rsidP="00101E09"/>
    <w:p w14:paraId="26D19223" w14:textId="77777777" w:rsidR="00101E09" w:rsidRPr="00DC6E09" w:rsidRDefault="00101E09" w:rsidP="00101E09">
      <w:r w:rsidRPr="00DC6E09">
        <w:t>…....................................................</w:t>
      </w:r>
    </w:p>
    <w:p w14:paraId="50E01823" w14:textId="77777777" w:rsidR="00101E09" w:rsidRPr="00DC6E09" w:rsidRDefault="00101E09" w:rsidP="00101E09"/>
    <w:p w14:paraId="400AE53C" w14:textId="77777777" w:rsidR="00101E09" w:rsidRPr="00DC6E09" w:rsidRDefault="00101E09" w:rsidP="00101E09">
      <w:pPr>
        <w:rPr>
          <w:sz w:val="10"/>
          <w:szCs w:val="10"/>
        </w:rPr>
      </w:pPr>
    </w:p>
    <w:p w14:paraId="7D09058F" w14:textId="77777777" w:rsidR="00101E09" w:rsidRPr="00DC6E09" w:rsidRDefault="00101E09" w:rsidP="00101E09">
      <w:pPr>
        <w:ind w:left="-284"/>
        <w:rPr>
          <w:sz w:val="10"/>
          <w:szCs w:val="10"/>
        </w:rPr>
      </w:pPr>
    </w:p>
    <w:p w14:paraId="5E274C30" w14:textId="77777777" w:rsidR="00101E09" w:rsidRPr="00DC6E09" w:rsidRDefault="00101E09" w:rsidP="00101E09">
      <w:pPr>
        <w:ind w:left="-142"/>
        <w:jc w:val="center"/>
        <w:rPr>
          <w:b/>
          <w:bCs/>
          <w:sz w:val="22"/>
          <w:szCs w:val="22"/>
        </w:rPr>
      </w:pPr>
      <w:r w:rsidRPr="00DC6E09">
        <w:rPr>
          <w:b/>
          <w:bCs/>
          <w:sz w:val="22"/>
          <w:szCs w:val="22"/>
        </w:rPr>
        <w:t xml:space="preserve">WYKAZ USŁUG </w:t>
      </w:r>
    </w:p>
    <w:p w14:paraId="24A2B66A" w14:textId="77777777" w:rsidR="00101E09" w:rsidRPr="00DC6E09" w:rsidRDefault="00101E09" w:rsidP="00101E09">
      <w:pPr>
        <w:ind w:left="-142"/>
        <w:jc w:val="center"/>
        <w:rPr>
          <w:b/>
          <w:bCs/>
          <w:sz w:val="6"/>
          <w:szCs w:val="6"/>
        </w:rPr>
      </w:pPr>
    </w:p>
    <w:p w14:paraId="113CC658" w14:textId="77777777" w:rsidR="00101E09" w:rsidRPr="00DC6E09" w:rsidRDefault="00101E09" w:rsidP="00101E09">
      <w:pPr>
        <w:ind w:left="-142"/>
        <w:jc w:val="center"/>
        <w:rPr>
          <w:b/>
          <w:bCs/>
          <w:sz w:val="6"/>
          <w:szCs w:val="6"/>
        </w:rPr>
      </w:pPr>
    </w:p>
    <w:p w14:paraId="6391DC88" w14:textId="77777777" w:rsidR="00101E09" w:rsidRPr="00DC6E09" w:rsidRDefault="00101E09" w:rsidP="00101E09">
      <w:pPr>
        <w:tabs>
          <w:tab w:val="left" w:pos="851"/>
        </w:tabs>
        <w:ind w:left="-142"/>
        <w:jc w:val="center"/>
        <w:rPr>
          <w:bCs/>
          <w:sz w:val="21"/>
          <w:szCs w:val="21"/>
        </w:rPr>
      </w:pPr>
      <w:r w:rsidRPr="00DC6E09">
        <w:rPr>
          <w:bCs/>
          <w:sz w:val="21"/>
          <w:szCs w:val="21"/>
        </w:rPr>
        <w:t xml:space="preserve">Wykaz usług wykonanych, a w przypadku świadczeń powtarzających się lub ciągłych również wykonywanych, </w:t>
      </w:r>
    </w:p>
    <w:p w14:paraId="6DC640F1" w14:textId="77777777" w:rsidR="00101E09" w:rsidRPr="00DC6E09" w:rsidRDefault="00101E09" w:rsidP="00101E09">
      <w:pPr>
        <w:tabs>
          <w:tab w:val="left" w:pos="851"/>
        </w:tabs>
        <w:ind w:left="-142"/>
        <w:jc w:val="center"/>
        <w:rPr>
          <w:bCs/>
          <w:sz w:val="21"/>
          <w:szCs w:val="21"/>
        </w:rPr>
      </w:pPr>
      <w:r w:rsidRPr="00DC6E09">
        <w:rPr>
          <w:bCs/>
          <w:sz w:val="21"/>
          <w:szCs w:val="21"/>
        </w:rPr>
        <w:t xml:space="preserve">w okresie ostatnich 3 lat, a jeżeli okres prowadzenia działalności jest krótszy – w tym okresie, </w:t>
      </w:r>
    </w:p>
    <w:p w14:paraId="69B66133" w14:textId="77777777" w:rsidR="00101E09" w:rsidRPr="00DC6E09" w:rsidRDefault="00101E09" w:rsidP="00101E09">
      <w:pPr>
        <w:tabs>
          <w:tab w:val="left" w:pos="851"/>
        </w:tabs>
        <w:ind w:left="-142"/>
        <w:jc w:val="center"/>
        <w:rPr>
          <w:bCs/>
          <w:sz w:val="21"/>
          <w:szCs w:val="21"/>
          <w:u w:val="single"/>
        </w:rPr>
      </w:pPr>
      <w:r w:rsidRPr="00DC6E09">
        <w:rPr>
          <w:bCs/>
          <w:sz w:val="21"/>
          <w:szCs w:val="21"/>
          <w:u w:val="single"/>
        </w:rPr>
        <w:t xml:space="preserve">co najmniej 3 usługi o wartości brutto co najmniej 400 000,00 zł każda z nich (w skali roku), </w:t>
      </w:r>
    </w:p>
    <w:p w14:paraId="14BBC0EA" w14:textId="77777777" w:rsidR="00101E09" w:rsidRPr="00DC6E09" w:rsidRDefault="00101E09" w:rsidP="00101E09">
      <w:pPr>
        <w:tabs>
          <w:tab w:val="left" w:pos="851"/>
        </w:tabs>
        <w:ind w:left="-142"/>
        <w:jc w:val="center"/>
        <w:rPr>
          <w:bCs/>
          <w:sz w:val="21"/>
          <w:szCs w:val="21"/>
        </w:rPr>
      </w:pPr>
      <w:r w:rsidRPr="00DC6E09">
        <w:rPr>
          <w:bCs/>
          <w:sz w:val="21"/>
          <w:szCs w:val="21"/>
          <w:u w:val="single"/>
        </w:rPr>
        <w:t>polegające na wykonywaniu usługi ochrony osób i mienia w obiektach użyteczności publicznej</w:t>
      </w:r>
      <w:r w:rsidRPr="00DC6E09">
        <w:rPr>
          <w:bCs/>
          <w:sz w:val="21"/>
          <w:szCs w:val="21"/>
        </w:rPr>
        <w:t>,</w:t>
      </w:r>
    </w:p>
    <w:p w14:paraId="01E48D41" w14:textId="77777777" w:rsidR="00101E09" w:rsidRPr="00DC6E09" w:rsidRDefault="00101E09" w:rsidP="00101E09">
      <w:pPr>
        <w:tabs>
          <w:tab w:val="left" w:pos="851"/>
        </w:tabs>
        <w:ind w:left="-142"/>
        <w:jc w:val="center"/>
        <w:rPr>
          <w:bCs/>
          <w:sz w:val="21"/>
          <w:szCs w:val="21"/>
        </w:rPr>
      </w:pPr>
      <w:r w:rsidRPr="00DC6E09">
        <w:rPr>
          <w:bCs/>
          <w:sz w:val="21"/>
          <w:szCs w:val="21"/>
        </w:rPr>
        <w:t xml:space="preserve">wraz z podaniem ich wartości, przedmiotu, dat wykonania i podmiotów, na rzecz których usługi zostały wykonane </w:t>
      </w:r>
    </w:p>
    <w:p w14:paraId="380BAB97" w14:textId="77777777" w:rsidR="00101E09" w:rsidRPr="00DC6E09" w:rsidRDefault="00101E09" w:rsidP="00101E09">
      <w:pPr>
        <w:tabs>
          <w:tab w:val="left" w:pos="851"/>
        </w:tabs>
        <w:ind w:left="-142"/>
        <w:jc w:val="center"/>
        <w:rPr>
          <w:bCs/>
          <w:sz w:val="21"/>
          <w:szCs w:val="21"/>
        </w:rPr>
      </w:pPr>
      <w:r w:rsidRPr="00DC6E09">
        <w:rPr>
          <w:bCs/>
          <w:sz w:val="21"/>
          <w:szCs w:val="21"/>
        </w:rPr>
        <w:t>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p w14:paraId="32C28372" w14:textId="77777777" w:rsidR="00101E09" w:rsidRPr="00DC6E09" w:rsidRDefault="00101E09" w:rsidP="00101E09">
      <w:pPr>
        <w:tabs>
          <w:tab w:val="left" w:pos="851"/>
        </w:tabs>
        <w:ind w:left="-142"/>
        <w:jc w:val="center"/>
        <w:rPr>
          <w:bCs/>
          <w:sz w:val="21"/>
          <w:szCs w:val="21"/>
        </w:rPr>
      </w:pPr>
    </w:p>
    <w:p w14:paraId="6B3970BF" w14:textId="77777777" w:rsidR="00101E09" w:rsidRPr="00DC6E09" w:rsidRDefault="00101E09" w:rsidP="00101E09">
      <w:pPr>
        <w:tabs>
          <w:tab w:val="left" w:pos="851"/>
        </w:tabs>
        <w:rPr>
          <w:bCs/>
          <w:sz w:val="22"/>
          <w:szCs w:val="22"/>
        </w:rPr>
      </w:pPr>
    </w:p>
    <w:p w14:paraId="15A74268" w14:textId="77777777" w:rsidR="00101E09" w:rsidRPr="00DC6E09" w:rsidRDefault="00101E09" w:rsidP="00101E09">
      <w:pPr>
        <w:tabs>
          <w:tab w:val="left" w:pos="851"/>
        </w:tabs>
        <w:ind w:left="-142"/>
        <w:jc w:val="both"/>
        <w:rPr>
          <w:b/>
          <w:sz w:val="10"/>
          <w:szCs w:val="10"/>
          <w:u w:val="single"/>
        </w:rPr>
      </w:pPr>
    </w:p>
    <w:tbl>
      <w:tblPr>
        <w:tblW w:w="50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2831"/>
        <w:gridCol w:w="2330"/>
        <w:gridCol w:w="1921"/>
        <w:gridCol w:w="2605"/>
      </w:tblGrid>
      <w:tr w:rsidR="00101E09" w:rsidRPr="00DC6E09" w14:paraId="36A1E5A0" w14:textId="77777777" w:rsidTr="00D33FEA">
        <w:trPr>
          <w:trHeight w:val="700"/>
        </w:trPr>
        <w:tc>
          <w:tcPr>
            <w:tcW w:w="281" w:type="pct"/>
            <w:vAlign w:val="center"/>
          </w:tcPr>
          <w:p w14:paraId="4CAB3C5D" w14:textId="77777777" w:rsidR="00101E09" w:rsidRPr="00DC6E09" w:rsidRDefault="00101E09" w:rsidP="0071758B">
            <w:pPr>
              <w:jc w:val="center"/>
              <w:rPr>
                <w:b/>
                <w:sz w:val="16"/>
                <w:szCs w:val="16"/>
              </w:rPr>
            </w:pPr>
            <w:r w:rsidRPr="00DC6E09">
              <w:rPr>
                <w:b/>
                <w:sz w:val="16"/>
                <w:szCs w:val="16"/>
              </w:rPr>
              <w:t>L.p.</w:t>
            </w:r>
          </w:p>
        </w:tc>
        <w:tc>
          <w:tcPr>
            <w:tcW w:w="1379" w:type="pct"/>
            <w:vAlign w:val="center"/>
          </w:tcPr>
          <w:p w14:paraId="6037988B" w14:textId="77777777" w:rsidR="00101E09" w:rsidRPr="00DC6E09" w:rsidRDefault="00101E09" w:rsidP="0071758B">
            <w:pPr>
              <w:jc w:val="center"/>
              <w:rPr>
                <w:b/>
                <w:sz w:val="18"/>
                <w:szCs w:val="18"/>
              </w:rPr>
            </w:pPr>
            <w:r w:rsidRPr="00DC6E09">
              <w:rPr>
                <w:b/>
                <w:sz w:val="18"/>
                <w:szCs w:val="18"/>
              </w:rPr>
              <w:t>Przedmiot wykonanej usługi samodzielnie lub przez podmiot udostępniający doświadczenie</w:t>
            </w:r>
          </w:p>
        </w:tc>
        <w:tc>
          <w:tcPr>
            <w:tcW w:w="1135" w:type="pct"/>
            <w:vAlign w:val="center"/>
          </w:tcPr>
          <w:p w14:paraId="4FE407C1" w14:textId="77777777" w:rsidR="00101E09" w:rsidRPr="00DC6E09" w:rsidRDefault="00101E09" w:rsidP="0071758B">
            <w:pPr>
              <w:jc w:val="center"/>
              <w:rPr>
                <w:b/>
                <w:sz w:val="18"/>
                <w:szCs w:val="18"/>
              </w:rPr>
            </w:pPr>
            <w:r w:rsidRPr="00DC6E09">
              <w:rPr>
                <w:b/>
                <w:sz w:val="18"/>
                <w:szCs w:val="18"/>
              </w:rPr>
              <w:t>Podmiot, na rzecz którego usługi zostały wykonane lub są wykonywane</w:t>
            </w:r>
          </w:p>
          <w:p w14:paraId="7A0A493B" w14:textId="77777777" w:rsidR="00101E09" w:rsidRPr="00DC6E09" w:rsidRDefault="00101E09" w:rsidP="0071758B">
            <w:pPr>
              <w:jc w:val="center"/>
              <w:rPr>
                <w:b/>
                <w:i/>
                <w:sz w:val="18"/>
                <w:szCs w:val="18"/>
              </w:rPr>
            </w:pPr>
            <w:r w:rsidRPr="00DC6E09">
              <w:rPr>
                <w:i/>
                <w:sz w:val="18"/>
                <w:szCs w:val="18"/>
              </w:rPr>
              <w:t>(nazwa, adres)</w:t>
            </w:r>
          </w:p>
        </w:tc>
        <w:tc>
          <w:tcPr>
            <w:tcW w:w="936" w:type="pct"/>
            <w:vAlign w:val="center"/>
          </w:tcPr>
          <w:p w14:paraId="77A85FA1" w14:textId="77777777" w:rsidR="00101E09" w:rsidRPr="00DC6E09" w:rsidRDefault="00101E09" w:rsidP="0071758B">
            <w:pPr>
              <w:jc w:val="center"/>
              <w:rPr>
                <w:b/>
                <w:sz w:val="18"/>
                <w:szCs w:val="18"/>
              </w:rPr>
            </w:pPr>
            <w:r w:rsidRPr="00DC6E09">
              <w:rPr>
                <w:b/>
                <w:sz w:val="18"/>
                <w:szCs w:val="18"/>
              </w:rPr>
              <w:t>Wartość brutto usługi</w:t>
            </w:r>
          </w:p>
        </w:tc>
        <w:tc>
          <w:tcPr>
            <w:tcW w:w="1269" w:type="pct"/>
            <w:vAlign w:val="center"/>
          </w:tcPr>
          <w:p w14:paraId="1169A5CB" w14:textId="77777777" w:rsidR="00101E09" w:rsidRPr="00DC6E09" w:rsidRDefault="00101E09" w:rsidP="0071758B">
            <w:pPr>
              <w:jc w:val="center"/>
              <w:rPr>
                <w:b/>
                <w:sz w:val="18"/>
                <w:szCs w:val="18"/>
              </w:rPr>
            </w:pPr>
            <w:r w:rsidRPr="00DC6E09">
              <w:rPr>
                <w:b/>
                <w:sz w:val="18"/>
                <w:szCs w:val="18"/>
              </w:rPr>
              <w:t>Okres wykonania usługi</w:t>
            </w:r>
          </w:p>
          <w:p w14:paraId="1D0A0B6E" w14:textId="77777777" w:rsidR="00101E09" w:rsidRPr="00DC6E09" w:rsidRDefault="00101E09" w:rsidP="0071758B">
            <w:pPr>
              <w:keepNext/>
              <w:keepLines/>
              <w:jc w:val="center"/>
              <w:rPr>
                <w:i/>
                <w:sz w:val="18"/>
                <w:szCs w:val="18"/>
              </w:rPr>
            </w:pPr>
            <w:r w:rsidRPr="00DC6E09">
              <w:rPr>
                <w:i/>
                <w:sz w:val="18"/>
                <w:szCs w:val="18"/>
              </w:rPr>
              <w:t>od (dzień – miesiąc -rok)</w:t>
            </w:r>
          </w:p>
          <w:p w14:paraId="256534A8" w14:textId="77777777" w:rsidR="00101E09" w:rsidRPr="00DC6E09" w:rsidRDefault="00101E09" w:rsidP="0071758B">
            <w:pPr>
              <w:jc w:val="center"/>
              <w:rPr>
                <w:b/>
                <w:sz w:val="18"/>
                <w:szCs w:val="18"/>
              </w:rPr>
            </w:pPr>
            <w:r w:rsidRPr="00DC6E09">
              <w:rPr>
                <w:i/>
                <w:sz w:val="18"/>
                <w:szCs w:val="18"/>
              </w:rPr>
              <w:t>do (dzień – miesiąc -rok)</w:t>
            </w:r>
          </w:p>
        </w:tc>
      </w:tr>
      <w:tr w:rsidR="00101E09" w:rsidRPr="00DC6E09" w14:paraId="25F2ED6A" w14:textId="77777777" w:rsidTr="00D33FEA">
        <w:trPr>
          <w:trHeight w:val="929"/>
        </w:trPr>
        <w:tc>
          <w:tcPr>
            <w:tcW w:w="281" w:type="pct"/>
            <w:vAlign w:val="center"/>
          </w:tcPr>
          <w:p w14:paraId="7BF307BC" w14:textId="77777777" w:rsidR="00101E09" w:rsidRPr="00DC6E09" w:rsidRDefault="00101E09" w:rsidP="0071758B">
            <w:pPr>
              <w:jc w:val="center"/>
              <w:rPr>
                <w:b/>
              </w:rPr>
            </w:pPr>
            <w:r w:rsidRPr="00DC6E09">
              <w:rPr>
                <w:b/>
              </w:rPr>
              <w:t>1</w:t>
            </w:r>
          </w:p>
        </w:tc>
        <w:tc>
          <w:tcPr>
            <w:tcW w:w="1379" w:type="pct"/>
            <w:vAlign w:val="center"/>
          </w:tcPr>
          <w:p w14:paraId="357CA49E" w14:textId="77777777" w:rsidR="00101E09" w:rsidRPr="00DC6E09" w:rsidRDefault="00101E09" w:rsidP="0071758B">
            <w:pPr>
              <w:tabs>
                <w:tab w:val="left" w:pos="851"/>
              </w:tabs>
              <w:jc w:val="center"/>
              <w:rPr>
                <w:sz w:val="22"/>
                <w:szCs w:val="22"/>
              </w:rPr>
            </w:pPr>
          </w:p>
        </w:tc>
        <w:tc>
          <w:tcPr>
            <w:tcW w:w="1135" w:type="pct"/>
            <w:vAlign w:val="center"/>
          </w:tcPr>
          <w:p w14:paraId="09C41BD7" w14:textId="77777777" w:rsidR="00101E09" w:rsidRPr="00DC6E09" w:rsidRDefault="00101E09" w:rsidP="0071758B">
            <w:pPr>
              <w:jc w:val="center"/>
            </w:pPr>
          </w:p>
        </w:tc>
        <w:tc>
          <w:tcPr>
            <w:tcW w:w="936" w:type="pct"/>
            <w:vAlign w:val="center"/>
          </w:tcPr>
          <w:p w14:paraId="436CC3CC" w14:textId="77777777" w:rsidR="00101E09" w:rsidRPr="00DC6E09" w:rsidRDefault="00101E09" w:rsidP="0071758B">
            <w:pPr>
              <w:jc w:val="center"/>
            </w:pPr>
          </w:p>
        </w:tc>
        <w:tc>
          <w:tcPr>
            <w:tcW w:w="1269" w:type="pct"/>
            <w:vAlign w:val="center"/>
          </w:tcPr>
          <w:p w14:paraId="3EA047E5" w14:textId="77777777" w:rsidR="00101E09" w:rsidRPr="00DC6E09" w:rsidRDefault="00101E09" w:rsidP="0071758B">
            <w:pPr>
              <w:jc w:val="center"/>
            </w:pPr>
          </w:p>
        </w:tc>
      </w:tr>
      <w:tr w:rsidR="00101E09" w:rsidRPr="00DC6E09" w14:paraId="36E1DDAC" w14:textId="77777777" w:rsidTr="00D33FEA">
        <w:trPr>
          <w:trHeight w:val="985"/>
        </w:trPr>
        <w:tc>
          <w:tcPr>
            <w:tcW w:w="281" w:type="pct"/>
            <w:vAlign w:val="center"/>
          </w:tcPr>
          <w:p w14:paraId="738AD173" w14:textId="77777777" w:rsidR="00101E09" w:rsidRPr="00DC6E09" w:rsidRDefault="00101E09" w:rsidP="0071758B">
            <w:pPr>
              <w:jc w:val="center"/>
              <w:rPr>
                <w:b/>
              </w:rPr>
            </w:pPr>
            <w:r w:rsidRPr="00DC6E09">
              <w:rPr>
                <w:b/>
              </w:rPr>
              <w:t>2</w:t>
            </w:r>
          </w:p>
        </w:tc>
        <w:tc>
          <w:tcPr>
            <w:tcW w:w="1379" w:type="pct"/>
            <w:vAlign w:val="center"/>
          </w:tcPr>
          <w:p w14:paraId="2F920FBB" w14:textId="77777777" w:rsidR="00101E09" w:rsidRPr="00DC6E09" w:rsidRDefault="00101E09" w:rsidP="0071758B">
            <w:pPr>
              <w:tabs>
                <w:tab w:val="left" w:pos="851"/>
              </w:tabs>
              <w:jc w:val="center"/>
              <w:rPr>
                <w:sz w:val="22"/>
                <w:szCs w:val="22"/>
              </w:rPr>
            </w:pPr>
          </w:p>
        </w:tc>
        <w:tc>
          <w:tcPr>
            <w:tcW w:w="1135" w:type="pct"/>
            <w:vAlign w:val="center"/>
          </w:tcPr>
          <w:p w14:paraId="11724297" w14:textId="77777777" w:rsidR="00101E09" w:rsidRPr="00DC6E09" w:rsidRDefault="00101E09" w:rsidP="0071758B">
            <w:pPr>
              <w:jc w:val="center"/>
            </w:pPr>
          </w:p>
        </w:tc>
        <w:tc>
          <w:tcPr>
            <w:tcW w:w="936" w:type="pct"/>
            <w:vAlign w:val="center"/>
          </w:tcPr>
          <w:p w14:paraId="67716389" w14:textId="77777777" w:rsidR="00101E09" w:rsidRPr="00DC6E09" w:rsidRDefault="00101E09" w:rsidP="0071758B">
            <w:pPr>
              <w:jc w:val="center"/>
            </w:pPr>
          </w:p>
        </w:tc>
        <w:tc>
          <w:tcPr>
            <w:tcW w:w="1269" w:type="pct"/>
            <w:vAlign w:val="center"/>
          </w:tcPr>
          <w:p w14:paraId="04045FF5" w14:textId="77777777" w:rsidR="00101E09" w:rsidRPr="00DC6E09" w:rsidRDefault="00101E09" w:rsidP="0071758B">
            <w:pPr>
              <w:jc w:val="center"/>
            </w:pPr>
          </w:p>
        </w:tc>
      </w:tr>
      <w:tr w:rsidR="00101E09" w:rsidRPr="00DC6E09" w14:paraId="79EA328E" w14:textId="77777777" w:rsidTr="00D33FEA">
        <w:trPr>
          <w:trHeight w:val="985"/>
        </w:trPr>
        <w:tc>
          <w:tcPr>
            <w:tcW w:w="281" w:type="pct"/>
            <w:vAlign w:val="center"/>
          </w:tcPr>
          <w:p w14:paraId="1201D4A5" w14:textId="77777777" w:rsidR="00101E09" w:rsidRPr="00DC6E09" w:rsidRDefault="00101E09" w:rsidP="0071758B">
            <w:pPr>
              <w:jc w:val="center"/>
              <w:rPr>
                <w:b/>
              </w:rPr>
            </w:pPr>
            <w:r w:rsidRPr="00DC6E09">
              <w:rPr>
                <w:b/>
              </w:rPr>
              <w:t>3</w:t>
            </w:r>
          </w:p>
        </w:tc>
        <w:tc>
          <w:tcPr>
            <w:tcW w:w="1379" w:type="pct"/>
            <w:vAlign w:val="center"/>
          </w:tcPr>
          <w:p w14:paraId="6B478A84" w14:textId="77777777" w:rsidR="00101E09" w:rsidRPr="00DC6E09" w:rsidRDefault="00101E09" w:rsidP="0071758B">
            <w:pPr>
              <w:tabs>
                <w:tab w:val="left" w:pos="851"/>
              </w:tabs>
              <w:jc w:val="center"/>
              <w:rPr>
                <w:sz w:val="22"/>
                <w:szCs w:val="22"/>
              </w:rPr>
            </w:pPr>
          </w:p>
        </w:tc>
        <w:tc>
          <w:tcPr>
            <w:tcW w:w="1135" w:type="pct"/>
            <w:vAlign w:val="center"/>
          </w:tcPr>
          <w:p w14:paraId="3299DC38" w14:textId="77777777" w:rsidR="00101E09" w:rsidRPr="00DC6E09" w:rsidRDefault="00101E09" w:rsidP="0071758B">
            <w:pPr>
              <w:jc w:val="center"/>
            </w:pPr>
          </w:p>
        </w:tc>
        <w:tc>
          <w:tcPr>
            <w:tcW w:w="936" w:type="pct"/>
            <w:vAlign w:val="center"/>
          </w:tcPr>
          <w:p w14:paraId="53A22A55" w14:textId="77777777" w:rsidR="00101E09" w:rsidRPr="00DC6E09" w:rsidRDefault="00101E09" w:rsidP="0071758B">
            <w:pPr>
              <w:jc w:val="center"/>
            </w:pPr>
          </w:p>
        </w:tc>
        <w:tc>
          <w:tcPr>
            <w:tcW w:w="1269" w:type="pct"/>
            <w:vAlign w:val="center"/>
          </w:tcPr>
          <w:p w14:paraId="0F3EDE7E" w14:textId="77777777" w:rsidR="00101E09" w:rsidRPr="00DC6E09" w:rsidRDefault="00101E09" w:rsidP="0071758B">
            <w:pPr>
              <w:jc w:val="center"/>
            </w:pPr>
          </w:p>
        </w:tc>
      </w:tr>
    </w:tbl>
    <w:p w14:paraId="28A266ED" w14:textId="77777777" w:rsidR="00101E09" w:rsidRPr="00DC6E09" w:rsidRDefault="00101E09" w:rsidP="00101E09">
      <w:pPr>
        <w:ind w:left="-142"/>
        <w:rPr>
          <w:sz w:val="6"/>
          <w:szCs w:val="6"/>
        </w:rPr>
      </w:pPr>
    </w:p>
    <w:p w14:paraId="795356F4" w14:textId="77777777" w:rsidR="00101E09" w:rsidRPr="00DC6E09" w:rsidRDefault="00101E09" w:rsidP="00101E09">
      <w:pPr>
        <w:ind w:left="-142"/>
        <w:jc w:val="both"/>
        <w:rPr>
          <w:b/>
          <w:sz w:val="22"/>
          <w:szCs w:val="22"/>
        </w:rPr>
      </w:pPr>
    </w:p>
    <w:p w14:paraId="0D3BCC13" w14:textId="77777777" w:rsidR="00101E09" w:rsidRPr="00DC6E09" w:rsidRDefault="00101E09" w:rsidP="00101E09">
      <w:pPr>
        <w:ind w:left="-142"/>
        <w:jc w:val="both"/>
        <w:rPr>
          <w:b/>
          <w:sz w:val="21"/>
          <w:szCs w:val="21"/>
        </w:rPr>
      </w:pPr>
      <w:r w:rsidRPr="00DC6E09">
        <w:rPr>
          <w:b/>
          <w:sz w:val="21"/>
          <w:szCs w:val="21"/>
        </w:rPr>
        <w:t>Oświadczam, jako upoważniony reprezentant Wykonawcy, że:</w:t>
      </w:r>
    </w:p>
    <w:p w14:paraId="4A10AB13" w14:textId="77777777" w:rsidR="00101E09" w:rsidRPr="00DC6E09" w:rsidRDefault="00101E09" w:rsidP="00101E09">
      <w:pPr>
        <w:ind w:left="-142"/>
        <w:rPr>
          <w:sz w:val="21"/>
          <w:szCs w:val="21"/>
        </w:rPr>
      </w:pPr>
      <w:r w:rsidRPr="00DC6E09">
        <w:rPr>
          <w:sz w:val="21"/>
          <w:szCs w:val="21"/>
        </w:rPr>
        <w:t>poz. ……… wykazu stanowi doświadczenie Wykonawcy składającego ofertę,</w:t>
      </w:r>
    </w:p>
    <w:p w14:paraId="7C7FDE40" w14:textId="77777777" w:rsidR="00101E09" w:rsidRPr="00DC6E09" w:rsidRDefault="00101E09" w:rsidP="00101E09">
      <w:pPr>
        <w:ind w:left="-142"/>
        <w:jc w:val="both"/>
        <w:rPr>
          <w:sz w:val="21"/>
          <w:szCs w:val="21"/>
        </w:rPr>
      </w:pPr>
      <w:r w:rsidRPr="00DC6E09">
        <w:rPr>
          <w:sz w:val="21"/>
          <w:szCs w:val="21"/>
        </w:rPr>
        <w:t xml:space="preserve">poz. ……… wykazu jest doświadczeniem oddanym do dyspozycji przez inny/inne podmiot/y (na zasadach określonych w art. 118 ust. 1 ustawy </w:t>
      </w:r>
      <w:proofErr w:type="spellStart"/>
      <w:r w:rsidRPr="00DC6E09">
        <w:rPr>
          <w:sz w:val="21"/>
          <w:szCs w:val="21"/>
        </w:rPr>
        <w:t>Pzp</w:t>
      </w:r>
      <w:proofErr w:type="spellEnd"/>
      <w:r w:rsidRPr="00DC6E09">
        <w:rPr>
          <w:sz w:val="21"/>
          <w:szCs w:val="21"/>
        </w:rPr>
        <w:t>), na potwierdzenie czego załączam/my pisemne zobowiązanie tego/tych podmiotu/ów do oddania do dyspozycji swoich zasobów.</w:t>
      </w:r>
    </w:p>
    <w:p w14:paraId="507E4219" w14:textId="77777777" w:rsidR="00101E09" w:rsidRPr="00DC6E09" w:rsidRDefault="00101E09" w:rsidP="00101E09">
      <w:pPr>
        <w:tabs>
          <w:tab w:val="left" w:pos="8640"/>
        </w:tabs>
        <w:autoSpaceDE w:val="0"/>
        <w:ind w:left="-142"/>
        <w:jc w:val="both"/>
        <w:rPr>
          <w:sz w:val="21"/>
          <w:szCs w:val="21"/>
        </w:rPr>
      </w:pPr>
    </w:p>
    <w:p w14:paraId="16BA94DF" w14:textId="77777777" w:rsidR="00101E09" w:rsidRPr="00DC6E09" w:rsidRDefault="00101E09" w:rsidP="00101E09">
      <w:pPr>
        <w:ind w:left="-142"/>
        <w:rPr>
          <w:sz w:val="22"/>
          <w:szCs w:val="22"/>
        </w:rPr>
      </w:pPr>
    </w:p>
    <w:p w14:paraId="0EEDF60C" w14:textId="77777777" w:rsidR="00101E09" w:rsidRPr="00DC6E09" w:rsidRDefault="00101E09" w:rsidP="00101E09">
      <w:pPr>
        <w:ind w:left="-142"/>
        <w:rPr>
          <w:sz w:val="22"/>
          <w:szCs w:val="22"/>
        </w:rPr>
      </w:pPr>
    </w:p>
    <w:p w14:paraId="5A04E554" w14:textId="77777777" w:rsidR="00101E09" w:rsidRPr="00DC6E09" w:rsidRDefault="00101E09" w:rsidP="00101E09">
      <w:pPr>
        <w:ind w:left="-142"/>
        <w:rPr>
          <w:sz w:val="22"/>
          <w:szCs w:val="22"/>
        </w:rPr>
      </w:pPr>
    </w:p>
    <w:p w14:paraId="08DE9F7C" w14:textId="77777777" w:rsidR="00101E09" w:rsidRPr="00DC6E09" w:rsidRDefault="00101E09" w:rsidP="00101E09">
      <w:pPr>
        <w:ind w:right="141"/>
        <w:rPr>
          <w:sz w:val="22"/>
          <w:szCs w:val="22"/>
        </w:rPr>
      </w:pPr>
      <w:r w:rsidRPr="00DC6E09">
        <w:rPr>
          <w:sz w:val="22"/>
          <w:szCs w:val="22"/>
        </w:rPr>
        <w:t>..............................., dnia..............................</w:t>
      </w:r>
    </w:p>
    <w:p w14:paraId="31CC3474" w14:textId="77777777" w:rsidR="00ED3FD2" w:rsidRDefault="00ED3FD2" w:rsidP="00AE31E7">
      <w:pPr>
        <w:ind w:left="8212" w:firstLine="284"/>
        <w:rPr>
          <w:i/>
        </w:rPr>
      </w:pPr>
      <w:r>
        <w:rPr>
          <w:i/>
        </w:rPr>
        <w:br w:type="page"/>
      </w:r>
    </w:p>
    <w:p w14:paraId="22EA6E50" w14:textId="539213AD" w:rsidR="00AE31E7" w:rsidRPr="00AE31E7" w:rsidRDefault="00AE31E7" w:rsidP="00AE31E7">
      <w:pPr>
        <w:ind w:left="8212" w:firstLine="284"/>
        <w:rPr>
          <w:i/>
        </w:rPr>
      </w:pPr>
      <w:r w:rsidRPr="00AE31E7">
        <w:rPr>
          <w:i/>
        </w:rPr>
        <w:lastRenderedPageBreak/>
        <w:t xml:space="preserve">Załącznik nr </w:t>
      </w:r>
      <w:r w:rsidR="002527B2">
        <w:rPr>
          <w:i/>
        </w:rPr>
        <w:t>9</w:t>
      </w:r>
    </w:p>
    <w:p w14:paraId="61C36BEC" w14:textId="77777777" w:rsidR="009057A0" w:rsidRPr="00BA2D73" w:rsidRDefault="009057A0" w:rsidP="009057A0">
      <w:pPr>
        <w:ind w:left="-426" w:right="-142"/>
        <w:jc w:val="center"/>
        <w:rPr>
          <w:sz w:val="21"/>
          <w:szCs w:val="21"/>
        </w:rPr>
      </w:pPr>
    </w:p>
    <w:p w14:paraId="2110294F" w14:textId="77777777" w:rsidR="009057A0" w:rsidRPr="00BA2D73" w:rsidRDefault="009057A0" w:rsidP="009057A0">
      <w:pPr>
        <w:ind w:left="-426" w:right="-142"/>
        <w:jc w:val="center"/>
        <w:rPr>
          <w:sz w:val="21"/>
          <w:szCs w:val="21"/>
        </w:rPr>
      </w:pPr>
      <w:r w:rsidRPr="00BA2D73">
        <w:rPr>
          <w:sz w:val="21"/>
          <w:szCs w:val="21"/>
        </w:rPr>
        <w:t>WZÓR</w:t>
      </w:r>
    </w:p>
    <w:p w14:paraId="040D76BF" w14:textId="77777777" w:rsidR="009057A0" w:rsidRPr="00BA2D73" w:rsidRDefault="009057A0" w:rsidP="009057A0">
      <w:pPr>
        <w:ind w:left="-426" w:right="-142"/>
        <w:jc w:val="center"/>
        <w:rPr>
          <w:i/>
          <w:sz w:val="21"/>
          <w:szCs w:val="21"/>
        </w:rPr>
      </w:pPr>
      <w:r w:rsidRPr="00BA2D73">
        <w:rPr>
          <w:b/>
          <w:i/>
          <w:sz w:val="21"/>
          <w:szCs w:val="21"/>
        </w:rPr>
        <w:t>Umowa nr ………</w:t>
      </w:r>
    </w:p>
    <w:p w14:paraId="139135F6" w14:textId="77777777" w:rsidR="009057A0" w:rsidRPr="00BA2D73" w:rsidRDefault="009057A0" w:rsidP="009057A0">
      <w:pPr>
        <w:ind w:left="-284"/>
        <w:jc w:val="center"/>
        <w:rPr>
          <w:b/>
          <w:sz w:val="21"/>
          <w:szCs w:val="21"/>
        </w:rPr>
      </w:pPr>
    </w:p>
    <w:p w14:paraId="44CFD72A" w14:textId="77777777" w:rsidR="009057A0" w:rsidRPr="00BA2D73" w:rsidRDefault="009057A0" w:rsidP="009057A0">
      <w:pPr>
        <w:tabs>
          <w:tab w:val="left" w:pos="6098"/>
        </w:tabs>
        <w:ind w:left="-284"/>
        <w:rPr>
          <w:sz w:val="21"/>
          <w:szCs w:val="21"/>
        </w:rPr>
      </w:pPr>
      <w:r w:rsidRPr="00BA2D73">
        <w:rPr>
          <w:sz w:val="21"/>
          <w:szCs w:val="21"/>
        </w:rPr>
        <w:t>Zawarta w dniu ……………… roku w Łodzi pomiędzy:</w:t>
      </w:r>
    </w:p>
    <w:p w14:paraId="747E33F5" w14:textId="77777777" w:rsidR="009057A0" w:rsidRPr="00BA2D73" w:rsidRDefault="009057A0" w:rsidP="009057A0">
      <w:pPr>
        <w:tabs>
          <w:tab w:val="left" w:pos="6098"/>
        </w:tabs>
        <w:ind w:left="-284"/>
        <w:rPr>
          <w:b/>
          <w:sz w:val="21"/>
          <w:szCs w:val="21"/>
        </w:rPr>
      </w:pPr>
      <w:r w:rsidRPr="00BA2D73">
        <w:rPr>
          <w:b/>
          <w:sz w:val="21"/>
          <w:szCs w:val="21"/>
        </w:rPr>
        <w:t xml:space="preserve">Miejskim Centrum Medycznym im. dr. Karola </w:t>
      </w:r>
      <w:proofErr w:type="spellStart"/>
      <w:r w:rsidRPr="00BA2D73">
        <w:rPr>
          <w:b/>
          <w:sz w:val="21"/>
          <w:szCs w:val="21"/>
        </w:rPr>
        <w:t>Jonschera</w:t>
      </w:r>
      <w:proofErr w:type="spellEnd"/>
      <w:r w:rsidRPr="00BA2D73">
        <w:rPr>
          <w:b/>
          <w:sz w:val="21"/>
          <w:szCs w:val="21"/>
        </w:rPr>
        <w:t>, ul. Milionowa 14, 93-113 Łódź</w:t>
      </w:r>
    </w:p>
    <w:p w14:paraId="289C25B5" w14:textId="77777777" w:rsidR="009057A0" w:rsidRPr="00BA2D73" w:rsidRDefault="009057A0" w:rsidP="009057A0">
      <w:pPr>
        <w:pStyle w:val="Tekstpodstawowy"/>
        <w:ind w:left="-284"/>
        <w:rPr>
          <w:sz w:val="21"/>
          <w:szCs w:val="21"/>
        </w:rPr>
      </w:pPr>
      <w:r w:rsidRPr="00BA2D73">
        <w:rPr>
          <w:sz w:val="21"/>
          <w:szCs w:val="21"/>
        </w:rPr>
        <w:t>zarejestrowanym w Sądzie Rejonowym dla Łodzi</w:t>
      </w:r>
      <w:r w:rsidRPr="00BA2D73">
        <w:rPr>
          <w:sz w:val="21"/>
          <w:szCs w:val="21"/>
          <w:lang w:val="pl-PL"/>
        </w:rPr>
        <w:t> </w:t>
      </w:r>
      <w:r w:rsidRPr="00BA2D73">
        <w:rPr>
          <w:sz w:val="21"/>
          <w:szCs w:val="21"/>
        </w:rPr>
        <w:t>-</w:t>
      </w:r>
      <w:r w:rsidRPr="00BA2D73">
        <w:rPr>
          <w:sz w:val="21"/>
          <w:szCs w:val="21"/>
          <w:lang w:val="pl-PL"/>
        </w:rPr>
        <w:t> </w:t>
      </w:r>
      <w:r w:rsidRPr="00BA2D73">
        <w:rPr>
          <w:sz w:val="21"/>
          <w:szCs w:val="21"/>
        </w:rPr>
        <w:t>Śródmieścia w Łodzi, pod nr KRS 0000014060, NIP: 728–22–89–592, Regon: 472237185</w:t>
      </w:r>
    </w:p>
    <w:p w14:paraId="095F5338" w14:textId="77777777" w:rsidR="009057A0" w:rsidRPr="00BA2D73" w:rsidRDefault="009057A0" w:rsidP="009057A0">
      <w:pPr>
        <w:ind w:left="-284"/>
        <w:rPr>
          <w:sz w:val="21"/>
          <w:szCs w:val="21"/>
        </w:rPr>
      </w:pPr>
      <w:r w:rsidRPr="00BA2D73">
        <w:rPr>
          <w:sz w:val="21"/>
          <w:szCs w:val="21"/>
        </w:rPr>
        <w:t>które reprezentuje ……………………………………………………………………………………..</w:t>
      </w:r>
    </w:p>
    <w:p w14:paraId="2908433E" w14:textId="77777777" w:rsidR="009057A0" w:rsidRPr="00BA2D73" w:rsidRDefault="009057A0" w:rsidP="009057A0">
      <w:pPr>
        <w:ind w:left="-284"/>
        <w:rPr>
          <w:sz w:val="21"/>
          <w:szCs w:val="21"/>
        </w:rPr>
      </w:pPr>
      <w:r w:rsidRPr="00BA2D73">
        <w:rPr>
          <w:sz w:val="21"/>
          <w:szCs w:val="21"/>
        </w:rPr>
        <w:t>zwanym dalej w Umowie „Zamawiającym”</w:t>
      </w:r>
    </w:p>
    <w:p w14:paraId="3D086855" w14:textId="77777777" w:rsidR="009057A0" w:rsidRPr="00BA2D73" w:rsidRDefault="009057A0" w:rsidP="009057A0">
      <w:pPr>
        <w:ind w:left="-284"/>
        <w:rPr>
          <w:sz w:val="21"/>
          <w:szCs w:val="21"/>
        </w:rPr>
      </w:pPr>
      <w:r w:rsidRPr="00BA2D73">
        <w:rPr>
          <w:sz w:val="21"/>
          <w:szCs w:val="21"/>
        </w:rPr>
        <w:t>a</w:t>
      </w:r>
    </w:p>
    <w:p w14:paraId="0697514F" w14:textId="77777777" w:rsidR="009057A0" w:rsidRPr="00BA2D73" w:rsidRDefault="009057A0" w:rsidP="009057A0">
      <w:pPr>
        <w:ind w:left="-284"/>
        <w:jc w:val="both"/>
        <w:rPr>
          <w:sz w:val="21"/>
          <w:szCs w:val="21"/>
        </w:rPr>
      </w:pPr>
      <w:r w:rsidRPr="00BA2D73">
        <w:rPr>
          <w:sz w:val="21"/>
          <w:szCs w:val="21"/>
        </w:rPr>
        <w:t>………………...………………………………………………………………………………………………………….…</w:t>
      </w:r>
    </w:p>
    <w:p w14:paraId="761701A9" w14:textId="151D129E" w:rsidR="009057A0" w:rsidRPr="00BA2D73" w:rsidRDefault="009057A0" w:rsidP="009057A0">
      <w:pPr>
        <w:ind w:left="-284"/>
        <w:jc w:val="both"/>
        <w:rPr>
          <w:sz w:val="21"/>
          <w:szCs w:val="21"/>
        </w:rPr>
      </w:pPr>
      <w:r w:rsidRPr="00BA2D73">
        <w:rPr>
          <w:sz w:val="21"/>
          <w:szCs w:val="21"/>
        </w:rPr>
        <w:t>zarejestrowaną w …..............…., pod nr KRS …...............…., NIP: ….................…., Regon: ….............….</w:t>
      </w:r>
    </w:p>
    <w:p w14:paraId="6BA7B8E9" w14:textId="77777777" w:rsidR="009057A0" w:rsidRPr="00BA2D73" w:rsidRDefault="009057A0" w:rsidP="009057A0">
      <w:pPr>
        <w:ind w:left="-284"/>
        <w:jc w:val="both"/>
        <w:rPr>
          <w:sz w:val="21"/>
          <w:szCs w:val="21"/>
        </w:rPr>
      </w:pPr>
      <w:r w:rsidRPr="00BA2D73">
        <w:rPr>
          <w:sz w:val="21"/>
          <w:szCs w:val="21"/>
        </w:rPr>
        <w:t>którą reprezentuje ……………………………………………………………………………..</w:t>
      </w:r>
    </w:p>
    <w:p w14:paraId="1C6DC10D" w14:textId="77777777" w:rsidR="009057A0" w:rsidRPr="00BA2D73" w:rsidRDefault="009057A0" w:rsidP="009057A0">
      <w:pPr>
        <w:ind w:left="-284"/>
        <w:jc w:val="both"/>
        <w:rPr>
          <w:sz w:val="21"/>
          <w:szCs w:val="21"/>
        </w:rPr>
      </w:pPr>
      <w:r w:rsidRPr="00BA2D73">
        <w:rPr>
          <w:sz w:val="21"/>
          <w:szCs w:val="21"/>
        </w:rPr>
        <w:t>zwaną dalej w Umowie „Wykonawcą”.</w:t>
      </w:r>
    </w:p>
    <w:p w14:paraId="3993D3AF" w14:textId="77777777" w:rsidR="009057A0" w:rsidRPr="00BA2D73" w:rsidRDefault="009057A0" w:rsidP="009057A0">
      <w:pPr>
        <w:ind w:left="-284"/>
        <w:rPr>
          <w:sz w:val="21"/>
          <w:szCs w:val="21"/>
        </w:rPr>
      </w:pPr>
    </w:p>
    <w:p w14:paraId="772CB0BF" w14:textId="21E64951" w:rsidR="009057A0" w:rsidRPr="00BA2D73" w:rsidRDefault="009057A0" w:rsidP="009057A0">
      <w:pPr>
        <w:ind w:left="-284"/>
        <w:jc w:val="both"/>
        <w:rPr>
          <w:sz w:val="21"/>
          <w:szCs w:val="21"/>
        </w:rPr>
      </w:pPr>
      <w:r w:rsidRPr="00BA2D73">
        <w:rPr>
          <w:sz w:val="21"/>
          <w:szCs w:val="21"/>
        </w:rPr>
        <w:t>W związku z przeprowadzonym przez Zamawiającego postępowaniem o udzielenie zamówienia publicznego w trybie zamówienia na usługi społeczne zgodnie z art. 359 ustawy z dnia 11 września 2019 r. Prawo zamówień publicznych (</w:t>
      </w:r>
      <w:proofErr w:type="spellStart"/>
      <w:r w:rsidRPr="00BA2D73">
        <w:rPr>
          <w:sz w:val="21"/>
          <w:szCs w:val="21"/>
        </w:rPr>
        <w:t>t.j</w:t>
      </w:r>
      <w:proofErr w:type="spellEnd"/>
      <w:r w:rsidRPr="00BA2D73">
        <w:rPr>
          <w:sz w:val="21"/>
          <w:szCs w:val="21"/>
        </w:rPr>
        <w:t>.:</w:t>
      </w:r>
      <w:r>
        <w:rPr>
          <w:sz w:val="21"/>
          <w:szCs w:val="21"/>
        </w:rPr>
        <w:t> </w:t>
      </w:r>
      <w:r w:rsidRPr="00BA2D73">
        <w:rPr>
          <w:sz w:val="21"/>
          <w:szCs w:val="21"/>
        </w:rPr>
        <w:t>Dz.</w:t>
      </w:r>
      <w:r>
        <w:rPr>
          <w:sz w:val="21"/>
          <w:szCs w:val="21"/>
        </w:rPr>
        <w:t> </w:t>
      </w:r>
      <w:r w:rsidRPr="00BA2D73">
        <w:rPr>
          <w:sz w:val="21"/>
          <w:szCs w:val="21"/>
        </w:rPr>
        <w:t>U. 2019 poz. 2019 ze zm.</w:t>
      </w:r>
      <w:r>
        <w:rPr>
          <w:sz w:val="21"/>
          <w:szCs w:val="21"/>
        </w:rPr>
        <w:t>)</w:t>
      </w:r>
      <w:r w:rsidRPr="00BA2D73">
        <w:rPr>
          <w:sz w:val="21"/>
          <w:szCs w:val="21"/>
        </w:rPr>
        <w:t xml:space="preserve">, dalej przywoływaną jako ustawa </w:t>
      </w:r>
      <w:proofErr w:type="spellStart"/>
      <w:r w:rsidRPr="00BA2D73">
        <w:rPr>
          <w:sz w:val="21"/>
          <w:szCs w:val="21"/>
        </w:rPr>
        <w:t>Pzp</w:t>
      </w:r>
      <w:proofErr w:type="spellEnd"/>
      <w:r w:rsidRPr="00BA2D73">
        <w:rPr>
          <w:sz w:val="21"/>
          <w:szCs w:val="21"/>
        </w:rPr>
        <w:t xml:space="preserve"> i wyborem oferty Wykonawcy, Strony zawierają Umowę o treści:</w:t>
      </w:r>
    </w:p>
    <w:p w14:paraId="088576DE" w14:textId="77777777" w:rsidR="009057A0" w:rsidRPr="00BA2D73" w:rsidRDefault="009057A0" w:rsidP="009057A0">
      <w:pPr>
        <w:ind w:left="-284"/>
        <w:jc w:val="both"/>
        <w:rPr>
          <w:sz w:val="21"/>
          <w:szCs w:val="21"/>
        </w:rPr>
      </w:pPr>
    </w:p>
    <w:p w14:paraId="032DD049" w14:textId="77777777" w:rsidR="009057A0" w:rsidRPr="00BA2D73" w:rsidRDefault="009057A0" w:rsidP="009057A0">
      <w:pPr>
        <w:ind w:left="-284"/>
        <w:jc w:val="center"/>
        <w:rPr>
          <w:b/>
          <w:sz w:val="21"/>
          <w:szCs w:val="21"/>
        </w:rPr>
      </w:pPr>
      <w:r w:rsidRPr="00BA2D73">
        <w:rPr>
          <w:b/>
          <w:sz w:val="21"/>
          <w:szCs w:val="21"/>
        </w:rPr>
        <w:t>§ 1</w:t>
      </w:r>
    </w:p>
    <w:p w14:paraId="0F9C2563" w14:textId="7B209481" w:rsidR="009057A0" w:rsidRPr="00BA2D73" w:rsidRDefault="009057A0" w:rsidP="009057A0">
      <w:pPr>
        <w:pStyle w:val="Tekstpodstawowy2"/>
        <w:ind w:left="-284"/>
        <w:rPr>
          <w:sz w:val="21"/>
          <w:szCs w:val="21"/>
        </w:rPr>
      </w:pPr>
      <w:r w:rsidRPr="00BA2D73">
        <w:rPr>
          <w:sz w:val="21"/>
          <w:szCs w:val="21"/>
        </w:rPr>
        <w:t xml:space="preserve">Przedmiotem Umowy jest wykonywanie usługi ochrony obiektów i obsługi portierni, prowadzenie monitoringu wizyjnego oraz nadzór i obsługa parkingów płatnych Miejskiego Centrum Medycznego im. dr. Karola </w:t>
      </w:r>
      <w:proofErr w:type="spellStart"/>
      <w:r w:rsidRPr="00BA2D73">
        <w:rPr>
          <w:sz w:val="21"/>
          <w:szCs w:val="21"/>
        </w:rPr>
        <w:t>Jonschera</w:t>
      </w:r>
      <w:proofErr w:type="spellEnd"/>
      <w:r w:rsidRPr="00BA2D73">
        <w:rPr>
          <w:sz w:val="21"/>
          <w:szCs w:val="21"/>
        </w:rPr>
        <w:t xml:space="preserve"> w Łodzi (ul. Milionowa 14 i 12b, ul. Lecznicza 6 oraz ul. Przyrodnicza 7/9), zgodnie z przewidywaną ilością </w:t>
      </w:r>
      <w:r w:rsidRPr="009057A0">
        <w:rPr>
          <w:sz w:val="21"/>
          <w:szCs w:val="21"/>
        </w:rPr>
        <w:t>38</w:t>
      </w:r>
      <w:r>
        <w:rPr>
          <w:sz w:val="21"/>
          <w:szCs w:val="21"/>
        </w:rPr>
        <w:t> </w:t>
      </w:r>
      <w:r w:rsidRPr="009057A0">
        <w:rPr>
          <w:sz w:val="21"/>
          <w:szCs w:val="21"/>
        </w:rPr>
        <w:t>638</w:t>
      </w:r>
      <w:r>
        <w:rPr>
          <w:sz w:val="21"/>
          <w:szCs w:val="21"/>
        </w:rPr>
        <w:t xml:space="preserve"> </w:t>
      </w:r>
      <w:r w:rsidRPr="00BA2D73">
        <w:rPr>
          <w:sz w:val="21"/>
          <w:szCs w:val="21"/>
        </w:rPr>
        <w:t>roboczogodzin w okresie wykonywania zamówienia.</w:t>
      </w:r>
    </w:p>
    <w:p w14:paraId="74530887" w14:textId="77777777" w:rsidR="009057A0" w:rsidRPr="00BA2D73" w:rsidRDefault="009057A0" w:rsidP="009057A0">
      <w:pPr>
        <w:ind w:left="-284"/>
        <w:jc w:val="center"/>
        <w:rPr>
          <w:b/>
          <w:sz w:val="21"/>
          <w:szCs w:val="21"/>
        </w:rPr>
      </w:pPr>
      <w:r w:rsidRPr="00BA2D73">
        <w:rPr>
          <w:b/>
          <w:sz w:val="21"/>
          <w:szCs w:val="21"/>
        </w:rPr>
        <w:t>§ 2</w:t>
      </w:r>
    </w:p>
    <w:p w14:paraId="307B116A" w14:textId="5BB56176" w:rsidR="009057A0" w:rsidRPr="00BA2D73" w:rsidRDefault="009057A0" w:rsidP="009057A0">
      <w:pPr>
        <w:ind w:left="-284"/>
        <w:jc w:val="both"/>
        <w:rPr>
          <w:sz w:val="21"/>
          <w:szCs w:val="21"/>
        </w:rPr>
      </w:pPr>
      <w:r w:rsidRPr="00BA2D73">
        <w:rPr>
          <w:sz w:val="21"/>
          <w:szCs w:val="21"/>
        </w:rPr>
        <w:t xml:space="preserve">1. Ochrona realizowana będzie przez pracowników Wykonawcy – zgodnie z wykazem obowiązków określonych w Regulaminach dozoru, określonych w załącznikach nr .... </w:t>
      </w:r>
      <w:r w:rsidR="00A747ED">
        <w:rPr>
          <w:sz w:val="21"/>
          <w:szCs w:val="21"/>
        </w:rPr>
        <w:t xml:space="preserve">do Umowy </w:t>
      </w:r>
      <w:r w:rsidRPr="00BA2D73">
        <w:rPr>
          <w:sz w:val="21"/>
          <w:szCs w:val="21"/>
        </w:rPr>
        <w:t>(wg załączników nr 3a-3e do SWZ).</w:t>
      </w:r>
    </w:p>
    <w:p w14:paraId="7C57D869" w14:textId="0C338C1A" w:rsidR="009057A0" w:rsidRPr="00BA2D73" w:rsidRDefault="009057A0" w:rsidP="009057A0">
      <w:pPr>
        <w:ind w:left="-284"/>
        <w:jc w:val="both"/>
        <w:rPr>
          <w:sz w:val="21"/>
          <w:szCs w:val="21"/>
        </w:rPr>
      </w:pPr>
      <w:r w:rsidRPr="00BA2D73">
        <w:rPr>
          <w:sz w:val="21"/>
          <w:szCs w:val="21"/>
        </w:rPr>
        <w:t>2. Wykonawca zobowiązuje się do pełnienia usługi, o której mowa w § 1 niniejszej Umowy, zgodnie z odpowiednimi przepisami ustawy z dnia 22 sierpnia 1997 r. o ochronie osób i mienia (</w:t>
      </w:r>
      <w:proofErr w:type="spellStart"/>
      <w:r w:rsidR="00784EE2" w:rsidRPr="00784EE2">
        <w:rPr>
          <w:sz w:val="21"/>
          <w:szCs w:val="21"/>
        </w:rPr>
        <w:t>t.j</w:t>
      </w:r>
      <w:proofErr w:type="spellEnd"/>
      <w:r w:rsidR="00784EE2" w:rsidRPr="00784EE2">
        <w:rPr>
          <w:sz w:val="21"/>
          <w:szCs w:val="21"/>
        </w:rPr>
        <w:t>.: Dz. U. z 2021 r. poz. 1995</w:t>
      </w:r>
      <w:r w:rsidRPr="00BA2D73">
        <w:rPr>
          <w:sz w:val="21"/>
          <w:szCs w:val="21"/>
        </w:rPr>
        <w:t>).</w:t>
      </w:r>
    </w:p>
    <w:p w14:paraId="51162A3B" w14:textId="77777777" w:rsidR="009057A0" w:rsidRPr="00BA2D73" w:rsidRDefault="009057A0" w:rsidP="009057A0">
      <w:pPr>
        <w:ind w:left="-284"/>
        <w:jc w:val="center"/>
        <w:rPr>
          <w:b/>
          <w:sz w:val="21"/>
          <w:szCs w:val="21"/>
        </w:rPr>
      </w:pPr>
      <w:r w:rsidRPr="00BA2D73">
        <w:rPr>
          <w:b/>
          <w:sz w:val="21"/>
          <w:szCs w:val="21"/>
        </w:rPr>
        <w:t>§ 3</w:t>
      </w:r>
    </w:p>
    <w:p w14:paraId="5A5EFD76" w14:textId="77777777" w:rsidR="009057A0" w:rsidRPr="00BA2D73" w:rsidRDefault="009057A0" w:rsidP="009057A0">
      <w:pPr>
        <w:ind w:left="-284"/>
        <w:jc w:val="both"/>
        <w:rPr>
          <w:sz w:val="21"/>
          <w:szCs w:val="21"/>
        </w:rPr>
      </w:pPr>
      <w:r w:rsidRPr="00BA2D73">
        <w:rPr>
          <w:sz w:val="21"/>
          <w:szCs w:val="21"/>
        </w:rPr>
        <w:t>1. Dozór nad obiektami polega na ochronie mienia i czuwaniu przez Wykonawcę nad bezpieczeństwem osób, obiektów oraz innych składników majątkowych, znajdujących się w chronionych obiektach i przyległych chronionych nieruchomościach.</w:t>
      </w:r>
    </w:p>
    <w:p w14:paraId="092E8484" w14:textId="6157E88A" w:rsidR="009057A0" w:rsidRPr="00BA2D73" w:rsidRDefault="009057A0" w:rsidP="009057A0">
      <w:pPr>
        <w:ind w:left="-284"/>
        <w:jc w:val="both"/>
        <w:rPr>
          <w:sz w:val="21"/>
          <w:szCs w:val="21"/>
        </w:rPr>
      </w:pPr>
      <w:r w:rsidRPr="00BA2D73">
        <w:rPr>
          <w:sz w:val="21"/>
          <w:szCs w:val="21"/>
        </w:rPr>
        <w:t xml:space="preserve">2. Posterunki umiejscowione </w:t>
      </w:r>
      <w:r w:rsidR="007E07C9">
        <w:rPr>
          <w:sz w:val="21"/>
          <w:szCs w:val="21"/>
        </w:rPr>
        <w:t xml:space="preserve">są </w:t>
      </w:r>
      <w:r w:rsidR="007E07C9" w:rsidRPr="007E07C9">
        <w:rPr>
          <w:sz w:val="21"/>
          <w:szCs w:val="21"/>
        </w:rPr>
        <w:t>w miejsca</w:t>
      </w:r>
      <w:r w:rsidR="007E07C9">
        <w:rPr>
          <w:sz w:val="21"/>
          <w:szCs w:val="21"/>
        </w:rPr>
        <w:t>ch</w:t>
      </w:r>
      <w:r w:rsidR="007E07C9" w:rsidRPr="007E07C9">
        <w:rPr>
          <w:sz w:val="21"/>
          <w:szCs w:val="21"/>
        </w:rPr>
        <w:t xml:space="preserve"> podanych poniżej i wymagać będą następującej obsługi</w:t>
      </w:r>
      <w:r w:rsidRPr="00BA2D73">
        <w:rPr>
          <w:sz w:val="21"/>
          <w:szCs w:val="21"/>
        </w:rPr>
        <w:t>:</w:t>
      </w:r>
    </w:p>
    <w:p w14:paraId="589E7DF7" w14:textId="77777777" w:rsidR="009057A0" w:rsidRPr="00BA2D73" w:rsidRDefault="009057A0" w:rsidP="009057A0">
      <w:pPr>
        <w:ind w:hanging="142"/>
        <w:jc w:val="both"/>
        <w:rPr>
          <w:sz w:val="21"/>
          <w:szCs w:val="21"/>
        </w:rPr>
      </w:pPr>
      <w:r w:rsidRPr="00BA2D73">
        <w:rPr>
          <w:sz w:val="21"/>
          <w:szCs w:val="21"/>
        </w:rPr>
        <w:t>1) posterunek nr 1 – portiernia główna przy ul. Milionowej 14 (jeden pracownik całodobowo),</w:t>
      </w:r>
    </w:p>
    <w:p w14:paraId="5353478B" w14:textId="77777777" w:rsidR="009057A0" w:rsidRPr="00BA2D73" w:rsidRDefault="009057A0" w:rsidP="009057A0">
      <w:pPr>
        <w:ind w:hanging="142"/>
        <w:jc w:val="both"/>
        <w:rPr>
          <w:sz w:val="21"/>
          <w:szCs w:val="21"/>
        </w:rPr>
      </w:pPr>
      <w:r w:rsidRPr="00BA2D73">
        <w:rPr>
          <w:sz w:val="21"/>
          <w:szCs w:val="21"/>
        </w:rPr>
        <w:t>2) posterunek nr 2 (obchodowy w lokalizacji przy ul. Milionowej 14 i 12b) – jeden pracownik całodobowo,</w:t>
      </w:r>
    </w:p>
    <w:p w14:paraId="3CEC7F08" w14:textId="77777777" w:rsidR="009057A0" w:rsidRPr="00BA2D73" w:rsidRDefault="009057A0" w:rsidP="009057A0">
      <w:pPr>
        <w:ind w:hanging="142"/>
        <w:jc w:val="both"/>
        <w:rPr>
          <w:sz w:val="21"/>
          <w:szCs w:val="21"/>
        </w:rPr>
      </w:pPr>
      <w:r w:rsidRPr="00BA2D73">
        <w:rPr>
          <w:sz w:val="21"/>
          <w:szCs w:val="21"/>
        </w:rPr>
        <w:t>3) posterunek nr 3 – budynek magazynowy / parking przy ul. Milionowej 12b (jeden pracownik całodobowo),</w:t>
      </w:r>
    </w:p>
    <w:p w14:paraId="57D22016" w14:textId="77777777" w:rsidR="009057A0" w:rsidRPr="00BA2D73" w:rsidRDefault="009057A0" w:rsidP="009057A0">
      <w:pPr>
        <w:ind w:hanging="142"/>
        <w:jc w:val="both"/>
        <w:rPr>
          <w:sz w:val="21"/>
          <w:szCs w:val="21"/>
        </w:rPr>
      </w:pPr>
      <w:r w:rsidRPr="00BA2D73">
        <w:rPr>
          <w:sz w:val="21"/>
          <w:szCs w:val="21"/>
        </w:rPr>
        <w:t>4) posterunek nr 4 – portiernia w budynku przy ul. Przyrodniczej 7/9 (jeden pracownik całodobowo),</w:t>
      </w:r>
    </w:p>
    <w:p w14:paraId="3A68336F" w14:textId="77777777" w:rsidR="00B06BC2" w:rsidRDefault="009057A0" w:rsidP="009057A0">
      <w:pPr>
        <w:ind w:hanging="142"/>
        <w:jc w:val="both"/>
        <w:rPr>
          <w:sz w:val="21"/>
          <w:szCs w:val="21"/>
        </w:rPr>
      </w:pPr>
      <w:r w:rsidRPr="00BA2D73">
        <w:rPr>
          <w:sz w:val="21"/>
          <w:szCs w:val="21"/>
        </w:rPr>
        <w:t xml:space="preserve">5) posterunek nr 5 – portiernia w budynku przy ul. Leczniczej 6 (jeden pracownik w godz. od </w:t>
      </w:r>
      <w:r w:rsidR="00350F47">
        <w:rPr>
          <w:sz w:val="21"/>
          <w:szCs w:val="21"/>
        </w:rPr>
        <w:t>6</w:t>
      </w:r>
      <w:r w:rsidRPr="00BA2D73">
        <w:rPr>
          <w:sz w:val="21"/>
          <w:szCs w:val="21"/>
        </w:rPr>
        <w:t>:</w:t>
      </w:r>
      <w:r w:rsidR="00350F47">
        <w:rPr>
          <w:sz w:val="21"/>
          <w:szCs w:val="21"/>
        </w:rPr>
        <w:t>3</w:t>
      </w:r>
      <w:r w:rsidRPr="00BA2D73">
        <w:rPr>
          <w:sz w:val="21"/>
          <w:szCs w:val="21"/>
        </w:rPr>
        <w:t>0-2</w:t>
      </w:r>
      <w:r w:rsidR="00350F47">
        <w:rPr>
          <w:sz w:val="21"/>
          <w:szCs w:val="21"/>
        </w:rPr>
        <w:t>0</w:t>
      </w:r>
      <w:r w:rsidRPr="00BA2D73">
        <w:rPr>
          <w:sz w:val="21"/>
          <w:szCs w:val="21"/>
        </w:rPr>
        <w:t>:</w:t>
      </w:r>
      <w:r w:rsidR="00350F47">
        <w:rPr>
          <w:sz w:val="21"/>
          <w:szCs w:val="21"/>
        </w:rPr>
        <w:t>3</w:t>
      </w:r>
      <w:r w:rsidRPr="00BA2D73">
        <w:rPr>
          <w:sz w:val="21"/>
          <w:szCs w:val="21"/>
        </w:rPr>
        <w:t>0, w dni robocze)</w:t>
      </w:r>
    </w:p>
    <w:p w14:paraId="1FDC6B62" w14:textId="18C8692D" w:rsidR="007E07C9" w:rsidRPr="00BA2D73" w:rsidRDefault="00B06BC2" w:rsidP="007E07C9">
      <w:pPr>
        <w:ind w:left="-284"/>
        <w:jc w:val="both"/>
        <w:rPr>
          <w:sz w:val="21"/>
          <w:szCs w:val="21"/>
        </w:rPr>
      </w:pPr>
      <w:r w:rsidRPr="00B06BC2">
        <w:rPr>
          <w:b/>
          <w:bCs/>
          <w:sz w:val="21"/>
          <w:szCs w:val="21"/>
        </w:rPr>
        <w:t xml:space="preserve">- </w:t>
      </w:r>
      <w:r w:rsidR="007E07C9" w:rsidRPr="007E07C9">
        <w:rPr>
          <w:sz w:val="21"/>
          <w:szCs w:val="21"/>
        </w:rPr>
        <w:t xml:space="preserve">zgodnie z wykazem roboczogodzin zawartym w </w:t>
      </w:r>
      <w:r w:rsidRPr="00B06BC2">
        <w:rPr>
          <w:sz w:val="21"/>
          <w:szCs w:val="21"/>
        </w:rPr>
        <w:t>załącznik</w:t>
      </w:r>
      <w:r>
        <w:rPr>
          <w:sz w:val="21"/>
          <w:szCs w:val="21"/>
        </w:rPr>
        <w:t>u</w:t>
      </w:r>
      <w:r w:rsidRPr="00B06BC2">
        <w:rPr>
          <w:sz w:val="21"/>
          <w:szCs w:val="21"/>
        </w:rPr>
        <w:t xml:space="preserve"> nr .... do Umowy (wg załącznik</w:t>
      </w:r>
      <w:r>
        <w:rPr>
          <w:sz w:val="21"/>
          <w:szCs w:val="21"/>
        </w:rPr>
        <w:t>a</w:t>
      </w:r>
      <w:r w:rsidRPr="00B06BC2">
        <w:rPr>
          <w:sz w:val="21"/>
          <w:szCs w:val="21"/>
        </w:rPr>
        <w:t xml:space="preserve"> nr 3</w:t>
      </w:r>
      <w:r>
        <w:rPr>
          <w:sz w:val="21"/>
          <w:szCs w:val="21"/>
        </w:rPr>
        <w:t xml:space="preserve"> </w:t>
      </w:r>
      <w:r w:rsidRPr="00B06BC2">
        <w:rPr>
          <w:sz w:val="21"/>
          <w:szCs w:val="21"/>
        </w:rPr>
        <w:t>do SWZ)</w:t>
      </w:r>
      <w:r w:rsidR="007E07C9" w:rsidRPr="007E07C9">
        <w:rPr>
          <w:sz w:val="21"/>
          <w:szCs w:val="21"/>
        </w:rPr>
        <w:t>, przy czym faktyczny podział zakresu na etaty, ich organizacja, liczba godzin przypadająca na poszczególnych pracowników wraz z</w:t>
      </w:r>
      <w:r w:rsidR="009F6BCF">
        <w:rPr>
          <w:sz w:val="21"/>
          <w:szCs w:val="21"/>
        </w:rPr>
        <w:t> </w:t>
      </w:r>
      <w:r w:rsidR="007E07C9" w:rsidRPr="007E07C9">
        <w:rPr>
          <w:sz w:val="21"/>
          <w:szCs w:val="21"/>
        </w:rPr>
        <w:t>innymi aspektami organizacyjnymi pozostają po stronie Wykonawcy i będą odzwierciedlone w przedłożonym Zamawiającemu grafiku, o</w:t>
      </w:r>
      <w:r w:rsidR="007E07C9">
        <w:rPr>
          <w:sz w:val="21"/>
          <w:szCs w:val="21"/>
        </w:rPr>
        <w:t> </w:t>
      </w:r>
      <w:r w:rsidR="007E07C9" w:rsidRPr="007E07C9">
        <w:rPr>
          <w:sz w:val="21"/>
          <w:szCs w:val="21"/>
        </w:rPr>
        <w:t xml:space="preserve">którym mowa w § 7 </w:t>
      </w:r>
      <w:r w:rsidR="009F6BCF">
        <w:rPr>
          <w:sz w:val="21"/>
          <w:szCs w:val="21"/>
        </w:rPr>
        <w:t>U</w:t>
      </w:r>
      <w:r w:rsidR="007E07C9" w:rsidRPr="007E07C9">
        <w:rPr>
          <w:sz w:val="21"/>
          <w:szCs w:val="21"/>
        </w:rPr>
        <w:t>mowy.</w:t>
      </w:r>
    </w:p>
    <w:p w14:paraId="4A2099B1" w14:textId="10CB0675" w:rsidR="009057A0" w:rsidRPr="00BA2D73" w:rsidRDefault="009057A0" w:rsidP="009057A0">
      <w:pPr>
        <w:ind w:left="-284"/>
        <w:jc w:val="both"/>
        <w:rPr>
          <w:sz w:val="21"/>
          <w:szCs w:val="21"/>
        </w:rPr>
      </w:pPr>
      <w:r w:rsidRPr="00BA2D73">
        <w:rPr>
          <w:sz w:val="21"/>
          <w:szCs w:val="21"/>
        </w:rPr>
        <w:t xml:space="preserve">3. Wykonawca zobowiązuje się do zaopatrzenia swoich pracowników, </w:t>
      </w:r>
      <w:r w:rsidR="00350F47">
        <w:rPr>
          <w:sz w:val="21"/>
          <w:szCs w:val="21"/>
        </w:rPr>
        <w:t>skierowanych do realizacji przedmiotu Umowy</w:t>
      </w:r>
      <w:r w:rsidRPr="00BA2D73">
        <w:rPr>
          <w:sz w:val="21"/>
          <w:szCs w:val="21"/>
        </w:rPr>
        <w:t xml:space="preserve"> na</w:t>
      </w:r>
      <w:r w:rsidR="00350F47">
        <w:rPr>
          <w:sz w:val="21"/>
          <w:szCs w:val="21"/>
        </w:rPr>
        <w:t> </w:t>
      </w:r>
      <w:r w:rsidRPr="00BA2D73">
        <w:rPr>
          <w:sz w:val="21"/>
          <w:szCs w:val="21"/>
        </w:rPr>
        <w:t>terenie obiektów Zamawiającego, w</w:t>
      </w:r>
      <w:r w:rsidR="00350F47">
        <w:rPr>
          <w:sz w:val="21"/>
          <w:szCs w:val="21"/>
        </w:rPr>
        <w:t xml:space="preserve"> </w:t>
      </w:r>
      <w:r w:rsidRPr="00BA2D73">
        <w:rPr>
          <w:sz w:val="21"/>
          <w:szCs w:val="21"/>
        </w:rPr>
        <w:t>identyfikatory oraz jednakowe umundurowanie, od dnia rozpoczęcia realizacji niniejszej Umowy.</w:t>
      </w:r>
    </w:p>
    <w:p w14:paraId="5FB4E7F3" w14:textId="77777777" w:rsidR="009057A0" w:rsidRPr="00BA2D73" w:rsidRDefault="009057A0" w:rsidP="009057A0">
      <w:pPr>
        <w:ind w:left="-284"/>
        <w:jc w:val="both"/>
        <w:rPr>
          <w:sz w:val="21"/>
          <w:szCs w:val="21"/>
        </w:rPr>
      </w:pPr>
      <w:r w:rsidRPr="00BA2D73">
        <w:rPr>
          <w:sz w:val="21"/>
          <w:szCs w:val="21"/>
        </w:rPr>
        <w:t xml:space="preserve">4. Wykonawca zobowiązuje się do wyposażenia pracowników ochrony w środki łączności bezprzewodowej oraz inne niezbędne do pełnienia służby urządzenia, zgodnie z ustawą, o której mowa w § 2 ust. 2 niniejszej Umowy. </w:t>
      </w:r>
    </w:p>
    <w:p w14:paraId="3A334E83" w14:textId="071D5849" w:rsidR="009057A0" w:rsidRPr="00BA2D73" w:rsidRDefault="009057A0" w:rsidP="009057A0">
      <w:pPr>
        <w:ind w:left="-284"/>
        <w:jc w:val="both"/>
        <w:rPr>
          <w:sz w:val="21"/>
          <w:szCs w:val="21"/>
        </w:rPr>
      </w:pPr>
      <w:r w:rsidRPr="00BA2D73">
        <w:rPr>
          <w:sz w:val="21"/>
          <w:szCs w:val="21"/>
        </w:rPr>
        <w:t>5. Wykonawca ponosi odpowiedzialność za pracowników realizujących w jego imieniu usługę ochrony w zakresie przedmiotu zamówienia, pod względem zdrowotnym i higienicznym. Wykonawca zobowiązuje się we własnym zakresie i na swój koszt zabezpieczyć aktualne badania profilaktyczne</w:t>
      </w:r>
      <w:r w:rsidR="00C349E5">
        <w:rPr>
          <w:sz w:val="21"/>
          <w:szCs w:val="21"/>
        </w:rPr>
        <w:t xml:space="preserve"> oraz</w:t>
      </w:r>
      <w:r w:rsidRPr="00BA2D73">
        <w:rPr>
          <w:sz w:val="21"/>
          <w:szCs w:val="21"/>
        </w:rPr>
        <w:t xml:space="preserve"> okresowe szkolenia bhp</w:t>
      </w:r>
      <w:r w:rsidR="00C349E5">
        <w:rPr>
          <w:sz w:val="21"/>
          <w:szCs w:val="21"/>
        </w:rPr>
        <w:t xml:space="preserve"> -</w:t>
      </w:r>
      <w:r w:rsidRPr="00BA2D73">
        <w:rPr>
          <w:sz w:val="21"/>
          <w:szCs w:val="21"/>
        </w:rPr>
        <w:t xml:space="preserve"> zgodnie z</w:t>
      </w:r>
      <w:r w:rsidR="00C349E5">
        <w:rPr>
          <w:sz w:val="21"/>
          <w:szCs w:val="21"/>
        </w:rPr>
        <w:t xml:space="preserve"> </w:t>
      </w:r>
      <w:r w:rsidRPr="00BA2D73">
        <w:rPr>
          <w:sz w:val="21"/>
          <w:szCs w:val="21"/>
        </w:rPr>
        <w:t>obowiązującymi przepisami prawnymi, a</w:t>
      </w:r>
      <w:r w:rsidR="00C349E5">
        <w:rPr>
          <w:sz w:val="21"/>
          <w:szCs w:val="21"/>
        </w:rPr>
        <w:t xml:space="preserve"> </w:t>
      </w:r>
      <w:r w:rsidRPr="00BA2D73">
        <w:rPr>
          <w:sz w:val="21"/>
          <w:szCs w:val="21"/>
        </w:rPr>
        <w:t>także do okazywania do wglądu osobom upoważnionym przez Zamawiającego dokumentów potwierdzających odbycie badań profilaktycznych oraz szkoleń bhp.</w:t>
      </w:r>
    </w:p>
    <w:p w14:paraId="5D57CD62" w14:textId="2B39A17A" w:rsidR="009057A0" w:rsidRPr="00BA2D73" w:rsidRDefault="009057A0" w:rsidP="009057A0">
      <w:pPr>
        <w:ind w:left="-284"/>
        <w:jc w:val="both"/>
        <w:rPr>
          <w:sz w:val="21"/>
          <w:szCs w:val="21"/>
        </w:rPr>
      </w:pPr>
      <w:r w:rsidRPr="00BA2D73">
        <w:rPr>
          <w:sz w:val="21"/>
          <w:szCs w:val="21"/>
        </w:rPr>
        <w:t xml:space="preserve">6. W portierni głównej może pełnić obsługę tylko pracownik przygotowany psychicznie i fizycznie oraz przeszkolony przez Zamawiającego w zakresie struktury organizacyjnej Miejskiego Centrum Medycznego </w:t>
      </w:r>
      <w:r w:rsidR="00C349E5" w:rsidRPr="00C349E5">
        <w:rPr>
          <w:sz w:val="21"/>
          <w:szCs w:val="21"/>
        </w:rPr>
        <w:t xml:space="preserve">im. dr. Karola </w:t>
      </w:r>
      <w:proofErr w:type="spellStart"/>
      <w:r w:rsidR="00C349E5" w:rsidRPr="00C349E5">
        <w:rPr>
          <w:sz w:val="21"/>
          <w:szCs w:val="21"/>
        </w:rPr>
        <w:t>Jonschera</w:t>
      </w:r>
      <w:proofErr w:type="spellEnd"/>
      <w:r w:rsidR="00C349E5" w:rsidRPr="00C349E5">
        <w:rPr>
          <w:sz w:val="21"/>
          <w:szCs w:val="21"/>
        </w:rPr>
        <w:t xml:space="preserve"> w Łodzi </w:t>
      </w:r>
      <w:r w:rsidRPr="00BA2D73">
        <w:rPr>
          <w:sz w:val="21"/>
          <w:szCs w:val="21"/>
        </w:rPr>
        <w:t>oraz</w:t>
      </w:r>
      <w:r w:rsidR="00C349E5">
        <w:rPr>
          <w:sz w:val="21"/>
          <w:szCs w:val="21"/>
        </w:rPr>
        <w:t> </w:t>
      </w:r>
      <w:r w:rsidRPr="00BA2D73">
        <w:rPr>
          <w:sz w:val="21"/>
          <w:szCs w:val="21"/>
        </w:rPr>
        <w:t>funkcjonowania urządzeń alarmowych, przeciwpożarowych i telefonicznych, zainstalowanych w pomieszczeniu portierni.</w:t>
      </w:r>
    </w:p>
    <w:p w14:paraId="0C6F019F" w14:textId="77777777" w:rsidR="009057A0" w:rsidRPr="00BA2D73" w:rsidRDefault="009057A0" w:rsidP="009057A0">
      <w:pPr>
        <w:ind w:left="-284"/>
        <w:jc w:val="both"/>
        <w:rPr>
          <w:sz w:val="21"/>
          <w:szCs w:val="21"/>
        </w:rPr>
      </w:pPr>
      <w:r w:rsidRPr="00BA2D73">
        <w:rPr>
          <w:sz w:val="21"/>
          <w:szCs w:val="21"/>
        </w:rPr>
        <w:t xml:space="preserve">7. Wykonawca ponosi odpowiedzialność za przekazane mu przez Zamawiającego klucze. Przekazanie dwóch kompletów kluczy zostanie potwierdzone stosownym protokołem podpisanym przez Strony Umowy, z czego jeden komplet kluczy będzie </w:t>
      </w:r>
      <w:r w:rsidRPr="00BA2D73">
        <w:rPr>
          <w:sz w:val="21"/>
          <w:szCs w:val="21"/>
        </w:rPr>
        <w:lastRenderedPageBreak/>
        <w:t xml:space="preserve">używany jedynie w przypadkach nagłych, w szczególności w razie zaistnienia awarii lub pożaru oraz na prośbę Dyrekcji Zamawiającego. </w:t>
      </w:r>
    </w:p>
    <w:p w14:paraId="199DDC26" w14:textId="77777777" w:rsidR="009057A0" w:rsidRPr="00BA2D73" w:rsidRDefault="009057A0" w:rsidP="009057A0">
      <w:pPr>
        <w:ind w:left="-284"/>
        <w:jc w:val="both"/>
        <w:rPr>
          <w:sz w:val="21"/>
          <w:szCs w:val="21"/>
        </w:rPr>
      </w:pPr>
      <w:r w:rsidRPr="00BA2D73">
        <w:rPr>
          <w:sz w:val="21"/>
          <w:szCs w:val="21"/>
        </w:rPr>
        <w:t>8. Wykonawca zobowiązuje się do zorganizowania i obsługi płatnych niestrzeżonych parkingów na terenie Zamawiającego w lokalizacjach: przy ul. Milionowej 12b (zgodnie z Regulaminem określonym w załączniku … - wg załącznika nr 3c do SWZ) oraz ul. Przyrodniczej 7/9 (zgodnie z Regulaminem określonym w załączniku nr …- wg załącznika nr 3d do SWZ), z których opłaty będą należne Wykonawcy. Na Wykonawcy spoczywa obowiązek dostosowania sposobu realizacji zamówienia w zakresie prowadzenia parkingu, do obowiązującego w danej lokalizacji systemu parkingowego.</w:t>
      </w:r>
    </w:p>
    <w:p w14:paraId="581357CC" w14:textId="77777777" w:rsidR="009057A0" w:rsidRPr="00BA2D73" w:rsidRDefault="009057A0" w:rsidP="009057A0">
      <w:pPr>
        <w:ind w:left="-284"/>
        <w:jc w:val="both"/>
        <w:rPr>
          <w:sz w:val="21"/>
          <w:szCs w:val="21"/>
        </w:rPr>
      </w:pPr>
      <w:r w:rsidRPr="00BA2D73">
        <w:rPr>
          <w:sz w:val="21"/>
          <w:szCs w:val="21"/>
        </w:rPr>
        <w:t>9. Wykonawca zobowiązuje się nie dokonywać żadnych zmian infrastrukturalnych w związku z organizacją i prowadzeniem przez Wykonawcę parkingu na terenie Zamawiającego.</w:t>
      </w:r>
    </w:p>
    <w:p w14:paraId="791C1D93" w14:textId="1DAFF8D5" w:rsidR="009057A0" w:rsidRPr="00BA2D73" w:rsidRDefault="009057A0" w:rsidP="009057A0">
      <w:pPr>
        <w:ind w:left="-284"/>
        <w:jc w:val="both"/>
        <w:rPr>
          <w:sz w:val="21"/>
          <w:szCs w:val="21"/>
        </w:rPr>
      </w:pPr>
      <w:r w:rsidRPr="00BA2D73">
        <w:rPr>
          <w:sz w:val="21"/>
          <w:szCs w:val="21"/>
        </w:rPr>
        <w:t>10. Wykonawca, w lokalizacji przy ul. Leczniczej 6 (w dni robocze od poniedziałku do piątku w godzinach 2</w:t>
      </w:r>
      <w:r w:rsidR="009419A0">
        <w:rPr>
          <w:sz w:val="21"/>
          <w:szCs w:val="21"/>
        </w:rPr>
        <w:t>0</w:t>
      </w:r>
      <w:r w:rsidRPr="00BA2D73">
        <w:rPr>
          <w:sz w:val="21"/>
          <w:szCs w:val="21"/>
        </w:rPr>
        <w:t>:</w:t>
      </w:r>
      <w:r w:rsidR="009419A0">
        <w:rPr>
          <w:sz w:val="21"/>
          <w:szCs w:val="21"/>
        </w:rPr>
        <w:t>3</w:t>
      </w:r>
      <w:r w:rsidRPr="00BA2D73">
        <w:rPr>
          <w:sz w:val="21"/>
          <w:szCs w:val="21"/>
        </w:rPr>
        <w:t>0-</w:t>
      </w:r>
      <w:r w:rsidR="009419A0">
        <w:rPr>
          <w:sz w:val="21"/>
          <w:szCs w:val="21"/>
        </w:rPr>
        <w:t>6</w:t>
      </w:r>
      <w:r w:rsidRPr="00BA2D73">
        <w:rPr>
          <w:sz w:val="21"/>
          <w:szCs w:val="21"/>
        </w:rPr>
        <w:t>:</w:t>
      </w:r>
      <w:r w:rsidR="009419A0">
        <w:rPr>
          <w:sz w:val="21"/>
          <w:szCs w:val="21"/>
        </w:rPr>
        <w:t>3</w:t>
      </w:r>
      <w:r w:rsidRPr="00BA2D73">
        <w:rPr>
          <w:sz w:val="21"/>
          <w:szCs w:val="21"/>
        </w:rPr>
        <w:t xml:space="preserve">0 </w:t>
      </w:r>
      <w:r w:rsidR="009419A0">
        <w:rPr>
          <w:sz w:val="21"/>
          <w:szCs w:val="21"/>
        </w:rPr>
        <w:br/>
      </w:r>
      <w:r w:rsidRPr="00BA2D73">
        <w:rPr>
          <w:sz w:val="21"/>
          <w:szCs w:val="21"/>
        </w:rPr>
        <w:t>oraz</w:t>
      </w:r>
      <w:r w:rsidR="009419A0">
        <w:rPr>
          <w:sz w:val="21"/>
          <w:szCs w:val="21"/>
        </w:rPr>
        <w:t xml:space="preserve"> </w:t>
      </w:r>
      <w:r w:rsidRPr="00BA2D73">
        <w:rPr>
          <w:sz w:val="21"/>
          <w:szCs w:val="21"/>
        </w:rPr>
        <w:t>w dni wolne od pracy, tj. soboty, niedziele i święta - całodobowo), jest zobowiązany zsynchronizować istniejący system antywłamaniowy z własnym, tak aby w momencie uruchomienia sygnału alarmowego powiadomiona została Grupa Interwencyjna.</w:t>
      </w:r>
    </w:p>
    <w:p w14:paraId="46A782E5" w14:textId="77777777" w:rsidR="009057A0" w:rsidRPr="00BA2D73" w:rsidRDefault="009057A0" w:rsidP="009057A0">
      <w:pPr>
        <w:ind w:left="-284"/>
        <w:jc w:val="both"/>
        <w:rPr>
          <w:sz w:val="21"/>
          <w:szCs w:val="21"/>
        </w:rPr>
      </w:pPr>
      <w:r w:rsidRPr="00BA2D73">
        <w:rPr>
          <w:sz w:val="21"/>
          <w:szCs w:val="21"/>
        </w:rPr>
        <w:t xml:space="preserve">11. Wykonawca oświadcza, że Grupa Interwencyjna stanowi jedynie wsparcie pracowników ochrony fizycznej, a jej reakcje nie stanowią podstawy do naliczenia dodatkowego wynagrodzenia. </w:t>
      </w:r>
    </w:p>
    <w:p w14:paraId="235553A6" w14:textId="77777777" w:rsidR="009057A0" w:rsidRPr="00BA2D73" w:rsidRDefault="009057A0" w:rsidP="009057A0">
      <w:pPr>
        <w:ind w:left="-284"/>
        <w:jc w:val="both"/>
        <w:rPr>
          <w:sz w:val="21"/>
          <w:szCs w:val="21"/>
        </w:rPr>
      </w:pPr>
      <w:r w:rsidRPr="00BA2D73">
        <w:rPr>
          <w:sz w:val="21"/>
          <w:szCs w:val="21"/>
        </w:rPr>
        <w:t>12. Wykonawca zobowiązuje się do zapewnienia reakcji Grupy Interwencyjnej w czasie … minut (czas dotarcia Grupy Interwencyjnej do wskazanego w zgłoszeniu obiektu Zamawiającego, liczony od chwili zgłoszenia potrzeby wsparcia pracownika ochrony w obiekcie Miejskiego Centrum Medycznego przez w/w Grupę).</w:t>
      </w:r>
    </w:p>
    <w:p w14:paraId="1B76D396" w14:textId="147C3530" w:rsidR="009057A0" w:rsidRDefault="009057A0" w:rsidP="009057A0">
      <w:pPr>
        <w:ind w:left="-284"/>
        <w:jc w:val="both"/>
        <w:rPr>
          <w:sz w:val="21"/>
          <w:szCs w:val="21"/>
        </w:rPr>
      </w:pPr>
      <w:r w:rsidRPr="00BA2D73">
        <w:rPr>
          <w:sz w:val="21"/>
          <w:szCs w:val="21"/>
        </w:rPr>
        <w:t>13. Wykonawca zobowiązuje się do ścisłego współdziałania z pracownikami Zamawiającego.</w:t>
      </w:r>
    </w:p>
    <w:p w14:paraId="7C112157" w14:textId="3E1B6FAF" w:rsidR="004A21FB" w:rsidRPr="00BA2D73" w:rsidRDefault="004A21FB" w:rsidP="009057A0">
      <w:pPr>
        <w:ind w:left="-284"/>
        <w:jc w:val="both"/>
        <w:rPr>
          <w:sz w:val="21"/>
          <w:szCs w:val="21"/>
        </w:rPr>
      </w:pPr>
      <w:r w:rsidRPr="004A21FB">
        <w:rPr>
          <w:sz w:val="21"/>
          <w:szCs w:val="21"/>
        </w:rPr>
        <w:t>14. Wykonawca jest zobowiązany do zapewnienia minimalnego poziomu usługi</w:t>
      </w:r>
      <w:r>
        <w:rPr>
          <w:sz w:val="21"/>
          <w:szCs w:val="21"/>
        </w:rPr>
        <w:t>,</w:t>
      </w:r>
      <w:r w:rsidRPr="004A21FB">
        <w:rPr>
          <w:sz w:val="21"/>
          <w:szCs w:val="21"/>
        </w:rPr>
        <w:t xml:space="preserve"> tj. zapewnienia obsady danego posterunku zgodnie z ust. 2. W przypadku nieobecności pracownika, zobowiązany jest do zorganizowania zastępstwa, umożliwiającego zachowanie wymaganego przez Zamawiającego standardu w sposób nieprzerwany a w razie przerwania – niezwłoczne przywrócenie.</w:t>
      </w:r>
    </w:p>
    <w:p w14:paraId="389FD186" w14:textId="77777777" w:rsidR="009057A0" w:rsidRPr="00BA2D73" w:rsidRDefault="009057A0" w:rsidP="009057A0">
      <w:pPr>
        <w:ind w:left="-284"/>
        <w:jc w:val="center"/>
        <w:rPr>
          <w:b/>
          <w:sz w:val="21"/>
          <w:szCs w:val="21"/>
        </w:rPr>
      </w:pPr>
      <w:r w:rsidRPr="00BA2D73">
        <w:rPr>
          <w:b/>
          <w:sz w:val="21"/>
          <w:szCs w:val="21"/>
        </w:rPr>
        <w:t>§ 4</w:t>
      </w:r>
    </w:p>
    <w:p w14:paraId="6635C5B6" w14:textId="4797E64B" w:rsidR="009057A0" w:rsidRPr="004C2988" w:rsidRDefault="009057A0" w:rsidP="009057A0">
      <w:pPr>
        <w:ind w:left="-284"/>
        <w:jc w:val="both"/>
        <w:rPr>
          <w:sz w:val="21"/>
          <w:szCs w:val="21"/>
        </w:rPr>
      </w:pPr>
      <w:r w:rsidRPr="00BA2D73">
        <w:rPr>
          <w:sz w:val="21"/>
          <w:szCs w:val="21"/>
        </w:rPr>
        <w:t xml:space="preserve">1. Charakterystyka mienia i obiektu, jego usytuowanie, zabezpieczenie techniczno-organizacyjne oraz rodzaj obsługi określony zostanie w protokole przyjęcia obiektu do </w:t>
      </w:r>
      <w:r w:rsidRPr="004C2988">
        <w:rPr>
          <w:sz w:val="21"/>
          <w:szCs w:val="21"/>
        </w:rPr>
        <w:t>ochrony</w:t>
      </w:r>
      <w:r w:rsidR="006A7766" w:rsidRPr="004C2988">
        <w:rPr>
          <w:sz w:val="21"/>
          <w:szCs w:val="21"/>
        </w:rPr>
        <w:t>, którego wzór stanowi załącznik nr …. do Umowy</w:t>
      </w:r>
      <w:r w:rsidR="00FB7CAE" w:rsidRPr="004C2988">
        <w:rPr>
          <w:sz w:val="21"/>
          <w:szCs w:val="21"/>
        </w:rPr>
        <w:t xml:space="preserve"> (wg</w:t>
      </w:r>
      <w:r w:rsidR="004C2988" w:rsidRPr="004C2988">
        <w:rPr>
          <w:sz w:val="21"/>
          <w:szCs w:val="21"/>
        </w:rPr>
        <w:t> </w:t>
      </w:r>
      <w:r w:rsidR="00FB7CAE" w:rsidRPr="004C2988">
        <w:rPr>
          <w:sz w:val="21"/>
          <w:szCs w:val="21"/>
        </w:rPr>
        <w:t>załącznika nr 12 do SWZ)</w:t>
      </w:r>
      <w:r w:rsidR="006A7766" w:rsidRPr="004C2988">
        <w:rPr>
          <w:sz w:val="21"/>
          <w:szCs w:val="21"/>
        </w:rPr>
        <w:t>.</w:t>
      </w:r>
    </w:p>
    <w:p w14:paraId="37EED49F" w14:textId="77777777" w:rsidR="009057A0" w:rsidRPr="00BA2D73" w:rsidRDefault="009057A0" w:rsidP="009057A0">
      <w:pPr>
        <w:ind w:left="-284"/>
        <w:jc w:val="both"/>
        <w:rPr>
          <w:sz w:val="21"/>
          <w:szCs w:val="21"/>
        </w:rPr>
      </w:pPr>
      <w:r w:rsidRPr="004C2988">
        <w:rPr>
          <w:sz w:val="21"/>
          <w:szCs w:val="21"/>
        </w:rPr>
        <w:t>2. Zamawiający zobowiązany jest do utrzymania w stanie spraw</w:t>
      </w:r>
      <w:r w:rsidRPr="00BA2D73">
        <w:rPr>
          <w:sz w:val="21"/>
          <w:szCs w:val="21"/>
        </w:rPr>
        <w:t>ności technicznej oświetlenia, łączności oraz zabezpieczeń technicznych przed kradzieżą i pożarem.</w:t>
      </w:r>
    </w:p>
    <w:p w14:paraId="605FBB1D" w14:textId="77777777" w:rsidR="009057A0" w:rsidRPr="00BA2D73" w:rsidRDefault="009057A0" w:rsidP="009057A0">
      <w:pPr>
        <w:ind w:left="-284"/>
        <w:jc w:val="both"/>
        <w:rPr>
          <w:sz w:val="21"/>
          <w:szCs w:val="21"/>
        </w:rPr>
      </w:pPr>
      <w:r w:rsidRPr="00BA2D73">
        <w:rPr>
          <w:sz w:val="21"/>
          <w:szCs w:val="21"/>
        </w:rPr>
        <w:t xml:space="preserve">3. Wykonawca przyjmuje do wiadomości, że Zamawiający prowadzi podmiot leczniczy, udzielający świadczeń zdrowotnych również w zakresie leczenie szpitalne, w związku z czym zobowiązuje się stosować do wszelkich norm sanitarno-epidemiologicznych obowiązujących u Zamawiającego oraz zobowiązuje się do zapewnienia ich przestrzegania przez wszystkie osoby przez niego zatrudnione, kontrahentów i podwykonawców. </w:t>
      </w:r>
    </w:p>
    <w:p w14:paraId="539A4231" w14:textId="77777777" w:rsidR="009057A0" w:rsidRPr="00BA2D73" w:rsidRDefault="009057A0" w:rsidP="009057A0">
      <w:pPr>
        <w:ind w:left="-284"/>
        <w:jc w:val="both"/>
        <w:rPr>
          <w:sz w:val="21"/>
          <w:szCs w:val="21"/>
        </w:rPr>
      </w:pPr>
      <w:r w:rsidRPr="00BA2D73">
        <w:rPr>
          <w:sz w:val="21"/>
          <w:szCs w:val="21"/>
        </w:rPr>
        <w:t>4. Zapewnienie środków ochrony indywidualnej dla osób zatrudnionych przez Wykonawcę, jego kontrahentów i podwykonawców obciąża w całości Wykonawcę.</w:t>
      </w:r>
    </w:p>
    <w:p w14:paraId="5FEA38E7" w14:textId="77777777" w:rsidR="009057A0" w:rsidRPr="00BA2D73" w:rsidRDefault="009057A0" w:rsidP="009057A0">
      <w:pPr>
        <w:ind w:left="-284"/>
        <w:jc w:val="both"/>
        <w:rPr>
          <w:sz w:val="21"/>
          <w:szCs w:val="21"/>
        </w:rPr>
      </w:pPr>
      <w:r w:rsidRPr="00BA2D73">
        <w:rPr>
          <w:sz w:val="21"/>
          <w:szCs w:val="21"/>
        </w:rPr>
        <w:t xml:space="preserve">5. W przypadku wystąpienia przez osobę trzecią z roszczeniem do Zamawiającego z tytułu szkody na osobie z powodu nieprzestrzegania norm sanitarno-epidemiologicznych przez Wykonawcę (jak również zatrudnione przez niego osoby, kontrahentów i podwykonawców), Wykonawca jest zobowiązany do naprawienia tejże szkody lub zwolnienia Zamawiającego z odpowiedzialności. Zamawiający z kolei powiadomi Wykonawcę o zgłoszonym roszczeniu i umożliwi wzięcie udziału w ewentualnym procesie sądowym lub postępowaniu polubownym, z tym zastrzeżeniem, że zawarcie ugody wymaga zgody Wykonawcy a przypadku braku zgody na zawarcie ugody mimo rekomendacji Zamawiającego: Wykonawca będzie zobowiązany do pokrycia kosztów ewentualnego procesu. </w:t>
      </w:r>
    </w:p>
    <w:p w14:paraId="3795CD5C" w14:textId="77777777" w:rsidR="009057A0" w:rsidRPr="00BA2D73" w:rsidRDefault="009057A0" w:rsidP="009057A0">
      <w:pPr>
        <w:ind w:left="-284"/>
        <w:jc w:val="center"/>
        <w:rPr>
          <w:b/>
          <w:sz w:val="21"/>
          <w:szCs w:val="21"/>
        </w:rPr>
      </w:pPr>
      <w:r w:rsidRPr="00BA2D73">
        <w:rPr>
          <w:b/>
          <w:sz w:val="21"/>
          <w:szCs w:val="21"/>
        </w:rPr>
        <w:t>§ 5</w:t>
      </w:r>
    </w:p>
    <w:p w14:paraId="08F41B4A" w14:textId="550CD0A4" w:rsidR="009057A0" w:rsidRPr="00BA2D73" w:rsidRDefault="009057A0" w:rsidP="009057A0">
      <w:pPr>
        <w:ind w:left="-284"/>
        <w:jc w:val="both"/>
        <w:rPr>
          <w:sz w:val="21"/>
          <w:szCs w:val="21"/>
        </w:rPr>
      </w:pPr>
      <w:r w:rsidRPr="00BA2D73">
        <w:rPr>
          <w:sz w:val="21"/>
          <w:szCs w:val="21"/>
        </w:rPr>
        <w:t xml:space="preserve">1. Odpowiedzialność Wykonawcy za wykonanie przedmiotu zamówienia rozpoczyna się od dnia </w:t>
      </w:r>
      <w:r w:rsidRPr="00470878">
        <w:rPr>
          <w:sz w:val="21"/>
          <w:szCs w:val="21"/>
        </w:rPr>
        <w:t>……………202</w:t>
      </w:r>
      <w:r w:rsidR="00470878" w:rsidRPr="00470878">
        <w:rPr>
          <w:sz w:val="21"/>
          <w:szCs w:val="21"/>
        </w:rPr>
        <w:t>2</w:t>
      </w:r>
      <w:r w:rsidRPr="00BA2D73">
        <w:rPr>
          <w:sz w:val="21"/>
          <w:szCs w:val="21"/>
        </w:rPr>
        <w:t xml:space="preserve"> roku od godziny ……….</w:t>
      </w:r>
    </w:p>
    <w:p w14:paraId="17C7A9B2" w14:textId="007E9D89" w:rsidR="009057A0" w:rsidRPr="00BA2D73" w:rsidRDefault="009057A0" w:rsidP="009057A0">
      <w:pPr>
        <w:ind w:left="-284"/>
        <w:jc w:val="both"/>
        <w:rPr>
          <w:sz w:val="21"/>
          <w:szCs w:val="21"/>
        </w:rPr>
      </w:pPr>
      <w:r w:rsidRPr="00BA2D73">
        <w:rPr>
          <w:sz w:val="21"/>
          <w:szCs w:val="21"/>
        </w:rPr>
        <w:t>2. Przejęcie służby w posterunkach nr …. nastąpi o godzinie ……., w obecności przedstawiciela Wykonawcy</w:t>
      </w:r>
      <w:r w:rsidR="006A7766">
        <w:rPr>
          <w:sz w:val="21"/>
          <w:szCs w:val="21"/>
        </w:rPr>
        <w:t xml:space="preserve">, </w:t>
      </w:r>
      <w:r w:rsidR="006A7766" w:rsidRPr="006A7766">
        <w:rPr>
          <w:sz w:val="21"/>
          <w:szCs w:val="21"/>
        </w:rPr>
        <w:t>dotychczasowego Wykonawcy</w:t>
      </w:r>
      <w:r w:rsidRPr="00BA2D73">
        <w:rPr>
          <w:sz w:val="21"/>
          <w:szCs w:val="21"/>
        </w:rPr>
        <w:t xml:space="preserve"> i</w:t>
      </w:r>
      <w:r w:rsidR="006A7766">
        <w:rPr>
          <w:sz w:val="21"/>
          <w:szCs w:val="21"/>
        </w:rPr>
        <w:t xml:space="preserve"> </w:t>
      </w:r>
      <w:r w:rsidRPr="00BA2D73">
        <w:rPr>
          <w:sz w:val="21"/>
          <w:szCs w:val="21"/>
        </w:rPr>
        <w:t>Zamawiającego.</w:t>
      </w:r>
    </w:p>
    <w:p w14:paraId="61C5D3E6" w14:textId="77777777" w:rsidR="009057A0" w:rsidRPr="00BA2D73" w:rsidRDefault="009057A0" w:rsidP="009057A0">
      <w:pPr>
        <w:ind w:left="-284"/>
        <w:jc w:val="both"/>
        <w:rPr>
          <w:sz w:val="21"/>
          <w:szCs w:val="21"/>
        </w:rPr>
      </w:pPr>
      <w:r w:rsidRPr="00BA2D73">
        <w:rPr>
          <w:sz w:val="21"/>
          <w:szCs w:val="21"/>
        </w:rPr>
        <w:t>3. Wykonawca na koszt własny zobowiązany jest do utrzymania porządku i czystości użytkowanych pomieszczeń. W pomieszczeniach obowiązuje zakaz palenia.</w:t>
      </w:r>
    </w:p>
    <w:p w14:paraId="7D5F0E45" w14:textId="07EC3CB1" w:rsidR="009057A0" w:rsidRPr="00BA2D73" w:rsidRDefault="009057A0" w:rsidP="009057A0">
      <w:pPr>
        <w:ind w:left="-284"/>
        <w:jc w:val="both"/>
        <w:rPr>
          <w:sz w:val="21"/>
          <w:szCs w:val="21"/>
        </w:rPr>
      </w:pPr>
      <w:r w:rsidRPr="00BA2D73">
        <w:rPr>
          <w:sz w:val="21"/>
          <w:szCs w:val="21"/>
        </w:rPr>
        <w:t xml:space="preserve">4. W przypadku stwierdzenia nieprawidłowości, w zakresie przestrzegania Regulaminów, Dyrektor Miejskiego Centrum Medycznego im. dr. Karola </w:t>
      </w:r>
      <w:proofErr w:type="spellStart"/>
      <w:r w:rsidRPr="00BA2D73">
        <w:rPr>
          <w:sz w:val="21"/>
          <w:szCs w:val="21"/>
        </w:rPr>
        <w:t>Jonschera</w:t>
      </w:r>
      <w:proofErr w:type="spellEnd"/>
      <w:r w:rsidRPr="00BA2D73">
        <w:rPr>
          <w:sz w:val="21"/>
          <w:szCs w:val="21"/>
        </w:rPr>
        <w:t xml:space="preserve"> w Łodzi będzie kierował do Wykonawcy wnioski personalne</w:t>
      </w:r>
      <w:r w:rsidR="00AB69BF">
        <w:rPr>
          <w:sz w:val="21"/>
          <w:szCs w:val="21"/>
        </w:rPr>
        <w:t xml:space="preserve"> </w:t>
      </w:r>
      <w:r w:rsidR="00AB69BF" w:rsidRPr="00AB69BF">
        <w:rPr>
          <w:sz w:val="21"/>
          <w:szCs w:val="21"/>
        </w:rPr>
        <w:t>dotyczące odsunięcia danego pracownika od wykonywania usług ochrony objętych niniejszą Umową.</w:t>
      </w:r>
    </w:p>
    <w:p w14:paraId="42B3669A" w14:textId="77777777" w:rsidR="009057A0" w:rsidRPr="00BA2D73" w:rsidRDefault="009057A0" w:rsidP="009057A0">
      <w:pPr>
        <w:ind w:left="-284"/>
        <w:jc w:val="center"/>
        <w:rPr>
          <w:b/>
          <w:sz w:val="21"/>
          <w:szCs w:val="21"/>
        </w:rPr>
      </w:pPr>
      <w:r w:rsidRPr="00BA2D73">
        <w:rPr>
          <w:b/>
          <w:sz w:val="21"/>
          <w:szCs w:val="21"/>
        </w:rPr>
        <w:t>§ 6</w:t>
      </w:r>
    </w:p>
    <w:p w14:paraId="7773ED65" w14:textId="77777777" w:rsidR="009057A0" w:rsidRPr="00BA2D73" w:rsidRDefault="009057A0" w:rsidP="009057A0">
      <w:pPr>
        <w:ind w:left="-284"/>
        <w:jc w:val="both"/>
        <w:rPr>
          <w:sz w:val="21"/>
          <w:szCs w:val="21"/>
        </w:rPr>
      </w:pPr>
      <w:r w:rsidRPr="00BA2D73">
        <w:rPr>
          <w:sz w:val="21"/>
          <w:szCs w:val="21"/>
        </w:rPr>
        <w:t>1. W trakcie realizacji Umowy Wykonawca zobowiązany jest w razie potrzeby przedłużać polisę OC z tytułu szkód, jakie może wyrządzić Zamawiającemu i osobom trzecim w związku z realizacją przedmiotu Umowy i czynów niedozwolonych popełnionych przez Wykonawcę (na kwotę min. 1.500.000,00 zł) załączonej do oferty tak, aby:</w:t>
      </w:r>
    </w:p>
    <w:p w14:paraId="35673886" w14:textId="77777777" w:rsidR="009057A0" w:rsidRPr="00BA2D73" w:rsidRDefault="009057A0" w:rsidP="009057A0">
      <w:pPr>
        <w:ind w:hanging="142"/>
        <w:jc w:val="both"/>
        <w:rPr>
          <w:sz w:val="21"/>
          <w:szCs w:val="21"/>
        </w:rPr>
      </w:pPr>
      <w:r w:rsidRPr="00BA2D73">
        <w:rPr>
          <w:sz w:val="21"/>
          <w:szCs w:val="21"/>
        </w:rPr>
        <w:t>1) okres ubezpieczenia obejmował cały czas realizacji Umowy bez żadnych przerw,</w:t>
      </w:r>
    </w:p>
    <w:p w14:paraId="53F037D5" w14:textId="77777777" w:rsidR="009057A0" w:rsidRPr="00BA2D73" w:rsidRDefault="009057A0" w:rsidP="009057A0">
      <w:pPr>
        <w:ind w:hanging="142"/>
        <w:jc w:val="both"/>
        <w:rPr>
          <w:sz w:val="21"/>
          <w:szCs w:val="21"/>
        </w:rPr>
      </w:pPr>
      <w:r w:rsidRPr="00BA2D73">
        <w:rPr>
          <w:sz w:val="21"/>
          <w:szCs w:val="21"/>
        </w:rPr>
        <w:t xml:space="preserve">2) zapewniona była ciągłość odpowiedzialności ubezpieczyciela za szkody powstałe w okresie realizacji Umowy, pod warunkiem zgłoszenia roszczeń przed upływem terminu przedawnienia. </w:t>
      </w:r>
    </w:p>
    <w:p w14:paraId="419AC756" w14:textId="77777777" w:rsidR="009057A0" w:rsidRPr="00BA2D73" w:rsidRDefault="009057A0" w:rsidP="009057A0">
      <w:pPr>
        <w:ind w:left="-284"/>
        <w:jc w:val="both"/>
        <w:rPr>
          <w:sz w:val="21"/>
          <w:szCs w:val="21"/>
        </w:rPr>
      </w:pPr>
      <w:r w:rsidRPr="00BA2D73">
        <w:rPr>
          <w:sz w:val="21"/>
          <w:szCs w:val="21"/>
        </w:rPr>
        <w:t xml:space="preserve">Dokumenty potwierdzające zawarcie kolejnych umów ubezpieczeń wraz z ogólnymi i szczególnymi warunkami Wykonawca zobowiązany jest dostarczyć Zamawiającemu najpóźniej na 7 dni przed upływem ważności poprzedniej umowy. </w:t>
      </w:r>
    </w:p>
    <w:p w14:paraId="69DE09BA" w14:textId="77777777" w:rsidR="009057A0" w:rsidRPr="00BA2D73" w:rsidRDefault="009057A0" w:rsidP="009057A0">
      <w:pPr>
        <w:ind w:left="-284"/>
        <w:jc w:val="both"/>
        <w:rPr>
          <w:sz w:val="21"/>
          <w:szCs w:val="21"/>
        </w:rPr>
      </w:pPr>
      <w:r w:rsidRPr="00BA2D73">
        <w:rPr>
          <w:sz w:val="21"/>
          <w:szCs w:val="21"/>
        </w:rPr>
        <w:lastRenderedPageBreak/>
        <w:t>2. Wykonawca zobowiązany jest terminowo i w pełnej wysokości opłacać na swój koszt składki ubezpieczeniowe z tytułu dokumentów, o których mowa w ust. 1</w:t>
      </w:r>
    </w:p>
    <w:p w14:paraId="06281C76" w14:textId="77777777" w:rsidR="009057A0" w:rsidRPr="00BA2D73" w:rsidRDefault="009057A0" w:rsidP="009057A0">
      <w:pPr>
        <w:ind w:left="-284"/>
        <w:jc w:val="center"/>
        <w:rPr>
          <w:b/>
          <w:sz w:val="21"/>
          <w:szCs w:val="21"/>
        </w:rPr>
      </w:pPr>
      <w:r w:rsidRPr="00BA2D73">
        <w:rPr>
          <w:b/>
          <w:sz w:val="21"/>
          <w:szCs w:val="21"/>
        </w:rPr>
        <w:t>§ 7</w:t>
      </w:r>
    </w:p>
    <w:p w14:paraId="4BD87FF5" w14:textId="77777777" w:rsidR="009057A0" w:rsidRPr="00BA2D73" w:rsidRDefault="009057A0" w:rsidP="009057A0">
      <w:pPr>
        <w:ind w:left="-284"/>
        <w:jc w:val="both"/>
        <w:rPr>
          <w:sz w:val="21"/>
          <w:szCs w:val="21"/>
        </w:rPr>
      </w:pPr>
      <w:r w:rsidRPr="00BA2D73">
        <w:rPr>
          <w:sz w:val="21"/>
          <w:szCs w:val="21"/>
        </w:rPr>
        <w:t>1. Należność za wykonanie usługi, przysługująca Wykonawcy za każdy miesiąc, jest iloczynem liczby roboczogodzin w danym miesiącu wynikających z grafiku określonego w ust. 3 i stawki jednej roboczogodziny pomniejszonych o prowizję, o której mowa w ust 5.</w:t>
      </w:r>
    </w:p>
    <w:p w14:paraId="4BB1B079" w14:textId="77777777" w:rsidR="009057A0" w:rsidRPr="00BA2D73" w:rsidRDefault="009057A0" w:rsidP="009057A0">
      <w:pPr>
        <w:ind w:left="-284"/>
        <w:jc w:val="both"/>
        <w:rPr>
          <w:sz w:val="21"/>
          <w:szCs w:val="21"/>
        </w:rPr>
      </w:pPr>
      <w:r w:rsidRPr="00BA2D73">
        <w:rPr>
          <w:sz w:val="21"/>
          <w:szCs w:val="21"/>
        </w:rPr>
        <w:t>Stawka jednej roboczogodziny netto wynosi: …................ PLN.</w:t>
      </w:r>
    </w:p>
    <w:p w14:paraId="7ACBDCF5" w14:textId="77777777" w:rsidR="009057A0" w:rsidRPr="00BA2D73" w:rsidRDefault="009057A0" w:rsidP="009057A0">
      <w:pPr>
        <w:ind w:left="-284"/>
        <w:jc w:val="both"/>
        <w:rPr>
          <w:sz w:val="21"/>
          <w:szCs w:val="21"/>
        </w:rPr>
      </w:pPr>
      <w:r w:rsidRPr="00BA2D73">
        <w:rPr>
          <w:sz w:val="21"/>
          <w:szCs w:val="21"/>
        </w:rPr>
        <w:t>Stawka należnego podatku VAT w wysokości .....%.</w:t>
      </w:r>
    </w:p>
    <w:p w14:paraId="79E89C62" w14:textId="77777777" w:rsidR="009057A0" w:rsidRPr="00BA2D73" w:rsidRDefault="009057A0" w:rsidP="009057A0">
      <w:pPr>
        <w:ind w:left="-284"/>
        <w:jc w:val="both"/>
        <w:rPr>
          <w:sz w:val="21"/>
          <w:szCs w:val="21"/>
        </w:rPr>
      </w:pPr>
      <w:r w:rsidRPr="00BA2D73">
        <w:rPr>
          <w:sz w:val="21"/>
          <w:szCs w:val="21"/>
        </w:rPr>
        <w:t>Stawka jednej roboczogodziny brutto wynosi: …............... PLN.</w:t>
      </w:r>
    </w:p>
    <w:p w14:paraId="6BC465B1" w14:textId="77777777" w:rsidR="009057A0" w:rsidRPr="00BA2D73" w:rsidRDefault="009057A0" w:rsidP="009057A0">
      <w:pPr>
        <w:ind w:left="-284"/>
        <w:jc w:val="both"/>
        <w:rPr>
          <w:sz w:val="21"/>
          <w:szCs w:val="21"/>
        </w:rPr>
      </w:pPr>
      <w:r w:rsidRPr="00BA2D73">
        <w:rPr>
          <w:sz w:val="21"/>
          <w:szCs w:val="21"/>
        </w:rPr>
        <w:t xml:space="preserve">2. Ogólna wartość brutto Umowy wynosi: </w:t>
      </w:r>
      <w:r w:rsidRPr="00BA2D73">
        <w:rPr>
          <w:b/>
          <w:sz w:val="21"/>
          <w:szCs w:val="21"/>
        </w:rPr>
        <w:t>………......... PLN</w:t>
      </w:r>
      <w:r w:rsidRPr="00BA2D73">
        <w:rPr>
          <w:sz w:val="21"/>
          <w:szCs w:val="21"/>
        </w:rPr>
        <w:t xml:space="preserve"> (słownie: ……………………………..) i stanowi maksymalną cenę za wykonanie całego przedmiotu Umowy. </w:t>
      </w:r>
    </w:p>
    <w:p w14:paraId="687E2E82" w14:textId="77777777" w:rsidR="009057A0" w:rsidRPr="00BA2D73" w:rsidRDefault="009057A0" w:rsidP="009057A0">
      <w:pPr>
        <w:ind w:left="-284"/>
        <w:jc w:val="both"/>
        <w:rPr>
          <w:sz w:val="21"/>
          <w:szCs w:val="21"/>
        </w:rPr>
      </w:pPr>
      <w:r w:rsidRPr="00BA2D73">
        <w:rPr>
          <w:sz w:val="21"/>
          <w:szCs w:val="21"/>
        </w:rPr>
        <w:t>3. Zamawiający dokona weryfikacji faktycznie przepracowanych godzin na podstawie załączonego i potwierdzonego przez Wykonawcę grafiku przepracowanych w danym miesiącu godzin przez poszczególnych pracowników. Wykonawca zobowiązany jest dostarczać każdorazowo z fakturą grafik, o którym mowa w zdaniu poprzedzającym.</w:t>
      </w:r>
    </w:p>
    <w:p w14:paraId="4BCB3121" w14:textId="77777777" w:rsidR="009057A0" w:rsidRPr="00BA2D73" w:rsidRDefault="009057A0" w:rsidP="009057A0">
      <w:pPr>
        <w:ind w:left="-284"/>
        <w:jc w:val="both"/>
        <w:rPr>
          <w:sz w:val="21"/>
          <w:szCs w:val="21"/>
        </w:rPr>
      </w:pPr>
      <w:r w:rsidRPr="00BA2D73">
        <w:rPr>
          <w:sz w:val="21"/>
          <w:szCs w:val="21"/>
        </w:rPr>
        <w:t>4. Zamawiający zastrzega sobie prawo wstrzymania zapłaty wynagrodzenia należnego Wykonawcy z tytułu wykonanej usługi za miesiąc, w którym Wykonawca nie przedstawi dokumentu, o którym mowa w ust. 3, do czasu jego przedłożenia.</w:t>
      </w:r>
    </w:p>
    <w:p w14:paraId="4D289B26" w14:textId="337595D5" w:rsidR="009057A0" w:rsidRDefault="009057A0" w:rsidP="009057A0">
      <w:pPr>
        <w:ind w:left="-284"/>
        <w:jc w:val="both"/>
        <w:rPr>
          <w:sz w:val="21"/>
          <w:szCs w:val="21"/>
        </w:rPr>
      </w:pPr>
      <w:r w:rsidRPr="00BA2D73">
        <w:rPr>
          <w:sz w:val="21"/>
          <w:szCs w:val="21"/>
        </w:rPr>
        <w:t xml:space="preserve">5. Strony zgodnie ustalają, że miesięczna prowizja dla Zamawiającego, wynikająca z prowadzonej przez Wykonawcę działalności parkingowej na terenie Miejskiego Centrum Medycznego im. dr. Karola </w:t>
      </w:r>
      <w:proofErr w:type="spellStart"/>
      <w:r w:rsidRPr="00BA2D73">
        <w:rPr>
          <w:sz w:val="21"/>
          <w:szCs w:val="21"/>
        </w:rPr>
        <w:t>Jonschera</w:t>
      </w:r>
      <w:proofErr w:type="spellEnd"/>
      <w:r w:rsidRPr="00BA2D73">
        <w:rPr>
          <w:sz w:val="21"/>
          <w:szCs w:val="21"/>
        </w:rPr>
        <w:t xml:space="preserve"> w Łodzi, tj. wpływy z tytułu sprzedanych biletów parkingowych / opłacanych miejsc abonamentowych, wynosi: 6 150,00 zł brutto (słownie: sześć tysięcy sto pięćdziesiąt zł 00/100).</w:t>
      </w:r>
    </w:p>
    <w:p w14:paraId="4101D476" w14:textId="5D608A7E" w:rsidR="00FB1A7F" w:rsidRPr="00BA2D73" w:rsidRDefault="00FB1A7F" w:rsidP="009057A0">
      <w:pPr>
        <w:ind w:left="-284"/>
        <w:jc w:val="both"/>
        <w:rPr>
          <w:sz w:val="21"/>
          <w:szCs w:val="21"/>
        </w:rPr>
      </w:pPr>
      <w:r w:rsidRPr="00FB1A7F">
        <w:rPr>
          <w:sz w:val="21"/>
          <w:szCs w:val="21"/>
        </w:rPr>
        <w:t xml:space="preserve">3. Zamawiający będzie uiszczał Wykonawcy wynagrodzenie w częściach, przy czym wynagrodzenie za daną część będzie odpowiadało procentowej wartości zrealizowanych </w:t>
      </w:r>
      <w:r w:rsidR="000904D1">
        <w:rPr>
          <w:sz w:val="21"/>
          <w:szCs w:val="21"/>
        </w:rPr>
        <w:t>usług</w:t>
      </w:r>
      <w:r w:rsidRPr="00FB1A7F">
        <w:rPr>
          <w:sz w:val="21"/>
          <w:szCs w:val="21"/>
        </w:rPr>
        <w:t xml:space="preserve"> w stosunku do kwoty określonej w ust. </w:t>
      </w:r>
      <w:r w:rsidR="000904D1">
        <w:rPr>
          <w:sz w:val="21"/>
          <w:szCs w:val="21"/>
        </w:rPr>
        <w:t>2</w:t>
      </w:r>
      <w:r w:rsidRPr="00FB1A7F">
        <w:rPr>
          <w:sz w:val="21"/>
          <w:szCs w:val="21"/>
        </w:rPr>
        <w:t xml:space="preserve">, na podstawie cen zawartych w ofercie, płatne na podstawie dostarczonej </w:t>
      </w:r>
      <w:r w:rsidR="000904D1">
        <w:rPr>
          <w:sz w:val="21"/>
          <w:szCs w:val="21"/>
        </w:rPr>
        <w:t xml:space="preserve">przez Wykonawcę </w:t>
      </w:r>
      <w:r w:rsidRPr="00FB1A7F">
        <w:rPr>
          <w:sz w:val="21"/>
          <w:szCs w:val="21"/>
        </w:rPr>
        <w:t xml:space="preserve">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FB1A7F">
        <w:rPr>
          <w:sz w:val="21"/>
          <w:szCs w:val="21"/>
        </w:rPr>
        <w:t>Pzp</w:t>
      </w:r>
      <w:proofErr w:type="spellEnd"/>
      <w:r w:rsidRPr="00FB1A7F">
        <w:rPr>
          <w:sz w:val="21"/>
          <w:szCs w:val="21"/>
        </w:rPr>
        <w:t>.</w:t>
      </w:r>
    </w:p>
    <w:p w14:paraId="29D4EAAE" w14:textId="77777777" w:rsidR="009057A0" w:rsidRPr="00BA2D73" w:rsidRDefault="009057A0" w:rsidP="009057A0">
      <w:pPr>
        <w:ind w:left="-284"/>
        <w:jc w:val="center"/>
        <w:rPr>
          <w:b/>
          <w:sz w:val="21"/>
          <w:szCs w:val="21"/>
        </w:rPr>
      </w:pPr>
      <w:r w:rsidRPr="00BA2D73">
        <w:rPr>
          <w:b/>
          <w:sz w:val="21"/>
          <w:szCs w:val="21"/>
        </w:rPr>
        <w:t>§ 8</w:t>
      </w:r>
    </w:p>
    <w:p w14:paraId="683BE1EF" w14:textId="77777777" w:rsidR="009057A0" w:rsidRPr="00BA2D73" w:rsidRDefault="009057A0" w:rsidP="009057A0">
      <w:pPr>
        <w:ind w:left="-284"/>
        <w:jc w:val="both"/>
        <w:rPr>
          <w:sz w:val="21"/>
          <w:szCs w:val="21"/>
        </w:rPr>
      </w:pPr>
      <w:r w:rsidRPr="00BA2D73">
        <w:rPr>
          <w:sz w:val="21"/>
          <w:szCs w:val="21"/>
        </w:rPr>
        <w:t>1. Zamawiający dopuszcza złożenie faktury VAT w formie:</w:t>
      </w:r>
    </w:p>
    <w:p w14:paraId="5C578E06" w14:textId="77777777" w:rsidR="009057A0" w:rsidRPr="00BA2D73" w:rsidRDefault="009057A0" w:rsidP="009057A0">
      <w:pPr>
        <w:ind w:hanging="142"/>
        <w:jc w:val="both"/>
        <w:rPr>
          <w:sz w:val="21"/>
          <w:szCs w:val="21"/>
        </w:rPr>
      </w:pPr>
      <w:r w:rsidRPr="00BA2D73">
        <w:rPr>
          <w:sz w:val="21"/>
          <w:szCs w:val="21"/>
        </w:rPr>
        <w:t>1) papierowej lub</w:t>
      </w:r>
    </w:p>
    <w:p w14:paraId="25F07437" w14:textId="077EECF2" w:rsidR="009057A0" w:rsidRPr="00BA2D73" w:rsidRDefault="009057A0" w:rsidP="009057A0">
      <w:pPr>
        <w:ind w:hanging="142"/>
        <w:jc w:val="both"/>
        <w:rPr>
          <w:sz w:val="21"/>
          <w:szCs w:val="21"/>
        </w:rPr>
      </w:pPr>
      <w:r w:rsidRPr="00BA2D73">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BA2D73">
        <w:rPr>
          <w:sz w:val="21"/>
          <w:szCs w:val="21"/>
        </w:rPr>
        <w:t>t.j</w:t>
      </w:r>
      <w:proofErr w:type="spellEnd"/>
      <w:r w:rsidRPr="00BA2D73">
        <w:rPr>
          <w:sz w:val="21"/>
          <w:szCs w:val="21"/>
        </w:rPr>
        <w:t>. Dz.U. 2020 poz. 1666).</w:t>
      </w:r>
    </w:p>
    <w:p w14:paraId="14A73B5F" w14:textId="77777777" w:rsidR="009057A0" w:rsidRPr="00BA2D73" w:rsidRDefault="009057A0" w:rsidP="009057A0">
      <w:pPr>
        <w:ind w:left="-284"/>
        <w:jc w:val="both"/>
        <w:rPr>
          <w:sz w:val="21"/>
          <w:szCs w:val="21"/>
        </w:rPr>
      </w:pPr>
      <w:r w:rsidRPr="00BA2D73">
        <w:rPr>
          <w:sz w:val="21"/>
          <w:szCs w:val="21"/>
        </w:rPr>
        <w:t xml:space="preserve">2. Zamawiający zobowiązuje się dokonać zapłaty należności przelewem, w terminie do </w:t>
      </w:r>
      <w:r w:rsidRPr="00BA2D73">
        <w:rPr>
          <w:b/>
          <w:bCs/>
          <w:sz w:val="21"/>
          <w:szCs w:val="21"/>
        </w:rPr>
        <w:t>… dni</w:t>
      </w:r>
      <w:r w:rsidRPr="00BA2D73">
        <w:rPr>
          <w:sz w:val="21"/>
          <w:szCs w:val="21"/>
        </w:rPr>
        <w:t>:</w:t>
      </w:r>
    </w:p>
    <w:p w14:paraId="6E9D79BC" w14:textId="77777777" w:rsidR="009057A0" w:rsidRPr="00BA2D73" w:rsidRDefault="009057A0" w:rsidP="009057A0">
      <w:pPr>
        <w:ind w:left="-142"/>
        <w:jc w:val="both"/>
        <w:rPr>
          <w:sz w:val="21"/>
          <w:szCs w:val="21"/>
        </w:rPr>
      </w:pPr>
      <w:r w:rsidRPr="00BA2D73">
        <w:rPr>
          <w:sz w:val="21"/>
          <w:szCs w:val="21"/>
        </w:rPr>
        <w:t>1) od dnia doręczenia prawidłowo wystawionej faktury do Zamawiającego lub</w:t>
      </w:r>
    </w:p>
    <w:p w14:paraId="2A54136A" w14:textId="45014D82" w:rsidR="009057A0" w:rsidRPr="00BA2D73" w:rsidRDefault="009057A0" w:rsidP="009057A0">
      <w:pPr>
        <w:ind w:left="-142"/>
        <w:jc w:val="both"/>
        <w:rPr>
          <w:sz w:val="21"/>
          <w:szCs w:val="21"/>
        </w:rPr>
      </w:pPr>
      <w:r w:rsidRPr="00BA2D73">
        <w:rPr>
          <w:sz w:val="21"/>
          <w:szCs w:val="21"/>
        </w:rPr>
        <w:t xml:space="preserve">2) od dnia </w:t>
      </w:r>
      <w:r w:rsidR="00C5390E" w:rsidRPr="00BA2D73">
        <w:rPr>
          <w:sz w:val="21"/>
          <w:szCs w:val="21"/>
        </w:rPr>
        <w:t>doręczenia</w:t>
      </w:r>
      <w:r w:rsidRPr="00BA2D73">
        <w:rPr>
          <w:sz w:val="21"/>
          <w:szCs w:val="21"/>
        </w:rPr>
        <w:t xml:space="preserve"> prawidłowo wystawionej ustrukturyzowanej faktury elektronicznej za pośrednictwem PEF.</w:t>
      </w:r>
    </w:p>
    <w:p w14:paraId="7679958F" w14:textId="77777777" w:rsidR="009057A0" w:rsidRPr="00BA2D73" w:rsidRDefault="009057A0" w:rsidP="009057A0">
      <w:pPr>
        <w:ind w:left="-284"/>
        <w:jc w:val="both"/>
        <w:rPr>
          <w:sz w:val="21"/>
          <w:szCs w:val="21"/>
        </w:rPr>
      </w:pPr>
      <w:r w:rsidRPr="00BA2D73">
        <w:rPr>
          <w:sz w:val="21"/>
          <w:szCs w:val="21"/>
        </w:rPr>
        <w:t>Za moment zapłaty Strony uznają dzień obciążenia rachunku bankowego Zamawiającego.</w:t>
      </w:r>
    </w:p>
    <w:p w14:paraId="316B76CD" w14:textId="77777777" w:rsidR="009057A0" w:rsidRPr="00BA2D73" w:rsidRDefault="009057A0" w:rsidP="009057A0">
      <w:pPr>
        <w:ind w:left="-284"/>
        <w:jc w:val="both"/>
        <w:rPr>
          <w:sz w:val="21"/>
          <w:szCs w:val="21"/>
        </w:rPr>
      </w:pPr>
      <w:r w:rsidRPr="00BA2D73">
        <w:rPr>
          <w:sz w:val="21"/>
          <w:szCs w:val="21"/>
        </w:rPr>
        <w:t>3. Ustrukturyzowana faktura elektroniczna (w przypadku wyboru tej formy dokumentu) winna składać się z danych wymaganych przepisami ustawy o podatku od towarów i usług oraz m.in. danych zawierających:</w:t>
      </w:r>
    </w:p>
    <w:p w14:paraId="02B96706" w14:textId="77777777" w:rsidR="009057A0" w:rsidRPr="00BA2D73" w:rsidRDefault="009057A0" w:rsidP="009057A0">
      <w:pPr>
        <w:ind w:left="-142"/>
        <w:jc w:val="both"/>
        <w:rPr>
          <w:sz w:val="21"/>
          <w:szCs w:val="21"/>
        </w:rPr>
      </w:pPr>
      <w:r w:rsidRPr="00BA2D73">
        <w:rPr>
          <w:sz w:val="21"/>
          <w:szCs w:val="21"/>
        </w:rPr>
        <w:t>1) informacje dotyczące odbiorcy płatności;</w:t>
      </w:r>
    </w:p>
    <w:p w14:paraId="1DB20EC6" w14:textId="77777777" w:rsidR="009057A0" w:rsidRPr="00BA2D73" w:rsidRDefault="009057A0" w:rsidP="009057A0">
      <w:pPr>
        <w:ind w:left="-142"/>
        <w:jc w:val="both"/>
        <w:rPr>
          <w:sz w:val="21"/>
          <w:szCs w:val="21"/>
        </w:rPr>
      </w:pPr>
      <w:r w:rsidRPr="00BA2D73">
        <w:rPr>
          <w:sz w:val="21"/>
          <w:szCs w:val="21"/>
        </w:rPr>
        <w:t>2) wskazanie umowy zamówienia publicznego.</w:t>
      </w:r>
    </w:p>
    <w:p w14:paraId="52ED813F" w14:textId="77777777" w:rsidR="009057A0" w:rsidRPr="00BA2D73" w:rsidRDefault="009057A0" w:rsidP="009057A0">
      <w:pPr>
        <w:ind w:left="-284"/>
        <w:jc w:val="both"/>
        <w:rPr>
          <w:sz w:val="21"/>
          <w:szCs w:val="21"/>
        </w:rPr>
      </w:pPr>
      <w:r w:rsidRPr="00BA2D73">
        <w:rPr>
          <w:sz w:val="21"/>
          <w:szCs w:val="21"/>
        </w:rPr>
        <w:t>4. Zamawiający informuje, że identyfikatorem PEPPOL/adresem PEF Zamawiającego, który pozwoli na złożenie ustrukturyzowanej faktury elektronicznej jest: NIP 7282289592.</w:t>
      </w:r>
    </w:p>
    <w:p w14:paraId="7C842B05" w14:textId="77777777" w:rsidR="009057A0" w:rsidRPr="00BA2D73" w:rsidRDefault="009057A0" w:rsidP="009057A0">
      <w:pPr>
        <w:ind w:left="-284"/>
        <w:jc w:val="both"/>
        <w:rPr>
          <w:sz w:val="21"/>
          <w:szCs w:val="21"/>
        </w:rPr>
      </w:pPr>
      <w:r w:rsidRPr="00BA2D73">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7573568D" w14:textId="77777777" w:rsidR="009057A0" w:rsidRPr="00B44532" w:rsidRDefault="009057A0" w:rsidP="009057A0">
      <w:pPr>
        <w:ind w:left="-284"/>
        <w:jc w:val="both"/>
        <w:rPr>
          <w:sz w:val="21"/>
          <w:szCs w:val="21"/>
        </w:rPr>
      </w:pPr>
      <w:r w:rsidRPr="00BA2D73">
        <w:rPr>
          <w:sz w:val="21"/>
          <w:szCs w:val="21"/>
        </w:rPr>
        <w:t xml:space="preserve">6. Okres do czasu uzyskania przez Wykonawcę wpisu rachunku bankowego do przedmiotowego wykazu lub wskazania nowego rachunku bankowego ujawnionego w ww. wykazie nie jest traktowany jako opóźnienie Zamawiającego w zapłacie należnego </w:t>
      </w:r>
      <w:r w:rsidRPr="00B44532">
        <w:rPr>
          <w:sz w:val="21"/>
          <w:szCs w:val="21"/>
        </w:rPr>
        <w:t>wynagrodzenia i w takim przypadku nie będą naliczane za ten okres odsetki za opóźnienie w wysokości odsetek ustawowych, jak i uznaje się, że wynagrodzenie nie jest jeszcze należne Wykonawcy w tym okresie.</w:t>
      </w:r>
    </w:p>
    <w:p w14:paraId="64CC4340" w14:textId="77777777" w:rsidR="009057A0" w:rsidRPr="00B44532" w:rsidRDefault="009057A0" w:rsidP="009057A0">
      <w:pPr>
        <w:ind w:left="-284"/>
        <w:jc w:val="both"/>
        <w:rPr>
          <w:sz w:val="21"/>
          <w:szCs w:val="21"/>
        </w:rPr>
      </w:pPr>
      <w:r w:rsidRPr="00B44532">
        <w:rPr>
          <w:sz w:val="21"/>
          <w:szCs w:val="21"/>
        </w:rPr>
        <w:t xml:space="preserve">7. W przypadku konieczności zastosowania mechanizmu podzielonej płatności – </w:t>
      </w:r>
      <w:proofErr w:type="spellStart"/>
      <w:r w:rsidRPr="00B44532">
        <w:rPr>
          <w:sz w:val="21"/>
          <w:szCs w:val="21"/>
        </w:rPr>
        <w:t>split</w:t>
      </w:r>
      <w:proofErr w:type="spellEnd"/>
      <w:r w:rsidRPr="00B44532">
        <w:rPr>
          <w:sz w:val="21"/>
          <w:szCs w:val="21"/>
        </w:rPr>
        <w:t xml:space="preserve"> </w:t>
      </w:r>
      <w:proofErr w:type="spellStart"/>
      <w:r w:rsidRPr="00B44532">
        <w:rPr>
          <w:sz w:val="21"/>
          <w:szCs w:val="21"/>
        </w:rPr>
        <w:t>payment</w:t>
      </w:r>
      <w:proofErr w:type="spellEnd"/>
      <w:r w:rsidRPr="00B44532">
        <w:rPr>
          <w:sz w:val="21"/>
          <w:szCs w:val="21"/>
        </w:rPr>
        <w:t>, w przypadku, gdyby obowiązek zastosowania tego sposobu płatności wynikał z powszechnie obowiązujących przepisów prawa, Wykonawca wyraża zgodę na tę formę płatności.</w:t>
      </w:r>
    </w:p>
    <w:p w14:paraId="0B3CDAF9" w14:textId="77777777" w:rsidR="009057A0" w:rsidRPr="00B44532" w:rsidRDefault="009057A0" w:rsidP="009057A0">
      <w:pPr>
        <w:ind w:left="-284"/>
        <w:jc w:val="center"/>
        <w:rPr>
          <w:b/>
          <w:sz w:val="21"/>
          <w:szCs w:val="21"/>
        </w:rPr>
      </w:pPr>
      <w:r w:rsidRPr="00B44532">
        <w:rPr>
          <w:b/>
          <w:sz w:val="21"/>
          <w:szCs w:val="21"/>
        </w:rPr>
        <w:t>§ 9</w:t>
      </w:r>
    </w:p>
    <w:p w14:paraId="766B613B" w14:textId="5877E4AD" w:rsidR="00635011" w:rsidRPr="00B44532" w:rsidRDefault="009057A0" w:rsidP="009057A0">
      <w:pPr>
        <w:ind w:left="-284"/>
        <w:jc w:val="both"/>
        <w:rPr>
          <w:sz w:val="21"/>
          <w:szCs w:val="21"/>
        </w:rPr>
      </w:pPr>
      <w:r w:rsidRPr="00B44532">
        <w:rPr>
          <w:sz w:val="21"/>
          <w:szCs w:val="21"/>
        </w:rPr>
        <w:t xml:space="preserve">1. </w:t>
      </w:r>
      <w:r w:rsidR="00635011" w:rsidRPr="00B44532">
        <w:rPr>
          <w:sz w:val="21"/>
          <w:szCs w:val="21"/>
        </w:rPr>
        <w:t>Za jakość realizowanych usług odpowiedzialność ponosi Wykonawca.</w:t>
      </w:r>
    </w:p>
    <w:p w14:paraId="38A94B70" w14:textId="7D2A54E5" w:rsidR="009057A0" w:rsidRPr="00B44532" w:rsidRDefault="00635011" w:rsidP="009057A0">
      <w:pPr>
        <w:ind w:left="-284"/>
        <w:jc w:val="both"/>
        <w:rPr>
          <w:sz w:val="21"/>
          <w:szCs w:val="21"/>
        </w:rPr>
      </w:pPr>
      <w:r w:rsidRPr="00B44532">
        <w:rPr>
          <w:sz w:val="21"/>
          <w:szCs w:val="21"/>
        </w:rPr>
        <w:t xml:space="preserve">2. </w:t>
      </w:r>
      <w:r w:rsidR="009057A0" w:rsidRPr="00B44532">
        <w:rPr>
          <w:sz w:val="21"/>
          <w:szCs w:val="21"/>
        </w:rPr>
        <w:t>W każdym przypadku stwierdzenia nienależytego wykonania usługi, Zamawiający może naliczyć karę umowną w wysokości 0,3% wartości brutto zamówienia. Przez nienależyte wykonanie rozumie się niezastosowanie się do Umowy i postanowień zawartych w Regulaminach dozoru, stanowiących załączniki nr ... do niniejszej Umowy (wg załączników nr 3a-3e do SWZ).</w:t>
      </w:r>
    </w:p>
    <w:p w14:paraId="51BFDE61" w14:textId="52DCF828" w:rsidR="009057A0" w:rsidRPr="00B44532" w:rsidRDefault="00635011" w:rsidP="009057A0">
      <w:pPr>
        <w:ind w:left="-284"/>
        <w:jc w:val="both"/>
        <w:rPr>
          <w:sz w:val="21"/>
          <w:szCs w:val="21"/>
        </w:rPr>
      </w:pPr>
      <w:r w:rsidRPr="00B44532">
        <w:rPr>
          <w:sz w:val="21"/>
          <w:szCs w:val="21"/>
        </w:rPr>
        <w:lastRenderedPageBreak/>
        <w:t>3</w:t>
      </w:r>
      <w:r w:rsidR="009057A0" w:rsidRPr="00B44532">
        <w:rPr>
          <w:sz w:val="21"/>
          <w:szCs w:val="21"/>
        </w:rPr>
        <w:t>. W przypadku braku reakcji Grupy Interwencyjnej w terminie, o jakim mowa w § 3 ust. 12 (tj. … min), Zamawiający może naliczyć karę umowną w wysokości 10% wartości wynagrodzenia brutto należnego Wykonawcy za miesiąc, w którym stwierdzono brak terminowej reakcji.</w:t>
      </w:r>
    </w:p>
    <w:p w14:paraId="48C30F25" w14:textId="76FF052A" w:rsidR="009057A0" w:rsidRPr="00B44532" w:rsidRDefault="00635011" w:rsidP="009057A0">
      <w:pPr>
        <w:ind w:left="-284"/>
        <w:jc w:val="both"/>
        <w:rPr>
          <w:sz w:val="21"/>
          <w:szCs w:val="21"/>
        </w:rPr>
      </w:pPr>
      <w:r w:rsidRPr="00B44532">
        <w:rPr>
          <w:sz w:val="21"/>
          <w:szCs w:val="21"/>
        </w:rPr>
        <w:t>4</w:t>
      </w:r>
      <w:r w:rsidR="009057A0" w:rsidRPr="00B44532">
        <w:rPr>
          <w:sz w:val="21"/>
          <w:szCs w:val="21"/>
        </w:rPr>
        <w:t>. W sytuacji określonej w § 13 ust. 2 pkt 1, Zamawiającemu będzie przysługiwała kara umowna w wysokości 20% wartości brutto niezrealizowanej usługi.</w:t>
      </w:r>
    </w:p>
    <w:p w14:paraId="7E28EB75" w14:textId="3CF85182" w:rsidR="009057A0" w:rsidRPr="00B44532" w:rsidRDefault="00635011" w:rsidP="009057A0">
      <w:pPr>
        <w:ind w:left="-284"/>
        <w:jc w:val="both"/>
        <w:rPr>
          <w:sz w:val="21"/>
          <w:szCs w:val="21"/>
        </w:rPr>
      </w:pPr>
      <w:r w:rsidRPr="00B44532">
        <w:rPr>
          <w:sz w:val="21"/>
          <w:szCs w:val="21"/>
        </w:rPr>
        <w:t>5</w:t>
      </w:r>
      <w:r w:rsidR="009057A0" w:rsidRPr="00B44532">
        <w:rPr>
          <w:sz w:val="21"/>
          <w:szCs w:val="21"/>
        </w:rPr>
        <w:t>.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02DDF2BA" w14:textId="66392070" w:rsidR="009057A0" w:rsidRPr="00B44532" w:rsidRDefault="00635011" w:rsidP="009057A0">
      <w:pPr>
        <w:ind w:left="-284"/>
        <w:jc w:val="both"/>
        <w:rPr>
          <w:sz w:val="21"/>
          <w:szCs w:val="21"/>
        </w:rPr>
      </w:pPr>
      <w:r w:rsidRPr="00B44532">
        <w:rPr>
          <w:sz w:val="21"/>
          <w:szCs w:val="21"/>
        </w:rPr>
        <w:t>6</w:t>
      </w:r>
      <w:r w:rsidR="009057A0" w:rsidRPr="00B44532">
        <w:rPr>
          <w:sz w:val="21"/>
          <w:szCs w:val="21"/>
        </w:rPr>
        <w:t>. Karę umowną Wykonawca wpłaci na rachunek bankowy Zamawiającego nr 77 1130 1163 0014 7034 1020 0007, po uprzednim pisemnym wezwaniu w postaci noty obciążeniowej zawierającej tytuł obciążenia, wysokość kary oraz termin zapłaty.</w:t>
      </w:r>
    </w:p>
    <w:p w14:paraId="17B56991" w14:textId="2D8D02A2" w:rsidR="009057A0" w:rsidRPr="00B44532" w:rsidRDefault="00635011" w:rsidP="009057A0">
      <w:pPr>
        <w:ind w:left="-284"/>
        <w:jc w:val="both"/>
        <w:rPr>
          <w:sz w:val="21"/>
          <w:szCs w:val="21"/>
        </w:rPr>
      </w:pPr>
      <w:r w:rsidRPr="00B44532">
        <w:rPr>
          <w:sz w:val="21"/>
          <w:szCs w:val="21"/>
        </w:rPr>
        <w:t>7</w:t>
      </w:r>
      <w:r w:rsidR="009057A0" w:rsidRPr="00B44532">
        <w:rPr>
          <w:sz w:val="21"/>
          <w:szCs w:val="21"/>
        </w:rPr>
        <w:t xml:space="preserve">. Zamawiający zastrzega sobie prawo potrącania kar umownych z wynagrodzenia należnego Wykonawcy. </w:t>
      </w:r>
    </w:p>
    <w:p w14:paraId="259FA8A9" w14:textId="56AE68CF" w:rsidR="009057A0" w:rsidRPr="00B44532" w:rsidRDefault="00635011" w:rsidP="009057A0">
      <w:pPr>
        <w:ind w:left="-284"/>
        <w:jc w:val="both"/>
        <w:rPr>
          <w:sz w:val="21"/>
          <w:szCs w:val="21"/>
        </w:rPr>
      </w:pPr>
      <w:r w:rsidRPr="00B44532">
        <w:rPr>
          <w:sz w:val="21"/>
          <w:szCs w:val="21"/>
        </w:rPr>
        <w:t>8</w:t>
      </w:r>
      <w:r w:rsidR="009057A0" w:rsidRPr="00B44532">
        <w:rPr>
          <w:sz w:val="21"/>
          <w:szCs w:val="21"/>
        </w:rPr>
        <w:t>. Zamawiający zastrzega sobie prawo do dochodzenia odszkodowania przewyższającego wysokość zastrzeżonych kar umownych na zasadach ogólnych.</w:t>
      </w:r>
    </w:p>
    <w:p w14:paraId="791622B9" w14:textId="66EF9AE1" w:rsidR="009057A0" w:rsidRPr="00B44532" w:rsidRDefault="00635011" w:rsidP="009057A0">
      <w:pPr>
        <w:ind w:left="-284"/>
        <w:jc w:val="both"/>
        <w:rPr>
          <w:bCs/>
          <w:sz w:val="21"/>
          <w:szCs w:val="21"/>
        </w:rPr>
      </w:pPr>
      <w:r w:rsidRPr="00B44532">
        <w:rPr>
          <w:bCs/>
          <w:sz w:val="21"/>
          <w:szCs w:val="21"/>
        </w:rPr>
        <w:t>9</w:t>
      </w:r>
      <w:r w:rsidR="009057A0" w:rsidRPr="00B44532">
        <w:rPr>
          <w:bCs/>
          <w:sz w:val="21"/>
          <w:szCs w:val="21"/>
        </w:rPr>
        <w:t xml:space="preserve">. Łączna wysokość kar umownych naliczonych przez </w:t>
      </w:r>
      <w:r w:rsidR="00B77176" w:rsidRPr="00B44532">
        <w:rPr>
          <w:bCs/>
          <w:sz w:val="21"/>
          <w:szCs w:val="21"/>
        </w:rPr>
        <w:t xml:space="preserve">Strony </w:t>
      </w:r>
      <w:r w:rsidR="009057A0" w:rsidRPr="00B44532">
        <w:rPr>
          <w:bCs/>
          <w:sz w:val="21"/>
          <w:szCs w:val="21"/>
        </w:rPr>
        <w:t>nie może przekroczyć 50% wynagrodzenia brutto wskazanego w § 7 ust. 2 Umowy.</w:t>
      </w:r>
    </w:p>
    <w:p w14:paraId="451958A8" w14:textId="07285ED1" w:rsidR="00734A30" w:rsidRPr="00B44532" w:rsidRDefault="00635011" w:rsidP="009057A0">
      <w:pPr>
        <w:ind w:left="-284"/>
        <w:jc w:val="both"/>
        <w:rPr>
          <w:bCs/>
          <w:sz w:val="21"/>
          <w:szCs w:val="21"/>
        </w:rPr>
      </w:pPr>
      <w:r w:rsidRPr="00B44532">
        <w:rPr>
          <w:bCs/>
          <w:sz w:val="21"/>
          <w:szCs w:val="21"/>
        </w:rPr>
        <w:t>10</w:t>
      </w:r>
      <w:r w:rsidR="00734A30" w:rsidRPr="00B44532">
        <w:rPr>
          <w:bCs/>
          <w:sz w:val="21"/>
          <w:szCs w:val="21"/>
        </w:rPr>
        <w:t>. Naruszenie postanowień umowy powierzenia przetwarzania danych osobowych będącej załącznikiem nr… do Umowy (wg załącznika nr 12 do SWZ), z przyczyn leżących po stronie Wykonawcy, w następstwie którego Zamawiający – jako Administrator Danych Osobowych – zostanie obciążony grzywną lub zobowiązany do wypłaty odszkodowania – Wykonawca zobowiązuje się do zwrotu w całości poniesionych z tego tytułu strat.</w:t>
      </w:r>
    </w:p>
    <w:p w14:paraId="613F1069" w14:textId="77777777" w:rsidR="009057A0" w:rsidRPr="00B44532" w:rsidRDefault="009057A0" w:rsidP="009057A0">
      <w:pPr>
        <w:ind w:left="-284"/>
        <w:jc w:val="center"/>
        <w:rPr>
          <w:b/>
          <w:sz w:val="21"/>
          <w:szCs w:val="21"/>
        </w:rPr>
      </w:pPr>
      <w:r w:rsidRPr="00B44532">
        <w:rPr>
          <w:b/>
          <w:sz w:val="21"/>
          <w:szCs w:val="21"/>
        </w:rPr>
        <w:t>§ 10</w:t>
      </w:r>
    </w:p>
    <w:p w14:paraId="4B657A10" w14:textId="77777777" w:rsidR="009057A0" w:rsidRPr="00B44532" w:rsidRDefault="009057A0" w:rsidP="009057A0">
      <w:pPr>
        <w:ind w:left="-284"/>
        <w:jc w:val="both"/>
        <w:rPr>
          <w:sz w:val="21"/>
          <w:szCs w:val="21"/>
        </w:rPr>
      </w:pPr>
      <w:r w:rsidRPr="00B44532">
        <w:rPr>
          <w:sz w:val="21"/>
          <w:szCs w:val="21"/>
        </w:rPr>
        <w:t>1. Strony zgodnie potwierdzają, że Wykonawca przedłożył Zamawiającemu zabezpieczenie należytego wykonania Umowy, zwane dalej zabezpieczeniem, w wysokości 5% wynagrodzenia brutto, określonego w § 7 ust. 2, tj. w wysokości …………. zł (słownie: …………………………), które służyć będzie pokryciu roszczeń Zamawiającego z tytułu niewykonania lub nienależytego wykonania przedmiotu Umowy, w zakresie określonym w § 1 i § 2.</w:t>
      </w:r>
    </w:p>
    <w:p w14:paraId="0F08A390" w14:textId="77777777" w:rsidR="009057A0" w:rsidRPr="00B44532" w:rsidRDefault="009057A0" w:rsidP="009057A0">
      <w:pPr>
        <w:ind w:left="-284"/>
        <w:jc w:val="both"/>
        <w:rPr>
          <w:b/>
          <w:sz w:val="21"/>
          <w:szCs w:val="21"/>
        </w:rPr>
      </w:pPr>
      <w:r w:rsidRPr="00B44532">
        <w:rPr>
          <w:sz w:val="21"/>
          <w:szCs w:val="21"/>
        </w:rPr>
        <w:t>2. Zabezpieczenie zostanie zwrócone Wykonawcy w terminie 30 dni od dnia zakończenia świadczenia usługi i uznania jej przez Zamawiającego za należycie wykonaną.</w:t>
      </w:r>
    </w:p>
    <w:p w14:paraId="5977866E" w14:textId="77777777" w:rsidR="009057A0" w:rsidRPr="00B44532" w:rsidRDefault="009057A0" w:rsidP="009057A0">
      <w:pPr>
        <w:ind w:left="-284"/>
        <w:jc w:val="center"/>
        <w:rPr>
          <w:b/>
          <w:sz w:val="21"/>
          <w:szCs w:val="21"/>
        </w:rPr>
      </w:pPr>
      <w:r w:rsidRPr="00B44532">
        <w:rPr>
          <w:b/>
          <w:sz w:val="21"/>
          <w:szCs w:val="21"/>
        </w:rPr>
        <w:t>§ 11</w:t>
      </w:r>
    </w:p>
    <w:p w14:paraId="66103551" w14:textId="4D4FDA36" w:rsidR="00483A16" w:rsidRDefault="009057A0" w:rsidP="009057A0">
      <w:pPr>
        <w:ind w:left="-284"/>
        <w:jc w:val="both"/>
        <w:rPr>
          <w:sz w:val="21"/>
          <w:szCs w:val="21"/>
        </w:rPr>
      </w:pPr>
      <w:r w:rsidRPr="00B44532">
        <w:rPr>
          <w:sz w:val="21"/>
          <w:szCs w:val="21"/>
        </w:rPr>
        <w:t xml:space="preserve">Wykonawca oświadcza, że osoby, </w:t>
      </w:r>
      <w:r w:rsidR="00483A16" w:rsidRPr="00483A16">
        <w:rPr>
          <w:sz w:val="21"/>
          <w:szCs w:val="21"/>
        </w:rPr>
        <w:t>które będą uczestniczyć w wykonywaniu zamówienia, posiadają wymagane uprawnienia, zgodne z ustawą z dnia 22 sierpnia 1997 r. o ochronie osób i mienia (</w:t>
      </w:r>
      <w:proofErr w:type="spellStart"/>
      <w:r w:rsidR="00483A16" w:rsidRPr="00483A16">
        <w:rPr>
          <w:sz w:val="21"/>
          <w:szCs w:val="21"/>
        </w:rPr>
        <w:t>t.j</w:t>
      </w:r>
      <w:proofErr w:type="spellEnd"/>
      <w:r w:rsidR="00483A16" w:rsidRPr="00483A16">
        <w:rPr>
          <w:sz w:val="21"/>
          <w:szCs w:val="21"/>
        </w:rPr>
        <w:t>. Dz.U. 202</w:t>
      </w:r>
      <w:r w:rsidR="00483A16">
        <w:rPr>
          <w:sz w:val="21"/>
          <w:szCs w:val="21"/>
        </w:rPr>
        <w:t>1</w:t>
      </w:r>
      <w:r w:rsidR="00483A16" w:rsidRPr="00483A16">
        <w:rPr>
          <w:sz w:val="21"/>
          <w:szCs w:val="21"/>
        </w:rPr>
        <w:t xml:space="preserve"> poz. </w:t>
      </w:r>
      <w:r w:rsidR="00483A16">
        <w:rPr>
          <w:sz w:val="21"/>
          <w:szCs w:val="21"/>
        </w:rPr>
        <w:t>1995</w:t>
      </w:r>
      <w:r w:rsidR="00483A16" w:rsidRPr="00483A16">
        <w:rPr>
          <w:sz w:val="21"/>
          <w:szCs w:val="21"/>
        </w:rPr>
        <w:t xml:space="preserve">), oraz że wszyscy pracownicy Grupy Interwencyjnej Wykonawcy lub innej Grupy Interwencyjnej skierowanej do realizacji </w:t>
      </w:r>
      <w:r w:rsidR="00483A16">
        <w:rPr>
          <w:sz w:val="21"/>
          <w:szCs w:val="21"/>
        </w:rPr>
        <w:t>przedmiotu Umowy</w:t>
      </w:r>
      <w:r w:rsidR="00483A16" w:rsidRPr="00483A16">
        <w:rPr>
          <w:sz w:val="21"/>
          <w:szCs w:val="21"/>
        </w:rPr>
        <w:t xml:space="preserve"> posiadają wpis na Listę Kwalifikowanych Pracowników Ochrony Fizycznej</w:t>
      </w:r>
    </w:p>
    <w:p w14:paraId="48066C53" w14:textId="77777777" w:rsidR="009057A0" w:rsidRPr="00B44532" w:rsidRDefault="009057A0" w:rsidP="009057A0">
      <w:pPr>
        <w:ind w:left="-284"/>
        <w:jc w:val="center"/>
        <w:rPr>
          <w:b/>
          <w:sz w:val="21"/>
          <w:szCs w:val="21"/>
        </w:rPr>
      </w:pPr>
      <w:r w:rsidRPr="00B44532">
        <w:rPr>
          <w:b/>
          <w:sz w:val="21"/>
          <w:szCs w:val="21"/>
        </w:rPr>
        <w:t>§ 12</w:t>
      </w:r>
    </w:p>
    <w:p w14:paraId="39767A3A" w14:textId="71948675" w:rsidR="009057A0" w:rsidRPr="00B44532" w:rsidRDefault="009057A0" w:rsidP="009057A0">
      <w:pPr>
        <w:ind w:left="-284" w:right="-1"/>
        <w:jc w:val="both"/>
        <w:rPr>
          <w:sz w:val="21"/>
          <w:szCs w:val="21"/>
        </w:rPr>
      </w:pPr>
      <w:r w:rsidRPr="00B44532">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w:t>
      </w:r>
      <w:r w:rsidR="00FB2899">
        <w:rPr>
          <w:sz w:val="21"/>
          <w:szCs w:val="21"/>
        </w:rPr>
        <w:t>22</w:t>
      </w:r>
      <w:r w:rsidRPr="00B44532">
        <w:rPr>
          <w:sz w:val="21"/>
          <w:szCs w:val="21"/>
        </w:rPr>
        <w:t xml:space="preserve"> poz. </w:t>
      </w:r>
      <w:r w:rsidR="00FB2899">
        <w:rPr>
          <w:sz w:val="21"/>
          <w:szCs w:val="21"/>
        </w:rPr>
        <w:t>633</w:t>
      </w:r>
      <w:r w:rsidRPr="00B44532">
        <w:rPr>
          <w:sz w:val="21"/>
          <w:szCs w:val="21"/>
        </w:rPr>
        <w:t xml:space="preserve"> ze zm.).</w:t>
      </w:r>
    </w:p>
    <w:p w14:paraId="113BE741" w14:textId="77777777" w:rsidR="009057A0" w:rsidRPr="00B44532" w:rsidRDefault="009057A0" w:rsidP="009057A0">
      <w:pPr>
        <w:ind w:left="-284"/>
        <w:jc w:val="center"/>
        <w:rPr>
          <w:b/>
          <w:sz w:val="21"/>
          <w:szCs w:val="21"/>
        </w:rPr>
      </w:pPr>
      <w:r w:rsidRPr="00B44532">
        <w:rPr>
          <w:b/>
          <w:sz w:val="21"/>
          <w:szCs w:val="21"/>
        </w:rPr>
        <w:t>§ 13</w:t>
      </w:r>
    </w:p>
    <w:p w14:paraId="42235678" w14:textId="77777777" w:rsidR="009057A0" w:rsidRPr="00B44532" w:rsidRDefault="009057A0" w:rsidP="009057A0">
      <w:pPr>
        <w:ind w:left="-284"/>
        <w:jc w:val="both"/>
        <w:rPr>
          <w:sz w:val="21"/>
          <w:szCs w:val="21"/>
        </w:rPr>
      </w:pPr>
      <w:r w:rsidRPr="00B44532">
        <w:rPr>
          <w:sz w:val="21"/>
          <w:szCs w:val="21"/>
        </w:rPr>
        <w:t xml:space="preserve">1. Niniejsza Umowa obowiązuje przez okres 12 miesięcy, tj. </w:t>
      </w:r>
      <w:r w:rsidRPr="00B44532">
        <w:rPr>
          <w:b/>
          <w:sz w:val="21"/>
          <w:szCs w:val="21"/>
        </w:rPr>
        <w:t>od ………… roku do ……………. roku</w:t>
      </w:r>
      <w:r w:rsidRPr="00B44532">
        <w:rPr>
          <w:sz w:val="21"/>
          <w:szCs w:val="21"/>
        </w:rPr>
        <w:t xml:space="preserve">. </w:t>
      </w:r>
    </w:p>
    <w:p w14:paraId="60B919BA" w14:textId="77777777" w:rsidR="009057A0" w:rsidRPr="00B44532" w:rsidRDefault="009057A0" w:rsidP="009057A0">
      <w:pPr>
        <w:ind w:left="-284"/>
        <w:jc w:val="both"/>
        <w:rPr>
          <w:sz w:val="21"/>
          <w:szCs w:val="21"/>
        </w:rPr>
      </w:pPr>
      <w:r w:rsidRPr="00B44532">
        <w:rPr>
          <w:sz w:val="21"/>
          <w:szCs w:val="21"/>
        </w:rPr>
        <w:t xml:space="preserve">2. Umowa może zostać rozwiązana przez Zamawiającego bez zachowania okresu wypowiedzenia, ze skutkiem natychmiastowym, jeżeli: </w:t>
      </w:r>
    </w:p>
    <w:p w14:paraId="381CD022" w14:textId="77777777" w:rsidR="009057A0" w:rsidRPr="00B44532" w:rsidRDefault="009057A0" w:rsidP="009057A0">
      <w:pPr>
        <w:ind w:hanging="142"/>
        <w:jc w:val="both"/>
        <w:rPr>
          <w:sz w:val="21"/>
          <w:szCs w:val="21"/>
        </w:rPr>
      </w:pPr>
      <w:r w:rsidRPr="00B44532">
        <w:rPr>
          <w:sz w:val="21"/>
          <w:szCs w:val="21"/>
        </w:rPr>
        <w:t>1) Wykonawca narusza istotne postanowienia Umowy, w tym w szczególności świadczone przez Wykonawcę usługi istotnie odbiegają od wymagań określonych przez Zamawiającego,</w:t>
      </w:r>
    </w:p>
    <w:p w14:paraId="446980D8" w14:textId="77777777" w:rsidR="009057A0" w:rsidRPr="00B44532" w:rsidRDefault="009057A0" w:rsidP="009057A0">
      <w:pPr>
        <w:ind w:left="-142"/>
        <w:jc w:val="both"/>
        <w:rPr>
          <w:sz w:val="21"/>
          <w:szCs w:val="21"/>
        </w:rPr>
      </w:pPr>
      <w:r w:rsidRPr="00B44532">
        <w:rPr>
          <w:sz w:val="21"/>
          <w:szCs w:val="21"/>
        </w:rPr>
        <w:t>2) utracił konieczne uprawnienia do realizacji usług na rzecz Zamawiającego,</w:t>
      </w:r>
    </w:p>
    <w:p w14:paraId="1E80A5CE" w14:textId="77777777" w:rsidR="009057A0" w:rsidRPr="00B44532" w:rsidRDefault="009057A0" w:rsidP="009057A0">
      <w:pPr>
        <w:ind w:left="-142"/>
        <w:jc w:val="both"/>
        <w:rPr>
          <w:sz w:val="21"/>
          <w:szCs w:val="21"/>
        </w:rPr>
      </w:pPr>
      <w:r w:rsidRPr="00B44532">
        <w:rPr>
          <w:sz w:val="21"/>
          <w:szCs w:val="21"/>
        </w:rPr>
        <w:t>3) zostanie ogłoszona likwidacja/upadłość firmy Wykonawcy, bądź Wykonawca zawiesi działalność,</w:t>
      </w:r>
    </w:p>
    <w:p w14:paraId="48658050" w14:textId="77777777" w:rsidR="009057A0" w:rsidRPr="00B44532" w:rsidRDefault="009057A0" w:rsidP="009057A0">
      <w:pPr>
        <w:ind w:left="-284"/>
        <w:jc w:val="both"/>
        <w:rPr>
          <w:sz w:val="21"/>
          <w:szCs w:val="21"/>
        </w:rPr>
      </w:pPr>
      <w:r w:rsidRPr="00B44532">
        <w:rPr>
          <w:sz w:val="21"/>
          <w:szCs w:val="21"/>
        </w:rPr>
        <w:t>3. Rozwiązanie Umowy bez zachowania okresu wypowiedzenia poprzedzone będzie wezwaniem Wykonawcy do usunięcia uchybień, o których mowa w ust. 2 pkt 1.</w:t>
      </w:r>
    </w:p>
    <w:p w14:paraId="78F86AE7" w14:textId="1B45AF16" w:rsidR="009057A0" w:rsidRPr="00B44532" w:rsidRDefault="009057A0" w:rsidP="009057A0">
      <w:pPr>
        <w:ind w:left="-284"/>
        <w:jc w:val="both"/>
        <w:rPr>
          <w:sz w:val="21"/>
          <w:szCs w:val="21"/>
        </w:rPr>
      </w:pPr>
      <w:r w:rsidRPr="00B44532">
        <w:rPr>
          <w:sz w:val="21"/>
          <w:szCs w:val="21"/>
        </w:rPr>
        <w:t>4. Niniejsza Umowa może być rozwiązana za pisemnym, 3-miesięcznym wypowiedzeniem przez którąkolwiek ze Stron, ze skutkiem na koniec miesiąca.</w:t>
      </w:r>
    </w:p>
    <w:p w14:paraId="5B5A9517" w14:textId="2076BD19" w:rsidR="00DF2947" w:rsidRPr="00B44532" w:rsidRDefault="00DF2947" w:rsidP="009057A0">
      <w:pPr>
        <w:ind w:left="-284"/>
        <w:jc w:val="both"/>
        <w:rPr>
          <w:sz w:val="21"/>
          <w:szCs w:val="21"/>
        </w:rPr>
      </w:pPr>
      <w:r w:rsidRPr="00B44532">
        <w:rPr>
          <w:sz w:val="21"/>
          <w:szCs w:val="21"/>
        </w:rPr>
        <w:t xml:space="preserve">5. Zamawiający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B44532">
        <w:rPr>
          <w:sz w:val="21"/>
          <w:szCs w:val="21"/>
        </w:rPr>
        <w:t>Pzp</w:t>
      </w:r>
      <w:proofErr w:type="spellEnd"/>
      <w:r w:rsidRPr="00B44532">
        <w:rPr>
          <w:sz w:val="21"/>
          <w:szCs w:val="21"/>
        </w:rPr>
        <w:t>.</w:t>
      </w:r>
    </w:p>
    <w:p w14:paraId="6D2A2B0F" w14:textId="77777777" w:rsidR="009057A0" w:rsidRPr="00B44532" w:rsidRDefault="009057A0" w:rsidP="009057A0">
      <w:pPr>
        <w:ind w:left="-284"/>
        <w:jc w:val="center"/>
        <w:rPr>
          <w:b/>
          <w:sz w:val="21"/>
          <w:szCs w:val="21"/>
        </w:rPr>
      </w:pPr>
      <w:r w:rsidRPr="00B44532">
        <w:rPr>
          <w:b/>
          <w:sz w:val="21"/>
          <w:szCs w:val="21"/>
        </w:rPr>
        <w:t>§ 14</w:t>
      </w:r>
    </w:p>
    <w:p w14:paraId="05C2C421" w14:textId="77777777" w:rsidR="009057A0" w:rsidRPr="00B44532" w:rsidRDefault="009057A0" w:rsidP="009057A0">
      <w:pPr>
        <w:ind w:left="-284"/>
        <w:jc w:val="both"/>
        <w:rPr>
          <w:sz w:val="21"/>
          <w:szCs w:val="21"/>
        </w:rPr>
      </w:pPr>
      <w:r w:rsidRPr="00B44532">
        <w:rPr>
          <w:sz w:val="21"/>
          <w:szCs w:val="21"/>
        </w:rPr>
        <w:t>1. Zmiany niniejszej Umowy będą dopuszczalne w sytuacji:</w:t>
      </w:r>
    </w:p>
    <w:p w14:paraId="1BEAEC33" w14:textId="01FF4125" w:rsidR="009057A0" w:rsidRPr="00B44532" w:rsidRDefault="009057A0" w:rsidP="009057A0">
      <w:pPr>
        <w:ind w:hanging="142"/>
        <w:jc w:val="both"/>
        <w:rPr>
          <w:sz w:val="21"/>
          <w:szCs w:val="21"/>
        </w:rPr>
      </w:pPr>
      <w:r w:rsidRPr="00B44532">
        <w:rPr>
          <w:sz w:val="21"/>
          <w:szCs w:val="21"/>
        </w:rPr>
        <w:t>1) zmiany obowiązujących przepisów prawa</w:t>
      </w:r>
      <w:r w:rsidR="00F63370" w:rsidRPr="00B44532">
        <w:rPr>
          <w:sz w:val="21"/>
          <w:szCs w:val="21"/>
        </w:rPr>
        <w:t>, w zakresie w jakim wynika to z uchwalonej ich treści oraz daty wejścia w życie</w:t>
      </w:r>
      <w:r w:rsidRPr="00B44532">
        <w:rPr>
          <w:sz w:val="21"/>
          <w:szCs w:val="21"/>
        </w:rPr>
        <w:t xml:space="preserve">; </w:t>
      </w:r>
    </w:p>
    <w:p w14:paraId="1E741B93" w14:textId="77777777" w:rsidR="009057A0" w:rsidRPr="00B44532" w:rsidRDefault="009057A0" w:rsidP="009057A0">
      <w:pPr>
        <w:ind w:hanging="142"/>
        <w:jc w:val="both"/>
        <w:rPr>
          <w:sz w:val="21"/>
          <w:szCs w:val="21"/>
        </w:rPr>
      </w:pPr>
      <w:r w:rsidRPr="00B44532">
        <w:rPr>
          <w:sz w:val="21"/>
          <w:szCs w:val="21"/>
        </w:rPr>
        <w:t>2) przekształcenia firmy;</w:t>
      </w:r>
    </w:p>
    <w:p w14:paraId="67528EF9" w14:textId="77777777" w:rsidR="009057A0" w:rsidRPr="00B44532" w:rsidRDefault="009057A0" w:rsidP="009057A0">
      <w:pPr>
        <w:ind w:hanging="142"/>
        <w:jc w:val="both"/>
        <w:rPr>
          <w:sz w:val="21"/>
          <w:szCs w:val="21"/>
        </w:rPr>
      </w:pPr>
      <w:r w:rsidRPr="00B44532">
        <w:rPr>
          <w:sz w:val="21"/>
          <w:szCs w:val="21"/>
        </w:rPr>
        <w:t>3) pojawienia się nowszej technologii/sposobu wykonania przedmiotu Umowy, pozwalającej na zaoszczędzenie kosztów;</w:t>
      </w:r>
    </w:p>
    <w:p w14:paraId="6543C59D" w14:textId="2F49500C" w:rsidR="009057A0" w:rsidRPr="00B44532" w:rsidRDefault="009057A0" w:rsidP="009057A0">
      <w:pPr>
        <w:ind w:hanging="142"/>
        <w:jc w:val="both"/>
        <w:rPr>
          <w:sz w:val="21"/>
          <w:szCs w:val="21"/>
        </w:rPr>
      </w:pPr>
      <w:r w:rsidRPr="00B44532">
        <w:rPr>
          <w:sz w:val="21"/>
          <w:szCs w:val="21"/>
        </w:rPr>
        <w:lastRenderedPageBreak/>
        <w:t>4) konieczności zrealizowania Umowy przy zastosowaniu innych rozwiązań, niż wskazane w ofercie lub opisie przedmiotu zamówienia wskazanym w SWZ, w sytuacji, gdyby zastosowanie przewidzianych rozwiązań groziło niewykonaniem lub</w:t>
      </w:r>
      <w:r w:rsidR="007F5422" w:rsidRPr="00B44532">
        <w:rPr>
          <w:sz w:val="21"/>
          <w:szCs w:val="21"/>
        </w:rPr>
        <w:t> </w:t>
      </w:r>
      <w:r w:rsidRPr="00B44532">
        <w:rPr>
          <w:sz w:val="21"/>
          <w:szCs w:val="21"/>
        </w:rPr>
        <w:t>wadliwym wykonaniem Umowy;</w:t>
      </w:r>
    </w:p>
    <w:p w14:paraId="74010C19" w14:textId="77777777" w:rsidR="009057A0" w:rsidRPr="00B44532" w:rsidRDefault="009057A0" w:rsidP="009057A0">
      <w:pPr>
        <w:ind w:hanging="142"/>
        <w:jc w:val="both"/>
        <w:rPr>
          <w:sz w:val="21"/>
          <w:szCs w:val="21"/>
        </w:rPr>
      </w:pPr>
      <w:r w:rsidRPr="00B44532">
        <w:rPr>
          <w:sz w:val="21"/>
          <w:szCs w:val="21"/>
        </w:rPr>
        <w:t xml:space="preserve">5) konieczności zwiększenia/zmniejszenia ilości posterunków ze względu na wystąpienie zmian organizacyjnych po stronie Zamawiającego, z zastrzeżeniem, że ograniczenie zakresu zamówienia wynikające ze zmniejszenia ilości posterunków, o którym mowa powyżej nie przekroczy 30% wartości Umowy. Wykonawca na powyższe wyraża zgodę i oświadcza, że nie będzie wnosił z tego tytułu żadnych roszczeń względem Zamawiającego; </w:t>
      </w:r>
    </w:p>
    <w:p w14:paraId="673A02C8" w14:textId="77777777" w:rsidR="009057A0" w:rsidRPr="00B44532" w:rsidRDefault="009057A0" w:rsidP="009057A0">
      <w:pPr>
        <w:ind w:hanging="142"/>
        <w:jc w:val="both"/>
        <w:rPr>
          <w:strike/>
          <w:sz w:val="21"/>
          <w:szCs w:val="21"/>
        </w:rPr>
      </w:pPr>
      <w:r w:rsidRPr="00B44532">
        <w:rPr>
          <w:sz w:val="21"/>
          <w:szCs w:val="21"/>
        </w:rPr>
        <w:t xml:space="preserve">6) konieczności zwiększenia/zmniejszenia czasu pracy na poszczególnych posterunkach ze względu na wystąpienie zmian organizacyjnych po stronie Zamawiającego, z zastrzeżeniem, że ograniczenie zakresu zamówienia wynikające ze zmniejszenia czasu pracy na poszczególnych posterunkach, o którym mowa powyżej nie przekroczy 30% wartości Umowy. Wykonawca na powyższe wyraża zgodę i oświadcza, że nie będzie wnosił z tego tytułu żadnych roszczeń względem Zamawiającego. </w:t>
      </w:r>
    </w:p>
    <w:p w14:paraId="37899B7B" w14:textId="77777777" w:rsidR="009057A0" w:rsidRPr="00B44532" w:rsidRDefault="009057A0" w:rsidP="009057A0">
      <w:pPr>
        <w:ind w:left="-284" w:right="-1"/>
        <w:jc w:val="both"/>
        <w:rPr>
          <w:sz w:val="21"/>
          <w:szCs w:val="21"/>
        </w:rPr>
      </w:pPr>
      <w:r w:rsidRPr="00B44532">
        <w:rPr>
          <w:sz w:val="21"/>
          <w:szCs w:val="21"/>
        </w:rPr>
        <w:t>2. Zmiany Umowy, określone w ust. 1 pkt 1-5 wymagają formy pisemnej pod rygorem nieważności, natomiast zmiany wskazane w ust. 1 pkt 6 nie będą powodowały konieczności podpisania aneksu do Umowy.</w:t>
      </w:r>
    </w:p>
    <w:p w14:paraId="351E9BF2" w14:textId="77777777" w:rsidR="009057A0" w:rsidRPr="00B44532" w:rsidRDefault="009057A0" w:rsidP="009057A0">
      <w:pPr>
        <w:ind w:left="-284"/>
        <w:jc w:val="both"/>
        <w:rPr>
          <w:sz w:val="21"/>
          <w:szCs w:val="21"/>
        </w:rPr>
      </w:pPr>
      <w:r w:rsidRPr="00B44532">
        <w:rPr>
          <w:sz w:val="21"/>
          <w:szCs w:val="21"/>
        </w:rPr>
        <w:t>3. W sprawach nie uregulowanych w niniejszej Umowie mają zastosowanie przepisy Kodeksu Cywilnego, zapisy SWZ oraz oferty Wykonawcy.</w:t>
      </w:r>
    </w:p>
    <w:p w14:paraId="725159B8" w14:textId="77777777" w:rsidR="009057A0" w:rsidRPr="00B44532" w:rsidRDefault="009057A0" w:rsidP="009057A0">
      <w:pPr>
        <w:ind w:left="-426" w:right="-142"/>
        <w:jc w:val="center"/>
        <w:rPr>
          <w:b/>
          <w:sz w:val="21"/>
          <w:szCs w:val="21"/>
        </w:rPr>
      </w:pPr>
      <w:r w:rsidRPr="00B44532">
        <w:rPr>
          <w:b/>
          <w:sz w:val="21"/>
          <w:szCs w:val="21"/>
        </w:rPr>
        <w:t>§ 15</w:t>
      </w:r>
    </w:p>
    <w:p w14:paraId="762DE2B7" w14:textId="714F51B2" w:rsidR="00734A30" w:rsidRPr="00B44532" w:rsidRDefault="00734A30" w:rsidP="00734A30">
      <w:pPr>
        <w:ind w:left="-284"/>
        <w:jc w:val="both"/>
        <w:rPr>
          <w:bCs/>
          <w:sz w:val="21"/>
          <w:szCs w:val="21"/>
        </w:rPr>
      </w:pPr>
      <w:r w:rsidRPr="00B44532">
        <w:rPr>
          <w:bCs/>
          <w:sz w:val="21"/>
          <w:szCs w:val="21"/>
        </w:rPr>
        <w:t>1. Wykonawca bądź Podwykonawca zobowiązuje się do zatrudnienia na podstawie umowy o pracę w rozumieniu przepisów ustawy z dnia 26 czerwca 1974 r. - Kodeks pracy (</w:t>
      </w:r>
      <w:proofErr w:type="spellStart"/>
      <w:r w:rsidRPr="00B44532">
        <w:rPr>
          <w:bCs/>
          <w:sz w:val="21"/>
          <w:szCs w:val="21"/>
        </w:rPr>
        <w:t>t.j</w:t>
      </w:r>
      <w:proofErr w:type="spellEnd"/>
      <w:r w:rsidRPr="00B44532">
        <w:rPr>
          <w:bCs/>
          <w:sz w:val="21"/>
          <w:szCs w:val="21"/>
        </w:rPr>
        <w:t>. Dz. U. 2020 poz. 1320 ze zm.) z uwzględnieniem minimalnego wynagrodzenia za pracę ustalonego na podstawie art. 2 ust 3-5 ustawy z dnia 10 października 2002 r. o minimalnym wynagrodzeniu za pracę (</w:t>
      </w:r>
      <w:proofErr w:type="spellStart"/>
      <w:r w:rsidRPr="00B44532">
        <w:rPr>
          <w:bCs/>
          <w:sz w:val="21"/>
          <w:szCs w:val="21"/>
        </w:rPr>
        <w:t>t.j</w:t>
      </w:r>
      <w:proofErr w:type="spellEnd"/>
      <w:r w:rsidRPr="00B44532">
        <w:rPr>
          <w:bCs/>
          <w:sz w:val="21"/>
          <w:szCs w:val="21"/>
        </w:rPr>
        <w:t>. Dz.U. 2020 poz. 2207) przez cały okres realizacji Umowy pracowników wykonujących czynności określone w załącznikach ….. (wg załączników nr 3a-3e do SWZ).</w:t>
      </w:r>
    </w:p>
    <w:p w14:paraId="2F46B45E" w14:textId="4CACBF70" w:rsidR="00734A30" w:rsidRPr="00B44532" w:rsidRDefault="00734A30" w:rsidP="00734A30">
      <w:pPr>
        <w:ind w:left="-284"/>
        <w:jc w:val="both"/>
        <w:rPr>
          <w:bCs/>
          <w:sz w:val="21"/>
          <w:szCs w:val="21"/>
        </w:rPr>
      </w:pPr>
      <w:r w:rsidRPr="00B44532">
        <w:rPr>
          <w:bCs/>
          <w:sz w:val="21"/>
          <w:szCs w:val="21"/>
        </w:rPr>
        <w:t>2. Wykonawca zobowiązany jest zawrzeć w umowach z Podwykonawcami postanowienia o obowiązku zatrudnienia na podstawie umowy o pracę, zgodnie z postanowieniami ust. 1.</w:t>
      </w:r>
    </w:p>
    <w:p w14:paraId="46823D95" w14:textId="77777777" w:rsidR="00734A30" w:rsidRPr="00B44532" w:rsidRDefault="00734A30" w:rsidP="00734A30">
      <w:pPr>
        <w:ind w:left="-284"/>
        <w:jc w:val="both"/>
        <w:rPr>
          <w:bCs/>
          <w:sz w:val="21"/>
          <w:szCs w:val="21"/>
        </w:rPr>
      </w:pPr>
      <w:r w:rsidRPr="00B44532">
        <w:rPr>
          <w:bCs/>
          <w:sz w:val="21"/>
          <w:szCs w:val="21"/>
        </w:rPr>
        <w:t>3. Każdorazowo na żądanie Zamawiającego, w terminie wskazanym (nie krótszym niż̇ 4 dni robocze) przez Zamawiającego, Wykonawca przedstawi Zamawiającemu oświadczenia pracowników, o których mowa w ust 1, o zatrudnieniu na podstawie umowy o pracę.</w:t>
      </w:r>
    </w:p>
    <w:p w14:paraId="710DB1D4" w14:textId="1A30EB39" w:rsidR="00734A30" w:rsidRPr="00B44532" w:rsidRDefault="00734A30" w:rsidP="00734A30">
      <w:pPr>
        <w:ind w:left="-284"/>
        <w:jc w:val="both"/>
        <w:rPr>
          <w:bCs/>
          <w:sz w:val="21"/>
          <w:szCs w:val="21"/>
        </w:rPr>
      </w:pPr>
      <w:r w:rsidRPr="00B44532">
        <w:rPr>
          <w:bCs/>
          <w:sz w:val="21"/>
          <w:szCs w:val="21"/>
        </w:rPr>
        <w:t>4. Nieprzedłożenie przez Wykonawcę oświadczeń, o których mowa w ust. 3, w terminie wskazanym przez Zamawiającego, będzie traktowane jako niewypełnienie obowiązku zatrudnienia pracowników świadczących usługę na podstawie umowy o pracę.</w:t>
      </w:r>
    </w:p>
    <w:p w14:paraId="1552FD73" w14:textId="77777777" w:rsidR="009057A0" w:rsidRPr="00B44532" w:rsidRDefault="009057A0" w:rsidP="009057A0">
      <w:pPr>
        <w:ind w:left="-284"/>
        <w:jc w:val="center"/>
        <w:rPr>
          <w:b/>
          <w:sz w:val="21"/>
          <w:szCs w:val="21"/>
        </w:rPr>
      </w:pPr>
      <w:r w:rsidRPr="00B44532">
        <w:rPr>
          <w:b/>
          <w:sz w:val="21"/>
          <w:szCs w:val="21"/>
        </w:rPr>
        <w:t>§ 16</w:t>
      </w:r>
    </w:p>
    <w:p w14:paraId="2BD1CFDD" w14:textId="77777777" w:rsidR="009057A0" w:rsidRPr="00B44532" w:rsidRDefault="009057A0" w:rsidP="009057A0">
      <w:pPr>
        <w:ind w:left="-284" w:right="-1"/>
        <w:jc w:val="both"/>
        <w:rPr>
          <w:bCs/>
          <w:sz w:val="21"/>
          <w:szCs w:val="21"/>
        </w:rPr>
      </w:pPr>
      <w:r w:rsidRPr="00B44532">
        <w:rPr>
          <w:bCs/>
          <w:sz w:val="21"/>
          <w:szCs w:val="21"/>
        </w:rPr>
        <w:t xml:space="preserve">1. Wykonawca zobowiązuje się wykonać przedmiot Umowy siłami własnymi oraz przy udziale Podwykonawców zgodnie z zapisami zawartymi w ofercie: </w:t>
      </w:r>
    </w:p>
    <w:p w14:paraId="2B2015C5" w14:textId="77777777" w:rsidR="009057A0" w:rsidRPr="00B44532" w:rsidRDefault="009057A0" w:rsidP="009057A0">
      <w:pPr>
        <w:ind w:left="-142" w:right="-1"/>
        <w:jc w:val="both"/>
        <w:rPr>
          <w:bCs/>
          <w:sz w:val="21"/>
          <w:szCs w:val="21"/>
        </w:rPr>
      </w:pPr>
      <w:r w:rsidRPr="00B44532">
        <w:rPr>
          <w:bCs/>
          <w:sz w:val="21"/>
          <w:szCs w:val="21"/>
        </w:rPr>
        <w:t xml:space="preserve">1) siłami własnymi </w:t>
      </w:r>
    </w:p>
    <w:p w14:paraId="08F00129" w14:textId="77777777" w:rsidR="009057A0" w:rsidRPr="00B44532" w:rsidRDefault="009057A0" w:rsidP="009057A0">
      <w:pPr>
        <w:ind w:left="-142" w:right="-1"/>
        <w:jc w:val="both"/>
        <w:rPr>
          <w:bCs/>
          <w:sz w:val="21"/>
          <w:szCs w:val="21"/>
        </w:rPr>
      </w:pPr>
      <w:r w:rsidRPr="00B44532">
        <w:rPr>
          <w:bCs/>
          <w:sz w:val="21"/>
          <w:szCs w:val="21"/>
        </w:rPr>
        <w:t>- ...................................................................................................................................,</w:t>
      </w:r>
    </w:p>
    <w:p w14:paraId="7A692628" w14:textId="77777777" w:rsidR="009057A0" w:rsidRPr="00B44532" w:rsidRDefault="009057A0" w:rsidP="009057A0">
      <w:pPr>
        <w:ind w:left="-142" w:right="-1"/>
        <w:jc w:val="both"/>
        <w:rPr>
          <w:bCs/>
          <w:sz w:val="21"/>
          <w:szCs w:val="21"/>
        </w:rPr>
      </w:pPr>
      <w:r w:rsidRPr="00B44532">
        <w:rPr>
          <w:bCs/>
          <w:sz w:val="21"/>
          <w:szCs w:val="21"/>
        </w:rPr>
        <w:t xml:space="preserve">2) siłami Podwykonawców </w:t>
      </w:r>
    </w:p>
    <w:p w14:paraId="2EE9C970" w14:textId="77777777" w:rsidR="009057A0" w:rsidRPr="00B44532" w:rsidRDefault="009057A0" w:rsidP="009057A0">
      <w:pPr>
        <w:ind w:left="-142" w:right="-1"/>
        <w:jc w:val="both"/>
        <w:rPr>
          <w:bCs/>
          <w:sz w:val="21"/>
          <w:szCs w:val="21"/>
        </w:rPr>
      </w:pPr>
      <w:r w:rsidRPr="00B44532">
        <w:rPr>
          <w:bCs/>
          <w:sz w:val="21"/>
          <w:szCs w:val="21"/>
        </w:rPr>
        <w:t>- ....................................................................................................................................</w:t>
      </w:r>
    </w:p>
    <w:p w14:paraId="59E19FBC" w14:textId="77777777" w:rsidR="009057A0" w:rsidRPr="00B44532" w:rsidRDefault="009057A0" w:rsidP="009057A0">
      <w:pPr>
        <w:ind w:left="-284" w:right="-1"/>
        <w:jc w:val="both"/>
        <w:rPr>
          <w:bCs/>
          <w:sz w:val="21"/>
          <w:szCs w:val="21"/>
        </w:rPr>
      </w:pPr>
      <w:r w:rsidRPr="00B44532">
        <w:rPr>
          <w:bCs/>
          <w:sz w:val="21"/>
          <w:szCs w:val="21"/>
        </w:rPr>
        <w:t>2. Wykonawca jest zobowiązany do dokonania starannego wyboru Podwykonawców spośród podmiotów mających odpowiednie doświadczenie i kwalifikacje. Zatrudnienie Podwykonawcy nie zwalnia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3FB9C52A" w14:textId="77777777" w:rsidR="009057A0" w:rsidRPr="00B44532" w:rsidRDefault="009057A0" w:rsidP="009057A0">
      <w:pPr>
        <w:ind w:left="-284" w:right="-1"/>
        <w:jc w:val="both"/>
        <w:rPr>
          <w:bCs/>
          <w:sz w:val="21"/>
          <w:szCs w:val="21"/>
        </w:rPr>
      </w:pPr>
      <w:r w:rsidRPr="00B44532">
        <w:rPr>
          <w:bCs/>
          <w:sz w:val="21"/>
          <w:szCs w:val="21"/>
        </w:rPr>
        <w:t>3. Przedmiotem umowy o podwykonawstwo lub dalsze podwykonawstwo jest wyłącznie wykonanie usług, które ściśle odpowiadają częściom przedmiotu niniejszej Umowy, zawartej pomiędzy Zamawiającym a Wykonawcą.</w:t>
      </w:r>
    </w:p>
    <w:p w14:paraId="54CDBC3D" w14:textId="77777777" w:rsidR="009057A0" w:rsidRPr="00B44532" w:rsidRDefault="009057A0" w:rsidP="009057A0">
      <w:pPr>
        <w:ind w:left="-284" w:right="-1"/>
        <w:jc w:val="both"/>
        <w:rPr>
          <w:bCs/>
          <w:sz w:val="21"/>
          <w:szCs w:val="21"/>
        </w:rPr>
      </w:pPr>
      <w:r w:rsidRPr="00B44532">
        <w:rPr>
          <w:bCs/>
          <w:sz w:val="21"/>
          <w:szCs w:val="21"/>
        </w:rPr>
        <w:t>4. Wykonawca na pisemne żądanie Zamawiającego ma obowiązek odsunąć od wykonywania przedmiotu Umowy wskazanego przez Zamawiającego Podwykonawcę, jeżeli Zamawiający uzna, że dany Podwykonawca narusza w sposób rażący swoje zobowiązania.</w:t>
      </w:r>
    </w:p>
    <w:p w14:paraId="73BB6425" w14:textId="77777777" w:rsidR="009057A0" w:rsidRPr="00B44532" w:rsidRDefault="009057A0" w:rsidP="009057A0">
      <w:pPr>
        <w:ind w:left="-284" w:right="-1"/>
        <w:jc w:val="both"/>
        <w:rPr>
          <w:bCs/>
          <w:sz w:val="21"/>
          <w:szCs w:val="21"/>
        </w:rPr>
      </w:pPr>
      <w:r w:rsidRPr="00B44532">
        <w:rPr>
          <w:bCs/>
          <w:sz w:val="21"/>
          <w:szCs w:val="21"/>
        </w:rPr>
        <w:t xml:space="preserve">5. W umowie o podwykonawstwo między Wykonawcą a Podwykonawcą lub dalszym Podwykonawcą należy zapewnić, aby: </w:t>
      </w:r>
    </w:p>
    <w:p w14:paraId="76FDE689" w14:textId="77777777" w:rsidR="009057A0" w:rsidRPr="00B44532" w:rsidRDefault="009057A0" w:rsidP="009057A0">
      <w:pPr>
        <w:ind w:right="-1" w:hanging="142"/>
        <w:jc w:val="both"/>
        <w:rPr>
          <w:bCs/>
          <w:sz w:val="21"/>
          <w:szCs w:val="21"/>
        </w:rPr>
      </w:pPr>
      <w:r w:rsidRPr="00B44532">
        <w:rPr>
          <w:bCs/>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usługi;</w:t>
      </w:r>
    </w:p>
    <w:p w14:paraId="058202CB" w14:textId="77777777" w:rsidR="009057A0" w:rsidRPr="00B44532" w:rsidRDefault="009057A0" w:rsidP="009057A0">
      <w:pPr>
        <w:ind w:right="-1" w:hanging="142"/>
        <w:jc w:val="both"/>
        <w:rPr>
          <w:bCs/>
          <w:sz w:val="21"/>
          <w:szCs w:val="21"/>
        </w:rPr>
      </w:pPr>
      <w:r w:rsidRPr="00B44532">
        <w:rPr>
          <w:bCs/>
          <w:sz w:val="21"/>
          <w:szCs w:val="21"/>
        </w:rPr>
        <w:t>2) suma wynagrodzeń określona w umowach z Podwykonawcami nie przekraczała wynagrodzenia należnego Wykonawcy z tytułu niniejszej Umowy;</w:t>
      </w:r>
    </w:p>
    <w:p w14:paraId="67B1E44F" w14:textId="77777777" w:rsidR="009057A0" w:rsidRPr="00B44532" w:rsidRDefault="009057A0" w:rsidP="009057A0">
      <w:pPr>
        <w:ind w:right="-1" w:hanging="142"/>
        <w:jc w:val="both"/>
        <w:rPr>
          <w:bCs/>
          <w:sz w:val="21"/>
          <w:szCs w:val="21"/>
        </w:rPr>
      </w:pPr>
      <w:r w:rsidRPr="00B44532">
        <w:rPr>
          <w:bCs/>
          <w:sz w:val="21"/>
          <w:szCs w:val="21"/>
        </w:rPr>
        <w:t>3) spełnione były wymogi wynikające z przepisów prawa powszechnie obowiązującego, co do których wyłączny jest charakter dyspozytywny, w szczególności postanowienia art. 436 PZP.</w:t>
      </w:r>
    </w:p>
    <w:p w14:paraId="2E909E3D" w14:textId="77777777" w:rsidR="009057A0" w:rsidRPr="00B44532" w:rsidRDefault="009057A0" w:rsidP="009057A0">
      <w:pPr>
        <w:ind w:left="-284" w:right="-1"/>
        <w:jc w:val="both"/>
        <w:rPr>
          <w:bCs/>
          <w:sz w:val="21"/>
          <w:szCs w:val="21"/>
        </w:rPr>
      </w:pPr>
      <w:r w:rsidRPr="00B44532">
        <w:rPr>
          <w:bCs/>
          <w:sz w:val="21"/>
          <w:szCs w:val="21"/>
        </w:rPr>
        <w:t>6. Wykonawca, Podwykonawca lub dalszy Podwykonawca przedkłada Zamawiającemu poświadczoną za zgodność z oryginałem kopię zawartej umowy o podwykonawstwo, której przedmiotem są usługi, w terminie 7 dni od dnia jej zawarcia lub jeżeli umowa była wcześniej zawarta, w terminie 7 dni od dnia zawarcia niniejszej Umowy.</w:t>
      </w:r>
    </w:p>
    <w:p w14:paraId="7D136771" w14:textId="77777777" w:rsidR="009057A0" w:rsidRPr="00B44532" w:rsidRDefault="009057A0" w:rsidP="009057A0">
      <w:pPr>
        <w:ind w:left="-284" w:right="-1"/>
        <w:jc w:val="both"/>
        <w:rPr>
          <w:bCs/>
          <w:sz w:val="21"/>
          <w:szCs w:val="21"/>
        </w:rPr>
      </w:pPr>
      <w:r w:rsidRPr="00B44532">
        <w:rPr>
          <w:bCs/>
          <w:sz w:val="21"/>
          <w:szCs w:val="21"/>
        </w:rPr>
        <w:t xml:space="preserve">7. 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w:t>
      </w:r>
      <w:r w:rsidRPr="00B44532">
        <w:rPr>
          <w:bCs/>
          <w:sz w:val="21"/>
          <w:szCs w:val="21"/>
        </w:rPr>
        <w:lastRenderedPageBreak/>
        <w:t>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6C745FB8" w14:textId="77777777" w:rsidR="009057A0" w:rsidRPr="00B44532" w:rsidRDefault="009057A0" w:rsidP="009057A0">
      <w:pPr>
        <w:ind w:left="-284" w:right="-1"/>
        <w:jc w:val="both"/>
        <w:rPr>
          <w:bCs/>
          <w:sz w:val="21"/>
          <w:szCs w:val="21"/>
        </w:rPr>
      </w:pPr>
      <w:r w:rsidRPr="00B44532">
        <w:rPr>
          <w:bCs/>
          <w:sz w:val="21"/>
          <w:szCs w:val="21"/>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do żądania pokrycia całości roszczenia przez Wykonawcę.</w:t>
      </w:r>
    </w:p>
    <w:p w14:paraId="478917D8" w14:textId="77777777" w:rsidR="009057A0" w:rsidRPr="00B44532" w:rsidRDefault="009057A0" w:rsidP="009057A0">
      <w:pPr>
        <w:ind w:left="-284" w:right="-1"/>
        <w:jc w:val="both"/>
        <w:rPr>
          <w:bCs/>
          <w:sz w:val="21"/>
          <w:szCs w:val="21"/>
        </w:rPr>
      </w:pPr>
      <w:r w:rsidRPr="00B44532">
        <w:rPr>
          <w:bCs/>
          <w:sz w:val="21"/>
          <w:szCs w:val="21"/>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1649900" w14:textId="77777777" w:rsidR="009057A0" w:rsidRPr="00B44532" w:rsidRDefault="009057A0" w:rsidP="009057A0">
      <w:pPr>
        <w:ind w:left="-284" w:right="-1"/>
        <w:jc w:val="both"/>
        <w:rPr>
          <w:bCs/>
          <w:sz w:val="21"/>
          <w:szCs w:val="21"/>
        </w:rPr>
      </w:pPr>
      <w:r w:rsidRPr="00B44532">
        <w:rPr>
          <w:bCs/>
          <w:sz w:val="21"/>
          <w:szCs w:val="21"/>
        </w:rPr>
        <w:t>10.</w:t>
      </w:r>
      <w:r w:rsidRPr="00B44532">
        <w:rPr>
          <w:bCs/>
          <w:sz w:val="21"/>
          <w:szCs w:val="21"/>
        </w:rPr>
        <w:tab/>
        <w:t xml:space="preserve"> Podwykonawca oraz dalszy Podwykonawca musi posiadać odpowiednie kwalifikacje i sprzęt, gwarantujące należyte, zgodne z niniejszą Umową, wykonanie umowy o podwykonawstwo.</w:t>
      </w:r>
    </w:p>
    <w:p w14:paraId="3B4E858B" w14:textId="77777777" w:rsidR="009057A0" w:rsidRPr="00B44532" w:rsidRDefault="009057A0" w:rsidP="009057A0">
      <w:pPr>
        <w:ind w:left="-284" w:right="-1"/>
        <w:jc w:val="both"/>
        <w:rPr>
          <w:bCs/>
          <w:sz w:val="21"/>
          <w:szCs w:val="21"/>
        </w:rPr>
      </w:pPr>
      <w:r w:rsidRPr="00B44532">
        <w:rPr>
          <w:bCs/>
          <w:sz w:val="21"/>
          <w:szCs w:val="21"/>
        </w:rPr>
        <w:t>11.</w:t>
      </w:r>
      <w:r w:rsidRPr="00B44532">
        <w:rPr>
          <w:bCs/>
          <w:sz w:val="21"/>
          <w:szCs w:val="21"/>
        </w:rPr>
        <w:tab/>
        <w:t xml:space="preserve">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E65F8BE" w14:textId="77777777" w:rsidR="009057A0" w:rsidRPr="00B44532" w:rsidRDefault="009057A0" w:rsidP="009057A0">
      <w:pPr>
        <w:ind w:left="-284" w:right="-1"/>
        <w:jc w:val="both"/>
        <w:rPr>
          <w:bCs/>
          <w:sz w:val="21"/>
          <w:szCs w:val="21"/>
        </w:rPr>
      </w:pPr>
      <w:r w:rsidRPr="00B44532">
        <w:rPr>
          <w:bCs/>
          <w:sz w:val="21"/>
          <w:szCs w:val="21"/>
        </w:rPr>
        <w:t>12.</w:t>
      </w:r>
      <w:r w:rsidRPr="00B44532">
        <w:rPr>
          <w:bCs/>
          <w:sz w:val="21"/>
          <w:szCs w:val="21"/>
        </w:rPr>
        <w:tab/>
        <w:t xml:space="preserve"> Podwykonawca przedstawia oświadczenie oraz dokumenty potwierdzające brak podstaw wykluczenia wobec tego Podwykonawcy na zasadach określonych w SWZ.</w:t>
      </w:r>
    </w:p>
    <w:p w14:paraId="3904634C" w14:textId="77777777" w:rsidR="009057A0" w:rsidRPr="00B44532" w:rsidRDefault="009057A0" w:rsidP="009057A0">
      <w:pPr>
        <w:ind w:left="-284" w:right="-1"/>
        <w:jc w:val="both"/>
        <w:rPr>
          <w:bCs/>
          <w:sz w:val="21"/>
          <w:szCs w:val="21"/>
        </w:rPr>
      </w:pPr>
      <w:r w:rsidRPr="00B44532">
        <w:rPr>
          <w:bCs/>
          <w:sz w:val="21"/>
          <w:szCs w:val="21"/>
        </w:rPr>
        <w:t>13.</w:t>
      </w:r>
      <w:r w:rsidRPr="00B44532">
        <w:rPr>
          <w:bCs/>
          <w:sz w:val="21"/>
          <w:szCs w:val="21"/>
        </w:rPr>
        <w:tab/>
        <w:t xml:space="preserve">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78621F04" w14:textId="77777777" w:rsidR="009057A0" w:rsidRPr="00B44532" w:rsidRDefault="009057A0" w:rsidP="009057A0">
      <w:pPr>
        <w:ind w:left="-284" w:right="-1"/>
        <w:jc w:val="both"/>
        <w:rPr>
          <w:bCs/>
          <w:sz w:val="21"/>
          <w:szCs w:val="21"/>
        </w:rPr>
      </w:pPr>
      <w:r w:rsidRPr="00B44532">
        <w:rPr>
          <w:bCs/>
          <w:sz w:val="21"/>
          <w:szCs w:val="21"/>
        </w:rPr>
        <w:t>14.</w:t>
      </w:r>
      <w:r w:rsidRPr="00B44532">
        <w:rPr>
          <w:bCs/>
          <w:sz w:val="21"/>
          <w:szCs w:val="21"/>
        </w:rPr>
        <w:tab/>
        <w:t>Wykonawca zawiadamia Zamawiającego o wszelkich zmianach danych, tj. zmiana nazwy, imion i nazwisk oraz danych kontaktowych Podwykonawców i osób do kontaktów z nimi zaangażowanych w realizację umów o podwykonawstwo.</w:t>
      </w:r>
    </w:p>
    <w:p w14:paraId="674CD66F" w14:textId="77777777" w:rsidR="009057A0" w:rsidRPr="00B44532" w:rsidRDefault="009057A0" w:rsidP="009057A0">
      <w:pPr>
        <w:ind w:left="-284"/>
        <w:jc w:val="center"/>
        <w:rPr>
          <w:b/>
          <w:sz w:val="21"/>
          <w:szCs w:val="21"/>
        </w:rPr>
      </w:pPr>
      <w:r w:rsidRPr="00B44532">
        <w:rPr>
          <w:b/>
          <w:sz w:val="21"/>
          <w:szCs w:val="21"/>
        </w:rPr>
        <w:t>§ 17</w:t>
      </w:r>
    </w:p>
    <w:p w14:paraId="09CB5571" w14:textId="77777777" w:rsidR="009057A0" w:rsidRPr="00B44532" w:rsidRDefault="009057A0" w:rsidP="009057A0">
      <w:pPr>
        <w:ind w:left="-284"/>
        <w:jc w:val="both"/>
        <w:rPr>
          <w:sz w:val="21"/>
          <w:szCs w:val="21"/>
        </w:rPr>
      </w:pPr>
      <w:r w:rsidRPr="00B44532">
        <w:rPr>
          <w:sz w:val="21"/>
          <w:szCs w:val="21"/>
        </w:rPr>
        <w:t>1. Wszelkie informacje uzyskane przez Wykonawcę w związku z realizacją niniejszej Umowy (w szczególności dotyczące rozkładu pomieszczeń oraz systemu zabezpieczeń) podlegają ochronie i nie mogą być bez pisemnej zgody Zamawiającego przekazane innym podmiotom lub wykorzystane w innym celu, niż realizacja przedmiotu niniejszej Umowy. Wykonawca obowiązany jest do zachowania w tajemnicy informacji, które mogą mieć wpływ na stan bezpieczeństwa Zamawiającego - zarówno w czasie trwania Umowy, jak i po jej zakończeniu.</w:t>
      </w:r>
    </w:p>
    <w:p w14:paraId="58997FDB" w14:textId="77777777" w:rsidR="009057A0" w:rsidRPr="00B44532" w:rsidRDefault="009057A0" w:rsidP="009057A0">
      <w:pPr>
        <w:ind w:left="-284" w:right="-1"/>
        <w:jc w:val="both"/>
        <w:rPr>
          <w:sz w:val="21"/>
          <w:szCs w:val="21"/>
        </w:rPr>
      </w:pPr>
      <w:r w:rsidRPr="00B44532">
        <w:rPr>
          <w:sz w:val="21"/>
          <w:szCs w:val="21"/>
        </w:rPr>
        <w:t>2. Przetwarzanie danych osobowych w zakresie niezbędnym dla realizacji Umowy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i ustawą z dnia 10 maja 2018 r. o ochronie danych osobowych (</w:t>
      </w:r>
      <w:proofErr w:type="spellStart"/>
      <w:r w:rsidRPr="00B44532">
        <w:rPr>
          <w:sz w:val="21"/>
          <w:szCs w:val="21"/>
        </w:rPr>
        <w:t>t.j</w:t>
      </w:r>
      <w:proofErr w:type="spellEnd"/>
      <w:r w:rsidRPr="00B44532">
        <w:rPr>
          <w:sz w:val="21"/>
          <w:szCs w:val="21"/>
        </w:rPr>
        <w:t>.: Dz. U. 2019 poz. 1781).</w:t>
      </w:r>
    </w:p>
    <w:p w14:paraId="13CACA0E" w14:textId="7C5D5184" w:rsidR="009057A0" w:rsidRPr="00B44532" w:rsidRDefault="009057A0" w:rsidP="009057A0">
      <w:pPr>
        <w:ind w:left="-284" w:right="-1"/>
        <w:jc w:val="both"/>
        <w:rPr>
          <w:sz w:val="21"/>
          <w:szCs w:val="21"/>
        </w:rPr>
      </w:pPr>
      <w:r w:rsidRPr="00B44532">
        <w:rPr>
          <w:sz w:val="21"/>
          <w:szCs w:val="21"/>
        </w:rPr>
        <w:t xml:space="preserve">3. Przetwarzanie danych obejmuje w szczególności dane osób uczestniczących w realizacji niniejszej Umowy oraz osób działających w imieniu jej Stron. Klauzula informacyjna stanowi załącznik nr …. do Umowy (wg załącznika nr </w:t>
      </w:r>
      <w:r w:rsidR="00575A26" w:rsidRPr="00B44532">
        <w:rPr>
          <w:sz w:val="21"/>
          <w:szCs w:val="21"/>
        </w:rPr>
        <w:t>11</w:t>
      </w:r>
      <w:r w:rsidRPr="00B44532">
        <w:rPr>
          <w:sz w:val="21"/>
          <w:szCs w:val="21"/>
        </w:rPr>
        <w:t xml:space="preserve"> do SWZ). Wykonawca zobowiązuje się do przekazania kopii klauzuli informacyjnej każdej z tych osób, w tym ewentualnym Podwykonawcom i dalszym Podwykonawcom.</w:t>
      </w:r>
    </w:p>
    <w:p w14:paraId="65B6383A" w14:textId="77777777" w:rsidR="009057A0" w:rsidRPr="00B44532" w:rsidRDefault="009057A0" w:rsidP="009057A0">
      <w:pPr>
        <w:ind w:left="-284" w:right="-1"/>
        <w:jc w:val="both"/>
        <w:rPr>
          <w:sz w:val="21"/>
          <w:szCs w:val="21"/>
        </w:rPr>
      </w:pPr>
      <w:r w:rsidRPr="00B44532">
        <w:rPr>
          <w:sz w:val="21"/>
          <w:szCs w:val="21"/>
        </w:rPr>
        <w:t>4. Wykonawca oświadcza, że pracownicy ochrony zostali zobowiązani do zachowania w tajemnicy danych uzyskanych w trakcie realizacji niniejszej Umowy.</w:t>
      </w:r>
    </w:p>
    <w:p w14:paraId="1A97EB4E" w14:textId="77777777" w:rsidR="009057A0" w:rsidRPr="00B44532" w:rsidRDefault="009057A0" w:rsidP="009057A0">
      <w:pPr>
        <w:ind w:left="-284"/>
        <w:jc w:val="center"/>
        <w:rPr>
          <w:b/>
          <w:sz w:val="21"/>
          <w:szCs w:val="21"/>
        </w:rPr>
      </w:pPr>
      <w:r w:rsidRPr="00B44532">
        <w:rPr>
          <w:b/>
          <w:sz w:val="21"/>
          <w:szCs w:val="21"/>
        </w:rPr>
        <w:t>§ 18</w:t>
      </w:r>
    </w:p>
    <w:p w14:paraId="512AC7D5" w14:textId="77777777" w:rsidR="009057A0" w:rsidRPr="00B44532" w:rsidRDefault="009057A0" w:rsidP="009057A0">
      <w:pPr>
        <w:ind w:left="-284"/>
        <w:jc w:val="both"/>
        <w:rPr>
          <w:sz w:val="21"/>
          <w:szCs w:val="21"/>
        </w:rPr>
      </w:pPr>
      <w:r w:rsidRPr="00B44532">
        <w:rPr>
          <w:sz w:val="21"/>
          <w:szCs w:val="21"/>
        </w:rPr>
        <w:t>W przypadku powstania sporu na tle niniejszej Umowy i nieuzgodnienia wspólnego stanowiska przez Strony, właściwymi do rozpoznawania sporów będą sądy wg siedziby Zamawiającego.</w:t>
      </w:r>
    </w:p>
    <w:p w14:paraId="71410E91" w14:textId="77777777" w:rsidR="009057A0" w:rsidRPr="00B44532" w:rsidRDefault="009057A0" w:rsidP="009057A0">
      <w:pPr>
        <w:ind w:left="-284"/>
        <w:jc w:val="center"/>
        <w:rPr>
          <w:b/>
          <w:sz w:val="21"/>
          <w:szCs w:val="21"/>
        </w:rPr>
      </w:pPr>
      <w:r w:rsidRPr="00B44532">
        <w:rPr>
          <w:b/>
          <w:sz w:val="21"/>
          <w:szCs w:val="21"/>
        </w:rPr>
        <w:t>§ 19</w:t>
      </w:r>
    </w:p>
    <w:p w14:paraId="67D8C8DC" w14:textId="77777777" w:rsidR="009057A0" w:rsidRPr="00B44532" w:rsidRDefault="009057A0" w:rsidP="009057A0">
      <w:pPr>
        <w:ind w:left="-284"/>
        <w:jc w:val="both"/>
        <w:rPr>
          <w:sz w:val="21"/>
          <w:szCs w:val="21"/>
        </w:rPr>
      </w:pPr>
      <w:r w:rsidRPr="00B44532">
        <w:rPr>
          <w:sz w:val="21"/>
          <w:szCs w:val="21"/>
        </w:rPr>
        <w:t>Niniejszą Umowę sporządzono w dwóch jednobrzmiących egzemplarzach po jednym dla każdej ze Stron.</w:t>
      </w:r>
    </w:p>
    <w:p w14:paraId="029E8741" w14:textId="06412F7E" w:rsidR="009057A0" w:rsidRPr="00B44532" w:rsidRDefault="009057A0" w:rsidP="009057A0">
      <w:pPr>
        <w:ind w:left="-426" w:right="-142"/>
        <w:jc w:val="center"/>
        <w:rPr>
          <w:b/>
          <w:sz w:val="21"/>
          <w:szCs w:val="21"/>
        </w:rPr>
      </w:pPr>
    </w:p>
    <w:p w14:paraId="0DC7AC39" w14:textId="77777777" w:rsidR="00DF2947" w:rsidRPr="00B44532" w:rsidRDefault="00DF2947" w:rsidP="009057A0">
      <w:pPr>
        <w:ind w:left="-426" w:right="-142"/>
        <w:jc w:val="center"/>
        <w:rPr>
          <w:b/>
          <w:sz w:val="21"/>
          <w:szCs w:val="21"/>
        </w:rPr>
      </w:pPr>
    </w:p>
    <w:p w14:paraId="16B7683C" w14:textId="77777777" w:rsidR="009057A0" w:rsidRPr="00B44532" w:rsidRDefault="009057A0" w:rsidP="009057A0">
      <w:pPr>
        <w:ind w:left="-426" w:right="-142"/>
        <w:jc w:val="center"/>
        <w:rPr>
          <w:b/>
          <w:sz w:val="21"/>
          <w:szCs w:val="21"/>
        </w:rPr>
      </w:pPr>
      <w:r w:rsidRPr="00B44532">
        <w:rPr>
          <w:b/>
          <w:sz w:val="21"/>
          <w:szCs w:val="21"/>
        </w:rPr>
        <w:t>ZAMAWIAJĄCY:</w:t>
      </w:r>
      <w:r w:rsidRPr="00B44532">
        <w:rPr>
          <w:b/>
          <w:sz w:val="21"/>
          <w:szCs w:val="21"/>
        </w:rPr>
        <w:tab/>
      </w:r>
      <w:r w:rsidRPr="00B44532">
        <w:rPr>
          <w:b/>
          <w:sz w:val="21"/>
          <w:szCs w:val="21"/>
        </w:rPr>
        <w:tab/>
      </w:r>
      <w:r w:rsidRPr="00B44532">
        <w:rPr>
          <w:b/>
          <w:sz w:val="21"/>
          <w:szCs w:val="21"/>
        </w:rPr>
        <w:tab/>
      </w:r>
      <w:r w:rsidRPr="00B44532">
        <w:rPr>
          <w:b/>
          <w:sz w:val="21"/>
          <w:szCs w:val="21"/>
        </w:rPr>
        <w:tab/>
      </w:r>
      <w:r w:rsidRPr="00B44532">
        <w:rPr>
          <w:b/>
          <w:sz w:val="21"/>
          <w:szCs w:val="21"/>
        </w:rPr>
        <w:tab/>
      </w:r>
      <w:r w:rsidRPr="00B44532">
        <w:rPr>
          <w:b/>
          <w:sz w:val="21"/>
          <w:szCs w:val="21"/>
        </w:rPr>
        <w:tab/>
      </w:r>
      <w:r w:rsidRPr="00B44532">
        <w:rPr>
          <w:b/>
          <w:sz w:val="21"/>
          <w:szCs w:val="21"/>
        </w:rPr>
        <w:tab/>
        <w:t>WYKONAWCA:</w:t>
      </w:r>
    </w:p>
    <w:p w14:paraId="535ECF3D" w14:textId="77412FB9" w:rsidR="009057A0" w:rsidRPr="00B44532" w:rsidRDefault="009057A0" w:rsidP="00AE31E7">
      <w:pPr>
        <w:ind w:left="-426" w:right="-143"/>
        <w:jc w:val="center"/>
        <w:rPr>
          <w:i/>
        </w:rPr>
      </w:pPr>
    </w:p>
    <w:p w14:paraId="5D436700" w14:textId="77777777" w:rsidR="00AE31E7" w:rsidRPr="00B44532" w:rsidRDefault="00AE31E7" w:rsidP="00AE31E7">
      <w:pPr>
        <w:ind w:left="-284" w:right="-142"/>
        <w:jc w:val="center"/>
        <w:rPr>
          <w:b/>
          <w:sz w:val="22"/>
          <w:szCs w:val="22"/>
        </w:rPr>
      </w:pPr>
    </w:p>
    <w:p w14:paraId="6D58627C" w14:textId="7DD35BB0" w:rsidR="00136E23" w:rsidRPr="00B44532" w:rsidRDefault="00126156" w:rsidP="00AE31E7">
      <w:pPr>
        <w:pStyle w:val="Tekstpodstawowy3"/>
        <w:ind w:left="5670"/>
        <w:jc w:val="right"/>
        <w:rPr>
          <w:i/>
        </w:rPr>
      </w:pPr>
      <w:r w:rsidRPr="00B44532">
        <w:rPr>
          <w:sz w:val="16"/>
          <w:szCs w:val="16"/>
        </w:rPr>
        <w:br w:type="page"/>
      </w:r>
    </w:p>
    <w:p w14:paraId="0E92A147" w14:textId="5C89E869" w:rsidR="00AE31E7" w:rsidRPr="00B44532" w:rsidRDefault="00AE31E7" w:rsidP="00AE31E7">
      <w:pPr>
        <w:ind w:left="-284" w:right="-143"/>
        <w:jc w:val="right"/>
        <w:rPr>
          <w:bCs/>
          <w:i/>
          <w:iCs/>
          <w:sz w:val="21"/>
          <w:szCs w:val="21"/>
        </w:rPr>
      </w:pPr>
      <w:r w:rsidRPr="00B44532">
        <w:rPr>
          <w:bCs/>
          <w:i/>
          <w:iCs/>
          <w:sz w:val="21"/>
          <w:szCs w:val="21"/>
        </w:rPr>
        <w:lastRenderedPageBreak/>
        <w:t>Załącznik nr</w:t>
      </w:r>
      <w:r w:rsidR="00113C52" w:rsidRPr="00B44532">
        <w:rPr>
          <w:bCs/>
          <w:i/>
          <w:iCs/>
          <w:sz w:val="21"/>
          <w:szCs w:val="21"/>
        </w:rPr>
        <w:t xml:space="preserve"> 1</w:t>
      </w:r>
      <w:r w:rsidR="002527B2">
        <w:rPr>
          <w:bCs/>
          <w:i/>
          <w:iCs/>
          <w:sz w:val="21"/>
          <w:szCs w:val="21"/>
        </w:rPr>
        <w:t>0</w:t>
      </w:r>
    </w:p>
    <w:p w14:paraId="2A41D372" w14:textId="77777777" w:rsidR="00AE31E7" w:rsidRPr="00B44532" w:rsidRDefault="00AE31E7" w:rsidP="00AE31E7">
      <w:pPr>
        <w:ind w:left="-284" w:right="-143"/>
        <w:jc w:val="center"/>
        <w:rPr>
          <w:b/>
          <w:sz w:val="21"/>
          <w:szCs w:val="21"/>
        </w:rPr>
      </w:pPr>
    </w:p>
    <w:p w14:paraId="3A598E29" w14:textId="77777777" w:rsidR="00AE31E7" w:rsidRPr="00B44532" w:rsidRDefault="00AE31E7" w:rsidP="00AE31E7">
      <w:pPr>
        <w:ind w:left="-284" w:right="-143"/>
        <w:jc w:val="center"/>
        <w:rPr>
          <w:b/>
          <w:sz w:val="21"/>
          <w:szCs w:val="21"/>
        </w:rPr>
      </w:pPr>
    </w:p>
    <w:p w14:paraId="18AF9B41" w14:textId="77777777" w:rsidR="00AE31E7" w:rsidRPr="00B44532" w:rsidRDefault="00AE31E7" w:rsidP="00AE31E7">
      <w:pPr>
        <w:ind w:left="-284" w:right="-143"/>
        <w:jc w:val="center"/>
        <w:rPr>
          <w:b/>
          <w:sz w:val="24"/>
          <w:szCs w:val="24"/>
        </w:rPr>
      </w:pPr>
      <w:r w:rsidRPr="00B44532">
        <w:rPr>
          <w:b/>
          <w:sz w:val="24"/>
          <w:szCs w:val="24"/>
        </w:rPr>
        <w:t xml:space="preserve">Klauzula informacyjna </w:t>
      </w:r>
    </w:p>
    <w:p w14:paraId="23E3D6B8" w14:textId="77777777" w:rsidR="00AE31E7" w:rsidRPr="00B44532" w:rsidRDefault="00AE31E7" w:rsidP="00AE31E7">
      <w:pPr>
        <w:ind w:left="-284" w:right="-143"/>
        <w:jc w:val="center"/>
        <w:rPr>
          <w:b/>
          <w:sz w:val="24"/>
          <w:szCs w:val="24"/>
        </w:rPr>
      </w:pPr>
      <w:r w:rsidRPr="00B44532">
        <w:rPr>
          <w:b/>
          <w:sz w:val="24"/>
          <w:szCs w:val="24"/>
        </w:rPr>
        <w:t>dot. przetwarzania danych osobowych.</w:t>
      </w:r>
    </w:p>
    <w:p w14:paraId="76B11CF8" w14:textId="77777777" w:rsidR="00AE31E7" w:rsidRPr="00B44532" w:rsidRDefault="00AE31E7" w:rsidP="00AE31E7">
      <w:pPr>
        <w:ind w:left="-284" w:right="-143"/>
        <w:jc w:val="center"/>
        <w:rPr>
          <w:bCs/>
          <w:i/>
          <w:iCs/>
          <w:sz w:val="24"/>
          <w:szCs w:val="24"/>
        </w:rPr>
      </w:pPr>
    </w:p>
    <w:p w14:paraId="03B144EB" w14:textId="77777777" w:rsidR="00AE31E7" w:rsidRPr="00B44532" w:rsidRDefault="00AE31E7" w:rsidP="00AE31E7">
      <w:pPr>
        <w:ind w:left="-284" w:right="-143"/>
        <w:jc w:val="center"/>
        <w:rPr>
          <w:bCs/>
          <w:i/>
          <w:iCs/>
          <w:sz w:val="24"/>
          <w:szCs w:val="24"/>
        </w:rPr>
      </w:pPr>
    </w:p>
    <w:p w14:paraId="42AD915C" w14:textId="77777777" w:rsidR="00AE31E7" w:rsidRPr="00B44532" w:rsidRDefault="00AE31E7" w:rsidP="00AE31E7">
      <w:pPr>
        <w:pStyle w:val="NormalnyWeb"/>
        <w:numPr>
          <w:ilvl w:val="0"/>
          <w:numId w:val="31"/>
        </w:numPr>
        <w:spacing w:after="0" w:afterAutospacing="0" w:line="360" w:lineRule="auto"/>
        <w:jc w:val="both"/>
        <w:rPr>
          <w:rStyle w:val="Uwydatnienie"/>
          <w:i w:val="0"/>
          <w:iCs w:val="0"/>
        </w:rPr>
      </w:pPr>
      <w:r w:rsidRPr="00B44532">
        <w:rPr>
          <w:rStyle w:val="Uwydatnienie"/>
          <w:i w:val="0"/>
          <w:iCs w:val="0"/>
        </w:rPr>
        <w:t xml:space="preserve">Administratorem Pani/Pana danych osobowych jest Miejskie Centrum Medyczne im. dr Karola </w:t>
      </w:r>
      <w:proofErr w:type="spellStart"/>
      <w:r w:rsidRPr="00B44532">
        <w:rPr>
          <w:rStyle w:val="Uwydatnienie"/>
          <w:i w:val="0"/>
          <w:iCs w:val="0"/>
        </w:rPr>
        <w:t>Jonschera</w:t>
      </w:r>
      <w:proofErr w:type="spellEnd"/>
      <w:r w:rsidRPr="00B44532">
        <w:rPr>
          <w:rStyle w:val="Uwydatnienie"/>
          <w:i w:val="0"/>
          <w:iCs w:val="0"/>
        </w:rPr>
        <w:t xml:space="preserve"> z siedzibą w Łodzi przy ul. Milionowej 14 (kod pocztowy: 93-113), tel.: 042;676-17-90, adres e-mail: </w:t>
      </w:r>
      <w:hyperlink r:id="rId18" w:history="1">
        <w:r w:rsidRPr="00B44532">
          <w:rPr>
            <w:rStyle w:val="Hipercze"/>
            <w:color w:val="auto"/>
          </w:rPr>
          <w:t>sekretariat@jonscher.pl</w:t>
        </w:r>
      </w:hyperlink>
      <w:r w:rsidRPr="00B44532">
        <w:rPr>
          <w:rStyle w:val="Uwydatnienie"/>
          <w:i w:val="0"/>
          <w:iCs w:val="0"/>
        </w:rPr>
        <w:t>).</w:t>
      </w:r>
    </w:p>
    <w:p w14:paraId="17AE53C9"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 xml:space="preserve">Inspektorem ochrony danych osobowych jest Adam Lis – pracownik Miejskiego Centrum Medycznego im. dr K. </w:t>
      </w:r>
      <w:proofErr w:type="spellStart"/>
      <w:r w:rsidRPr="00B44532">
        <w:rPr>
          <w:rStyle w:val="Uwydatnienie"/>
          <w:i w:val="0"/>
          <w:iCs w:val="0"/>
        </w:rPr>
        <w:t>Jonschera</w:t>
      </w:r>
      <w:proofErr w:type="spellEnd"/>
      <w:r w:rsidRPr="00B44532">
        <w:rPr>
          <w:rStyle w:val="Uwydatnienie"/>
          <w:i w:val="0"/>
          <w:iCs w:val="0"/>
        </w:rPr>
        <w:t xml:space="preserve"> z siedzibą w Łodzi, </w:t>
      </w:r>
      <w:proofErr w:type="spellStart"/>
      <w:r w:rsidRPr="00B44532">
        <w:rPr>
          <w:rStyle w:val="Uwydatnienie"/>
          <w:i w:val="0"/>
          <w:iCs w:val="0"/>
        </w:rPr>
        <w:t>tel</w:t>
      </w:r>
      <w:proofErr w:type="spellEnd"/>
      <w:r w:rsidRPr="00B44532">
        <w:rPr>
          <w:rStyle w:val="Uwydatnienie"/>
          <w:i w:val="0"/>
          <w:iCs w:val="0"/>
        </w:rPr>
        <w:t xml:space="preserve">: (42) 672 19 08, adres e-mail: </w:t>
      </w:r>
      <w:hyperlink r:id="rId19" w:history="1">
        <w:r w:rsidRPr="00B44532">
          <w:rPr>
            <w:rStyle w:val="Hipercze"/>
            <w:color w:val="auto"/>
          </w:rPr>
          <w:t>iodo@jonscher.pl</w:t>
        </w:r>
      </w:hyperlink>
      <w:r w:rsidRPr="00B44532">
        <w:rPr>
          <w:rStyle w:val="Uwydatnienie"/>
          <w:i w:val="0"/>
          <w:iCs w:val="0"/>
        </w:rPr>
        <w:t>.</w:t>
      </w:r>
    </w:p>
    <w:p w14:paraId="15D105F0"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 xml:space="preserve">Centrum przetwarza dane osób uczestniczących w realizacji niniejszej umowy. Celem zbierania danych jest realizacja umowy nr …………………………………... </w:t>
      </w:r>
    </w:p>
    <w:p w14:paraId="0EDD7958"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B44532">
        <w:t>Prezes Urzędu Ochrony Danych Osobowych.</w:t>
      </w:r>
    </w:p>
    <w:p w14:paraId="6184DE70"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 xml:space="preserve">Podawanie danych jest dobrowolne, lecz niezbędne do realizacji umowy.  </w:t>
      </w:r>
    </w:p>
    <w:p w14:paraId="415654BD"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Dane udostępnione przez Panią/Pana nie będą podlegały udostępnieniu podmiotom trzecim. Odbiorcami danych będą tylko instytucje uprawnione z mocy prawa lub upoważnione przez zainteresowanego.</w:t>
      </w:r>
    </w:p>
    <w:p w14:paraId="27FDBFA3"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Administrator danych nie ma zamiaru przekazywać danych osobowych do państwa trzeciego lub organizacji międzynarodowych.</w:t>
      </w:r>
    </w:p>
    <w:p w14:paraId="4CAD960C" w14:textId="77777777" w:rsidR="00AE31E7" w:rsidRPr="00B44532" w:rsidRDefault="00AE31E7" w:rsidP="00AE31E7">
      <w:pPr>
        <w:pStyle w:val="NormalnyWeb"/>
        <w:numPr>
          <w:ilvl w:val="0"/>
          <w:numId w:val="31"/>
        </w:numPr>
        <w:tabs>
          <w:tab w:val="clear" w:pos="720"/>
        </w:tabs>
        <w:spacing w:after="0" w:afterAutospacing="0" w:line="360" w:lineRule="auto"/>
        <w:jc w:val="both"/>
        <w:rPr>
          <w:rFonts w:ascii="Arial" w:hAnsi="Arial" w:cs="Arial"/>
          <w:b/>
        </w:rPr>
      </w:pPr>
      <w:r w:rsidRPr="00B44532">
        <w:rPr>
          <w:rStyle w:val="Uwydatnienie"/>
          <w:i w:val="0"/>
          <w:iCs w:val="0"/>
        </w:rPr>
        <w:t>Dane osobowe będą przechowywane przez okres niezbędny dla realizacji umowy oraz okres przewidziany przepisami prawa dla przedmiotu realizacji umowy.</w:t>
      </w:r>
    </w:p>
    <w:p w14:paraId="3A622F4A" w14:textId="5202FF33" w:rsidR="00AE31E7" w:rsidRPr="00B44532" w:rsidRDefault="00AE31E7" w:rsidP="00AE31E7">
      <w:pPr>
        <w:ind w:left="-284" w:right="-143"/>
        <w:jc w:val="both"/>
        <w:rPr>
          <w:bCs/>
          <w:sz w:val="24"/>
          <w:szCs w:val="24"/>
        </w:rPr>
      </w:pPr>
    </w:p>
    <w:p w14:paraId="58051E71" w14:textId="29E603F2" w:rsidR="00CA147C" w:rsidRPr="00B44532" w:rsidRDefault="00CA147C" w:rsidP="00AE31E7">
      <w:pPr>
        <w:ind w:left="-284" w:right="-143"/>
        <w:jc w:val="both"/>
        <w:rPr>
          <w:bCs/>
          <w:sz w:val="24"/>
          <w:szCs w:val="24"/>
        </w:rPr>
      </w:pPr>
      <w:r w:rsidRPr="00B44532">
        <w:rPr>
          <w:bCs/>
          <w:sz w:val="24"/>
          <w:szCs w:val="24"/>
        </w:rPr>
        <w:br w:type="page"/>
      </w:r>
    </w:p>
    <w:p w14:paraId="35308F0D" w14:textId="4430737C" w:rsidR="00CA147C" w:rsidRPr="00B44532" w:rsidRDefault="00CA147C" w:rsidP="00CA147C">
      <w:pPr>
        <w:ind w:left="-284" w:right="-143"/>
        <w:jc w:val="right"/>
        <w:rPr>
          <w:bCs/>
          <w:i/>
          <w:iCs/>
          <w:sz w:val="21"/>
          <w:szCs w:val="21"/>
        </w:rPr>
      </w:pPr>
      <w:r w:rsidRPr="00B44532">
        <w:rPr>
          <w:bCs/>
          <w:i/>
          <w:iCs/>
          <w:sz w:val="21"/>
          <w:szCs w:val="21"/>
        </w:rPr>
        <w:lastRenderedPageBreak/>
        <w:t xml:space="preserve">Załącznik nr </w:t>
      </w:r>
      <w:r w:rsidR="00200DDD" w:rsidRPr="00B44532">
        <w:rPr>
          <w:bCs/>
          <w:i/>
          <w:iCs/>
          <w:sz w:val="21"/>
          <w:szCs w:val="21"/>
        </w:rPr>
        <w:t>1</w:t>
      </w:r>
      <w:r w:rsidR="002527B2">
        <w:rPr>
          <w:bCs/>
          <w:i/>
          <w:iCs/>
          <w:sz w:val="21"/>
          <w:szCs w:val="21"/>
        </w:rPr>
        <w:t>1</w:t>
      </w:r>
    </w:p>
    <w:p w14:paraId="22ECAFAE" w14:textId="62F30E80" w:rsidR="00CA147C" w:rsidRPr="00B44532" w:rsidRDefault="00CA147C" w:rsidP="00CA147C">
      <w:pPr>
        <w:ind w:left="-284" w:right="-143"/>
        <w:jc w:val="center"/>
        <w:rPr>
          <w:b/>
          <w:sz w:val="21"/>
          <w:szCs w:val="21"/>
        </w:rPr>
      </w:pPr>
    </w:p>
    <w:p w14:paraId="0BE12E20" w14:textId="25387006"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 xml:space="preserve">Umowa powierzenia przetwarzania danych osobowych, </w:t>
      </w:r>
      <w:r w:rsidRPr="00B44532">
        <w:rPr>
          <w:sz w:val="22"/>
          <w:szCs w:val="22"/>
        </w:rPr>
        <w:br/>
        <w:t>Zawarta w dniu ……………. r.,</w:t>
      </w:r>
    </w:p>
    <w:p w14:paraId="58B338EC" w14:textId="77777777" w:rsidR="00CA147C" w:rsidRPr="00B44532" w:rsidRDefault="00CA147C" w:rsidP="00CA147C">
      <w:pPr>
        <w:pStyle w:val="NormalnyWeb"/>
        <w:spacing w:before="0" w:beforeAutospacing="0" w:after="0" w:line="276" w:lineRule="auto"/>
        <w:contextualSpacing/>
        <w:jc w:val="center"/>
        <w:rPr>
          <w:sz w:val="22"/>
          <w:szCs w:val="22"/>
        </w:rPr>
      </w:pPr>
    </w:p>
    <w:p w14:paraId="6E9B9185" w14:textId="136BFC45"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pomiędzy </w:t>
      </w:r>
      <w:r w:rsidRPr="00B44532">
        <w:rPr>
          <w:b/>
          <w:bCs/>
          <w:sz w:val="22"/>
          <w:szCs w:val="22"/>
        </w:rPr>
        <w:t xml:space="preserve">Miejskim Centrum Medycznym im. dr Karola </w:t>
      </w:r>
      <w:proofErr w:type="spellStart"/>
      <w:r w:rsidRPr="00B44532">
        <w:rPr>
          <w:b/>
          <w:bCs/>
          <w:sz w:val="22"/>
          <w:szCs w:val="22"/>
        </w:rPr>
        <w:t>Jonschera</w:t>
      </w:r>
      <w:proofErr w:type="spellEnd"/>
      <w:r w:rsidRPr="00B44532">
        <w:rPr>
          <w:b/>
          <w:bCs/>
          <w:sz w:val="22"/>
          <w:szCs w:val="22"/>
        </w:rPr>
        <w:t xml:space="preserve"> w Łodzi</w:t>
      </w:r>
      <w:r w:rsidRPr="00B44532">
        <w:rPr>
          <w:sz w:val="22"/>
          <w:szCs w:val="22"/>
        </w:rPr>
        <w:t xml:space="preserve">, </w:t>
      </w:r>
      <w:r w:rsidRPr="00B44532">
        <w:rPr>
          <w:b/>
          <w:bCs/>
          <w:sz w:val="22"/>
          <w:szCs w:val="22"/>
        </w:rPr>
        <w:t>ul. Milionowa 14, 93-113 Łódź</w:t>
      </w:r>
      <w:r w:rsidRPr="00B44532">
        <w:rPr>
          <w:sz w:val="22"/>
          <w:szCs w:val="22"/>
        </w:rPr>
        <w:t>, zarejestrowanym w rejestrze wojewody pod numerem 000000004685, posiadającym numer NIP</w:t>
      </w:r>
      <w:r w:rsidR="00014881" w:rsidRPr="00B44532">
        <w:rPr>
          <w:sz w:val="22"/>
          <w:szCs w:val="22"/>
        </w:rPr>
        <w:t>:</w:t>
      </w:r>
      <w:r w:rsidRPr="00B44532">
        <w:rPr>
          <w:sz w:val="22"/>
          <w:szCs w:val="22"/>
        </w:rPr>
        <w:t xml:space="preserve"> 728-22-89-529</w:t>
      </w:r>
      <w:r w:rsidR="00014881" w:rsidRPr="00B44532">
        <w:rPr>
          <w:sz w:val="22"/>
          <w:szCs w:val="22"/>
        </w:rPr>
        <w:t xml:space="preserve">, </w:t>
      </w:r>
      <w:r w:rsidRPr="00B44532">
        <w:rPr>
          <w:sz w:val="22"/>
          <w:szCs w:val="22"/>
        </w:rPr>
        <w:t>numer REGON</w:t>
      </w:r>
      <w:r w:rsidR="00014881" w:rsidRPr="00B44532">
        <w:rPr>
          <w:sz w:val="22"/>
          <w:szCs w:val="22"/>
        </w:rPr>
        <w:t xml:space="preserve">: </w:t>
      </w:r>
      <w:r w:rsidRPr="00B44532">
        <w:rPr>
          <w:sz w:val="22"/>
          <w:szCs w:val="22"/>
        </w:rPr>
        <w:t xml:space="preserve">47 2237185, </w:t>
      </w:r>
    </w:p>
    <w:p w14:paraId="612A88B6"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reprezentowanym przez: </w:t>
      </w:r>
    </w:p>
    <w:p w14:paraId="4BEC288C" w14:textId="11B2A455"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w:t>
      </w:r>
    </w:p>
    <w:p w14:paraId="174B06BF" w14:textId="77777777" w:rsidR="00CA147C" w:rsidRPr="00B44532" w:rsidRDefault="00CA147C" w:rsidP="00CA147C">
      <w:pPr>
        <w:pStyle w:val="NormalnyWeb"/>
        <w:spacing w:before="0" w:beforeAutospacing="0" w:after="0" w:line="276" w:lineRule="auto"/>
        <w:contextualSpacing/>
        <w:jc w:val="both"/>
        <w:rPr>
          <w:b/>
          <w:bCs/>
          <w:sz w:val="22"/>
          <w:szCs w:val="22"/>
        </w:rPr>
      </w:pPr>
      <w:r w:rsidRPr="00B44532">
        <w:rPr>
          <w:sz w:val="22"/>
          <w:szCs w:val="22"/>
        </w:rPr>
        <w:t xml:space="preserve">- zwanym dalej </w:t>
      </w:r>
      <w:r w:rsidRPr="00B44532">
        <w:rPr>
          <w:b/>
          <w:bCs/>
          <w:sz w:val="22"/>
          <w:szCs w:val="22"/>
        </w:rPr>
        <w:t>Administratorem/Zamawiającym</w:t>
      </w:r>
    </w:p>
    <w:p w14:paraId="344E8A4E" w14:textId="77777777" w:rsidR="00CA147C" w:rsidRPr="00B44532" w:rsidRDefault="00CA147C" w:rsidP="00CA147C">
      <w:pPr>
        <w:spacing w:line="276" w:lineRule="auto"/>
        <w:contextualSpacing/>
        <w:jc w:val="both"/>
        <w:rPr>
          <w:sz w:val="22"/>
          <w:szCs w:val="22"/>
        </w:rPr>
      </w:pPr>
      <w:r w:rsidRPr="00B44532">
        <w:rPr>
          <w:sz w:val="22"/>
          <w:szCs w:val="22"/>
        </w:rPr>
        <w:t>a</w:t>
      </w:r>
    </w:p>
    <w:p w14:paraId="6194D308" w14:textId="77777777" w:rsidR="00CA147C" w:rsidRPr="00B44532" w:rsidRDefault="00CA147C" w:rsidP="00CA147C">
      <w:pPr>
        <w:pStyle w:val="NormalnyWeb"/>
        <w:spacing w:before="0" w:beforeAutospacing="0" w:after="0" w:afterAutospacing="0" w:line="276" w:lineRule="auto"/>
        <w:contextualSpacing/>
        <w:jc w:val="both"/>
        <w:rPr>
          <w:sz w:val="22"/>
          <w:szCs w:val="22"/>
        </w:rPr>
      </w:pPr>
      <w:r w:rsidRPr="00B44532">
        <w:rPr>
          <w:sz w:val="22"/>
          <w:szCs w:val="22"/>
        </w:rPr>
        <w:t>………………………………………………………………………………………………………………………….</w:t>
      </w:r>
    </w:p>
    <w:p w14:paraId="1926019F" w14:textId="77777777" w:rsidR="00CA147C" w:rsidRPr="00B44532" w:rsidRDefault="00CA147C" w:rsidP="00CA147C">
      <w:pPr>
        <w:spacing w:line="276" w:lineRule="auto"/>
        <w:ind w:right="-1"/>
        <w:contextualSpacing/>
        <w:rPr>
          <w:sz w:val="22"/>
          <w:szCs w:val="22"/>
        </w:rPr>
      </w:pPr>
      <w:r w:rsidRPr="00B44532">
        <w:rPr>
          <w:sz w:val="22"/>
          <w:szCs w:val="22"/>
        </w:rPr>
        <w:t>zarejestrowaną w ……………………………………………………………………………………………………</w:t>
      </w:r>
    </w:p>
    <w:p w14:paraId="6218E177" w14:textId="77777777" w:rsidR="00CA147C" w:rsidRPr="00B44532" w:rsidRDefault="00CA147C" w:rsidP="00CA147C">
      <w:pPr>
        <w:spacing w:line="276" w:lineRule="auto"/>
        <w:ind w:right="-1"/>
        <w:contextualSpacing/>
        <w:jc w:val="both"/>
        <w:rPr>
          <w:sz w:val="22"/>
          <w:szCs w:val="22"/>
        </w:rPr>
      </w:pPr>
      <w:r w:rsidRPr="00B44532">
        <w:rPr>
          <w:sz w:val="22"/>
          <w:szCs w:val="22"/>
        </w:rPr>
        <w:t>którą reprezentuje ……………………………………………………………………………..</w:t>
      </w:r>
    </w:p>
    <w:p w14:paraId="6F8E6E9D" w14:textId="77777777" w:rsidR="00CA147C" w:rsidRPr="00B44532" w:rsidRDefault="00CA147C" w:rsidP="00CA147C">
      <w:pPr>
        <w:spacing w:line="276" w:lineRule="auto"/>
        <w:contextualSpacing/>
        <w:jc w:val="both"/>
        <w:rPr>
          <w:bCs/>
          <w:sz w:val="22"/>
          <w:szCs w:val="22"/>
        </w:rPr>
      </w:pPr>
      <w:r w:rsidRPr="00B44532">
        <w:rPr>
          <w:sz w:val="22"/>
          <w:szCs w:val="22"/>
        </w:rPr>
        <w:t xml:space="preserve">zwanym w dalszej części umowy </w:t>
      </w:r>
      <w:r w:rsidRPr="00B44532">
        <w:rPr>
          <w:b/>
          <w:sz w:val="22"/>
          <w:szCs w:val="22"/>
        </w:rPr>
        <w:t>Podmiotem przetwarzającym/Wykonawcą</w:t>
      </w:r>
      <w:r w:rsidRPr="00B44532">
        <w:rPr>
          <w:bCs/>
          <w:sz w:val="22"/>
          <w:szCs w:val="22"/>
        </w:rPr>
        <w:t>.</w:t>
      </w:r>
    </w:p>
    <w:p w14:paraId="46367BD0" w14:textId="77777777" w:rsidR="00CA147C" w:rsidRPr="00B44532" w:rsidRDefault="00CA147C" w:rsidP="00CA147C">
      <w:pPr>
        <w:spacing w:line="276" w:lineRule="auto"/>
        <w:contextualSpacing/>
        <w:jc w:val="both"/>
        <w:rPr>
          <w:bCs/>
          <w:sz w:val="22"/>
          <w:szCs w:val="22"/>
        </w:rPr>
      </w:pPr>
    </w:p>
    <w:p w14:paraId="3338C14A" w14:textId="77777777" w:rsidR="00CA147C" w:rsidRPr="00B44532" w:rsidRDefault="00CA147C" w:rsidP="00CA147C">
      <w:pPr>
        <w:spacing w:line="276" w:lineRule="auto"/>
        <w:contextualSpacing/>
        <w:jc w:val="both"/>
        <w:rPr>
          <w:bCs/>
          <w:sz w:val="22"/>
          <w:szCs w:val="22"/>
        </w:rPr>
      </w:pPr>
      <w:r w:rsidRPr="00B44532">
        <w:rPr>
          <w:bCs/>
          <w:sz w:val="22"/>
          <w:szCs w:val="22"/>
        </w:rPr>
        <w:t>Wykonawca będzie wykonywał odpłatnie świadczenie na rzecz Zamawiającego i jego pacjentów usług z zakresu …………………………………………………………………… na podstawie umowy ……………………….. określanej, dalej jako „umowa główna”.</w:t>
      </w:r>
    </w:p>
    <w:p w14:paraId="235C0ED9" w14:textId="77777777" w:rsidR="00CA147C" w:rsidRPr="00B44532" w:rsidRDefault="00CA147C" w:rsidP="00CA147C">
      <w:pPr>
        <w:spacing w:line="276" w:lineRule="auto"/>
        <w:contextualSpacing/>
        <w:jc w:val="both"/>
        <w:rPr>
          <w:b/>
          <w:sz w:val="22"/>
          <w:szCs w:val="22"/>
        </w:rPr>
      </w:pPr>
      <w:r w:rsidRPr="00B44532">
        <w:rPr>
          <w:bCs/>
          <w:sz w:val="22"/>
          <w:szCs w:val="22"/>
        </w:rPr>
        <w:t>Wykonawca w ramach usług będzie miał dostęp do ………………………….. Zamawiającego, Strony niniejszym zawierają Umowę powierzenia przetwarzania danych osobowych:</w:t>
      </w:r>
      <w:r w:rsidRPr="00B44532">
        <w:rPr>
          <w:b/>
          <w:bCs/>
          <w:sz w:val="22"/>
          <w:szCs w:val="22"/>
        </w:rPr>
        <w:t xml:space="preserve"> </w:t>
      </w:r>
    </w:p>
    <w:p w14:paraId="1DB261F1" w14:textId="77777777" w:rsidR="00CA147C" w:rsidRPr="00B44532" w:rsidRDefault="00CA147C" w:rsidP="00CA147C">
      <w:pPr>
        <w:spacing w:line="276" w:lineRule="auto"/>
        <w:contextualSpacing/>
        <w:jc w:val="center"/>
        <w:rPr>
          <w:b/>
          <w:sz w:val="22"/>
          <w:szCs w:val="22"/>
        </w:rPr>
      </w:pPr>
    </w:p>
    <w:p w14:paraId="5F641C7C" w14:textId="77777777" w:rsidR="00CA147C" w:rsidRPr="00B44532" w:rsidRDefault="00CA147C" w:rsidP="00CA147C">
      <w:pPr>
        <w:spacing w:line="276" w:lineRule="auto"/>
        <w:contextualSpacing/>
        <w:jc w:val="center"/>
        <w:rPr>
          <w:b/>
          <w:sz w:val="22"/>
          <w:szCs w:val="22"/>
        </w:rPr>
      </w:pPr>
      <w:r w:rsidRPr="00B44532">
        <w:rPr>
          <w:b/>
          <w:sz w:val="22"/>
          <w:szCs w:val="22"/>
        </w:rPr>
        <w:t>§1</w:t>
      </w:r>
    </w:p>
    <w:p w14:paraId="1EA5BB42" w14:textId="77777777" w:rsidR="00CA147C" w:rsidRPr="00B44532" w:rsidRDefault="00CA147C" w:rsidP="00CA147C">
      <w:pPr>
        <w:pStyle w:val="NormalnyWeb"/>
        <w:spacing w:before="0" w:beforeAutospacing="0" w:after="0" w:line="276" w:lineRule="auto"/>
        <w:contextualSpacing/>
        <w:jc w:val="center"/>
        <w:rPr>
          <w:b/>
          <w:bCs/>
          <w:sz w:val="22"/>
          <w:szCs w:val="22"/>
        </w:rPr>
      </w:pPr>
      <w:r w:rsidRPr="00B44532">
        <w:rPr>
          <w:b/>
          <w:bCs/>
          <w:sz w:val="22"/>
          <w:szCs w:val="22"/>
        </w:rPr>
        <w:t>Powierzenie przetwarzania danych osobowych</w:t>
      </w:r>
    </w:p>
    <w:p w14:paraId="570D9044"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1. W celu poprawnego wykonania umowy głównej, Administrator powierza Podmiotowi przetwarzającemu, w trybie art. 28 ogólnego rozporządzenia o ochronie danych osobowych z dnia 27 kwietnia 2016 r. (Dz. Urz. UE L 119 z 04.05.2016) (zwanego w dalszej części „Rozporządzeniem”) dane osobowe do przetwarzania, na zasadach i w celu określonym w niniejszej umowie powierzenia, zwanej dalej Umową.</w:t>
      </w:r>
    </w:p>
    <w:p w14:paraId="3E6470DF"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2. Zgodnie z Ustawą o ochronie danych osobowych, zwaną dalej Ustawą, Administratorem danych osobowych powierzonych do przetwarzania jest Miejskie Centrum Medyczne im. dr K. </w:t>
      </w:r>
      <w:proofErr w:type="spellStart"/>
      <w:r w:rsidRPr="00B44532">
        <w:rPr>
          <w:sz w:val="22"/>
          <w:szCs w:val="22"/>
        </w:rPr>
        <w:t>Jonschera</w:t>
      </w:r>
      <w:proofErr w:type="spellEnd"/>
      <w:r w:rsidRPr="00B44532">
        <w:rPr>
          <w:sz w:val="22"/>
          <w:szCs w:val="22"/>
        </w:rPr>
        <w:t>.</w:t>
      </w:r>
    </w:p>
    <w:p w14:paraId="2E4AF1A1"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3. Podmiot przetwarzający zobowiązuje się przetwarzać powierzone mu dane osobowe zgodnie z niniejszą Umową, Ustawą, Rozporządzeniem i procedurami wewnętrznymi obowiązującymi u Administratora oraz z innymi przepisami prawa powszechnie obowiązującego, chroniącymi prawa osób, których dane dotyczą.</w:t>
      </w:r>
    </w:p>
    <w:p w14:paraId="0C24866F"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4. Podmiot przetwarzający uprawniony jest do dokonywania przetwarzania danych osobowych i danych medycznych wyłącznie w celu wywiązania się z zadań wynikających z umowy głównej i w sposób określony w niniejszej umowie.</w:t>
      </w:r>
    </w:p>
    <w:p w14:paraId="7045F4BD" w14:textId="77777777" w:rsidR="00CA147C" w:rsidRPr="00B44532" w:rsidRDefault="00CA147C" w:rsidP="00CA147C">
      <w:pPr>
        <w:spacing w:line="276" w:lineRule="auto"/>
        <w:contextualSpacing/>
        <w:jc w:val="center"/>
        <w:rPr>
          <w:b/>
          <w:sz w:val="22"/>
          <w:szCs w:val="22"/>
        </w:rPr>
      </w:pPr>
      <w:r w:rsidRPr="00B44532">
        <w:rPr>
          <w:b/>
          <w:sz w:val="22"/>
          <w:szCs w:val="22"/>
        </w:rPr>
        <w:t>§2</w:t>
      </w:r>
    </w:p>
    <w:p w14:paraId="46CADB24"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Zakres i cel przetwarzania danych</w:t>
      </w:r>
    </w:p>
    <w:p w14:paraId="6F45BDE1"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1. Wykonawca przetwarza dane wyłącznie zgodnie z udokumentowanymi poleceniami lub instrukcjami Zamawiającego, przy czym Strony uzgadniają, że za udokumentowane polecenia uznaje się zadania i czynności zlecane do wykonania Wykonawcy na potrzeby realizacji umowy głównej.</w:t>
      </w:r>
    </w:p>
    <w:p w14:paraId="61925DB8"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2. Przetwarzanie obejmować będzie rodzaje danych osobowych wskazane poniżej:</w:t>
      </w:r>
    </w:p>
    <w:p w14:paraId="472234C9" w14:textId="77777777" w:rsidR="00CA147C" w:rsidRPr="00B44532" w:rsidRDefault="00CA147C" w:rsidP="00CA147C">
      <w:pPr>
        <w:pStyle w:val="NormalnyWeb"/>
        <w:spacing w:before="0" w:beforeAutospacing="0" w:after="0" w:line="276" w:lineRule="auto"/>
        <w:ind w:left="142"/>
        <w:contextualSpacing/>
        <w:jc w:val="both"/>
        <w:rPr>
          <w:sz w:val="22"/>
          <w:szCs w:val="22"/>
        </w:rPr>
      </w:pPr>
      <w:r w:rsidRPr="00B44532">
        <w:rPr>
          <w:sz w:val="22"/>
          <w:szCs w:val="22"/>
        </w:rPr>
        <w:t>1) …………………….</w:t>
      </w:r>
    </w:p>
    <w:p w14:paraId="064FCDCD" w14:textId="77777777" w:rsidR="00CA147C" w:rsidRPr="00B44532" w:rsidRDefault="00CA147C" w:rsidP="00CA147C">
      <w:pPr>
        <w:pStyle w:val="NormalnyWeb"/>
        <w:spacing w:before="0" w:beforeAutospacing="0" w:after="0" w:line="276" w:lineRule="auto"/>
        <w:ind w:left="142"/>
        <w:contextualSpacing/>
        <w:jc w:val="both"/>
        <w:rPr>
          <w:sz w:val="22"/>
          <w:szCs w:val="22"/>
        </w:rPr>
      </w:pPr>
      <w:r w:rsidRPr="00B44532">
        <w:rPr>
          <w:sz w:val="22"/>
          <w:szCs w:val="22"/>
        </w:rPr>
        <w:t>2) …………………….</w:t>
      </w:r>
    </w:p>
    <w:p w14:paraId="3E96EF97" w14:textId="77777777" w:rsidR="00CA147C" w:rsidRPr="00B44532" w:rsidRDefault="00CA147C" w:rsidP="00CA147C">
      <w:pPr>
        <w:pStyle w:val="NormalnyWeb"/>
        <w:spacing w:before="0" w:beforeAutospacing="0" w:after="0" w:line="276" w:lineRule="auto"/>
        <w:ind w:left="142"/>
        <w:contextualSpacing/>
        <w:jc w:val="both"/>
        <w:rPr>
          <w:sz w:val="22"/>
          <w:szCs w:val="22"/>
        </w:rPr>
      </w:pPr>
      <w:r w:rsidRPr="00B44532">
        <w:rPr>
          <w:sz w:val="22"/>
          <w:szCs w:val="22"/>
        </w:rPr>
        <w:t>3) …………………….</w:t>
      </w:r>
    </w:p>
    <w:p w14:paraId="3F723D96" w14:textId="77777777" w:rsidR="00CA147C" w:rsidRPr="00B44532" w:rsidRDefault="00CA147C" w:rsidP="00CA147C">
      <w:pPr>
        <w:pStyle w:val="NormalnyWeb"/>
        <w:spacing w:before="0" w:beforeAutospacing="0" w:after="0" w:line="276" w:lineRule="auto"/>
        <w:ind w:left="142"/>
        <w:contextualSpacing/>
        <w:jc w:val="both"/>
        <w:rPr>
          <w:sz w:val="22"/>
          <w:szCs w:val="22"/>
        </w:rPr>
      </w:pPr>
      <w:r w:rsidRPr="00B44532">
        <w:rPr>
          <w:sz w:val="22"/>
          <w:szCs w:val="22"/>
        </w:rPr>
        <w:t>4) …………………….</w:t>
      </w:r>
    </w:p>
    <w:p w14:paraId="1CB17325" w14:textId="77777777" w:rsidR="00CA147C" w:rsidRPr="00B44532" w:rsidRDefault="00CA147C" w:rsidP="00CA147C">
      <w:pPr>
        <w:pStyle w:val="NormalnyWeb"/>
        <w:spacing w:before="0" w:beforeAutospacing="0" w:after="0" w:line="276" w:lineRule="auto"/>
        <w:ind w:left="142"/>
        <w:contextualSpacing/>
        <w:jc w:val="both"/>
        <w:rPr>
          <w:sz w:val="22"/>
          <w:szCs w:val="22"/>
        </w:rPr>
      </w:pPr>
      <w:r w:rsidRPr="00B44532">
        <w:rPr>
          <w:sz w:val="22"/>
          <w:szCs w:val="22"/>
        </w:rPr>
        <w:t>5) …………………….</w:t>
      </w:r>
    </w:p>
    <w:p w14:paraId="5E9B0923"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2. Informacje związane z realizowanymi zadaniami Zamawiającego w szczególności informacje opisujące relacje Zamawiającego ……………………………………………………...</w:t>
      </w:r>
    </w:p>
    <w:p w14:paraId="7CBA747B"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3. Przetwarzanie danych będzie dotyczyć następujących kategorii osób:</w:t>
      </w:r>
    </w:p>
    <w:p w14:paraId="18137AB0" w14:textId="77777777" w:rsidR="00CA147C" w:rsidRPr="00B44532" w:rsidRDefault="00CA147C" w:rsidP="00CA147C">
      <w:pPr>
        <w:pStyle w:val="NormalnyWeb"/>
        <w:spacing w:before="0" w:beforeAutospacing="0" w:after="0" w:line="276" w:lineRule="auto"/>
        <w:ind w:left="284"/>
        <w:contextualSpacing/>
        <w:jc w:val="both"/>
        <w:rPr>
          <w:sz w:val="22"/>
          <w:szCs w:val="22"/>
        </w:rPr>
      </w:pPr>
      <w:r w:rsidRPr="00B44532">
        <w:rPr>
          <w:sz w:val="22"/>
          <w:szCs w:val="22"/>
        </w:rPr>
        <w:lastRenderedPageBreak/>
        <w:t>1) …………………….</w:t>
      </w:r>
    </w:p>
    <w:p w14:paraId="3E5669E9" w14:textId="77777777" w:rsidR="00CA147C" w:rsidRPr="00B44532" w:rsidRDefault="00CA147C" w:rsidP="00CA147C">
      <w:pPr>
        <w:pStyle w:val="NormalnyWeb"/>
        <w:spacing w:before="0" w:beforeAutospacing="0" w:after="0" w:line="276" w:lineRule="auto"/>
        <w:ind w:left="284"/>
        <w:contextualSpacing/>
        <w:jc w:val="both"/>
        <w:rPr>
          <w:sz w:val="22"/>
          <w:szCs w:val="22"/>
        </w:rPr>
      </w:pPr>
      <w:r w:rsidRPr="00B44532">
        <w:rPr>
          <w:sz w:val="22"/>
          <w:szCs w:val="22"/>
        </w:rPr>
        <w:t>2) …………………….</w:t>
      </w:r>
    </w:p>
    <w:p w14:paraId="1429DD6C" w14:textId="77777777" w:rsidR="00CA147C" w:rsidRPr="00B44532" w:rsidRDefault="00CA147C" w:rsidP="00CA147C">
      <w:pPr>
        <w:pStyle w:val="NormalnyWeb"/>
        <w:spacing w:before="0" w:beforeAutospacing="0" w:after="0" w:line="276" w:lineRule="auto"/>
        <w:ind w:left="284"/>
        <w:contextualSpacing/>
        <w:jc w:val="both"/>
        <w:rPr>
          <w:sz w:val="22"/>
          <w:szCs w:val="22"/>
        </w:rPr>
      </w:pPr>
      <w:r w:rsidRPr="00B44532">
        <w:rPr>
          <w:sz w:val="22"/>
          <w:szCs w:val="22"/>
        </w:rPr>
        <w:t>3) …………………….</w:t>
      </w:r>
    </w:p>
    <w:p w14:paraId="2520408B"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4. Charakter i cel przetwarzania danych wynikają z przedmiotu umowy głównej w szczególności celem przetwarzania jest świadczenie usług nadzoru autorskiego, o którym mowa w umowie głównej.</w:t>
      </w:r>
    </w:p>
    <w:p w14:paraId="6158D2D6"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5. Powierzone przez Administratora dane osobowe będą przetwarzane przez Podmiot przetwarzający wyłącznie w celu realizacji umowy głównej.</w:t>
      </w:r>
    </w:p>
    <w:p w14:paraId="279D3A61"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§3</w:t>
      </w:r>
    </w:p>
    <w:p w14:paraId="55D55E86" w14:textId="77777777" w:rsidR="00CA147C" w:rsidRPr="00B44532" w:rsidRDefault="00CA147C" w:rsidP="00CA147C">
      <w:pPr>
        <w:pStyle w:val="NormalnyWeb"/>
        <w:spacing w:before="0" w:beforeAutospacing="0" w:after="0" w:line="276" w:lineRule="auto"/>
        <w:contextualSpacing/>
        <w:jc w:val="center"/>
        <w:rPr>
          <w:b/>
          <w:bCs/>
          <w:sz w:val="22"/>
          <w:szCs w:val="22"/>
        </w:rPr>
      </w:pPr>
      <w:r w:rsidRPr="00B44532">
        <w:rPr>
          <w:b/>
          <w:bCs/>
          <w:sz w:val="22"/>
          <w:szCs w:val="22"/>
        </w:rPr>
        <w:t>Zasady przetwarzania danych osobowych</w:t>
      </w:r>
    </w:p>
    <w:p w14:paraId="759818DD"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1. Strony zobowiązują się wykonywać zobowiązania wynikające z Umowy z najwyższą starannością zawodową w celu zabezpieczenia prawnego, organizacyjnego i technicznego interesów Stron w zakresie przetwarzania powierzonych danych.</w:t>
      </w:r>
    </w:p>
    <w:p w14:paraId="66FEBC7C"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2. Podmiot przetwarzający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 upoważnioną, przetwarzanie z naruszeniem przepisów prawa oraz zmianą, utratą, uszkodzeniem lub zniszczeniem.</w:t>
      </w:r>
    </w:p>
    <w:p w14:paraId="5591D7F5"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 xml:space="preserve">3. Podmiot przetwarzający, biorąc pod uwagę charakter przetwarzania oraz dostępne mu informacje, pomaga Administratorowi, poprzez odpowiednie środki techniczne i organizacyjne wywiązać się z obowiązku odpowiadania na żądania osoby, której dane dotyczą, w zakresie wykonywania jej praw. </w:t>
      </w:r>
    </w:p>
    <w:p w14:paraId="5716B5F5"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4. Podmiot przetwarzający, uwzględniając charakter przetwarzania oraz dostępne mu informacje pomaga Administratorowi wywiązać się z obowiązków określonych w art. 32-36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oraz wynikających z innych przepisów prawa powszechnie obowiązującego</w:t>
      </w:r>
    </w:p>
    <w:p w14:paraId="1D4F5DAF"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5. Podmiot przetwarzający po zakończeniu świadczenia usług związanych z przetwarzaniem zależnie od decyzji Administratora danych usuwa lub zwraca mu wszelkie dane osobowe oraz usuwa wszelkie istniejące kopie, chyba że szczególne przepisy prawa nakazują przechowywanie danych osobowych.</w:t>
      </w:r>
    </w:p>
    <w:p w14:paraId="08C9C8B6"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 xml:space="preserve">6. Podmiot przetwarzający udostępnia Administratorowi wszelkie informacje niezbędne do wykazania spełnienia obowiązków określonych w niniejszej Umowie oraz </w:t>
      </w:r>
      <w:bookmarkStart w:id="14" w:name="_Hlk8645660"/>
      <w:r w:rsidRPr="00B44532">
        <w:rPr>
          <w:bCs/>
          <w:sz w:val="22"/>
          <w:szCs w:val="22"/>
        </w:rPr>
        <w:t xml:space="preserve">umożliwia upoważnionemu pracownikowi przez Administratora </w:t>
      </w:r>
      <w:bookmarkEnd w:id="14"/>
      <w:r w:rsidRPr="00B44532">
        <w:rPr>
          <w:bCs/>
          <w:sz w:val="22"/>
          <w:szCs w:val="22"/>
        </w:rPr>
        <w:t>przeprowadzanie audytów, kontroli i przyczynia się do nich.</w:t>
      </w:r>
    </w:p>
    <w:p w14:paraId="4025A231"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7. Podmiot przetwarzający nie korzysta z usług innego podmiotu przetwarzającego bez uprzedniej szczegółowej lub ogólnej pisemnej zgody Administratora danych.</w:t>
      </w:r>
    </w:p>
    <w:p w14:paraId="5EE77517" w14:textId="77777777" w:rsidR="00014881" w:rsidRPr="00B44532" w:rsidRDefault="00CA147C" w:rsidP="00CA147C">
      <w:pPr>
        <w:pStyle w:val="NormalnyWeb"/>
        <w:spacing w:before="0" w:beforeAutospacing="0" w:after="0" w:line="276" w:lineRule="auto"/>
        <w:contextualSpacing/>
        <w:jc w:val="center"/>
        <w:rPr>
          <w:b/>
          <w:bCs/>
          <w:sz w:val="22"/>
          <w:szCs w:val="22"/>
        </w:rPr>
      </w:pPr>
      <w:r w:rsidRPr="00B44532">
        <w:rPr>
          <w:b/>
          <w:bCs/>
          <w:sz w:val="22"/>
          <w:szCs w:val="22"/>
        </w:rPr>
        <w:t>§4</w:t>
      </w:r>
    </w:p>
    <w:p w14:paraId="7648F457" w14:textId="7083EF36" w:rsidR="00CA147C" w:rsidRPr="00B44532" w:rsidRDefault="00CA147C" w:rsidP="00CA147C">
      <w:pPr>
        <w:pStyle w:val="NormalnyWeb"/>
        <w:spacing w:before="0" w:beforeAutospacing="0" w:after="0" w:line="276" w:lineRule="auto"/>
        <w:contextualSpacing/>
        <w:jc w:val="center"/>
        <w:rPr>
          <w:b/>
          <w:bCs/>
          <w:sz w:val="22"/>
          <w:szCs w:val="22"/>
        </w:rPr>
      </w:pPr>
      <w:r w:rsidRPr="00B44532">
        <w:rPr>
          <w:b/>
          <w:bCs/>
          <w:sz w:val="22"/>
          <w:szCs w:val="22"/>
        </w:rPr>
        <w:t>Odpowiedzialność Stron</w:t>
      </w:r>
    </w:p>
    <w:p w14:paraId="67D2A544"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1. Administrator danych ponosi odpowiedzialność za nieprzestrzeganie przepisów prawa w zakresie przetwarzania i ochrony danych osobowych według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p>
    <w:p w14:paraId="171AFEB1"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2. Powyższe nie wyłącza odpowiedzialności Podmiotu przetwarzającego, w szczególności wobec Administratora, za przetwarzanie powierzonych danych niezgodnie z Umową lub obowiązującymi przepisami prawa.</w:t>
      </w:r>
    </w:p>
    <w:p w14:paraId="01A98FBE"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3. Podmiot przetwarzający odpowiada za szkody spowodowane niewłaściwym przetwarzaniem danych osobowych, jeśli nie dopełnił obowiązków, które nakłada na niego niniejsza Umowa lub gdy działał poza zgodnymi z prawem instrukcjami Administratora lub wbrew tym instrukcjom.</w:t>
      </w:r>
    </w:p>
    <w:p w14:paraId="3809AEF9"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 5</w:t>
      </w:r>
    </w:p>
    <w:p w14:paraId="668A5894"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Czas obowiązywania umowy i jej rozwiązanie</w:t>
      </w:r>
    </w:p>
    <w:p w14:paraId="6475029A"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1. Rozwiązanie umowy głównej automatycznie skutkuje rozwiązaniem niniejszej Umowy i kończy się z dniem rozwiązania umowy głównej. </w:t>
      </w:r>
    </w:p>
    <w:p w14:paraId="77F1A9CE"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2. Administrator może rozwiązać niniejszą Umowę ze skutkiem natychmiastowym, gdy Podmiot przetwarzający:</w:t>
      </w:r>
    </w:p>
    <w:p w14:paraId="0D0C3834" w14:textId="77777777" w:rsidR="00CA147C" w:rsidRPr="00B44532" w:rsidRDefault="00CA147C" w:rsidP="00CA147C">
      <w:pPr>
        <w:pStyle w:val="NormalnyWeb"/>
        <w:spacing w:before="0" w:beforeAutospacing="0" w:after="0" w:line="276" w:lineRule="auto"/>
        <w:ind w:left="284" w:hanging="142"/>
        <w:contextualSpacing/>
        <w:jc w:val="both"/>
        <w:rPr>
          <w:sz w:val="22"/>
          <w:szCs w:val="22"/>
        </w:rPr>
      </w:pPr>
      <w:r w:rsidRPr="00B44532">
        <w:rPr>
          <w:sz w:val="22"/>
          <w:szCs w:val="22"/>
        </w:rPr>
        <w:lastRenderedPageBreak/>
        <w:t>1) pomimo zobowiązania go do usunięcia uchybień stwierdzonych podczas kontroli nie usunie ich w wyznaczonym terminie;</w:t>
      </w:r>
    </w:p>
    <w:p w14:paraId="28D4D9D1" w14:textId="77777777" w:rsidR="00CA147C" w:rsidRPr="00B44532" w:rsidRDefault="00CA147C" w:rsidP="00CA147C">
      <w:pPr>
        <w:pStyle w:val="NormalnyWeb"/>
        <w:spacing w:before="0" w:beforeAutospacing="0" w:after="0" w:line="276" w:lineRule="auto"/>
        <w:ind w:left="284" w:hanging="142"/>
        <w:contextualSpacing/>
        <w:jc w:val="both"/>
        <w:rPr>
          <w:sz w:val="22"/>
          <w:szCs w:val="22"/>
        </w:rPr>
      </w:pPr>
      <w:r w:rsidRPr="00B44532">
        <w:rPr>
          <w:sz w:val="22"/>
          <w:szCs w:val="22"/>
        </w:rPr>
        <w:t>2) przetwarza dane osobowe w sposób niezgodny z Umową;</w:t>
      </w:r>
    </w:p>
    <w:p w14:paraId="08B4DFE0" w14:textId="77777777" w:rsidR="00CA147C" w:rsidRPr="00B44532" w:rsidRDefault="00CA147C" w:rsidP="00CA147C">
      <w:pPr>
        <w:pStyle w:val="NormalnyWeb"/>
        <w:spacing w:before="0" w:beforeAutospacing="0" w:after="0" w:line="276" w:lineRule="auto"/>
        <w:ind w:left="284" w:hanging="142"/>
        <w:contextualSpacing/>
        <w:jc w:val="both"/>
        <w:rPr>
          <w:sz w:val="22"/>
          <w:szCs w:val="22"/>
        </w:rPr>
      </w:pPr>
      <w:r w:rsidRPr="00B44532">
        <w:rPr>
          <w:sz w:val="22"/>
          <w:szCs w:val="22"/>
        </w:rPr>
        <w:t>3) powierzył przetwarzanie danych osobowych innemu podmiotowi bez zgody Administratora danych;</w:t>
      </w:r>
    </w:p>
    <w:p w14:paraId="1DFD49A7"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 6</w:t>
      </w:r>
    </w:p>
    <w:p w14:paraId="18FF44C4" w14:textId="77777777" w:rsidR="00CA147C" w:rsidRPr="00B44532" w:rsidRDefault="00CA147C" w:rsidP="00CA147C">
      <w:pPr>
        <w:pStyle w:val="NormalnyWeb"/>
        <w:spacing w:before="0" w:beforeAutospacing="0" w:after="0" w:line="276" w:lineRule="auto"/>
        <w:contextualSpacing/>
        <w:jc w:val="center"/>
        <w:rPr>
          <w:b/>
          <w:bCs/>
          <w:sz w:val="22"/>
          <w:szCs w:val="22"/>
        </w:rPr>
      </w:pPr>
      <w:r w:rsidRPr="00B44532">
        <w:rPr>
          <w:b/>
          <w:bCs/>
          <w:sz w:val="22"/>
          <w:szCs w:val="22"/>
        </w:rPr>
        <w:t>Zasady zachowania poufności i wystąpienia incydentu</w:t>
      </w:r>
    </w:p>
    <w:p w14:paraId="13FDD66B"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1. Podmiot przetwarzający zobowiązuje się do zachowania w tajemnicy wszelkich informacji, danych, materiałów, dokumentów, danych osobowych i danych medycznych otrzymanych od Administratora i od współpracowników oraz danych uzyskanych w jakikolwiek inny sposób, zamierzony czy przypadkowy w formie ustnej, pisemnej lub elektronicznej. </w:t>
      </w:r>
    </w:p>
    <w:p w14:paraId="0C1777BA"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2. Podmiot przetwarzający oświadcza, że w związku ze zobowiązaniem do zachowania w tajemnicy danych poufnych nie będą one wykorzystywane, ujawniane ani udostępniane bez pisemnej zgody Administratora w innym celu, niż wykonanie Umowy głównej, chyba że konieczność ujawnienia posiadanych informacji wynika z obowiązujących przepisów prawa lub Umowy. </w:t>
      </w:r>
    </w:p>
    <w:p w14:paraId="7B58DE87"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3. Podmiot przetwarzający, po stwierdzeniu naruszenia ochrony danych osobowych bez zbędnej zwłoki (nie później niż 24 godziny od momentu stwierdzenia naruszenia ochrony danych osobowych) zgłasza je Administratorowi, </w:t>
      </w:r>
    </w:p>
    <w:p w14:paraId="1B5DD795"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 7</w:t>
      </w:r>
    </w:p>
    <w:p w14:paraId="7A243063"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Postanowienia końcowe</w:t>
      </w:r>
    </w:p>
    <w:p w14:paraId="59614E2F"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1. Wszelkie zmiany niniejszej Umowy powinny być dokonane w formie pisemnej pod rygorem nieważności.</w:t>
      </w:r>
    </w:p>
    <w:p w14:paraId="0501439C"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2. W zakresie nieuregulowanym niniejszą Umową zastosowanie mają przepisy Kodeksu Cywilnego.</w:t>
      </w:r>
    </w:p>
    <w:p w14:paraId="1C8B65AE"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3. 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2AC88BEB"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4. Umowę sporządzono w dwóch jednobrzmiących egzemplarzach, po jednym dla każdej ze Stron.</w:t>
      </w:r>
    </w:p>
    <w:p w14:paraId="6AAC89B0" w14:textId="77777777" w:rsidR="00CA147C" w:rsidRPr="00B44532" w:rsidRDefault="00CA147C" w:rsidP="00CA147C">
      <w:pPr>
        <w:pStyle w:val="NormalnyWeb"/>
        <w:tabs>
          <w:tab w:val="left" w:pos="284"/>
        </w:tabs>
        <w:spacing w:before="0" w:beforeAutospacing="0" w:after="0" w:line="276" w:lineRule="auto"/>
        <w:contextualSpacing/>
        <w:jc w:val="both"/>
        <w:rPr>
          <w:sz w:val="22"/>
          <w:szCs w:val="22"/>
        </w:rPr>
      </w:pPr>
    </w:p>
    <w:p w14:paraId="782B248A" w14:textId="77777777" w:rsidR="00CA147C" w:rsidRPr="00B44532" w:rsidRDefault="00CA147C" w:rsidP="00CA147C">
      <w:pPr>
        <w:pStyle w:val="NormalnyWeb"/>
        <w:tabs>
          <w:tab w:val="left" w:pos="284"/>
        </w:tabs>
        <w:spacing w:before="0" w:beforeAutospacing="0" w:after="0" w:line="276" w:lineRule="auto"/>
        <w:contextualSpacing/>
        <w:jc w:val="both"/>
        <w:rPr>
          <w:sz w:val="22"/>
          <w:szCs w:val="22"/>
        </w:rPr>
      </w:pPr>
    </w:p>
    <w:p w14:paraId="2A25A8C9" w14:textId="77777777" w:rsidR="00CA147C" w:rsidRPr="00B44532" w:rsidRDefault="00CA147C" w:rsidP="00CA147C">
      <w:pPr>
        <w:pStyle w:val="NormalnyWeb"/>
        <w:tabs>
          <w:tab w:val="left" w:pos="284"/>
        </w:tabs>
        <w:spacing w:before="0" w:beforeAutospacing="0" w:after="0" w:line="276" w:lineRule="auto"/>
        <w:contextualSpacing/>
        <w:jc w:val="both"/>
        <w:rPr>
          <w:sz w:val="22"/>
          <w:szCs w:val="22"/>
        </w:rPr>
      </w:pPr>
    </w:p>
    <w:p w14:paraId="01C8FB2B" w14:textId="77777777" w:rsidR="00CA147C" w:rsidRPr="00B44532" w:rsidRDefault="00CA147C" w:rsidP="00CA147C">
      <w:pPr>
        <w:pStyle w:val="NormalnyWeb"/>
        <w:tabs>
          <w:tab w:val="left" w:pos="284"/>
        </w:tabs>
        <w:spacing w:before="0" w:beforeAutospacing="0" w:after="0" w:line="276" w:lineRule="auto"/>
        <w:contextualSpacing/>
        <w:jc w:val="center"/>
        <w:rPr>
          <w:sz w:val="22"/>
          <w:szCs w:val="22"/>
        </w:rPr>
      </w:pPr>
      <w:r w:rsidRPr="00B44532">
        <w:rPr>
          <w:sz w:val="22"/>
          <w:szCs w:val="22"/>
        </w:rPr>
        <w:t>……………………..……………………………</w:t>
      </w:r>
      <w:r w:rsidRPr="00B44532">
        <w:rPr>
          <w:sz w:val="22"/>
          <w:szCs w:val="22"/>
        </w:rPr>
        <w:tab/>
      </w:r>
      <w:r w:rsidRPr="00B44532">
        <w:rPr>
          <w:sz w:val="22"/>
          <w:szCs w:val="22"/>
        </w:rPr>
        <w:tab/>
        <w:t>………….……………………………….</w:t>
      </w:r>
    </w:p>
    <w:p w14:paraId="1658536D" w14:textId="77777777" w:rsidR="00CA147C" w:rsidRPr="00B44532" w:rsidRDefault="00CA147C" w:rsidP="00CA147C">
      <w:pPr>
        <w:pStyle w:val="NormalnyWeb"/>
        <w:spacing w:before="0" w:beforeAutospacing="0" w:after="0" w:line="276" w:lineRule="auto"/>
        <w:ind w:left="851"/>
        <w:contextualSpacing/>
        <w:rPr>
          <w:b/>
          <w:bCs/>
          <w:sz w:val="22"/>
          <w:szCs w:val="22"/>
        </w:rPr>
      </w:pPr>
      <w:r w:rsidRPr="00B44532">
        <w:rPr>
          <w:b/>
          <w:bCs/>
          <w:sz w:val="22"/>
          <w:szCs w:val="22"/>
        </w:rPr>
        <w:t>Podmiot przetwarzający/Wykonawca</w:t>
      </w:r>
      <w:r w:rsidRPr="00B44532">
        <w:rPr>
          <w:b/>
          <w:bCs/>
          <w:sz w:val="22"/>
          <w:szCs w:val="22"/>
        </w:rPr>
        <w:tab/>
      </w:r>
      <w:r w:rsidRPr="00B44532">
        <w:rPr>
          <w:b/>
          <w:bCs/>
          <w:sz w:val="22"/>
          <w:szCs w:val="22"/>
        </w:rPr>
        <w:tab/>
      </w:r>
      <w:r w:rsidRPr="00B44532">
        <w:rPr>
          <w:b/>
          <w:bCs/>
          <w:sz w:val="22"/>
          <w:szCs w:val="22"/>
        </w:rPr>
        <w:tab/>
        <w:t xml:space="preserve">   Administrator/Zamawiający</w:t>
      </w:r>
    </w:p>
    <w:p w14:paraId="558535EB" w14:textId="77777777" w:rsidR="00CA147C" w:rsidRPr="00B44532" w:rsidRDefault="00CA147C" w:rsidP="00CA147C">
      <w:pPr>
        <w:spacing w:line="276" w:lineRule="auto"/>
        <w:contextualSpacing/>
        <w:jc w:val="both"/>
        <w:rPr>
          <w:sz w:val="22"/>
          <w:szCs w:val="22"/>
        </w:rPr>
      </w:pPr>
    </w:p>
    <w:p w14:paraId="218028FB" w14:textId="35D8F98D" w:rsidR="00FB7CAE" w:rsidRDefault="00FB7CAE" w:rsidP="00CA147C">
      <w:pPr>
        <w:ind w:left="-284" w:right="-143"/>
        <w:jc w:val="center"/>
        <w:rPr>
          <w:b/>
          <w:sz w:val="21"/>
          <w:szCs w:val="21"/>
        </w:rPr>
      </w:pPr>
      <w:r>
        <w:rPr>
          <w:b/>
          <w:sz w:val="21"/>
          <w:szCs w:val="21"/>
        </w:rPr>
        <w:br w:type="page"/>
      </w:r>
    </w:p>
    <w:p w14:paraId="05115D09" w14:textId="5CD59503" w:rsidR="00FB7CAE" w:rsidRPr="00B44532" w:rsidRDefault="00FB7CAE" w:rsidP="00FB7CAE">
      <w:pPr>
        <w:ind w:left="-284" w:right="-143"/>
        <w:jc w:val="right"/>
        <w:rPr>
          <w:bCs/>
          <w:i/>
          <w:iCs/>
          <w:sz w:val="21"/>
          <w:szCs w:val="21"/>
        </w:rPr>
      </w:pPr>
      <w:r w:rsidRPr="00B44532">
        <w:rPr>
          <w:bCs/>
          <w:i/>
          <w:iCs/>
          <w:sz w:val="21"/>
          <w:szCs w:val="21"/>
        </w:rPr>
        <w:lastRenderedPageBreak/>
        <w:t>Załącznik nr 1</w:t>
      </w:r>
      <w:r>
        <w:rPr>
          <w:bCs/>
          <w:i/>
          <w:iCs/>
          <w:sz w:val="21"/>
          <w:szCs w:val="21"/>
        </w:rPr>
        <w:t>2</w:t>
      </w:r>
    </w:p>
    <w:p w14:paraId="16C93BEA" w14:textId="77777777" w:rsidR="00FB7CAE" w:rsidRPr="00951BDE" w:rsidRDefault="00FB7CAE" w:rsidP="00FB7CAE">
      <w:pPr>
        <w:ind w:right="-1"/>
        <w:jc w:val="center"/>
        <w:rPr>
          <w:b/>
          <w:sz w:val="22"/>
          <w:szCs w:val="22"/>
          <w:u w:val="single"/>
        </w:rPr>
      </w:pPr>
    </w:p>
    <w:p w14:paraId="410C417F" w14:textId="77777777" w:rsidR="00FB7CAE" w:rsidRPr="00951BDE" w:rsidRDefault="00FB7CAE" w:rsidP="00FB7CAE">
      <w:pPr>
        <w:ind w:right="-1"/>
        <w:jc w:val="center"/>
        <w:rPr>
          <w:b/>
          <w:sz w:val="22"/>
          <w:szCs w:val="22"/>
          <w:u w:val="single"/>
        </w:rPr>
      </w:pPr>
      <w:r w:rsidRPr="00951BDE">
        <w:rPr>
          <w:b/>
          <w:sz w:val="22"/>
          <w:szCs w:val="22"/>
          <w:u w:val="single"/>
        </w:rPr>
        <w:t>Protokół przyjęcia obiektu do ochrony</w:t>
      </w:r>
    </w:p>
    <w:p w14:paraId="0E39758A" w14:textId="77777777" w:rsidR="00FB7CAE" w:rsidRPr="00FB7CAE" w:rsidRDefault="00FB7CAE" w:rsidP="00FB7CAE">
      <w:pPr>
        <w:ind w:right="-1"/>
        <w:jc w:val="center"/>
        <w:rPr>
          <w:b/>
          <w:sz w:val="10"/>
          <w:szCs w:val="10"/>
          <w:u w:val="single"/>
        </w:rPr>
      </w:pPr>
    </w:p>
    <w:p w14:paraId="4D5EDEC9" w14:textId="6227739F" w:rsidR="00FB7CAE" w:rsidRDefault="00FB7CAE" w:rsidP="00FB7CAE">
      <w:pPr>
        <w:contextualSpacing/>
        <w:jc w:val="center"/>
        <w:rPr>
          <w:b/>
          <w:bCs/>
          <w:i/>
          <w:iCs/>
          <w:sz w:val="10"/>
          <w:szCs w:val="10"/>
        </w:rPr>
      </w:pPr>
    </w:p>
    <w:p w14:paraId="1E8B72BB" w14:textId="77777777" w:rsidR="00FB7CAE" w:rsidRPr="00FB7CAE" w:rsidRDefault="00FB7CAE" w:rsidP="00FB7CAE">
      <w:pPr>
        <w:contextualSpacing/>
        <w:jc w:val="center"/>
        <w:rPr>
          <w:b/>
          <w:bCs/>
          <w:i/>
          <w:iCs/>
          <w:sz w:val="10"/>
          <w:szCs w:val="10"/>
        </w:rPr>
      </w:pPr>
    </w:p>
    <w:p w14:paraId="4B95B2F0" w14:textId="77777777" w:rsidR="00FB7CAE" w:rsidRPr="00951BDE" w:rsidRDefault="00FB7CAE" w:rsidP="00FB7CAE">
      <w:pPr>
        <w:spacing w:line="360" w:lineRule="auto"/>
        <w:ind w:firstLine="567"/>
        <w:contextualSpacing/>
        <w:jc w:val="both"/>
        <w:rPr>
          <w:sz w:val="22"/>
          <w:szCs w:val="22"/>
        </w:rPr>
      </w:pPr>
      <w:r w:rsidRPr="00951BDE">
        <w:rPr>
          <w:sz w:val="22"/>
          <w:szCs w:val="22"/>
        </w:rPr>
        <w:t xml:space="preserve">W dniu …………….. r. w siedzibie Miejskiego Centrum Medycznego im. dr. Karola </w:t>
      </w:r>
      <w:proofErr w:type="spellStart"/>
      <w:r w:rsidRPr="00951BDE">
        <w:rPr>
          <w:sz w:val="22"/>
          <w:szCs w:val="22"/>
        </w:rPr>
        <w:t>Jonschera</w:t>
      </w:r>
      <w:proofErr w:type="spellEnd"/>
      <w:r w:rsidRPr="00951BDE">
        <w:rPr>
          <w:sz w:val="22"/>
          <w:szCs w:val="22"/>
        </w:rPr>
        <w:t xml:space="preserve"> w Łodzi, w lokalizacji przy ul. ………………………………………………………………………………………………… </w:t>
      </w:r>
      <w:r w:rsidRPr="001E5837">
        <w:rPr>
          <w:b/>
          <w:bCs/>
          <w:sz w:val="22"/>
          <w:szCs w:val="22"/>
        </w:rPr>
        <w:t>dokonano/nie dokonano</w:t>
      </w:r>
      <w:r w:rsidRPr="001E5837">
        <w:rPr>
          <w:rStyle w:val="Odwoanieprzypisudolnego"/>
          <w:b/>
          <w:bCs/>
          <w:sz w:val="22"/>
          <w:szCs w:val="22"/>
        </w:rPr>
        <w:footnoteReference w:id="12"/>
      </w:r>
      <w:r w:rsidRPr="001E5837">
        <w:rPr>
          <w:b/>
          <w:bCs/>
          <w:sz w:val="22"/>
          <w:szCs w:val="22"/>
        </w:rPr>
        <w:t xml:space="preserve"> przekazania obiektu Centrum</w:t>
      </w:r>
      <w:r w:rsidRPr="00951BDE">
        <w:rPr>
          <w:sz w:val="22"/>
          <w:szCs w:val="22"/>
        </w:rPr>
        <w:t xml:space="preserve"> - w celu świadczenia usługi bezpośredniej ochrony fizycznej osób, budynków i mienia Centrum - na podstawie umowy nr ………………………………… z dnia ......................... r.</w:t>
      </w:r>
    </w:p>
    <w:p w14:paraId="48FE8CEF" w14:textId="77777777" w:rsidR="00FB7CAE" w:rsidRPr="00951BDE" w:rsidRDefault="00FB7CAE" w:rsidP="00FB7CAE">
      <w:pPr>
        <w:spacing w:line="360" w:lineRule="auto"/>
        <w:contextualSpacing/>
        <w:jc w:val="both"/>
        <w:rPr>
          <w:sz w:val="10"/>
          <w:szCs w:val="10"/>
        </w:rPr>
      </w:pPr>
    </w:p>
    <w:p w14:paraId="68718E4E" w14:textId="77777777" w:rsidR="00FB7CAE" w:rsidRPr="00951BDE" w:rsidRDefault="00FB7CAE" w:rsidP="00FB7CAE">
      <w:pPr>
        <w:spacing w:line="360" w:lineRule="auto"/>
        <w:contextualSpacing/>
        <w:jc w:val="both"/>
        <w:rPr>
          <w:b/>
          <w:bCs/>
          <w:i/>
          <w:iCs/>
          <w:sz w:val="22"/>
          <w:szCs w:val="22"/>
        </w:rPr>
      </w:pPr>
      <w:r w:rsidRPr="00951BDE">
        <w:rPr>
          <w:sz w:val="22"/>
          <w:szCs w:val="22"/>
        </w:rPr>
        <w:t>Zamawiający</w:t>
      </w:r>
      <w:r>
        <w:rPr>
          <w:sz w:val="22"/>
          <w:szCs w:val="22"/>
        </w:rPr>
        <w:t>:</w:t>
      </w:r>
      <w:r w:rsidRPr="00951BDE">
        <w:rPr>
          <w:b/>
          <w:bCs/>
          <w:i/>
          <w:iCs/>
          <w:sz w:val="22"/>
          <w:szCs w:val="22"/>
        </w:rPr>
        <w:t xml:space="preserve"> Miejskie Centrum Medyczne im. dr. Karola </w:t>
      </w:r>
      <w:proofErr w:type="spellStart"/>
      <w:r w:rsidRPr="00951BDE">
        <w:rPr>
          <w:b/>
          <w:bCs/>
          <w:i/>
          <w:iCs/>
          <w:sz w:val="22"/>
          <w:szCs w:val="22"/>
        </w:rPr>
        <w:t>Jonschera</w:t>
      </w:r>
      <w:proofErr w:type="spellEnd"/>
      <w:r w:rsidRPr="00951BDE">
        <w:rPr>
          <w:b/>
          <w:bCs/>
          <w:i/>
          <w:iCs/>
          <w:sz w:val="22"/>
          <w:szCs w:val="22"/>
        </w:rPr>
        <w:t xml:space="preserve"> w Łodzi, ul. Milionowa 14, 93-113 Łódź </w:t>
      </w:r>
    </w:p>
    <w:p w14:paraId="676D2C3D" w14:textId="77777777" w:rsidR="00FB7CAE" w:rsidRPr="00951BDE" w:rsidRDefault="00FB7CAE" w:rsidP="00FB7CAE">
      <w:pPr>
        <w:spacing w:line="360" w:lineRule="auto"/>
        <w:contextualSpacing/>
        <w:jc w:val="both"/>
        <w:rPr>
          <w:sz w:val="22"/>
          <w:szCs w:val="22"/>
        </w:rPr>
      </w:pPr>
      <w:r w:rsidRPr="00951BDE">
        <w:rPr>
          <w:sz w:val="22"/>
          <w:szCs w:val="22"/>
        </w:rPr>
        <w:t>(dalej:)</w:t>
      </w:r>
    </w:p>
    <w:p w14:paraId="6246FB32" w14:textId="77777777" w:rsidR="00FB7CAE" w:rsidRPr="00951BDE" w:rsidRDefault="00FB7CAE" w:rsidP="00FB7CAE">
      <w:pPr>
        <w:spacing w:line="360" w:lineRule="auto"/>
        <w:contextualSpacing/>
        <w:jc w:val="both"/>
        <w:rPr>
          <w:sz w:val="10"/>
          <w:szCs w:val="10"/>
        </w:rPr>
      </w:pPr>
    </w:p>
    <w:p w14:paraId="581FA19A" w14:textId="77777777" w:rsidR="00FB7CAE" w:rsidRPr="00951BDE" w:rsidRDefault="00FB7CAE" w:rsidP="00FB7CAE">
      <w:pPr>
        <w:spacing w:line="360" w:lineRule="auto"/>
        <w:contextualSpacing/>
        <w:jc w:val="both"/>
        <w:rPr>
          <w:sz w:val="22"/>
          <w:szCs w:val="22"/>
        </w:rPr>
      </w:pPr>
      <w:r w:rsidRPr="00951BDE">
        <w:rPr>
          <w:sz w:val="22"/>
          <w:szCs w:val="22"/>
        </w:rPr>
        <w:t>przekazuje niniejszym protokołem</w:t>
      </w:r>
    </w:p>
    <w:p w14:paraId="50877520" w14:textId="77777777" w:rsidR="00FB7CAE" w:rsidRPr="00D93278" w:rsidRDefault="00FB7CAE" w:rsidP="00FB7CAE">
      <w:pPr>
        <w:spacing w:line="360" w:lineRule="auto"/>
        <w:contextualSpacing/>
        <w:jc w:val="both"/>
        <w:rPr>
          <w:sz w:val="10"/>
          <w:szCs w:val="10"/>
        </w:rPr>
      </w:pPr>
    </w:p>
    <w:p w14:paraId="77A520D7" w14:textId="77777777" w:rsidR="00FB7CAE" w:rsidRPr="00951BDE" w:rsidRDefault="00FB7CAE" w:rsidP="00FB7CAE">
      <w:pPr>
        <w:spacing w:line="360" w:lineRule="auto"/>
        <w:contextualSpacing/>
        <w:jc w:val="both"/>
        <w:rPr>
          <w:sz w:val="22"/>
          <w:szCs w:val="22"/>
        </w:rPr>
      </w:pPr>
      <w:r w:rsidRPr="00951BDE">
        <w:rPr>
          <w:sz w:val="22"/>
          <w:szCs w:val="22"/>
        </w:rPr>
        <w:t>Wykonawc</w:t>
      </w:r>
      <w:r>
        <w:rPr>
          <w:sz w:val="22"/>
          <w:szCs w:val="22"/>
        </w:rPr>
        <w:t>y</w:t>
      </w:r>
      <w:r w:rsidRPr="00951BDE">
        <w:rPr>
          <w:sz w:val="22"/>
          <w:szCs w:val="22"/>
        </w:rPr>
        <w:t xml:space="preserve">: </w:t>
      </w:r>
      <w:r>
        <w:rPr>
          <w:sz w:val="22"/>
          <w:szCs w:val="22"/>
        </w:rPr>
        <w:t>…..</w:t>
      </w:r>
      <w:r w:rsidRPr="00951BDE">
        <w:rPr>
          <w:sz w:val="22"/>
          <w:szCs w:val="22"/>
        </w:rPr>
        <w:t>……………......................................................................................................................................</w:t>
      </w:r>
    </w:p>
    <w:p w14:paraId="14E9DE9B" w14:textId="77777777" w:rsidR="00FB7CAE" w:rsidRPr="00D93278" w:rsidRDefault="00FB7CAE" w:rsidP="00FB7CAE">
      <w:pPr>
        <w:spacing w:line="360" w:lineRule="auto"/>
        <w:contextualSpacing/>
        <w:jc w:val="both"/>
        <w:rPr>
          <w:sz w:val="10"/>
          <w:szCs w:val="10"/>
        </w:rPr>
      </w:pPr>
    </w:p>
    <w:p w14:paraId="6B0D9595" w14:textId="47018407" w:rsidR="00FB7CAE" w:rsidRDefault="00FB7CAE" w:rsidP="00FB7CAE">
      <w:pPr>
        <w:spacing w:line="360" w:lineRule="auto"/>
        <w:contextualSpacing/>
        <w:jc w:val="both"/>
        <w:rPr>
          <w:sz w:val="22"/>
          <w:szCs w:val="22"/>
        </w:rPr>
      </w:pPr>
      <w:r w:rsidRPr="00951BDE">
        <w:rPr>
          <w:sz w:val="22"/>
          <w:szCs w:val="22"/>
        </w:rPr>
        <w:t>nieruchomość przy ul. ……………………</w:t>
      </w:r>
      <w:r>
        <w:rPr>
          <w:sz w:val="22"/>
          <w:szCs w:val="22"/>
        </w:rPr>
        <w:t>…</w:t>
      </w:r>
      <w:r w:rsidRPr="00951BDE">
        <w:rPr>
          <w:sz w:val="22"/>
          <w:szCs w:val="22"/>
        </w:rPr>
        <w:t xml:space="preserve">………………………………………………………………………., </w:t>
      </w:r>
    </w:p>
    <w:p w14:paraId="2032E8EC" w14:textId="71808C61" w:rsidR="004C2988" w:rsidRPr="00951BDE" w:rsidRDefault="004C2988" w:rsidP="00FB7CAE">
      <w:pPr>
        <w:spacing w:line="360" w:lineRule="auto"/>
        <w:contextualSpacing/>
        <w:jc w:val="both"/>
        <w:rPr>
          <w:sz w:val="22"/>
          <w:szCs w:val="22"/>
        </w:rPr>
      </w:pPr>
      <w:r>
        <w:rPr>
          <w:sz w:val="22"/>
          <w:szCs w:val="22"/>
        </w:rPr>
        <w:t>zgodnie z załącznikiem nr ……… do w/w Umowy,</w:t>
      </w:r>
    </w:p>
    <w:p w14:paraId="03305497" w14:textId="77777777" w:rsidR="00FB7CAE" w:rsidRPr="00D93278" w:rsidRDefault="00FB7CAE" w:rsidP="00FB7CAE">
      <w:pPr>
        <w:spacing w:line="360" w:lineRule="auto"/>
        <w:ind w:firstLine="567"/>
        <w:contextualSpacing/>
        <w:jc w:val="both"/>
        <w:rPr>
          <w:sz w:val="10"/>
          <w:szCs w:val="10"/>
        </w:rPr>
      </w:pPr>
    </w:p>
    <w:p w14:paraId="7029E837" w14:textId="77777777" w:rsidR="00FB7CAE" w:rsidRPr="00951BDE" w:rsidRDefault="00FB7CAE" w:rsidP="00FB7CAE">
      <w:pPr>
        <w:spacing w:line="360" w:lineRule="auto"/>
        <w:contextualSpacing/>
        <w:jc w:val="both"/>
        <w:rPr>
          <w:sz w:val="22"/>
          <w:szCs w:val="22"/>
        </w:rPr>
      </w:pPr>
      <w:r w:rsidRPr="00951BDE">
        <w:rPr>
          <w:sz w:val="22"/>
          <w:szCs w:val="22"/>
        </w:rPr>
        <w:t xml:space="preserve">wraz ze znajdującym się w obiekcie mieniem. </w:t>
      </w:r>
    </w:p>
    <w:p w14:paraId="12BE6B24" w14:textId="77777777" w:rsidR="00FB7CAE" w:rsidRPr="00D93278" w:rsidRDefault="00FB7CAE" w:rsidP="00FB7CAE">
      <w:pPr>
        <w:spacing w:line="360" w:lineRule="auto"/>
        <w:contextualSpacing/>
        <w:jc w:val="both"/>
        <w:rPr>
          <w:sz w:val="10"/>
          <w:szCs w:val="10"/>
        </w:rPr>
      </w:pPr>
    </w:p>
    <w:p w14:paraId="2E20F083" w14:textId="77777777" w:rsidR="00FB7CAE" w:rsidRPr="00951BDE" w:rsidRDefault="00FB7CAE" w:rsidP="00FB7CAE">
      <w:pPr>
        <w:spacing w:line="360" w:lineRule="auto"/>
        <w:contextualSpacing/>
        <w:jc w:val="both"/>
        <w:rPr>
          <w:sz w:val="22"/>
          <w:szCs w:val="22"/>
        </w:rPr>
      </w:pPr>
      <w:r w:rsidRPr="00951BDE">
        <w:rPr>
          <w:sz w:val="22"/>
          <w:szCs w:val="22"/>
        </w:rPr>
        <w:t>Osoby przekazujące obiekt ze strony Zamawiającego:</w:t>
      </w:r>
    </w:p>
    <w:p w14:paraId="40B7A06A" w14:textId="77777777" w:rsidR="00FB7CAE" w:rsidRPr="00951BDE" w:rsidRDefault="00FB7CAE" w:rsidP="00FB7CAE">
      <w:pPr>
        <w:spacing w:line="360" w:lineRule="auto"/>
        <w:contextualSpacing/>
        <w:jc w:val="both"/>
        <w:rPr>
          <w:sz w:val="22"/>
          <w:szCs w:val="22"/>
        </w:rPr>
      </w:pPr>
      <w:r w:rsidRPr="00951BDE">
        <w:rPr>
          <w:sz w:val="22"/>
          <w:szCs w:val="22"/>
        </w:rPr>
        <w:t>………………………………......................................................................................................................................</w:t>
      </w:r>
    </w:p>
    <w:p w14:paraId="5F91DFA4" w14:textId="77777777" w:rsidR="00FB7CAE" w:rsidRPr="00951BDE" w:rsidRDefault="00FB7CAE" w:rsidP="00FB7CAE">
      <w:pPr>
        <w:spacing w:line="360" w:lineRule="auto"/>
        <w:contextualSpacing/>
        <w:jc w:val="both"/>
        <w:rPr>
          <w:sz w:val="22"/>
          <w:szCs w:val="22"/>
        </w:rPr>
      </w:pPr>
      <w:r w:rsidRPr="00951BDE">
        <w:rPr>
          <w:sz w:val="22"/>
          <w:szCs w:val="22"/>
        </w:rPr>
        <w:t>………………………………......................................................................................................................................</w:t>
      </w:r>
    </w:p>
    <w:p w14:paraId="7A3D8E4F" w14:textId="77777777" w:rsidR="00FB7CAE" w:rsidRPr="00D93278" w:rsidRDefault="00FB7CAE" w:rsidP="00FB7CAE">
      <w:pPr>
        <w:spacing w:line="360" w:lineRule="auto"/>
        <w:contextualSpacing/>
        <w:jc w:val="both"/>
        <w:rPr>
          <w:sz w:val="10"/>
          <w:szCs w:val="10"/>
        </w:rPr>
      </w:pPr>
    </w:p>
    <w:p w14:paraId="268976F2" w14:textId="77777777" w:rsidR="00FB7CAE" w:rsidRPr="00951BDE" w:rsidRDefault="00FB7CAE" w:rsidP="00FB7CAE">
      <w:pPr>
        <w:spacing w:line="360" w:lineRule="auto"/>
        <w:contextualSpacing/>
        <w:jc w:val="both"/>
        <w:rPr>
          <w:sz w:val="22"/>
          <w:szCs w:val="22"/>
        </w:rPr>
      </w:pPr>
      <w:r w:rsidRPr="00951BDE">
        <w:rPr>
          <w:sz w:val="22"/>
          <w:szCs w:val="22"/>
        </w:rPr>
        <w:t>Osoby przyjmujące obiekt ze Strony Wykonawcy:</w:t>
      </w:r>
    </w:p>
    <w:p w14:paraId="02A4DA57" w14:textId="77777777" w:rsidR="00FB7CAE" w:rsidRPr="00951BDE" w:rsidRDefault="00FB7CAE" w:rsidP="00FB7CAE">
      <w:pPr>
        <w:spacing w:line="360" w:lineRule="auto"/>
        <w:contextualSpacing/>
        <w:jc w:val="both"/>
        <w:rPr>
          <w:sz w:val="22"/>
          <w:szCs w:val="22"/>
        </w:rPr>
      </w:pPr>
      <w:r w:rsidRPr="00951BDE">
        <w:rPr>
          <w:sz w:val="22"/>
          <w:szCs w:val="22"/>
        </w:rPr>
        <w:t>………………………………......................................................................................................................................</w:t>
      </w:r>
    </w:p>
    <w:p w14:paraId="0958E678" w14:textId="77777777" w:rsidR="00FB7CAE" w:rsidRPr="00951BDE" w:rsidRDefault="00FB7CAE" w:rsidP="00FB7CAE">
      <w:pPr>
        <w:spacing w:line="360" w:lineRule="auto"/>
        <w:contextualSpacing/>
        <w:jc w:val="both"/>
        <w:rPr>
          <w:sz w:val="22"/>
          <w:szCs w:val="22"/>
        </w:rPr>
      </w:pPr>
      <w:r w:rsidRPr="00951BDE">
        <w:rPr>
          <w:sz w:val="22"/>
          <w:szCs w:val="22"/>
        </w:rPr>
        <w:t>………………………………......................................................................................................................................</w:t>
      </w:r>
    </w:p>
    <w:p w14:paraId="328E392D" w14:textId="77777777" w:rsidR="00FB7CAE" w:rsidRPr="00D93278" w:rsidRDefault="00FB7CAE" w:rsidP="00FB7CAE">
      <w:pPr>
        <w:spacing w:line="360" w:lineRule="auto"/>
        <w:contextualSpacing/>
        <w:jc w:val="both"/>
        <w:rPr>
          <w:sz w:val="10"/>
          <w:szCs w:val="10"/>
        </w:rPr>
      </w:pPr>
    </w:p>
    <w:p w14:paraId="15344AEF" w14:textId="77777777" w:rsidR="00FB7CAE" w:rsidRPr="00951BDE" w:rsidRDefault="00FB7CAE" w:rsidP="00FB7CAE">
      <w:pPr>
        <w:spacing w:line="360" w:lineRule="auto"/>
        <w:contextualSpacing/>
        <w:jc w:val="both"/>
        <w:rPr>
          <w:sz w:val="22"/>
          <w:szCs w:val="22"/>
        </w:rPr>
      </w:pPr>
      <w:r w:rsidRPr="00951BDE">
        <w:rPr>
          <w:sz w:val="22"/>
          <w:szCs w:val="22"/>
        </w:rPr>
        <w:t>Zamawiający przekazuje Wykonawcy klucze do budynków oraz pomieszczeń wg dołączonego wykazu.</w:t>
      </w:r>
    </w:p>
    <w:p w14:paraId="122B6405" w14:textId="77777777" w:rsidR="00FB7CAE" w:rsidRPr="00D93278" w:rsidRDefault="00FB7CAE" w:rsidP="00FB7CAE">
      <w:pPr>
        <w:spacing w:line="360" w:lineRule="auto"/>
        <w:contextualSpacing/>
        <w:jc w:val="both"/>
        <w:rPr>
          <w:sz w:val="10"/>
          <w:szCs w:val="10"/>
        </w:rPr>
      </w:pPr>
    </w:p>
    <w:p w14:paraId="25A8BD97" w14:textId="77777777" w:rsidR="00FB7CAE" w:rsidRDefault="00FB7CAE" w:rsidP="00FB7CAE">
      <w:pPr>
        <w:spacing w:line="360" w:lineRule="auto"/>
        <w:contextualSpacing/>
        <w:jc w:val="both"/>
        <w:rPr>
          <w:sz w:val="22"/>
          <w:szCs w:val="22"/>
        </w:rPr>
      </w:pPr>
      <w:r w:rsidRPr="00951BDE">
        <w:rPr>
          <w:sz w:val="22"/>
          <w:szCs w:val="22"/>
        </w:rPr>
        <w:t>Uwagi</w:t>
      </w:r>
      <w:r>
        <w:rPr>
          <w:sz w:val="22"/>
          <w:szCs w:val="22"/>
        </w:rPr>
        <w:t>:</w:t>
      </w:r>
    </w:p>
    <w:p w14:paraId="557E1AAA" w14:textId="77777777" w:rsidR="00FB7CAE" w:rsidRPr="00951BDE" w:rsidRDefault="00FB7CAE" w:rsidP="00FB7CAE">
      <w:pPr>
        <w:spacing w:line="360" w:lineRule="auto"/>
        <w:contextualSpacing/>
        <w:jc w:val="both"/>
        <w:rPr>
          <w:sz w:val="22"/>
          <w:szCs w:val="22"/>
        </w:rPr>
      </w:pPr>
      <w:r w:rsidRPr="00951BDE">
        <w:rPr>
          <w:sz w:val="22"/>
          <w:szCs w:val="22"/>
        </w:rPr>
        <w:t>………………………………......................................................................................................................................</w:t>
      </w:r>
    </w:p>
    <w:p w14:paraId="61D1D4EB" w14:textId="77777777" w:rsidR="00FB7CAE" w:rsidRPr="00951BDE" w:rsidRDefault="00FB7CAE" w:rsidP="00FB7CAE">
      <w:pPr>
        <w:spacing w:line="360" w:lineRule="auto"/>
        <w:contextualSpacing/>
        <w:jc w:val="both"/>
        <w:rPr>
          <w:sz w:val="22"/>
          <w:szCs w:val="22"/>
        </w:rPr>
      </w:pPr>
      <w:r w:rsidRPr="00951BDE">
        <w:rPr>
          <w:sz w:val="22"/>
          <w:szCs w:val="22"/>
        </w:rPr>
        <w:t>………………………………......................................................................................................................................</w:t>
      </w:r>
    </w:p>
    <w:p w14:paraId="49E225C5" w14:textId="77777777" w:rsidR="00FB7CAE" w:rsidRPr="00951BDE" w:rsidRDefault="00FB7CAE" w:rsidP="00FB7CAE">
      <w:pPr>
        <w:spacing w:line="360" w:lineRule="auto"/>
        <w:contextualSpacing/>
        <w:jc w:val="both"/>
        <w:rPr>
          <w:sz w:val="22"/>
          <w:szCs w:val="22"/>
        </w:rPr>
      </w:pPr>
      <w:r w:rsidRPr="00951BDE">
        <w:rPr>
          <w:sz w:val="22"/>
          <w:szCs w:val="22"/>
        </w:rPr>
        <w:t>………………………………......................................................................................................................................</w:t>
      </w:r>
    </w:p>
    <w:p w14:paraId="03CFCDB6" w14:textId="77777777" w:rsidR="00FB7CAE" w:rsidRPr="00D93278" w:rsidRDefault="00FB7CAE" w:rsidP="00FB7CAE">
      <w:pPr>
        <w:spacing w:line="360" w:lineRule="auto"/>
        <w:contextualSpacing/>
        <w:jc w:val="both"/>
        <w:rPr>
          <w:sz w:val="10"/>
          <w:szCs w:val="10"/>
        </w:rPr>
      </w:pPr>
    </w:p>
    <w:p w14:paraId="56137C1C" w14:textId="77777777" w:rsidR="00FB7CAE" w:rsidRPr="00951BDE" w:rsidRDefault="00FB7CAE" w:rsidP="00FB7CAE">
      <w:pPr>
        <w:spacing w:line="360" w:lineRule="auto"/>
        <w:contextualSpacing/>
        <w:jc w:val="both"/>
        <w:rPr>
          <w:sz w:val="22"/>
          <w:szCs w:val="22"/>
        </w:rPr>
      </w:pPr>
      <w:r w:rsidRPr="00951BDE">
        <w:rPr>
          <w:sz w:val="22"/>
          <w:szCs w:val="22"/>
        </w:rPr>
        <w:t xml:space="preserve">Protokół sporządzono w dwóch jednobrzmiących egzemplarzach, po jednym dla każdej ze </w:t>
      </w:r>
      <w:r>
        <w:rPr>
          <w:sz w:val="22"/>
          <w:szCs w:val="22"/>
        </w:rPr>
        <w:t>S</w:t>
      </w:r>
      <w:r w:rsidRPr="00951BDE">
        <w:rPr>
          <w:sz w:val="22"/>
          <w:szCs w:val="22"/>
        </w:rPr>
        <w:t>tron.</w:t>
      </w:r>
    </w:p>
    <w:p w14:paraId="448D1277" w14:textId="77777777" w:rsidR="00FB7CAE" w:rsidRPr="00FB7CAE" w:rsidRDefault="00FB7CAE" w:rsidP="00FB7CAE">
      <w:pPr>
        <w:spacing w:line="360" w:lineRule="auto"/>
        <w:contextualSpacing/>
        <w:jc w:val="both"/>
        <w:rPr>
          <w:sz w:val="10"/>
          <w:szCs w:val="10"/>
        </w:rPr>
      </w:pPr>
    </w:p>
    <w:p w14:paraId="6C390251" w14:textId="77777777" w:rsidR="00FB7CAE" w:rsidRPr="00D93278" w:rsidRDefault="00FB7CAE" w:rsidP="00FB7CAE">
      <w:pPr>
        <w:spacing w:line="360" w:lineRule="auto"/>
        <w:contextualSpacing/>
        <w:jc w:val="both"/>
        <w:rPr>
          <w:sz w:val="10"/>
          <w:szCs w:val="10"/>
        </w:rPr>
      </w:pPr>
    </w:p>
    <w:p w14:paraId="621ADCBA" w14:textId="77777777" w:rsidR="00FB7CAE" w:rsidRDefault="00FB7CAE" w:rsidP="00FB7CAE">
      <w:pPr>
        <w:spacing w:line="360" w:lineRule="auto"/>
        <w:contextualSpacing/>
        <w:jc w:val="both"/>
        <w:rPr>
          <w:sz w:val="22"/>
          <w:szCs w:val="22"/>
        </w:rPr>
      </w:pPr>
      <w:r w:rsidRPr="00951BDE">
        <w:rPr>
          <w:sz w:val="22"/>
          <w:szCs w:val="22"/>
        </w:rPr>
        <w:t xml:space="preserve">Na tym protokół zakończono i podpisano: </w:t>
      </w:r>
    </w:p>
    <w:p w14:paraId="3B92BCCA" w14:textId="77777777" w:rsidR="00FB7CAE" w:rsidRPr="00FB7CAE" w:rsidRDefault="00FB7CAE" w:rsidP="00FB7CAE">
      <w:pPr>
        <w:spacing w:line="360" w:lineRule="auto"/>
        <w:contextualSpacing/>
        <w:jc w:val="both"/>
        <w:rPr>
          <w:sz w:val="12"/>
          <w:szCs w:val="12"/>
        </w:rPr>
      </w:pPr>
    </w:p>
    <w:p w14:paraId="07615678" w14:textId="77777777" w:rsidR="00FB7CAE" w:rsidRPr="00C11571" w:rsidRDefault="00FB7CAE" w:rsidP="00FB7CAE">
      <w:pPr>
        <w:spacing w:line="360" w:lineRule="auto"/>
        <w:ind w:right="-142"/>
        <w:rPr>
          <w:b/>
          <w:bCs/>
          <w:color w:val="000000"/>
          <w:u w:val="single"/>
        </w:rPr>
      </w:pPr>
      <w:r w:rsidRPr="00C11571">
        <w:rPr>
          <w:b/>
          <w:bCs/>
          <w:color w:val="000000"/>
          <w:u w:val="single"/>
        </w:rPr>
        <w:t>Po stronie Zamawiającego:</w:t>
      </w:r>
      <w:r w:rsidRPr="00C11571">
        <w:rPr>
          <w:b/>
          <w:bCs/>
          <w:color w:val="000000"/>
        </w:rPr>
        <w:tab/>
      </w:r>
      <w:r w:rsidRPr="00C11571">
        <w:rPr>
          <w:b/>
          <w:bCs/>
          <w:color w:val="000000"/>
        </w:rPr>
        <w:tab/>
      </w:r>
      <w:r w:rsidRPr="00C11571">
        <w:rPr>
          <w:b/>
          <w:bCs/>
          <w:color w:val="000000"/>
        </w:rPr>
        <w:tab/>
      </w:r>
      <w:r>
        <w:rPr>
          <w:b/>
          <w:bCs/>
          <w:color w:val="000000"/>
        </w:rPr>
        <w:tab/>
      </w:r>
      <w:r w:rsidRPr="00C11571">
        <w:rPr>
          <w:b/>
          <w:bCs/>
          <w:color w:val="000000"/>
        </w:rPr>
        <w:tab/>
      </w:r>
      <w:r w:rsidRPr="00C11571">
        <w:rPr>
          <w:b/>
          <w:bCs/>
          <w:color w:val="000000"/>
          <w:u w:val="single"/>
        </w:rPr>
        <w:t>Po stronie Wykonawcy:</w:t>
      </w:r>
    </w:p>
    <w:p w14:paraId="3C3EFF34" w14:textId="77777777" w:rsidR="00FB7CAE" w:rsidRPr="00FB7CAE" w:rsidRDefault="00FB7CAE" w:rsidP="00FB7CAE">
      <w:pPr>
        <w:spacing w:line="360" w:lineRule="auto"/>
        <w:rPr>
          <w:color w:val="000000"/>
          <w:sz w:val="10"/>
          <w:szCs w:val="10"/>
          <w:u w:val="single"/>
        </w:rPr>
      </w:pPr>
    </w:p>
    <w:p w14:paraId="57D13DEA" w14:textId="77777777" w:rsidR="00FB7CAE" w:rsidRPr="0094674D" w:rsidRDefault="00FB7CAE" w:rsidP="00FB7CAE">
      <w:pPr>
        <w:spacing w:line="360" w:lineRule="auto"/>
        <w:ind w:right="-142"/>
        <w:rPr>
          <w:color w:val="000000"/>
          <w:sz w:val="22"/>
          <w:szCs w:val="22"/>
        </w:rPr>
      </w:pPr>
      <w:r w:rsidRPr="0094674D">
        <w:rPr>
          <w:color w:val="000000"/>
          <w:sz w:val="22"/>
          <w:szCs w:val="22"/>
        </w:rPr>
        <w:t>1. ……</w:t>
      </w:r>
      <w:r>
        <w:rPr>
          <w:color w:val="000000"/>
          <w:sz w:val="22"/>
          <w:szCs w:val="22"/>
        </w:rPr>
        <w:t>..</w:t>
      </w:r>
      <w:r w:rsidRPr="0094674D">
        <w:rPr>
          <w:color w:val="000000"/>
          <w:sz w:val="22"/>
          <w:szCs w:val="22"/>
        </w:rPr>
        <w:t>………………</w:t>
      </w:r>
      <w:r>
        <w:rPr>
          <w:color w:val="000000"/>
          <w:sz w:val="22"/>
          <w:szCs w:val="22"/>
        </w:rPr>
        <w:tab/>
        <w:t xml:space="preserve">  </w:t>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w:t>
      </w:r>
      <w:r w:rsidRPr="0094674D">
        <w:rPr>
          <w:color w:val="000000"/>
          <w:sz w:val="22"/>
          <w:szCs w:val="22"/>
        </w:rPr>
        <w:t>…………</w:t>
      </w:r>
      <w:r w:rsidRPr="0094674D">
        <w:rPr>
          <w:color w:val="000000"/>
          <w:sz w:val="22"/>
          <w:szCs w:val="22"/>
        </w:rPr>
        <w:tab/>
      </w:r>
      <w:r>
        <w:rPr>
          <w:color w:val="000000"/>
          <w:sz w:val="22"/>
          <w:szCs w:val="22"/>
        </w:rPr>
        <w:tab/>
      </w:r>
      <w:r>
        <w:rPr>
          <w:color w:val="000000"/>
          <w:sz w:val="22"/>
          <w:szCs w:val="22"/>
        </w:rPr>
        <w:tab/>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ab/>
        <w:t xml:space="preserve">  </w:t>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w:t>
      </w:r>
      <w:r w:rsidRPr="0094674D">
        <w:rPr>
          <w:color w:val="000000"/>
          <w:sz w:val="22"/>
          <w:szCs w:val="22"/>
        </w:rPr>
        <w:t>…………</w:t>
      </w:r>
    </w:p>
    <w:p w14:paraId="1141138D" w14:textId="77777777" w:rsidR="00FB7CAE" w:rsidRPr="00FB7CAE" w:rsidRDefault="00FB7CAE" w:rsidP="00FB7CAE">
      <w:pPr>
        <w:spacing w:line="360" w:lineRule="auto"/>
        <w:rPr>
          <w:color w:val="000000"/>
          <w:sz w:val="10"/>
          <w:szCs w:val="10"/>
        </w:rPr>
      </w:pPr>
    </w:p>
    <w:p w14:paraId="78321A86" w14:textId="6B9656C1" w:rsidR="00CA147C" w:rsidRPr="004C2988" w:rsidRDefault="00FB7CAE" w:rsidP="004C2988">
      <w:pPr>
        <w:spacing w:line="360" w:lineRule="auto"/>
        <w:ind w:right="-142"/>
        <w:rPr>
          <w:color w:val="000000"/>
          <w:sz w:val="22"/>
          <w:szCs w:val="22"/>
        </w:rPr>
      </w:pPr>
      <w:r>
        <w:rPr>
          <w:color w:val="000000"/>
          <w:sz w:val="22"/>
          <w:szCs w:val="22"/>
        </w:rPr>
        <w:t>2</w:t>
      </w:r>
      <w:r w:rsidRPr="0094674D">
        <w:rPr>
          <w:color w:val="000000"/>
          <w:sz w:val="22"/>
          <w:szCs w:val="22"/>
        </w:rPr>
        <w:t>. ……</w:t>
      </w:r>
      <w:r>
        <w:rPr>
          <w:color w:val="000000"/>
          <w:sz w:val="22"/>
          <w:szCs w:val="22"/>
        </w:rPr>
        <w:t>..</w:t>
      </w:r>
      <w:r w:rsidRPr="0094674D">
        <w:rPr>
          <w:color w:val="000000"/>
          <w:sz w:val="22"/>
          <w:szCs w:val="22"/>
        </w:rPr>
        <w:t>………………</w:t>
      </w:r>
      <w:r>
        <w:rPr>
          <w:color w:val="000000"/>
          <w:sz w:val="22"/>
          <w:szCs w:val="22"/>
        </w:rPr>
        <w:tab/>
        <w:t xml:space="preserve">  </w:t>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w:t>
      </w:r>
      <w:r w:rsidRPr="0094674D">
        <w:rPr>
          <w:color w:val="000000"/>
          <w:sz w:val="22"/>
          <w:szCs w:val="22"/>
        </w:rPr>
        <w:t>…………</w:t>
      </w:r>
      <w:r w:rsidRPr="0094674D">
        <w:rPr>
          <w:color w:val="000000"/>
          <w:sz w:val="22"/>
          <w:szCs w:val="22"/>
        </w:rPr>
        <w:tab/>
      </w:r>
      <w:r>
        <w:rPr>
          <w:color w:val="000000"/>
          <w:sz w:val="22"/>
          <w:szCs w:val="22"/>
        </w:rPr>
        <w:tab/>
      </w:r>
      <w:r>
        <w:rPr>
          <w:color w:val="000000"/>
          <w:sz w:val="22"/>
          <w:szCs w:val="22"/>
        </w:rPr>
        <w:tab/>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ab/>
        <w:t xml:space="preserve">  </w:t>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w:t>
      </w:r>
      <w:r w:rsidRPr="0094674D">
        <w:rPr>
          <w:color w:val="000000"/>
          <w:sz w:val="22"/>
          <w:szCs w:val="22"/>
        </w:rPr>
        <w:t>…………</w:t>
      </w:r>
    </w:p>
    <w:sectPr w:rsidR="00CA147C" w:rsidRPr="004C2988" w:rsidSect="00F84DA1">
      <w:pgSz w:w="11907" w:h="16840" w:code="9"/>
      <w:pgMar w:top="709" w:right="709" w:bottom="992" w:left="993" w:header="284" w:footer="30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2D5453" w:rsidRDefault="002D5453" w:rsidP="002C758C">
      <w:r>
        <w:separator/>
      </w:r>
    </w:p>
  </w:endnote>
  <w:endnote w:type="continuationSeparator" w:id="0">
    <w:p w14:paraId="22BCF274" w14:textId="77777777" w:rsidR="002D5453" w:rsidRDefault="002D545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4375D38D" w:rsidR="002D5453" w:rsidRDefault="00DF4B45" w:rsidP="00B21468">
    <w:pPr>
      <w:pStyle w:val="Stopka"/>
      <w:jc w:val="both"/>
      <w:rPr>
        <w:i/>
        <w:sz w:val="18"/>
        <w:szCs w:val="18"/>
      </w:rPr>
    </w:pPr>
    <w:bookmarkStart w:id="8" w:name="_Hlk82087195"/>
    <w:r>
      <w:rPr>
        <w:i/>
        <w:sz w:val="18"/>
        <w:szCs w:val="18"/>
        <w:u w:val="single"/>
      </w:rPr>
      <w:t>Usługa społeczna</w:t>
    </w:r>
    <w:r w:rsidR="002D5453">
      <w:rPr>
        <w:i/>
        <w:sz w:val="18"/>
        <w:szCs w:val="18"/>
        <w:u w:val="single"/>
      </w:rPr>
      <w:t>:</w:t>
    </w:r>
    <w:r w:rsidR="002D5453" w:rsidRPr="00E20205">
      <w:rPr>
        <w:i/>
        <w:sz w:val="18"/>
        <w:szCs w:val="18"/>
      </w:rPr>
      <w:t xml:space="preserve"> </w:t>
    </w:r>
    <w:bookmarkStart w:id="9" w:name="_Hlk102978058"/>
    <w:bookmarkStart w:id="10" w:name="_Hlk102985165"/>
    <w:bookmarkStart w:id="11" w:name="_Hlk102651194"/>
    <w:bookmarkStart w:id="12" w:name="_Hlk103849778"/>
    <w:r w:rsidRPr="00DF4B45">
      <w:rPr>
        <w:i/>
        <w:sz w:val="18"/>
        <w:szCs w:val="18"/>
      </w:rPr>
      <w:t xml:space="preserve">Wykonywanie usługi ochrony obiektów i obsługi portierni, prowadzenie monitoringu wizyjnego oraz nadzór i obsługa parkingów płatnych Miejskiego Centrum Medycznego im. dr. Karola </w:t>
    </w:r>
    <w:proofErr w:type="spellStart"/>
    <w:r w:rsidRPr="00DF4B45">
      <w:rPr>
        <w:i/>
        <w:sz w:val="18"/>
        <w:szCs w:val="18"/>
      </w:rPr>
      <w:t>Jonschera</w:t>
    </w:r>
    <w:proofErr w:type="spellEnd"/>
    <w:r w:rsidRPr="00DF4B45">
      <w:rPr>
        <w:i/>
        <w:sz w:val="18"/>
        <w:szCs w:val="18"/>
      </w:rPr>
      <w:t xml:space="preserve"> w Łodzi</w:t>
    </w:r>
    <w:bookmarkEnd w:id="9"/>
    <w:bookmarkEnd w:id="10"/>
    <w:r w:rsidR="00B21468">
      <w:rPr>
        <w:i/>
        <w:sz w:val="18"/>
        <w:szCs w:val="18"/>
      </w:rPr>
      <w:t>.</w:t>
    </w:r>
    <w:bookmarkEnd w:id="11"/>
  </w:p>
  <w:bookmarkEnd w:id="8"/>
  <w:bookmarkEnd w:id="12"/>
  <w:p w14:paraId="00E97F2C" w14:textId="55B1A520" w:rsidR="002D5453" w:rsidRDefault="002D5453" w:rsidP="00942D67">
    <w:pPr>
      <w:pStyle w:val="Stopka"/>
      <w:tabs>
        <w:tab w:val="center" w:pos="5102"/>
        <w:tab w:val="right" w:pos="10205"/>
      </w:tabs>
      <w:jc w:val="right"/>
    </w:pPr>
    <w:r>
      <w:fldChar w:fldCharType="begin"/>
    </w:r>
    <w:r>
      <w:instrText>PAGE   \* MERGEFORMAT</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2D5453" w:rsidRDefault="002D5453" w:rsidP="002C758C">
      <w:r>
        <w:separator/>
      </w:r>
    </w:p>
  </w:footnote>
  <w:footnote w:type="continuationSeparator" w:id="0">
    <w:p w14:paraId="43B7BB2D" w14:textId="77777777" w:rsidR="002D5453" w:rsidRDefault="002D5453" w:rsidP="002C758C">
      <w:r>
        <w:continuationSeparator/>
      </w:r>
    </w:p>
  </w:footnote>
  <w:footnote w:id="1">
    <w:p w14:paraId="33521F94" w14:textId="7E415FDB" w:rsidR="002D5453" w:rsidRPr="00E20205" w:rsidRDefault="002D5453" w:rsidP="0085417C">
      <w:pPr>
        <w:pStyle w:val="Tekstprzypisudolnego"/>
        <w:jc w:val="both"/>
        <w:rPr>
          <w:sz w:val="16"/>
          <w:szCs w:val="16"/>
        </w:rPr>
      </w:pPr>
      <w:r w:rsidRPr="00FB7CAE">
        <w:rPr>
          <w:rStyle w:val="Odwoanieprzypisudolnego"/>
        </w:rPr>
        <w:footnoteRef/>
      </w:r>
      <w:r w:rsidRPr="00E20205">
        <w:rPr>
          <w:sz w:val="16"/>
          <w:szCs w:val="16"/>
        </w:rPr>
        <w:t xml:space="preserve"> </w:t>
      </w:r>
      <w:r w:rsidRPr="00E20205">
        <w:rPr>
          <w:i/>
          <w:iCs/>
          <w:sz w:val="16"/>
          <w:szCs w:val="16"/>
        </w:rPr>
        <w:t>w przypadku składania oferty przez więcej niż jednego Wykonawcę wymaga się wypełnienia dla każdego Wykonawcy osobno;</w:t>
      </w:r>
    </w:p>
  </w:footnote>
  <w:footnote w:id="2">
    <w:p w14:paraId="709240DD" w14:textId="77777777" w:rsidR="002D5453" w:rsidRPr="00E20205" w:rsidRDefault="002D5453" w:rsidP="0085417C">
      <w:pPr>
        <w:pStyle w:val="Tekstpodstawowy3"/>
        <w:jc w:val="both"/>
        <w:rPr>
          <w:b w:val="0"/>
          <w:sz w:val="16"/>
          <w:szCs w:val="16"/>
          <w:vertAlign w:val="superscript"/>
          <w:lang w:val="pl-PL"/>
        </w:rPr>
      </w:pPr>
      <w:r w:rsidRPr="00FB7CAE">
        <w:rPr>
          <w:rStyle w:val="Odwoanieprzypisudolnego"/>
        </w:rPr>
        <w:footnoteRef/>
      </w:r>
      <w:r w:rsidRPr="00E20205">
        <w:rPr>
          <w:b w:val="0"/>
          <w:sz w:val="16"/>
          <w:szCs w:val="16"/>
        </w:rPr>
        <w:t xml:space="preserve"> </w:t>
      </w:r>
      <w:r w:rsidRPr="00E20205">
        <w:rPr>
          <w:b w:val="0"/>
          <w:i/>
          <w:sz w:val="16"/>
          <w:szCs w:val="16"/>
        </w:rPr>
        <w:t>niewłaściwe skreślić;</w:t>
      </w:r>
    </w:p>
  </w:footnote>
  <w:footnote w:id="3">
    <w:p w14:paraId="35CF3ECB" w14:textId="77777777" w:rsidR="002D5453" w:rsidRPr="00E20205" w:rsidRDefault="002D5453" w:rsidP="0085417C">
      <w:pPr>
        <w:pStyle w:val="Tekstpodstawowy3"/>
        <w:jc w:val="both"/>
        <w:rPr>
          <w:b w:val="0"/>
          <w:i/>
          <w:sz w:val="16"/>
          <w:szCs w:val="16"/>
        </w:rPr>
      </w:pPr>
      <w:r w:rsidRPr="00FB7CAE">
        <w:rPr>
          <w:rStyle w:val="Odwoanieprzypisudolnego"/>
        </w:rPr>
        <w:footnoteRef/>
      </w:r>
      <w:r w:rsidRPr="00E20205">
        <w:rPr>
          <w:b w:val="0"/>
          <w:sz w:val="16"/>
          <w:szCs w:val="16"/>
        </w:rPr>
        <w:t xml:space="preserve"> </w:t>
      </w:r>
      <w:r w:rsidRPr="00E20205">
        <w:rPr>
          <w:b w:val="0"/>
          <w:i/>
          <w:sz w:val="16"/>
          <w:szCs w:val="16"/>
        </w:rPr>
        <w:t>należy podać firmy Podwykonawców oraz części zamówienia, które zostaną powierzone Podwykonawcom</w:t>
      </w:r>
      <w:r w:rsidRPr="00E20205">
        <w:rPr>
          <w:b w:val="0"/>
          <w:i/>
          <w:sz w:val="16"/>
          <w:szCs w:val="16"/>
          <w:lang w:val="pl-PL"/>
        </w:rPr>
        <w:t>, o ile są wiadome</w:t>
      </w:r>
      <w:r w:rsidRPr="00E20205">
        <w:rPr>
          <w:b w:val="0"/>
          <w:i/>
          <w:sz w:val="16"/>
          <w:szCs w:val="16"/>
        </w:rPr>
        <w:t>;</w:t>
      </w:r>
    </w:p>
  </w:footnote>
  <w:footnote w:id="4">
    <w:p w14:paraId="6AA8C9C9" w14:textId="67669E89" w:rsidR="002D5453" w:rsidRPr="00E20205" w:rsidRDefault="002D5453" w:rsidP="0085417C">
      <w:pPr>
        <w:pStyle w:val="Tekstpodstawowy3"/>
        <w:ind w:left="142" w:hanging="142"/>
        <w:jc w:val="both"/>
        <w:rPr>
          <w:b w:val="0"/>
          <w:i/>
          <w:sz w:val="16"/>
          <w:szCs w:val="16"/>
          <w:lang w:val="pl-PL"/>
        </w:rPr>
      </w:pPr>
      <w:r w:rsidRPr="00FB7CAE">
        <w:rPr>
          <w:rStyle w:val="Odwoanieprzypisudolnego"/>
        </w:rPr>
        <w:footnoteRef/>
      </w:r>
      <w:r w:rsidRPr="00E20205">
        <w:rPr>
          <w:sz w:val="16"/>
          <w:szCs w:val="16"/>
        </w:rPr>
        <w:t xml:space="preserve"> </w:t>
      </w:r>
      <w:r w:rsidR="008C1AA5">
        <w:rPr>
          <w:b w:val="0"/>
          <w:i/>
          <w:sz w:val="16"/>
          <w:szCs w:val="16"/>
          <w:lang w:val="pl-PL"/>
        </w:rPr>
        <w:t>p</w:t>
      </w:r>
      <w:r w:rsidRPr="00E20205">
        <w:rPr>
          <w:b w:val="0"/>
          <w:i/>
          <w:sz w:val="16"/>
          <w:szCs w:val="16"/>
        </w:rPr>
        <w:t>odać</w:t>
      </w:r>
      <w:r w:rsidR="008C1AA5">
        <w:rPr>
          <w:b w:val="0"/>
          <w:i/>
          <w:sz w:val="16"/>
          <w:szCs w:val="16"/>
          <w:lang w:val="pl-PL"/>
        </w:rPr>
        <w:t xml:space="preserve"> nazwę pliku stanowiącego tajemnicę przedsiębiorstwa, zgodnie z rozdziałem VIII.2.5) SWZ</w:t>
      </w:r>
      <w:r w:rsidRPr="00E20205">
        <w:rPr>
          <w:b w:val="0"/>
          <w:i/>
          <w:sz w:val="16"/>
          <w:szCs w:val="16"/>
          <w:lang w:val="pl-PL"/>
        </w:rPr>
        <w:t>;</w:t>
      </w:r>
    </w:p>
  </w:footnote>
  <w:footnote w:id="5">
    <w:p w14:paraId="3FF5B74D" w14:textId="77777777" w:rsidR="0052245E" w:rsidRPr="004D4901" w:rsidRDefault="0052245E" w:rsidP="0052245E">
      <w:pPr>
        <w:pStyle w:val="Tekstpodstawowy3"/>
        <w:jc w:val="left"/>
        <w:rPr>
          <w:b w:val="0"/>
          <w:sz w:val="15"/>
          <w:szCs w:val="15"/>
          <w:vertAlign w:val="superscript"/>
          <w:lang w:val="pl-PL"/>
        </w:rPr>
      </w:pPr>
      <w:r w:rsidRPr="00FB7CAE">
        <w:rPr>
          <w:rStyle w:val="Odwoanieprzypisudolnego"/>
        </w:rPr>
        <w:footnoteRef/>
      </w:r>
      <w:r w:rsidRPr="00682BC5">
        <w:rPr>
          <w:sz w:val="16"/>
          <w:szCs w:val="16"/>
        </w:rPr>
        <w:t xml:space="preserve"> </w:t>
      </w:r>
      <w:r w:rsidRPr="009F7748">
        <w:rPr>
          <w:b w:val="0"/>
          <w:i/>
          <w:sz w:val="15"/>
          <w:szCs w:val="15"/>
        </w:rPr>
        <w:t>niewłaściwe skreślić;</w:t>
      </w:r>
    </w:p>
  </w:footnote>
  <w:footnote w:id="6">
    <w:p w14:paraId="5085E15C" w14:textId="77777777" w:rsidR="0052245E" w:rsidRPr="009F7748" w:rsidRDefault="0052245E" w:rsidP="0052245E">
      <w:pPr>
        <w:pStyle w:val="Tekstpodstawowy3"/>
        <w:ind w:left="142" w:hanging="142"/>
        <w:jc w:val="both"/>
        <w:rPr>
          <w:b w:val="0"/>
          <w:i/>
          <w:sz w:val="15"/>
          <w:szCs w:val="15"/>
        </w:rPr>
      </w:pPr>
      <w:r w:rsidRPr="00FB7CAE">
        <w:rPr>
          <w:rStyle w:val="Odwoanieprzypisudolnego"/>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3B235ED6" w14:textId="77777777" w:rsidR="0052245E" w:rsidRPr="000C703C" w:rsidRDefault="0052245E" w:rsidP="0052245E">
      <w:pPr>
        <w:pStyle w:val="Tekstprzypisudolnego"/>
        <w:rPr>
          <w:i/>
          <w:sz w:val="15"/>
          <w:szCs w:val="15"/>
          <w:lang w:eastAsia="x-none"/>
        </w:rPr>
      </w:pPr>
      <w:r w:rsidRPr="00FB7CAE">
        <w:rPr>
          <w:rStyle w:val="Odwoanieprzypisudolnego"/>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56FA1E78" w14:textId="77777777" w:rsidR="0052245E" w:rsidRDefault="0052245E" w:rsidP="0052245E">
      <w:pPr>
        <w:pStyle w:val="Tekstprzypisudolnego"/>
      </w:pPr>
      <w:r w:rsidRPr="00FB7CAE">
        <w:rPr>
          <w:rStyle w:val="Odwoanieprzypisudolnego"/>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2A833AF1" w14:textId="77777777" w:rsidR="002D5453" w:rsidRPr="00E20205" w:rsidRDefault="002D5453" w:rsidP="00905550">
      <w:pPr>
        <w:pStyle w:val="Tekstprzypisudolnego"/>
        <w:jc w:val="both"/>
        <w:rPr>
          <w:i/>
          <w:iCs/>
          <w:sz w:val="16"/>
          <w:szCs w:val="16"/>
        </w:rPr>
      </w:pPr>
      <w:r w:rsidRPr="00FB7CAE">
        <w:rPr>
          <w:rStyle w:val="Odwoanieprzypisudolnego"/>
        </w:rPr>
        <w:footnoteRef/>
      </w:r>
      <w:r w:rsidRPr="00E20205">
        <w:rPr>
          <w:bCs/>
          <w:i/>
          <w:iCs/>
          <w:sz w:val="16"/>
          <w:szCs w:val="16"/>
        </w:rPr>
        <w:t xml:space="preserve"> </w:t>
      </w:r>
      <w:r w:rsidRPr="00E20205">
        <w:rPr>
          <w:i/>
          <w:iCs/>
          <w:sz w:val="16"/>
          <w:szCs w:val="16"/>
        </w:rPr>
        <w:t xml:space="preserve">niewłaściwe skreślić, zgodnie z definicją: </w:t>
      </w:r>
    </w:p>
    <w:p w14:paraId="0778EC65" w14:textId="77777777" w:rsidR="002D5453" w:rsidRPr="00E20205" w:rsidRDefault="002D5453" w:rsidP="00905550">
      <w:pPr>
        <w:pStyle w:val="Tekstprzypisudolnego"/>
        <w:ind w:left="142"/>
        <w:jc w:val="both"/>
        <w:rPr>
          <w:i/>
          <w:iCs/>
          <w:sz w:val="16"/>
          <w:szCs w:val="16"/>
        </w:rPr>
      </w:pPr>
      <w:r w:rsidRPr="00E20205">
        <w:rPr>
          <w:i/>
          <w:iCs/>
          <w:sz w:val="16"/>
          <w:szCs w:val="16"/>
          <w:u w:val="single"/>
        </w:rPr>
        <w:t>Mikroprzedsiębiorstwo:</w:t>
      </w:r>
      <w:r w:rsidRPr="00E20205">
        <w:rPr>
          <w:i/>
          <w:iCs/>
          <w:sz w:val="16"/>
          <w:szCs w:val="16"/>
        </w:rPr>
        <w:t xml:space="preserve"> zatrudnia mniej niż 10 osób, a jego roczny obrót lub roczna suma bilansowa nie przekracza 2 mln EUR.</w:t>
      </w:r>
    </w:p>
    <w:p w14:paraId="4511A50D" w14:textId="77777777" w:rsidR="002D5453" w:rsidRPr="00E20205" w:rsidRDefault="002D5453" w:rsidP="00905550">
      <w:pPr>
        <w:pStyle w:val="Tekstprzypisudolnego"/>
        <w:ind w:left="142"/>
        <w:jc w:val="both"/>
        <w:rPr>
          <w:i/>
          <w:iCs/>
          <w:sz w:val="16"/>
          <w:szCs w:val="16"/>
        </w:rPr>
      </w:pPr>
      <w:r w:rsidRPr="00E20205">
        <w:rPr>
          <w:i/>
          <w:iCs/>
          <w:sz w:val="16"/>
          <w:szCs w:val="16"/>
          <w:u w:val="single"/>
        </w:rPr>
        <w:t>Małe przedsiębiorstwo</w:t>
      </w:r>
      <w:r w:rsidRPr="00E20205">
        <w:rPr>
          <w:i/>
          <w:iCs/>
          <w:sz w:val="16"/>
          <w:szCs w:val="16"/>
        </w:rPr>
        <w:t>: zatrudnia mniej niż 50 osób, a jego roczny obrót lub roczna suma bilansowa nie przekracza 10 mln EUR.</w:t>
      </w:r>
    </w:p>
    <w:p w14:paraId="50F5ACB4" w14:textId="77777777" w:rsidR="002D5453" w:rsidRPr="00E20205" w:rsidRDefault="002D5453" w:rsidP="00905550">
      <w:pPr>
        <w:pStyle w:val="Tekstprzypisudolnego"/>
        <w:ind w:left="142"/>
        <w:jc w:val="both"/>
        <w:rPr>
          <w:i/>
          <w:iCs/>
          <w:sz w:val="16"/>
          <w:szCs w:val="16"/>
        </w:rPr>
      </w:pPr>
      <w:r w:rsidRPr="00E20205">
        <w:rPr>
          <w:i/>
          <w:iCs/>
          <w:sz w:val="16"/>
          <w:szCs w:val="16"/>
          <w:u w:val="single"/>
        </w:rPr>
        <w:t>Średnie przedsiębiorstwo</w:t>
      </w:r>
      <w:r w:rsidRPr="00E20205">
        <w:rPr>
          <w:i/>
          <w:iCs/>
          <w:sz w:val="16"/>
          <w:szCs w:val="16"/>
        </w:rPr>
        <w:t>: nie jest mikroprzedsiębiorstwem ani małym przedsiębiorstwem, zatrudnia mniej niż 250 osób, a jego roczny obrót nie przekracza 50 mln EUR lub roczna suma bilansowa nie przekracza 43 mln EUR.</w:t>
      </w:r>
    </w:p>
    <w:p w14:paraId="7BEF4C14" w14:textId="77777777" w:rsidR="002D5453" w:rsidRPr="00E20205" w:rsidRDefault="002D5453" w:rsidP="00905550">
      <w:pPr>
        <w:pStyle w:val="Tekstprzypisudolnego"/>
        <w:ind w:left="142"/>
        <w:jc w:val="both"/>
        <w:rPr>
          <w:i/>
          <w:iCs/>
          <w:sz w:val="16"/>
          <w:szCs w:val="16"/>
        </w:rPr>
      </w:pPr>
      <w:r w:rsidRPr="00E20205">
        <w:rPr>
          <w:i/>
          <w:iCs/>
          <w:sz w:val="16"/>
          <w:szCs w:val="16"/>
          <w:u w:val="single"/>
        </w:rPr>
        <w:t>Duże przedsiębiorstwo</w:t>
      </w:r>
      <w:r w:rsidRPr="00E20205">
        <w:rPr>
          <w:i/>
          <w:iCs/>
          <w:sz w:val="16"/>
          <w:szCs w:val="16"/>
        </w:rPr>
        <w:t>: nie jest mikroprzedsiębiorstwem, małym przedsiębiorstwem ani średnim przedsiębiorstwem.</w:t>
      </w:r>
    </w:p>
  </w:footnote>
  <w:footnote w:id="10">
    <w:p w14:paraId="2C9708C6" w14:textId="77777777" w:rsidR="00A00565" w:rsidRDefault="00A00565" w:rsidP="00A00565">
      <w:pPr>
        <w:pStyle w:val="Tekstprzypisudolnego"/>
      </w:pPr>
      <w:r w:rsidRPr="00FB7CA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 w:id="11">
    <w:p w14:paraId="6E4D16E4" w14:textId="77777777" w:rsidR="00914F99" w:rsidRDefault="00914F99" w:rsidP="00914F99">
      <w:pPr>
        <w:pStyle w:val="Tekstprzypisudolnego"/>
      </w:pPr>
      <w:r w:rsidRPr="00FB7CAE">
        <w:rPr>
          <w:rStyle w:val="Odwoanieprzypisudolnego"/>
        </w:rPr>
        <w:footnoteRef/>
      </w:r>
      <w:r>
        <w:t xml:space="preserve"> </w:t>
      </w:r>
      <w:r>
        <w:rPr>
          <w:i/>
          <w:sz w:val="16"/>
          <w:szCs w:val="16"/>
        </w:rPr>
        <w:t>Należy podać nazwę i adres Wykonawcy</w:t>
      </w:r>
    </w:p>
  </w:footnote>
  <w:footnote w:id="12">
    <w:p w14:paraId="1613A55A" w14:textId="1392D721" w:rsidR="00FB7CAE" w:rsidRPr="00C6409B" w:rsidRDefault="00FB7CAE" w:rsidP="00FB7CAE">
      <w:pPr>
        <w:pStyle w:val="Tekstprzypisudolnego"/>
        <w:rPr>
          <w:i/>
          <w:iCs/>
          <w:sz w:val="19"/>
          <w:szCs w:val="19"/>
        </w:rPr>
      </w:pPr>
      <w:r w:rsidRPr="00C6409B">
        <w:rPr>
          <w:rStyle w:val="Odwoanieprzypisudolnego"/>
          <w:i/>
          <w:iCs/>
          <w:sz w:val="19"/>
          <w:szCs w:val="19"/>
        </w:rPr>
        <w:footnoteRef/>
      </w:r>
      <w:r w:rsidRPr="00C6409B">
        <w:rPr>
          <w:i/>
          <w:iCs/>
          <w:sz w:val="19"/>
          <w:szCs w:val="19"/>
        </w:rPr>
        <w:t xml:space="preserve"> Niewłaś</w:t>
      </w:r>
      <w:r w:rsidR="00C6409B">
        <w:rPr>
          <w:i/>
          <w:iCs/>
          <w:sz w:val="19"/>
          <w:szCs w:val="19"/>
        </w:rPr>
        <w:t>c</w:t>
      </w:r>
      <w:r w:rsidRPr="00C6409B">
        <w:rPr>
          <w:i/>
          <w:iCs/>
          <w:sz w:val="19"/>
          <w:szCs w:val="19"/>
        </w:rPr>
        <w:t>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44C950A5" w:rsidR="002D5453" w:rsidRPr="00D474E7" w:rsidRDefault="002D5453" w:rsidP="00D474E7">
    <w:pPr>
      <w:pStyle w:val="Nagwek"/>
      <w:ind w:right="360"/>
      <w:rPr>
        <w:i/>
        <w:sz w:val="18"/>
        <w:szCs w:val="18"/>
      </w:rPr>
    </w:pPr>
    <w:r w:rsidRPr="00221A68">
      <w:rPr>
        <w:i/>
        <w:sz w:val="18"/>
        <w:szCs w:val="18"/>
      </w:rPr>
      <w:t>Numer postępowania</w:t>
    </w:r>
    <w:r w:rsidRPr="00710BC3">
      <w:rPr>
        <w:i/>
        <w:sz w:val="18"/>
        <w:szCs w:val="18"/>
      </w:rPr>
      <w:t xml:space="preserve">: </w:t>
    </w:r>
    <w:r w:rsidR="00D206CA">
      <w:rPr>
        <w:i/>
        <w:sz w:val="18"/>
        <w:szCs w:val="18"/>
      </w:rPr>
      <w:t>21</w:t>
    </w:r>
    <w:r w:rsidRPr="00710BC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42717B"/>
    <w:multiLevelType w:val="hybridMultilevel"/>
    <w:tmpl w:val="600079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5"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9"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17"/>
    <w:lvlOverride w:ilvl="0">
      <w:startOverride w:val="1"/>
    </w:lvlOverride>
  </w:num>
  <w:num w:numId="3">
    <w:abstractNumId w:val="8"/>
  </w:num>
  <w:num w:numId="4">
    <w:abstractNumId w:val="0"/>
  </w:num>
  <w:num w:numId="5">
    <w:abstractNumId w:val="16"/>
  </w:num>
  <w:num w:numId="6">
    <w:abstractNumId w:val="2"/>
  </w:num>
  <w:num w:numId="7">
    <w:abstractNumId w:val="3"/>
  </w:num>
  <w:num w:numId="8">
    <w:abstractNumId w:val="13"/>
  </w:num>
  <w:num w:numId="9">
    <w:abstractNumId w:val="4"/>
  </w:num>
  <w:num w:numId="10">
    <w:abstractNumId w:val="29"/>
  </w:num>
  <w:num w:numId="11">
    <w:abstractNumId w:val="6"/>
  </w:num>
  <w:num w:numId="12">
    <w:abstractNumId w:val="21"/>
  </w:num>
  <w:num w:numId="13">
    <w:abstractNumId w:val="24"/>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0"/>
  </w:num>
  <w:num w:numId="21">
    <w:abstractNumId w:val="23"/>
  </w:num>
  <w:num w:numId="22">
    <w:abstractNumId w:val="19"/>
  </w:num>
  <w:num w:numId="23">
    <w:abstractNumId w:val="1"/>
  </w:num>
  <w:num w:numId="24">
    <w:abstractNumId w:val="26"/>
  </w:num>
  <w:num w:numId="25">
    <w:abstractNumId w:val="18"/>
  </w:num>
  <w:num w:numId="26">
    <w:abstractNumId w:val="25"/>
  </w:num>
  <w:num w:numId="27">
    <w:abstractNumId w:val="28"/>
  </w:num>
  <w:num w:numId="28">
    <w:abstractNumId w:val="27"/>
  </w:num>
  <w:num w:numId="29">
    <w:abstractNumId w:val="16"/>
  </w:num>
  <w:num w:numId="30">
    <w:abstractNumId w:val="15"/>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BBC"/>
    <w:rsid w:val="0000350A"/>
    <w:rsid w:val="00003DCC"/>
    <w:rsid w:val="0000497A"/>
    <w:rsid w:val="00005410"/>
    <w:rsid w:val="00005861"/>
    <w:rsid w:val="00005E1D"/>
    <w:rsid w:val="00006290"/>
    <w:rsid w:val="000074FA"/>
    <w:rsid w:val="00007F29"/>
    <w:rsid w:val="00010505"/>
    <w:rsid w:val="0001184D"/>
    <w:rsid w:val="00011F0B"/>
    <w:rsid w:val="00012193"/>
    <w:rsid w:val="0001332C"/>
    <w:rsid w:val="00013D8F"/>
    <w:rsid w:val="000140E4"/>
    <w:rsid w:val="00014881"/>
    <w:rsid w:val="0001497F"/>
    <w:rsid w:val="000153DD"/>
    <w:rsid w:val="0001551D"/>
    <w:rsid w:val="0001557B"/>
    <w:rsid w:val="00015A34"/>
    <w:rsid w:val="0002006C"/>
    <w:rsid w:val="00020393"/>
    <w:rsid w:val="0002096C"/>
    <w:rsid w:val="00021028"/>
    <w:rsid w:val="0002103F"/>
    <w:rsid w:val="0002153A"/>
    <w:rsid w:val="000217EA"/>
    <w:rsid w:val="000222A8"/>
    <w:rsid w:val="0002242A"/>
    <w:rsid w:val="000231CE"/>
    <w:rsid w:val="000231FC"/>
    <w:rsid w:val="000235DE"/>
    <w:rsid w:val="000237C1"/>
    <w:rsid w:val="0002590E"/>
    <w:rsid w:val="00025BA6"/>
    <w:rsid w:val="000262D6"/>
    <w:rsid w:val="0002639D"/>
    <w:rsid w:val="00026455"/>
    <w:rsid w:val="00026FF4"/>
    <w:rsid w:val="00027B52"/>
    <w:rsid w:val="00027D16"/>
    <w:rsid w:val="00027F00"/>
    <w:rsid w:val="00030730"/>
    <w:rsid w:val="00030A14"/>
    <w:rsid w:val="00033A31"/>
    <w:rsid w:val="00034E47"/>
    <w:rsid w:val="00034EA6"/>
    <w:rsid w:val="00034F09"/>
    <w:rsid w:val="000357D4"/>
    <w:rsid w:val="00036969"/>
    <w:rsid w:val="000414E0"/>
    <w:rsid w:val="00041A11"/>
    <w:rsid w:val="000421BA"/>
    <w:rsid w:val="00042A2F"/>
    <w:rsid w:val="00042B18"/>
    <w:rsid w:val="0004409D"/>
    <w:rsid w:val="00044A95"/>
    <w:rsid w:val="00044C53"/>
    <w:rsid w:val="000453E5"/>
    <w:rsid w:val="00045768"/>
    <w:rsid w:val="00046802"/>
    <w:rsid w:val="00047669"/>
    <w:rsid w:val="000478EE"/>
    <w:rsid w:val="00047E2F"/>
    <w:rsid w:val="000503F2"/>
    <w:rsid w:val="00050B61"/>
    <w:rsid w:val="00051BEC"/>
    <w:rsid w:val="0005244D"/>
    <w:rsid w:val="0005258E"/>
    <w:rsid w:val="000528FF"/>
    <w:rsid w:val="00052D3E"/>
    <w:rsid w:val="00053958"/>
    <w:rsid w:val="00053E71"/>
    <w:rsid w:val="0005655A"/>
    <w:rsid w:val="00056AF9"/>
    <w:rsid w:val="00056BED"/>
    <w:rsid w:val="00060E0F"/>
    <w:rsid w:val="00060FF2"/>
    <w:rsid w:val="000623C9"/>
    <w:rsid w:val="000635E6"/>
    <w:rsid w:val="00063B1A"/>
    <w:rsid w:val="00063BF5"/>
    <w:rsid w:val="000645DF"/>
    <w:rsid w:val="00064AB3"/>
    <w:rsid w:val="00065105"/>
    <w:rsid w:val="00065BB2"/>
    <w:rsid w:val="00065BB5"/>
    <w:rsid w:val="00066137"/>
    <w:rsid w:val="00066652"/>
    <w:rsid w:val="00066DE4"/>
    <w:rsid w:val="00070804"/>
    <w:rsid w:val="00071761"/>
    <w:rsid w:val="00071FC8"/>
    <w:rsid w:val="0007224B"/>
    <w:rsid w:val="0007279E"/>
    <w:rsid w:val="00072E8A"/>
    <w:rsid w:val="0007342F"/>
    <w:rsid w:val="000735C5"/>
    <w:rsid w:val="00073635"/>
    <w:rsid w:val="00074233"/>
    <w:rsid w:val="000749B0"/>
    <w:rsid w:val="000757AE"/>
    <w:rsid w:val="00077806"/>
    <w:rsid w:val="00077AC9"/>
    <w:rsid w:val="00080AE5"/>
    <w:rsid w:val="00081330"/>
    <w:rsid w:val="0008162A"/>
    <w:rsid w:val="00082242"/>
    <w:rsid w:val="000824AD"/>
    <w:rsid w:val="0008254D"/>
    <w:rsid w:val="000827AA"/>
    <w:rsid w:val="00083223"/>
    <w:rsid w:val="000842EE"/>
    <w:rsid w:val="00087C73"/>
    <w:rsid w:val="0009003B"/>
    <w:rsid w:val="000904D1"/>
    <w:rsid w:val="00090A11"/>
    <w:rsid w:val="000920C0"/>
    <w:rsid w:val="00092231"/>
    <w:rsid w:val="00092CB2"/>
    <w:rsid w:val="000935F6"/>
    <w:rsid w:val="00094607"/>
    <w:rsid w:val="0009489F"/>
    <w:rsid w:val="0009493C"/>
    <w:rsid w:val="000959D3"/>
    <w:rsid w:val="00095DC2"/>
    <w:rsid w:val="00096110"/>
    <w:rsid w:val="00096F53"/>
    <w:rsid w:val="000971F8"/>
    <w:rsid w:val="00097B7C"/>
    <w:rsid w:val="000A1437"/>
    <w:rsid w:val="000A1F9E"/>
    <w:rsid w:val="000A3555"/>
    <w:rsid w:val="000A3A96"/>
    <w:rsid w:val="000A3CC1"/>
    <w:rsid w:val="000A5B6D"/>
    <w:rsid w:val="000A61D0"/>
    <w:rsid w:val="000A698E"/>
    <w:rsid w:val="000A6D8A"/>
    <w:rsid w:val="000A73BA"/>
    <w:rsid w:val="000A7E49"/>
    <w:rsid w:val="000B0609"/>
    <w:rsid w:val="000B0FFC"/>
    <w:rsid w:val="000B1920"/>
    <w:rsid w:val="000B2962"/>
    <w:rsid w:val="000B2EA8"/>
    <w:rsid w:val="000B2EE8"/>
    <w:rsid w:val="000B3618"/>
    <w:rsid w:val="000B4742"/>
    <w:rsid w:val="000B4E72"/>
    <w:rsid w:val="000B6E0E"/>
    <w:rsid w:val="000B6E6E"/>
    <w:rsid w:val="000B7A97"/>
    <w:rsid w:val="000B7DC4"/>
    <w:rsid w:val="000B7EE9"/>
    <w:rsid w:val="000B7F6A"/>
    <w:rsid w:val="000C0032"/>
    <w:rsid w:val="000C0F78"/>
    <w:rsid w:val="000C1874"/>
    <w:rsid w:val="000C1A77"/>
    <w:rsid w:val="000C1B1E"/>
    <w:rsid w:val="000C27BC"/>
    <w:rsid w:val="000C31F7"/>
    <w:rsid w:val="000C3B8A"/>
    <w:rsid w:val="000C3CF1"/>
    <w:rsid w:val="000C3F05"/>
    <w:rsid w:val="000C4417"/>
    <w:rsid w:val="000C48FF"/>
    <w:rsid w:val="000C5705"/>
    <w:rsid w:val="000C595B"/>
    <w:rsid w:val="000C5B29"/>
    <w:rsid w:val="000C5E04"/>
    <w:rsid w:val="000C6025"/>
    <w:rsid w:val="000C6545"/>
    <w:rsid w:val="000C7C57"/>
    <w:rsid w:val="000D0172"/>
    <w:rsid w:val="000D026C"/>
    <w:rsid w:val="000D0344"/>
    <w:rsid w:val="000D0544"/>
    <w:rsid w:val="000D0873"/>
    <w:rsid w:val="000D150D"/>
    <w:rsid w:val="000D16F6"/>
    <w:rsid w:val="000D2430"/>
    <w:rsid w:val="000D453B"/>
    <w:rsid w:val="000D5AB7"/>
    <w:rsid w:val="000D655F"/>
    <w:rsid w:val="000D67FF"/>
    <w:rsid w:val="000D6D8B"/>
    <w:rsid w:val="000D6F08"/>
    <w:rsid w:val="000D7523"/>
    <w:rsid w:val="000D77BD"/>
    <w:rsid w:val="000E0127"/>
    <w:rsid w:val="000E06B7"/>
    <w:rsid w:val="000E0807"/>
    <w:rsid w:val="000E0846"/>
    <w:rsid w:val="000E0BCE"/>
    <w:rsid w:val="000E0E71"/>
    <w:rsid w:val="000E15AE"/>
    <w:rsid w:val="000E19FA"/>
    <w:rsid w:val="000E2768"/>
    <w:rsid w:val="000E2A80"/>
    <w:rsid w:val="000E2B0C"/>
    <w:rsid w:val="000E340E"/>
    <w:rsid w:val="000E3540"/>
    <w:rsid w:val="000E35E4"/>
    <w:rsid w:val="000E38B5"/>
    <w:rsid w:val="000E3A3C"/>
    <w:rsid w:val="000E3AE2"/>
    <w:rsid w:val="000E3E3E"/>
    <w:rsid w:val="000E46BB"/>
    <w:rsid w:val="000E4DED"/>
    <w:rsid w:val="000E50F1"/>
    <w:rsid w:val="000E5318"/>
    <w:rsid w:val="000E547D"/>
    <w:rsid w:val="000E6F03"/>
    <w:rsid w:val="000E7BB2"/>
    <w:rsid w:val="000E7F1A"/>
    <w:rsid w:val="000F0242"/>
    <w:rsid w:val="000F12A5"/>
    <w:rsid w:val="000F295E"/>
    <w:rsid w:val="000F29AB"/>
    <w:rsid w:val="000F2AB9"/>
    <w:rsid w:val="000F2DE6"/>
    <w:rsid w:val="000F2E0B"/>
    <w:rsid w:val="000F2F48"/>
    <w:rsid w:val="000F3533"/>
    <w:rsid w:val="000F35DB"/>
    <w:rsid w:val="000F3922"/>
    <w:rsid w:val="000F5F0C"/>
    <w:rsid w:val="000F6B70"/>
    <w:rsid w:val="000F7305"/>
    <w:rsid w:val="000F7430"/>
    <w:rsid w:val="000F7EAA"/>
    <w:rsid w:val="000F7F80"/>
    <w:rsid w:val="00101E09"/>
    <w:rsid w:val="00101FF9"/>
    <w:rsid w:val="0010252E"/>
    <w:rsid w:val="00103962"/>
    <w:rsid w:val="00104509"/>
    <w:rsid w:val="00104B44"/>
    <w:rsid w:val="001051EF"/>
    <w:rsid w:val="0010525F"/>
    <w:rsid w:val="0010571C"/>
    <w:rsid w:val="00105733"/>
    <w:rsid w:val="0010618C"/>
    <w:rsid w:val="00107562"/>
    <w:rsid w:val="0011064C"/>
    <w:rsid w:val="00110BD8"/>
    <w:rsid w:val="00112BBF"/>
    <w:rsid w:val="00113374"/>
    <w:rsid w:val="00113676"/>
    <w:rsid w:val="001137BE"/>
    <w:rsid w:val="001137E5"/>
    <w:rsid w:val="00113C52"/>
    <w:rsid w:val="00113E04"/>
    <w:rsid w:val="00113EF1"/>
    <w:rsid w:val="00114681"/>
    <w:rsid w:val="00115255"/>
    <w:rsid w:val="00116534"/>
    <w:rsid w:val="001165FF"/>
    <w:rsid w:val="00117268"/>
    <w:rsid w:val="0011754F"/>
    <w:rsid w:val="00120219"/>
    <w:rsid w:val="0012033A"/>
    <w:rsid w:val="00121DD9"/>
    <w:rsid w:val="00122637"/>
    <w:rsid w:val="00122A88"/>
    <w:rsid w:val="00122BC2"/>
    <w:rsid w:val="00122DD2"/>
    <w:rsid w:val="00123063"/>
    <w:rsid w:val="00124B8E"/>
    <w:rsid w:val="00124DDA"/>
    <w:rsid w:val="001255A1"/>
    <w:rsid w:val="00125CD7"/>
    <w:rsid w:val="00126156"/>
    <w:rsid w:val="0012631F"/>
    <w:rsid w:val="0012691D"/>
    <w:rsid w:val="00127243"/>
    <w:rsid w:val="00130058"/>
    <w:rsid w:val="001305D0"/>
    <w:rsid w:val="001309DA"/>
    <w:rsid w:val="0013124B"/>
    <w:rsid w:val="00131B02"/>
    <w:rsid w:val="00132032"/>
    <w:rsid w:val="001351F9"/>
    <w:rsid w:val="00135569"/>
    <w:rsid w:val="00135624"/>
    <w:rsid w:val="00135A7E"/>
    <w:rsid w:val="00135CD7"/>
    <w:rsid w:val="0013646B"/>
    <w:rsid w:val="00136E23"/>
    <w:rsid w:val="00136EFE"/>
    <w:rsid w:val="001378BE"/>
    <w:rsid w:val="00137B33"/>
    <w:rsid w:val="00137D0E"/>
    <w:rsid w:val="00140C18"/>
    <w:rsid w:val="00140D8D"/>
    <w:rsid w:val="0014167D"/>
    <w:rsid w:val="00142543"/>
    <w:rsid w:val="001435A4"/>
    <w:rsid w:val="0014362D"/>
    <w:rsid w:val="00144001"/>
    <w:rsid w:val="00144EBF"/>
    <w:rsid w:val="001464DB"/>
    <w:rsid w:val="00146C27"/>
    <w:rsid w:val="00146F26"/>
    <w:rsid w:val="00147276"/>
    <w:rsid w:val="001477F1"/>
    <w:rsid w:val="00147802"/>
    <w:rsid w:val="00147A25"/>
    <w:rsid w:val="0015041B"/>
    <w:rsid w:val="001512F9"/>
    <w:rsid w:val="00151987"/>
    <w:rsid w:val="00151E1A"/>
    <w:rsid w:val="00152AD9"/>
    <w:rsid w:val="00153BA9"/>
    <w:rsid w:val="001546F4"/>
    <w:rsid w:val="0015605A"/>
    <w:rsid w:val="001567AC"/>
    <w:rsid w:val="001574DD"/>
    <w:rsid w:val="00157A41"/>
    <w:rsid w:val="00157BD8"/>
    <w:rsid w:val="00157CF1"/>
    <w:rsid w:val="00157F27"/>
    <w:rsid w:val="00157FD7"/>
    <w:rsid w:val="001601D9"/>
    <w:rsid w:val="001604F6"/>
    <w:rsid w:val="00160777"/>
    <w:rsid w:val="00161537"/>
    <w:rsid w:val="00162497"/>
    <w:rsid w:val="00163587"/>
    <w:rsid w:val="00164D15"/>
    <w:rsid w:val="00164D1A"/>
    <w:rsid w:val="00164D31"/>
    <w:rsid w:val="00164DC7"/>
    <w:rsid w:val="001650CD"/>
    <w:rsid w:val="0016575C"/>
    <w:rsid w:val="00165AFF"/>
    <w:rsid w:val="00165D6A"/>
    <w:rsid w:val="001662CB"/>
    <w:rsid w:val="00166739"/>
    <w:rsid w:val="00171ACC"/>
    <w:rsid w:val="00171F95"/>
    <w:rsid w:val="001720A5"/>
    <w:rsid w:val="0017228C"/>
    <w:rsid w:val="00172A5A"/>
    <w:rsid w:val="0017326B"/>
    <w:rsid w:val="001738DE"/>
    <w:rsid w:val="00173AED"/>
    <w:rsid w:val="00174493"/>
    <w:rsid w:val="00174A6A"/>
    <w:rsid w:val="00175281"/>
    <w:rsid w:val="00175DC3"/>
    <w:rsid w:val="0017648B"/>
    <w:rsid w:val="001765AD"/>
    <w:rsid w:val="00176D5D"/>
    <w:rsid w:val="00177063"/>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5FC3"/>
    <w:rsid w:val="00186340"/>
    <w:rsid w:val="001863EC"/>
    <w:rsid w:val="00186BFD"/>
    <w:rsid w:val="001871A0"/>
    <w:rsid w:val="001871A1"/>
    <w:rsid w:val="001873BB"/>
    <w:rsid w:val="00190196"/>
    <w:rsid w:val="00190831"/>
    <w:rsid w:val="00190BBD"/>
    <w:rsid w:val="00190E42"/>
    <w:rsid w:val="00190FEA"/>
    <w:rsid w:val="00191152"/>
    <w:rsid w:val="001915C2"/>
    <w:rsid w:val="00191CE3"/>
    <w:rsid w:val="0019247C"/>
    <w:rsid w:val="00192B4E"/>
    <w:rsid w:val="00193D3E"/>
    <w:rsid w:val="00194676"/>
    <w:rsid w:val="00194E62"/>
    <w:rsid w:val="00195B72"/>
    <w:rsid w:val="001966E7"/>
    <w:rsid w:val="00196C41"/>
    <w:rsid w:val="001A0BCC"/>
    <w:rsid w:val="001A0C73"/>
    <w:rsid w:val="001A0E0D"/>
    <w:rsid w:val="001A1BA1"/>
    <w:rsid w:val="001A1E0A"/>
    <w:rsid w:val="001A247D"/>
    <w:rsid w:val="001A2F2B"/>
    <w:rsid w:val="001A3100"/>
    <w:rsid w:val="001A32FF"/>
    <w:rsid w:val="001A39E3"/>
    <w:rsid w:val="001A4522"/>
    <w:rsid w:val="001A4A18"/>
    <w:rsid w:val="001A4CC9"/>
    <w:rsid w:val="001A4F7A"/>
    <w:rsid w:val="001A599F"/>
    <w:rsid w:val="001A5F6C"/>
    <w:rsid w:val="001A65E2"/>
    <w:rsid w:val="001A67B9"/>
    <w:rsid w:val="001A6E12"/>
    <w:rsid w:val="001A71F5"/>
    <w:rsid w:val="001B1488"/>
    <w:rsid w:val="001B21B2"/>
    <w:rsid w:val="001B3553"/>
    <w:rsid w:val="001B3EC9"/>
    <w:rsid w:val="001B4939"/>
    <w:rsid w:val="001B5226"/>
    <w:rsid w:val="001B5333"/>
    <w:rsid w:val="001B5A6B"/>
    <w:rsid w:val="001B6169"/>
    <w:rsid w:val="001B6F80"/>
    <w:rsid w:val="001B7EEC"/>
    <w:rsid w:val="001C0229"/>
    <w:rsid w:val="001C050F"/>
    <w:rsid w:val="001C0FA3"/>
    <w:rsid w:val="001C10E9"/>
    <w:rsid w:val="001C2D63"/>
    <w:rsid w:val="001C32CB"/>
    <w:rsid w:val="001C3343"/>
    <w:rsid w:val="001C334C"/>
    <w:rsid w:val="001C363D"/>
    <w:rsid w:val="001C3951"/>
    <w:rsid w:val="001C3AE1"/>
    <w:rsid w:val="001C3F32"/>
    <w:rsid w:val="001C5142"/>
    <w:rsid w:val="001C5BC2"/>
    <w:rsid w:val="001C5E45"/>
    <w:rsid w:val="001C698A"/>
    <w:rsid w:val="001D05AA"/>
    <w:rsid w:val="001D2F38"/>
    <w:rsid w:val="001D3200"/>
    <w:rsid w:val="001D3FC9"/>
    <w:rsid w:val="001D447E"/>
    <w:rsid w:val="001D4C61"/>
    <w:rsid w:val="001D51DC"/>
    <w:rsid w:val="001D52C2"/>
    <w:rsid w:val="001D5568"/>
    <w:rsid w:val="001D5859"/>
    <w:rsid w:val="001D697F"/>
    <w:rsid w:val="001D6A13"/>
    <w:rsid w:val="001D742D"/>
    <w:rsid w:val="001E00C5"/>
    <w:rsid w:val="001E0E5C"/>
    <w:rsid w:val="001E0F74"/>
    <w:rsid w:val="001E14A2"/>
    <w:rsid w:val="001E1D11"/>
    <w:rsid w:val="001E30DE"/>
    <w:rsid w:val="001E3EB5"/>
    <w:rsid w:val="001E3F02"/>
    <w:rsid w:val="001E441F"/>
    <w:rsid w:val="001E52BA"/>
    <w:rsid w:val="001E5A80"/>
    <w:rsid w:val="001E6351"/>
    <w:rsid w:val="001E63A2"/>
    <w:rsid w:val="001E64D5"/>
    <w:rsid w:val="001E654E"/>
    <w:rsid w:val="001E65B5"/>
    <w:rsid w:val="001E6861"/>
    <w:rsid w:val="001E7490"/>
    <w:rsid w:val="001E7745"/>
    <w:rsid w:val="001E79C6"/>
    <w:rsid w:val="001E7D19"/>
    <w:rsid w:val="001E7DBE"/>
    <w:rsid w:val="001E7FEB"/>
    <w:rsid w:val="001F0015"/>
    <w:rsid w:val="001F03CB"/>
    <w:rsid w:val="001F0A5C"/>
    <w:rsid w:val="001F0EFC"/>
    <w:rsid w:val="001F1C75"/>
    <w:rsid w:val="001F2486"/>
    <w:rsid w:val="001F29F2"/>
    <w:rsid w:val="001F2A70"/>
    <w:rsid w:val="001F2F60"/>
    <w:rsid w:val="001F4115"/>
    <w:rsid w:val="001F448A"/>
    <w:rsid w:val="001F49F1"/>
    <w:rsid w:val="001F4A64"/>
    <w:rsid w:val="001F4A68"/>
    <w:rsid w:val="001F748E"/>
    <w:rsid w:val="001F7C97"/>
    <w:rsid w:val="001F7ECE"/>
    <w:rsid w:val="00200051"/>
    <w:rsid w:val="00200772"/>
    <w:rsid w:val="00200BB8"/>
    <w:rsid w:val="00200DDD"/>
    <w:rsid w:val="00201573"/>
    <w:rsid w:val="00201DE3"/>
    <w:rsid w:val="00202301"/>
    <w:rsid w:val="0020318D"/>
    <w:rsid w:val="002033AE"/>
    <w:rsid w:val="002035AC"/>
    <w:rsid w:val="002039FD"/>
    <w:rsid w:val="00203C75"/>
    <w:rsid w:val="0020403A"/>
    <w:rsid w:val="0020444A"/>
    <w:rsid w:val="002045F8"/>
    <w:rsid w:val="0020469F"/>
    <w:rsid w:val="00205341"/>
    <w:rsid w:val="00205485"/>
    <w:rsid w:val="00206336"/>
    <w:rsid w:val="0020676C"/>
    <w:rsid w:val="00206B30"/>
    <w:rsid w:val="00207EB1"/>
    <w:rsid w:val="00207F84"/>
    <w:rsid w:val="00211952"/>
    <w:rsid w:val="00211F90"/>
    <w:rsid w:val="00212234"/>
    <w:rsid w:val="00212646"/>
    <w:rsid w:val="0021360E"/>
    <w:rsid w:val="00213728"/>
    <w:rsid w:val="00213C1B"/>
    <w:rsid w:val="0021462D"/>
    <w:rsid w:val="002147D8"/>
    <w:rsid w:val="002162E3"/>
    <w:rsid w:val="002171ED"/>
    <w:rsid w:val="00217891"/>
    <w:rsid w:val="00220A88"/>
    <w:rsid w:val="00220B10"/>
    <w:rsid w:val="002214AC"/>
    <w:rsid w:val="00221570"/>
    <w:rsid w:val="002215FA"/>
    <w:rsid w:val="00221722"/>
    <w:rsid w:val="0022175D"/>
    <w:rsid w:val="00221AF4"/>
    <w:rsid w:val="00221B3B"/>
    <w:rsid w:val="00221EC6"/>
    <w:rsid w:val="00222107"/>
    <w:rsid w:val="002224C5"/>
    <w:rsid w:val="002229F5"/>
    <w:rsid w:val="00223B9E"/>
    <w:rsid w:val="00223FEA"/>
    <w:rsid w:val="002242BC"/>
    <w:rsid w:val="0022443C"/>
    <w:rsid w:val="0022444F"/>
    <w:rsid w:val="00224F2B"/>
    <w:rsid w:val="00225753"/>
    <w:rsid w:val="00226344"/>
    <w:rsid w:val="00226DD2"/>
    <w:rsid w:val="00227387"/>
    <w:rsid w:val="002300D8"/>
    <w:rsid w:val="00230AE7"/>
    <w:rsid w:val="002311DC"/>
    <w:rsid w:val="00231255"/>
    <w:rsid w:val="002329B5"/>
    <w:rsid w:val="002345D3"/>
    <w:rsid w:val="00234960"/>
    <w:rsid w:val="0023609D"/>
    <w:rsid w:val="00236760"/>
    <w:rsid w:val="002375E6"/>
    <w:rsid w:val="0023776D"/>
    <w:rsid w:val="0024017F"/>
    <w:rsid w:val="002402C1"/>
    <w:rsid w:val="00241110"/>
    <w:rsid w:val="002415BC"/>
    <w:rsid w:val="00241928"/>
    <w:rsid w:val="00242260"/>
    <w:rsid w:val="00243200"/>
    <w:rsid w:val="00244641"/>
    <w:rsid w:val="002449C0"/>
    <w:rsid w:val="00244D5F"/>
    <w:rsid w:val="00247228"/>
    <w:rsid w:val="002475B0"/>
    <w:rsid w:val="00250422"/>
    <w:rsid w:val="00250B82"/>
    <w:rsid w:val="00251541"/>
    <w:rsid w:val="0025163E"/>
    <w:rsid w:val="00251D51"/>
    <w:rsid w:val="00252045"/>
    <w:rsid w:val="00252400"/>
    <w:rsid w:val="002527B2"/>
    <w:rsid w:val="002529F1"/>
    <w:rsid w:val="00252FA7"/>
    <w:rsid w:val="00253086"/>
    <w:rsid w:val="00254513"/>
    <w:rsid w:val="00254682"/>
    <w:rsid w:val="00254727"/>
    <w:rsid w:val="00254AD6"/>
    <w:rsid w:val="00254EE2"/>
    <w:rsid w:val="00255E4A"/>
    <w:rsid w:val="00256796"/>
    <w:rsid w:val="00257C0D"/>
    <w:rsid w:val="00260622"/>
    <w:rsid w:val="00260B74"/>
    <w:rsid w:val="00261823"/>
    <w:rsid w:val="00261EC1"/>
    <w:rsid w:val="00261F33"/>
    <w:rsid w:val="002621BC"/>
    <w:rsid w:val="0026359A"/>
    <w:rsid w:val="00264715"/>
    <w:rsid w:val="0026584A"/>
    <w:rsid w:val="0026611C"/>
    <w:rsid w:val="002662E1"/>
    <w:rsid w:val="00266F66"/>
    <w:rsid w:val="00267A78"/>
    <w:rsid w:val="00267C3C"/>
    <w:rsid w:val="00270FC1"/>
    <w:rsid w:val="00271068"/>
    <w:rsid w:val="002710F4"/>
    <w:rsid w:val="00272483"/>
    <w:rsid w:val="002739CF"/>
    <w:rsid w:val="00273DC4"/>
    <w:rsid w:val="0027435D"/>
    <w:rsid w:val="00275506"/>
    <w:rsid w:val="00275A6B"/>
    <w:rsid w:val="00275FAE"/>
    <w:rsid w:val="00276A03"/>
    <w:rsid w:val="00276CD5"/>
    <w:rsid w:val="00280B72"/>
    <w:rsid w:val="00283B8E"/>
    <w:rsid w:val="00283C2A"/>
    <w:rsid w:val="00283F0F"/>
    <w:rsid w:val="00284C00"/>
    <w:rsid w:val="00284E62"/>
    <w:rsid w:val="002852E6"/>
    <w:rsid w:val="002856C1"/>
    <w:rsid w:val="0028723B"/>
    <w:rsid w:val="00287A73"/>
    <w:rsid w:val="00287E4D"/>
    <w:rsid w:val="0029023B"/>
    <w:rsid w:val="002904A9"/>
    <w:rsid w:val="002909F0"/>
    <w:rsid w:val="00290A3A"/>
    <w:rsid w:val="00292487"/>
    <w:rsid w:val="00292853"/>
    <w:rsid w:val="00292A21"/>
    <w:rsid w:val="00293C52"/>
    <w:rsid w:val="00294560"/>
    <w:rsid w:val="002946B0"/>
    <w:rsid w:val="00294785"/>
    <w:rsid w:val="00294926"/>
    <w:rsid w:val="0029504F"/>
    <w:rsid w:val="0029526C"/>
    <w:rsid w:val="002952EA"/>
    <w:rsid w:val="0029620C"/>
    <w:rsid w:val="00296E51"/>
    <w:rsid w:val="00297260"/>
    <w:rsid w:val="00297801"/>
    <w:rsid w:val="002A0DB1"/>
    <w:rsid w:val="002A0FE2"/>
    <w:rsid w:val="002A17A2"/>
    <w:rsid w:val="002A17C7"/>
    <w:rsid w:val="002A1B47"/>
    <w:rsid w:val="002A208A"/>
    <w:rsid w:val="002A2B0E"/>
    <w:rsid w:val="002A3202"/>
    <w:rsid w:val="002A3487"/>
    <w:rsid w:val="002A3EDE"/>
    <w:rsid w:val="002A3F0C"/>
    <w:rsid w:val="002A43D8"/>
    <w:rsid w:val="002A5162"/>
    <w:rsid w:val="002A5292"/>
    <w:rsid w:val="002A5459"/>
    <w:rsid w:val="002A54C6"/>
    <w:rsid w:val="002A5D11"/>
    <w:rsid w:val="002A6BE1"/>
    <w:rsid w:val="002A7175"/>
    <w:rsid w:val="002A7A0D"/>
    <w:rsid w:val="002A7D2E"/>
    <w:rsid w:val="002B03C7"/>
    <w:rsid w:val="002B0661"/>
    <w:rsid w:val="002B08A7"/>
    <w:rsid w:val="002B1F70"/>
    <w:rsid w:val="002B24DB"/>
    <w:rsid w:val="002B2E8A"/>
    <w:rsid w:val="002B341D"/>
    <w:rsid w:val="002B3544"/>
    <w:rsid w:val="002B3607"/>
    <w:rsid w:val="002B4002"/>
    <w:rsid w:val="002B4BFD"/>
    <w:rsid w:val="002B50D9"/>
    <w:rsid w:val="002B5ACD"/>
    <w:rsid w:val="002B5B51"/>
    <w:rsid w:val="002B6442"/>
    <w:rsid w:val="002B716F"/>
    <w:rsid w:val="002C0E65"/>
    <w:rsid w:val="002C1787"/>
    <w:rsid w:val="002C19C4"/>
    <w:rsid w:val="002C1E2A"/>
    <w:rsid w:val="002C2480"/>
    <w:rsid w:val="002C32EF"/>
    <w:rsid w:val="002C397D"/>
    <w:rsid w:val="002C42C0"/>
    <w:rsid w:val="002C515E"/>
    <w:rsid w:val="002C5261"/>
    <w:rsid w:val="002C543F"/>
    <w:rsid w:val="002C586E"/>
    <w:rsid w:val="002C5B75"/>
    <w:rsid w:val="002C6C4C"/>
    <w:rsid w:val="002C7324"/>
    <w:rsid w:val="002C758C"/>
    <w:rsid w:val="002D091A"/>
    <w:rsid w:val="002D0A0B"/>
    <w:rsid w:val="002D0BAB"/>
    <w:rsid w:val="002D2390"/>
    <w:rsid w:val="002D2640"/>
    <w:rsid w:val="002D2B02"/>
    <w:rsid w:val="002D3E6D"/>
    <w:rsid w:val="002D4C47"/>
    <w:rsid w:val="002D4CCE"/>
    <w:rsid w:val="002D5453"/>
    <w:rsid w:val="002D5B07"/>
    <w:rsid w:val="002D63A5"/>
    <w:rsid w:val="002D6B71"/>
    <w:rsid w:val="002D6E03"/>
    <w:rsid w:val="002D7A9A"/>
    <w:rsid w:val="002E11FF"/>
    <w:rsid w:val="002E163F"/>
    <w:rsid w:val="002E1BC0"/>
    <w:rsid w:val="002E1D59"/>
    <w:rsid w:val="002E2319"/>
    <w:rsid w:val="002E23D1"/>
    <w:rsid w:val="002E2D66"/>
    <w:rsid w:val="002E3562"/>
    <w:rsid w:val="002E4564"/>
    <w:rsid w:val="002E528C"/>
    <w:rsid w:val="002E5922"/>
    <w:rsid w:val="002E6D98"/>
    <w:rsid w:val="002E6E4D"/>
    <w:rsid w:val="002E73DC"/>
    <w:rsid w:val="002E7E93"/>
    <w:rsid w:val="002F0035"/>
    <w:rsid w:val="002F0579"/>
    <w:rsid w:val="002F06D9"/>
    <w:rsid w:val="002F0905"/>
    <w:rsid w:val="002F095B"/>
    <w:rsid w:val="002F10FD"/>
    <w:rsid w:val="002F17F3"/>
    <w:rsid w:val="002F196F"/>
    <w:rsid w:val="002F1AB8"/>
    <w:rsid w:val="002F28B1"/>
    <w:rsid w:val="002F3262"/>
    <w:rsid w:val="002F34B9"/>
    <w:rsid w:val="002F4761"/>
    <w:rsid w:val="002F56AD"/>
    <w:rsid w:val="002F5E43"/>
    <w:rsid w:val="002F6315"/>
    <w:rsid w:val="002F6354"/>
    <w:rsid w:val="002F696C"/>
    <w:rsid w:val="002F708D"/>
    <w:rsid w:val="002F748F"/>
    <w:rsid w:val="002F7970"/>
    <w:rsid w:val="002F7B5B"/>
    <w:rsid w:val="003006EB"/>
    <w:rsid w:val="0030127D"/>
    <w:rsid w:val="003018E1"/>
    <w:rsid w:val="0030326A"/>
    <w:rsid w:val="003035F4"/>
    <w:rsid w:val="0030363A"/>
    <w:rsid w:val="00304330"/>
    <w:rsid w:val="00304A5E"/>
    <w:rsid w:val="0030508B"/>
    <w:rsid w:val="00305BCA"/>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616B"/>
    <w:rsid w:val="00317161"/>
    <w:rsid w:val="00317A69"/>
    <w:rsid w:val="00317B19"/>
    <w:rsid w:val="00317C37"/>
    <w:rsid w:val="00320549"/>
    <w:rsid w:val="0032067C"/>
    <w:rsid w:val="003207A0"/>
    <w:rsid w:val="003209A3"/>
    <w:rsid w:val="00320AAF"/>
    <w:rsid w:val="00321EA2"/>
    <w:rsid w:val="00322277"/>
    <w:rsid w:val="00322A4B"/>
    <w:rsid w:val="00323002"/>
    <w:rsid w:val="00323430"/>
    <w:rsid w:val="003239EC"/>
    <w:rsid w:val="00323A8E"/>
    <w:rsid w:val="00323E57"/>
    <w:rsid w:val="00324559"/>
    <w:rsid w:val="00324DA0"/>
    <w:rsid w:val="00325C67"/>
    <w:rsid w:val="003264D6"/>
    <w:rsid w:val="003264D9"/>
    <w:rsid w:val="003271C3"/>
    <w:rsid w:val="00327732"/>
    <w:rsid w:val="003323EA"/>
    <w:rsid w:val="0033260C"/>
    <w:rsid w:val="003334F3"/>
    <w:rsid w:val="00333AB6"/>
    <w:rsid w:val="00334F50"/>
    <w:rsid w:val="00335447"/>
    <w:rsid w:val="00336635"/>
    <w:rsid w:val="00336665"/>
    <w:rsid w:val="00336C24"/>
    <w:rsid w:val="00336C7A"/>
    <w:rsid w:val="00337018"/>
    <w:rsid w:val="00337065"/>
    <w:rsid w:val="003372CD"/>
    <w:rsid w:val="00337589"/>
    <w:rsid w:val="00340076"/>
    <w:rsid w:val="00340B4C"/>
    <w:rsid w:val="003422BE"/>
    <w:rsid w:val="003427BB"/>
    <w:rsid w:val="003428A2"/>
    <w:rsid w:val="003433F3"/>
    <w:rsid w:val="00343A79"/>
    <w:rsid w:val="00344740"/>
    <w:rsid w:val="00344F32"/>
    <w:rsid w:val="003451EC"/>
    <w:rsid w:val="00345A91"/>
    <w:rsid w:val="0034655E"/>
    <w:rsid w:val="00346C12"/>
    <w:rsid w:val="00346D86"/>
    <w:rsid w:val="00347051"/>
    <w:rsid w:val="003471BD"/>
    <w:rsid w:val="003472FD"/>
    <w:rsid w:val="00350A1D"/>
    <w:rsid w:val="00350F47"/>
    <w:rsid w:val="00351ACC"/>
    <w:rsid w:val="003522FF"/>
    <w:rsid w:val="00352913"/>
    <w:rsid w:val="00352989"/>
    <w:rsid w:val="00353003"/>
    <w:rsid w:val="003537DC"/>
    <w:rsid w:val="0035394A"/>
    <w:rsid w:val="00353ED0"/>
    <w:rsid w:val="003540EA"/>
    <w:rsid w:val="00354182"/>
    <w:rsid w:val="00354AFA"/>
    <w:rsid w:val="00354B66"/>
    <w:rsid w:val="00354F6E"/>
    <w:rsid w:val="00355286"/>
    <w:rsid w:val="0035564E"/>
    <w:rsid w:val="00355B45"/>
    <w:rsid w:val="003565D1"/>
    <w:rsid w:val="00356E2F"/>
    <w:rsid w:val="00357C65"/>
    <w:rsid w:val="00357FAF"/>
    <w:rsid w:val="00360977"/>
    <w:rsid w:val="00360D5C"/>
    <w:rsid w:val="00361357"/>
    <w:rsid w:val="003617E6"/>
    <w:rsid w:val="00363BAF"/>
    <w:rsid w:val="00363F0C"/>
    <w:rsid w:val="00364788"/>
    <w:rsid w:val="0036497C"/>
    <w:rsid w:val="003649BA"/>
    <w:rsid w:val="00365130"/>
    <w:rsid w:val="00365605"/>
    <w:rsid w:val="00366BF0"/>
    <w:rsid w:val="0036747A"/>
    <w:rsid w:val="003674E8"/>
    <w:rsid w:val="00371325"/>
    <w:rsid w:val="00373116"/>
    <w:rsid w:val="0037335E"/>
    <w:rsid w:val="0037384A"/>
    <w:rsid w:val="00373A81"/>
    <w:rsid w:val="00374562"/>
    <w:rsid w:val="003756CE"/>
    <w:rsid w:val="00375CE1"/>
    <w:rsid w:val="00375D3B"/>
    <w:rsid w:val="003760F3"/>
    <w:rsid w:val="003763A6"/>
    <w:rsid w:val="003767F2"/>
    <w:rsid w:val="003770C1"/>
    <w:rsid w:val="0038030D"/>
    <w:rsid w:val="003804DB"/>
    <w:rsid w:val="003807C0"/>
    <w:rsid w:val="00380961"/>
    <w:rsid w:val="00380D8D"/>
    <w:rsid w:val="00382156"/>
    <w:rsid w:val="00382C7F"/>
    <w:rsid w:val="00383B41"/>
    <w:rsid w:val="00384529"/>
    <w:rsid w:val="0038497C"/>
    <w:rsid w:val="00384CE2"/>
    <w:rsid w:val="00384D4E"/>
    <w:rsid w:val="00384E26"/>
    <w:rsid w:val="00384EB7"/>
    <w:rsid w:val="00384EFC"/>
    <w:rsid w:val="003853CD"/>
    <w:rsid w:val="00385529"/>
    <w:rsid w:val="00387F81"/>
    <w:rsid w:val="003914F2"/>
    <w:rsid w:val="003915D0"/>
    <w:rsid w:val="003916D3"/>
    <w:rsid w:val="00392013"/>
    <w:rsid w:val="003922C9"/>
    <w:rsid w:val="0039299C"/>
    <w:rsid w:val="00392B22"/>
    <w:rsid w:val="00393038"/>
    <w:rsid w:val="003955BF"/>
    <w:rsid w:val="00396326"/>
    <w:rsid w:val="00396384"/>
    <w:rsid w:val="003963A9"/>
    <w:rsid w:val="0039685C"/>
    <w:rsid w:val="00397291"/>
    <w:rsid w:val="00397824"/>
    <w:rsid w:val="003A096B"/>
    <w:rsid w:val="003A13CE"/>
    <w:rsid w:val="003A17EA"/>
    <w:rsid w:val="003A1AB3"/>
    <w:rsid w:val="003A204C"/>
    <w:rsid w:val="003A227F"/>
    <w:rsid w:val="003A3337"/>
    <w:rsid w:val="003A3DF3"/>
    <w:rsid w:val="003A3DF9"/>
    <w:rsid w:val="003A4919"/>
    <w:rsid w:val="003A56E5"/>
    <w:rsid w:val="003A5DF0"/>
    <w:rsid w:val="003A6D72"/>
    <w:rsid w:val="003A6DDC"/>
    <w:rsid w:val="003A6E8E"/>
    <w:rsid w:val="003A765E"/>
    <w:rsid w:val="003A7A55"/>
    <w:rsid w:val="003B0281"/>
    <w:rsid w:val="003B031C"/>
    <w:rsid w:val="003B05A7"/>
    <w:rsid w:val="003B05EE"/>
    <w:rsid w:val="003B09A5"/>
    <w:rsid w:val="003B0EF0"/>
    <w:rsid w:val="003B1B13"/>
    <w:rsid w:val="003B1D0A"/>
    <w:rsid w:val="003B21AE"/>
    <w:rsid w:val="003B21F2"/>
    <w:rsid w:val="003B2C48"/>
    <w:rsid w:val="003B2FF6"/>
    <w:rsid w:val="003B4799"/>
    <w:rsid w:val="003B4E0B"/>
    <w:rsid w:val="003B563E"/>
    <w:rsid w:val="003B5FA6"/>
    <w:rsid w:val="003B607A"/>
    <w:rsid w:val="003B6473"/>
    <w:rsid w:val="003B6773"/>
    <w:rsid w:val="003B6C13"/>
    <w:rsid w:val="003B717D"/>
    <w:rsid w:val="003B7D91"/>
    <w:rsid w:val="003B7D9C"/>
    <w:rsid w:val="003C0010"/>
    <w:rsid w:val="003C08D4"/>
    <w:rsid w:val="003C1093"/>
    <w:rsid w:val="003C2C51"/>
    <w:rsid w:val="003C2CFD"/>
    <w:rsid w:val="003C3216"/>
    <w:rsid w:val="003C4ADB"/>
    <w:rsid w:val="003C4C71"/>
    <w:rsid w:val="003C4D94"/>
    <w:rsid w:val="003C542A"/>
    <w:rsid w:val="003C562C"/>
    <w:rsid w:val="003C6C30"/>
    <w:rsid w:val="003D0911"/>
    <w:rsid w:val="003D0FEA"/>
    <w:rsid w:val="003D169F"/>
    <w:rsid w:val="003D1962"/>
    <w:rsid w:val="003D3B90"/>
    <w:rsid w:val="003D4C30"/>
    <w:rsid w:val="003D5393"/>
    <w:rsid w:val="003D642A"/>
    <w:rsid w:val="003D723B"/>
    <w:rsid w:val="003D7CFE"/>
    <w:rsid w:val="003D7D46"/>
    <w:rsid w:val="003D7F17"/>
    <w:rsid w:val="003E076B"/>
    <w:rsid w:val="003E192E"/>
    <w:rsid w:val="003E2D4A"/>
    <w:rsid w:val="003E45F4"/>
    <w:rsid w:val="003E488E"/>
    <w:rsid w:val="003E4BC3"/>
    <w:rsid w:val="003E4C44"/>
    <w:rsid w:val="003E4E21"/>
    <w:rsid w:val="003E5352"/>
    <w:rsid w:val="003E5E4B"/>
    <w:rsid w:val="003E5F91"/>
    <w:rsid w:val="003E65E7"/>
    <w:rsid w:val="003E70DE"/>
    <w:rsid w:val="003E7A77"/>
    <w:rsid w:val="003F07C5"/>
    <w:rsid w:val="003F112F"/>
    <w:rsid w:val="003F11A8"/>
    <w:rsid w:val="003F121C"/>
    <w:rsid w:val="003F232F"/>
    <w:rsid w:val="003F2A0F"/>
    <w:rsid w:val="003F38ED"/>
    <w:rsid w:val="003F3E56"/>
    <w:rsid w:val="003F4812"/>
    <w:rsid w:val="003F4D41"/>
    <w:rsid w:val="003F5766"/>
    <w:rsid w:val="003F589F"/>
    <w:rsid w:val="003F6117"/>
    <w:rsid w:val="003F7E04"/>
    <w:rsid w:val="003F7FAA"/>
    <w:rsid w:val="00400B9C"/>
    <w:rsid w:val="00401098"/>
    <w:rsid w:val="00403AA7"/>
    <w:rsid w:val="00403D91"/>
    <w:rsid w:val="00403E12"/>
    <w:rsid w:val="004066C4"/>
    <w:rsid w:val="00406A3C"/>
    <w:rsid w:val="00406EC7"/>
    <w:rsid w:val="00407111"/>
    <w:rsid w:val="00407A20"/>
    <w:rsid w:val="00410628"/>
    <w:rsid w:val="00410E06"/>
    <w:rsid w:val="00410FD8"/>
    <w:rsid w:val="004116BB"/>
    <w:rsid w:val="004120BC"/>
    <w:rsid w:val="004122D0"/>
    <w:rsid w:val="0041276F"/>
    <w:rsid w:val="00412B6B"/>
    <w:rsid w:val="00414285"/>
    <w:rsid w:val="004143D6"/>
    <w:rsid w:val="004149A7"/>
    <w:rsid w:val="00414BF8"/>
    <w:rsid w:val="00415F56"/>
    <w:rsid w:val="004168EE"/>
    <w:rsid w:val="004172A0"/>
    <w:rsid w:val="0042001A"/>
    <w:rsid w:val="004215C5"/>
    <w:rsid w:val="00421C0D"/>
    <w:rsid w:val="00422110"/>
    <w:rsid w:val="004223F7"/>
    <w:rsid w:val="00422EE7"/>
    <w:rsid w:val="0042319F"/>
    <w:rsid w:val="00423415"/>
    <w:rsid w:val="0042370C"/>
    <w:rsid w:val="004237DB"/>
    <w:rsid w:val="004237FF"/>
    <w:rsid w:val="00423BA4"/>
    <w:rsid w:val="00424D7A"/>
    <w:rsid w:val="00425710"/>
    <w:rsid w:val="00425A2D"/>
    <w:rsid w:val="00425C66"/>
    <w:rsid w:val="00426181"/>
    <w:rsid w:val="004268F0"/>
    <w:rsid w:val="004276EA"/>
    <w:rsid w:val="004278A6"/>
    <w:rsid w:val="00427B8E"/>
    <w:rsid w:val="00427C17"/>
    <w:rsid w:val="0043010E"/>
    <w:rsid w:val="004315C3"/>
    <w:rsid w:val="00431A52"/>
    <w:rsid w:val="004320E7"/>
    <w:rsid w:val="004325BC"/>
    <w:rsid w:val="00433249"/>
    <w:rsid w:val="004335CC"/>
    <w:rsid w:val="004337DE"/>
    <w:rsid w:val="00433F68"/>
    <w:rsid w:val="00434580"/>
    <w:rsid w:val="0043490D"/>
    <w:rsid w:val="00435161"/>
    <w:rsid w:val="0043519F"/>
    <w:rsid w:val="00435B1E"/>
    <w:rsid w:val="00435C5B"/>
    <w:rsid w:val="0043605E"/>
    <w:rsid w:val="00436CA0"/>
    <w:rsid w:val="00436DD0"/>
    <w:rsid w:val="00436E25"/>
    <w:rsid w:val="004377AF"/>
    <w:rsid w:val="00437AAD"/>
    <w:rsid w:val="00437D42"/>
    <w:rsid w:val="00437F64"/>
    <w:rsid w:val="00440349"/>
    <w:rsid w:val="00440E53"/>
    <w:rsid w:val="00441F18"/>
    <w:rsid w:val="00442577"/>
    <w:rsid w:val="00443A7D"/>
    <w:rsid w:val="00444B13"/>
    <w:rsid w:val="0044577B"/>
    <w:rsid w:val="00445B8C"/>
    <w:rsid w:val="00446FE6"/>
    <w:rsid w:val="0045025B"/>
    <w:rsid w:val="00450863"/>
    <w:rsid w:val="00450D6E"/>
    <w:rsid w:val="004517B1"/>
    <w:rsid w:val="00451DD1"/>
    <w:rsid w:val="00451FD5"/>
    <w:rsid w:val="00452482"/>
    <w:rsid w:val="0045260D"/>
    <w:rsid w:val="00453CD6"/>
    <w:rsid w:val="00453E1E"/>
    <w:rsid w:val="0045435C"/>
    <w:rsid w:val="00454671"/>
    <w:rsid w:val="004548C0"/>
    <w:rsid w:val="00454C6E"/>
    <w:rsid w:val="004552C1"/>
    <w:rsid w:val="0045601B"/>
    <w:rsid w:val="00456134"/>
    <w:rsid w:val="004562B6"/>
    <w:rsid w:val="00456A51"/>
    <w:rsid w:val="00456A6C"/>
    <w:rsid w:val="00456E5A"/>
    <w:rsid w:val="004574C4"/>
    <w:rsid w:val="004575FA"/>
    <w:rsid w:val="00457D7E"/>
    <w:rsid w:val="0046002C"/>
    <w:rsid w:val="004601D6"/>
    <w:rsid w:val="00461640"/>
    <w:rsid w:val="00461A25"/>
    <w:rsid w:val="0046270F"/>
    <w:rsid w:val="00463908"/>
    <w:rsid w:val="00463B90"/>
    <w:rsid w:val="00463FA1"/>
    <w:rsid w:val="004647BA"/>
    <w:rsid w:val="00464D66"/>
    <w:rsid w:val="004659A0"/>
    <w:rsid w:val="004665A2"/>
    <w:rsid w:val="00466B42"/>
    <w:rsid w:val="0046730C"/>
    <w:rsid w:val="00467F15"/>
    <w:rsid w:val="00470878"/>
    <w:rsid w:val="00470E36"/>
    <w:rsid w:val="00470EC7"/>
    <w:rsid w:val="00471756"/>
    <w:rsid w:val="00471E4D"/>
    <w:rsid w:val="004724B4"/>
    <w:rsid w:val="00472A72"/>
    <w:rsid w:val="004736E9"/>
    <w:rsid w:val="004737A6"/>
    <w:rsid w:val="004738D8"/>
    <w:rsid w:val="0047395B"/>
    <w:rsid w:val="00473B48"/>
    <w:rsid w:val="00473F28"/>
    <w:rsid w:val="004749D0"/>
    <w:rsid w:val="0047585A"/>
    <w:rsid w:val="004758B1"/>
    <w:rsid w:val="00475C44"/>
    <w:rsid w:val="00475FF4"/>
    <w:rsid w:val="00477071"/>
    <w:rsid w:val="00477FF5"/>
    <w:rsid w:val="0048019F"/>
    <w:rsid w:val="00480423"/>
    <w:rsid w:val="004809A4"/>
    <w:rsid w:val="00481763"/>
    <w:rsid w:val="00481CEC"/>
    <w:rsid w:val="0048264B"/>
    <w:rsid w:val="00482DEE"/>
    <w:rsid w:val="0048309C"/>
    <w:rsid w:val="00483434"/>
    <w:rsid w:val="00483647"/>
    <w:rsid w:val="00483A16"/>
    <w:rsid w:val="00483DF0"/>
    <w:rsid w:val="004840BF"/>
    <w:rsid w:val="0048459A"/>
    <w:rsid w:val="00485564"/>
    <w:rsid w:val="004855C7"/>
    <w:rsid w:val="00486961"/>
    <w:rsid w:val="00490EC1"/>
    <w:rsid w:val="004916E3"/>
    <w:rsid w:val="004918B1"/>
    <w:rsid w:val="00491BD9"/>
    <w:rsid w:val="00491C2B"/>
    <w:rsid w:val="00492293"/>
    <w:rsid w:val="004925E6"/>
    <w:rsid w:val="004942DB"/>
    <w:rsid w:val="00494ACA"/>
    <w:rsid w:val="00494C92"/>
    <w:rsid w:val="0049560A"/>
    <w:rsid w:val="00495698"/>
    <w:rsid w:val="00495C15"/>
    <w:rsid w:val="00496384"/>
    <w:rsid w:val="00496C14"/>
    <w:rsid w:val="00497436"/>
    <w:rsid w:val="004A09F5"/>
    <w:rsid w:val="004A105E"/>
    <w:rsid w:val="004A1871"/>
    <w:rsid w:val="004A21FB"/>
    <w:rsid w:val="004A247A"/>
    <w:rsid w:val="004A24DC"/>
    <w:rsid w:val="004A2701"/>
    <w:rsid w:val="004A28F7"/>
    <w:rsid w:val="004A2AA5"/>
    <w:rsid w:val="004A2C93"/>
    <w:rsid w:val="004A2EFA"/>
    <w:rsid w:val="004A324E"/>
    <w:rsid w:val="004A3649"/>
    <w:rsid w:val="004A5A86"/>
    <w:rsid w:val="004A5AA0"/>
    <w:rsid w:val="004A607E"/>
    <w:rsid w:val="004A6C4F"/>
    <w:rsid w:val="004B14E0"/>
    <w:rsid w:val="004B2850"/>
    <w:rsid w:val="004B2FD1"/>
    <w:rsid w:val="004B55E6"/>
    <w:rsid w:val="004B7F1A"/>
    <w:rsid w:val="004C143C"/>
    <w:rsid w:val="004C14E6"/>
    <w:rsid w:val="004C2085"/>
    <w:rsid w:val="004C2988"/>
    <w:rsid w:val="004C311B"/>
    <w:rsid w:val="004C35CB"/>
    <w:rsid w:val="004C58F7"/>
    <w:rsid w:val="004C5B14"/>
    <w:rsid w:val="004C5FA7"/>
    <w:rsid w:val="004C63A2"/>
    <w:rsid w:val="004C7184"/>
    <w:rsid w:val="004C776A"/>
    <w:rsid w:val="004C7E4E"/>
    <w:rsid w:val="004D0036"/>
    <w:rsid w:val="004D01A0"/>
    <w:rsid w:val="004D103B"/>
    <w:rsid w:val="004D159B"/>
    <w:rsid w:val="004D17F7"/>
    <w:rsid w:val="004D1C73"/>
    <w:rsid w:val="004D2012"/>
    <w:rsid w:val="004D20D3"/>
    <w:rsid w:val="004D2CAD"/>
    <w:rsid w:val="004D2F06"/>
    <w:rsid w:val="004D4070"/>
    <w:rsid w:val="004D4901"/>
    <w:rsid w:val="004D4BE1"/>
    <w:rsid w:val="004D58C8"/>
    <w:rsid w:val="004D59CA"/>
    <w:rsid w:val="004D5DC1"/>
    <w:rsid w:val="004D64D3"/>
    <w:rsid w:val="004D77AD"/>
    <w:rsid w:val="004E0D6B"/>
    <w:rsid w:val="004E0E0C"/>
    <w:rsid w:val="004E1FE1"/>
    <w:rsid w:val="004E256F"/>
    <w:rsid w:val="004E287D"/>
    <w:rsid w:val="004E29F6"/>
    <w:rsid w:val="004E3192"/>
    <w:rsid w:val="004E51E9"/>
    <w:rsid w:val="004E554D"/>
    <w:rsid w:val="004E5D47"/>
    <w:rsid w:val="004E6BAD"/>
    <w:rsid w:val="004E7035"/>
    <w:rsid w:val="004E748A"/>
    <w:rsid w:val="004F01B5"/>
    <w:rsid w:val="004F029A"/>
    <w:rsid w:val="004F1371"/>
    <w:rsid w:val="004F1F2B"/>
    <w:rsid w:val="004F2D23"/>
    <w:rsid w:val="004F2D72"/>
    <w:rsid w:val="004F389F"/>
    <w:rsid w:val="004F3C1B"/>
    <w:rsid w:val="004F4B93"/>
    <w:rsid w:val="004F4C56"/>
    <w:rsid w:val="004F5A74"/>
    <w:rsid w:val="004F6206"/>
    <w:rsid w:val="00501C21"/>
    <w:rsid w:val="00501F42"/>
    <w:rsid w:val="005034B2"/>
    <w:rsid w:val="00504CFB"/>
    <w:rsid w:val="005056D1"/>
    <w:rsid w:val="00506207"/>
    <w:rsid w:val="00506FD2"/>
    <w:rsid w:val="00510405"/>
    <w:rsid w:val="00510A7D"/>
    <w:rsid w:val="00510FA1"/>
    <w:rsid w:val="00511760"/>
    <w:rsid w:val="00512E6E"/>
    <w:rsid w:val="00513088"/>
    <w:rsid w:val="005131A6"/>
    <w:rsid w:val="00514367"/>
    <w:rsid w:val="00514DFE"/>
    <w:rsid w:val="00515738"/>
    <w:rsid w:val="005157B8"/>
    <w:rsid w:val="00515E9D"/>
    <w:rsid w:val="005163C3"/>
    <w:rsid w:val="00516947"/>
    <w:rsid w:val="00516FF0"/>
    <w:rsid w:val="0051701E"/>
    <w:rsid w:val="005170DE"/>
    <w:rsid w:val="005200FB"/>
    <w:rsid w:val="005215FD"/>
    <w:rsid w:val="005217E9"/>
    <w:rsid w:val="0052245E"/>
    <w:rsid w:val="00522481"/>
    <w:rsid w:val="00522491"/>
    <w:rsid w:val="0052315F"/>
    <w:rsid w:val="00523A07"/>
    <w:rsid w:val="00524220"/>
    <w:rsid w:val="005243F8"/>
    <w:rsid w:val="00524813"/>
    <w:rsid w:val="0052486B"/>
    <w:rsid w:val="005257B8"/>
    <w:rsid w:val="00526787"/>
    <w:rsid w:val="00526DB3"/>
    <w:rsid w:val="0052711F"/>
    <w:rsid w:val="00527199"/>
    <w:rsid w:val="0052775C"/>
    <w:rsid w:val="00527B43"/>
    <w:rsid w:val="00527E15"/>
    <w:rsid w:val="005308B4"/>
    <w:rsid w:val="005308BE"/>
    <w:rsid w:val="00532C8A"/>
    <w:rsid w:val="005330B3"/>
    <w:rsid w:val="00533AB2"/>
    <w:rsid w:val="00534679"/>
    <w:rsid w:val="00534701"/>
    <w:rsid w:val="00534A24"/>
    <w:rsid w:val="00534B13"/>
    <w:rsid w:val="0053532C"/>
    <w:rsid w:val="00535515"/>
    <w:rsid w:val="00535FD1"/>
    <w:rsid w:val="0053605E"/>
    <w:rsid w:val="0053623F"/>
    <w:rsid w:val="0054077F"/>
    <w:rsid w:val="00540D4D"/>
    <w:rsid w:val="00541850"/>
    <w:rsid w:val="005418A8"/>
    <w:rsid w:val="00541E11"/>
    <w:rsid w:val="00542388"/>
    <w:rsid w:val="00542445"/>
    <w:rsid w:val="0054260D"/>
    <w:rsid w:val="005429EB"/>
    <w:rsid w:val="00544310"/>
    <w:rsid w:val="005446CF"/>
    <w:rsid w:val="00544C7F"/>
    <w:rsid w:val="005465DB"/>
    <w:rsid w:val="00546652"/>
    <w:rsid w:val="005501B9"/>
    <w:rsid w:val="005506C4"/>
    <w:rsid w:val="00550B27"/>
    <w:rsid w:val="00551396"/>
    <w:rsid w:val="00551A65"/>
    <w:rsid w:val="00552F59"/>
    <w:rsid w:val="00553B01"/>
    <w:rsid w:val="005540BA"/>
    <w:rsid w:val="0055447F"/>
    <w:rsid w:val="00554D7B"/>
    <w:rsid w:val="0055505C"/>
    <w:rsid w:val="0055509E"/>
    <w:rsid w:val="0055601B"/>
    <w:rsid w:val="005563B2"/>
    <w:rsid w:val="00556A4F"/>
    <w:rsid w:val="0055796B"/>
    <w:rsid w:val="00560B45"/>
    <w:rsid w:val="00561251"/>
    <w:rsid w:val="005615B9"/>
    <w:rsid w:val="005620D2"/>
    <w:rsid w:val="0056300B"/>
    <w:rsid w:val="00563AD2"/>
    <w:rsid w:val="00563BBB"/>
    <w:rsid w:val="00563DCC"/>
    <w:rsid w:val="00564F67"/>
    <w:rsid w:val="005659FB"/>
    <w:rsid w:val="00565A8F"/>
    <w:rsid w:val="00565DAA"/>
    <w:rsid w:val="00566C8C"/>
    <w:rsid w:val="00567E37"/>
    <w:rsid w:val="005701A8"/>
    <w:rsid w:val="00570363"/>
    <w:rsid w:val="00570A07"/>
    <w:rsid w:val="00570CA5"/>
    <w:rsid w:val="0057181C"/>
    <w:rsid w:val="0057208E"/>
    <w:rsid w:val="0057217A"/>
    <w:rsid w:val="0057283C"/>
    <w:rsid w:val="00572A5D"/>
    <w:rsid w:val="00572C02"/>
    <w:rsid w:val="00572DDF"/>
    <w:rsid w:val="00574A25"/>
    <w:rsid w:val="00574E4E"/>
    <w:rsid w:val="00574F62"/>
    <w:rsid w:val="00575A26"/>
    <w:rsid w:val="00576A81"/>
    <w:rsid w:val="00576AB3"/>
    <w:rsid w:val="00577BDA"/>
    <w:rsid w:val="00577F84"/>
    <w:rsid w:val="00580841"/>
    <w:rsid w:val="005808C7"/>
    <w:rsid w:val="00581EA5"/>
    <w:rsid w:val="00582D58"/>
    <w:rsid w:val="00583BE1"/>
    <w:rsid w:val="00583F45"/>
    <w:rsid w:val="00584D6B"/>
    <w:rsid w:val="00586201"/>
    <w:rsid w:val="00586B71"/>
    <w:rsid w:val="0058743A"/>
    <w:rsid w:val="00587F88"/>
    <w:rsid w:val="00590082"/>
    <w:rsid w:val="00590210"/>
    <w:rsid w:val="00591127"/>
    <w:rsid w:val="00591322"/>
    <w:rsid w:val="0059175E"/>
    <w:rsid w:val="005918FB"/>
    <w:rsid w:val="005924EA"/>
    <w:rsid w:val="00592A0B"/>
    <w:rsid w:val="00592F6C"/>
    <w:rsid w:val="00593104"/>
    <w:rsid w:val="0059359D"/>
    <w:rsid w:val="00595C26"/>
    <w:rsid w:val="00595C93"/>
    <w:rsid w:val="00595FAE"/>
    <w:rsid w:val="005965FC"/>
    <w:rsid w:val="005A30A1"/>
    <w:rsid w:val="005A464B"/>
    <w:rsid w:val="005A4740"/>
    <w:rsid w:val="005A6035"/>
    <w:rsid w:val="005A6CBC"/>
    <w:rsid w:val="005A7A2B"/>
    <w:rsid w:val="005A7B4F"/>
    <w:rsid w:val="005A7C09"/>
    <w:rsid w:val="005B03D1"/>
    <w:rsid w:val="005B0533"/>
    <w:rsid w:val="005B081E"/>
    <w:rsid w:val="005B243C"/>
    <w:rsid w:val="005B30FC"/>
    <w:rsid w:val="005B31EF"/>
    <w:rsid w:val="005B38DD"/>
    <w:rsid w:val="005B4D54"/>
    <w:rsid w:val="005B5C4C"/>
    <w:rsid w:val="005B77E0"/>
    <w:rsid w:val="005B782D"/>
    <w:rsid w:val="005C027F"/>
    <w:rsid w:val="005C0608"/>
    <w:rsid w:val="005C18CF"/>
    <w:rsid w:val="005C2F16"/>
    <w:rsid w:val="005C42D8"/>
    <w:rsid w:val="005C4374"/>
    <w:rsid w:val="005C47EC"/>
    <w:rsid w:val="005C576D"/>
    <w:rsid w:val="005C675F"/>
    <w:rsid w:val="005D1514"/>
    <w:rsid w:val="005D2571"/>
    <w:rsid w:val="005D41F6"/>
    <w:rsid w:val="005D4733"/>
    <w:rsid w:val="005D4D65"/>
    <w:rsid w:val="005D560E"/>
    <w:rsid w:val="005D65FB"/>
    <w:rsid w:val="005D6AB3"/>
    <w:rsid w:val="005D6FEB"/>
    <w:rsid w:val="005D71E1"/>
    <w:rsid w:val="005E07DE"/>
    <w:rsid w:val="005E0FE8"/>
    <w:rsid w:val="005E2415"/>
    <w:rsid w:val="005E2BA1"/>
    <w:rsid w:val="005E316D"/>
    <w:rsid w:val="005E4964"/>
    <w:rsid w:val="005E53D1"/>
    <w:rsid w:val="005E5A64"/>
    <w:rsid w:val="005E65F4"/>
    <w:rsid w:val="005E71D9"/>
    <w:rsid w:val="005E72B3"/>
    <w:rsid w:val="005E72F3"/>
    <w:rsid w:val="005E7570"/>
    <w:rsid w:val="005E79E4"/>
    <w:rsid w:val="005F0F4D"/>
    <w:rsid w:val="005F104D"/>
    <w:rsid w:val="005F1105"/>
    <w:rsid w:val="005F1C7A"/>
    <w:rsid w:val="005F2447"/>
    <w:rsid w:val="005F4AF1"/>
    <w:rsid w:val="005F586F"/>
    <w:rsid w:val="005F5AE4"/>
    <w:rsid w:val="005F6166"/>
    <w:rsid w:val="005F72E9"/>
    <w:rsid w:val="005F7505"/>
    <w:rsid w:val="005F78B8"/>
    <w:rsid w:val="00600211"/>
    <w:rsid w:val="00600E58"/>
    <w:rsid w:val="00601FD1"/>
    <w:rsid w:val="0060208E"/>
    <w:rsid w:val="006024D8"/>
    <w:rsid w:val="00602607"/>
    <w:rsid w:val="00602B8F"/>
    <w:rsid w:val="00605C20"/>
    <w:rsid w:val="006071D3"/>
    <w:rsid w:val="00607B3A"/>
    <w:rsid w:val="0061006E"/>
    <w:rsid w:val="00610276"/>
    <w:rsid w:val="00610A4F"/>
    <w:rsid w:val="00610D4C"/>
    <w:rsid w:val="00610D90"/>
    <w:rsid w:val="00611973"/>
    <w:rsid w:val="00611D4A"/>
    <w:rsid w:val="00612863"/>
    <w:rsid w:val="00612A1F"/>
    <w:rsid w:val="006137CE"/>
    <w:rsid w:val="006141BD"/>
    <w:rsid w:val="00614CBE"/>
    <w:rsid w:val="00615170"/>
    <w:rsid w:val="00615715"/>
    <w:rsid w:val="0061580D"/>
    <w:rsid w:val="006165AE"/>
    <w:rsid w:val="00616C61"/>
    <w:rsid w:val="00617B92"/>
    <w:rsid w:val="00617E3C"/>
    <w:rsid w:val="006206D4"/>
    <w:rsid w:val="00620D0A"/>
    <w:rsid w:val="00621182"/>
    <w:rsid w:val="00621461"/>
    <w:rsid w:val="006217AE"/>
    <w:rsid w:val="006228BE"/>
    <w:rsid w:val="00622DC8"/>
    <w:rsid w:val="00623332"/>
    <w:rsid w:val="00624232"/>
    <w:rsid w:val="00624E80"/>
    <w:rsid w:val="00624F6F"/>
    <w:rsid w:val="0062573A"/>
    <w:rsid w:val="00625D1F"/>
    <w:rsid w:val="00625E52"/>
    <w:rsid w:val="00625FAD"/>
    <w:rsid w:val="0062774E"/>
    <w:rsid w:val="006277AA"/>
    <w:rsid w:val="00627810"/>
    <w:rsid w:val="0063054F"/>
    <w:rsid w:val="006306C6"/>
    <w:rsid w:val="00633E58"/>
    <w:rsid w:val="00633E96"/>
    <w:rsid w:val="006347AB"/>
    <w:rsid w:val="00634E46"/>
    <w:rsid w:val="00634F8B"/>
    <w:rsid w:val="00635011"/>
    <w:rsid w:val="006356FE"/>
    <w:rsid w:val="0063637B"/>
    <w:rsid w:val="00636ADC"/>
    <w:rsid w:val="00636B78"/>
    <w:rsid w:val="00636D80"/>
    <w:rsid w:val="00636FF8"/>
    <w:rsid w:val="0063719E"/>
    <w:rsid w:val="006371F4"/>
    <w:rsid w:val="006378B1"/>
    <w:rsid w:val="00637B59"/>
    <w:rsid w:val="00640C81"/>
    <w:rsid w:val="00642819"/>
    <w:rsid w:val="00642973"/>
    <w:rsid w:val="00642AD2"/>
    <w:rsid w:val="00642B18"/>
    <w:rsid w:val="0064399A"/>
    <w:rsid w:val="00643AD9"/>
    <w:rsid w:val="006445D8"/>
    <w:rsid w:val="006447A4"/>
    <w:rsid w:val="00644EAF"/>
    <w:rsid w:val="00645787"/>
    <w:rsid w:val="00646BE1"/>
    <w:rsid w:val="00646D00"/>
    <w:rsid w:val="00647ABC"/>
    <w:rsid w:val="00647BE3"/>
    <w:rsid w:val="00651C10"/>
    <w:rsid w:val="00652494"/>
    <w:rsid w:val="00652886"/>
    <w:rsid w:val="00653D92"/>
    <w:rsid w:val="006550D8"/>
    <w:rsid w:val="00656A4B"/>
    <w:rsid w:val="006577B9"/>
    <w:rsid w:val="00657AEA"/>
    <w:rsid w:val="00657DA7"/>
    <w:rsid w:val="00657FF9"/>
    <w:rsid w:val="006609EC"/>
    <w:rsid w:val="00660E7B"/>
    <w:rsid w:val="0066123A"/>
    <w:rsid w:val="006614DB"/>
    <w:rsid w:val="00661AEB"/>
    <w:rsid w:val="00661C7B"/>
    <w:rsid w:val="00662D4F"/>
    <w:rsid w:val="006631CD"/>
    <w:rsid w:val="00663B8F"/>
    <w:rsid w:val="00663F26"/>
    <w:rsid w:val="0066401B"/>
    <w:rsid w:val="00664CB8"/>
    <w:rsid w:val="00664F61"/>
    <w:rsid w:val="0066578C"/>
    <w:rsid w:val="00665B5A"/>
    <w:rsid w:val="006665CA"/>
    <w:rsid w:val="00667A8F"/>
    <w:rsid w:val="00667B3A"/>
    <w:rsid w:val="0067068A"/>
    <w:rsid w:val="006708CA"/>
    <w:rsid w:val="006719C5"/>
    <w:rsid w:val="0067234D"/>
    <w:rsid w:val="00673323"/>
    <w:rsid w:val="0067499D"/>
    <w:rsid w:val="00675007"/>
    <w:rsid w:val="0067650D"/>
    <w:rsid w:val="00680A67"/>
    <w:rsid w:val="0068107A"/>
    <w:rsid w:val="006810E1"/>
    <w:rsid w:val="00682876"/>
    <w:rsid w:val="00682BC5"/>
    <w:rsid w:val="00682D91"/>
    <w:rsid w:val="00683119"/>
    <w:rsid w:val="006833D7"/>
    <w:rsid w:val="006833ED"/>
    <w:rsid w:val="006839D6"/>
    <w:rsid w:val="00684AB8"/>
    <w:rsid w:val="00684E32"/>
    <w:rsid w:val="006851DD"/>
    <w:rsid w:val="00685D39"/>
    <w:rsid w:val="00685E38"/>
    <w:rsid w:val="006867BB"/>
    <w:rsid w:val="006868B3"/>
    <w:rsid w:val="00686E61"/>
    <w:rsid w:val="00687B00"/>
    <w:rsid w:val="00690E18"/>
    <w:rsid w:val="00691544"/>
    <w:rsid w:val="006926FB"/>
    <w:rsid w:val="006934E0"/>
    <w:rsid w:val="00693973"/>
    <w:rsid w:val="00693FCA"/>
    <w:rsid w:val="00694393"/>
    <w:rsid w:val="00694933"/>
    <w:rsid w:val="00694CB6"/>
    <w:rsid w:val="00694DA6"/>
    <w:rsid w:val="00695E84"/>
    <w:rsid w:val="006960F0"/>
    <w:rsid w:val="00696561"/>
    <w:rsid w:val="00696DE4"/>
    <w:rsid w:val="006974EE"/>
    <w:rsid w:val="00697510"/>
    <w:rsid w:val="00697809"/>
    <w:rsid w:val="006A1A23"/>
    <w:rsid w:val="006A1D75"/>
    <w:rsid w:val="006A2A2F"/>
    <w:rsid w:val="006A5E11"/>
    <w:rsid w:val="006A623C"/>
    <w:rsid w:val="006A70CD"/>
    <w:rsid w:val="006A733D"/>
    <w:rsid w:val="006A7766"/>
    <w:rsid w:val="006A787E"/>
    <w:rsid w:val="006A79D3"/>
    <w:rsid w:val="006A7C89"/>
    <w:rsid w:val="006B00CF"/>
    <w:rsid w:val="006B0871"/>
    <w:rsid w:val="006B1C91"/>
    <w:rsid w:val="006B20F3"/>
    <w:rsid w:val="006B2161"/>
    <w:rsid w:val="006B2DB0"/>
    <w:rsid w:val="006B4181"/>
    <w:rsid w:val="006B460B"/>
    <w:rsid w:val="006B4777"/>
    <w:rsid w:val="006B54A1"/>
    <w:rsid w:val="006B7DDC"/>
    <w:rsid w:val="006C0183"/>
    <w:rsid w:val="006C028A"/>
    <w:rsid w:val="006C091F"/>
    <w:rsid w:val="006C0981"/>
    <w:rsid w:val="006C130B"/>
    <w:rsid w:val="006C2426"/>
    <w:rsid w:val="006C307D"/>
    <w:rsid w:val="006C339B"/>
    <w:rsid w:val="006C3577"/>
    <w:rsid w:val="006C492F"/>
    <w:rsid w:val="006C4AF6"/>
    <w:rsid w:val="006C4D7D"/>
    <w:rsid w:val="006C5BDE"/>
    <w:rsid w:val="006C69F7"/>
    <w:rsid w:val="006C6E98"/>
    <w:rsid w:val="006D05F1"/>
    <w:rsid w:val="006D0CAF"/>
    <w:rsid w:val="006D157A"/>
    <w:rsid w:val="006D2262"/>
    <w:rsid w:val="006D2263"/>
    <w:rsid w:val="006D25F7"/>
    <w:rsid w:val="006D36B2"/>
    <w:rsid w:val="006D4A4E"/>
    <w:rsid w:val="006D6AB5"/>
    <w:rsid w:val="006E017F"/>
    <w:rsid w:val="006E040C"/>
    <w:rsid w:val="006E1B22"/>
    <w:rsid w:val="006E3F56"/>
    <w:rsid w:val="006E53BB"/>
    <w:rsid w:val="006E585E"/>
    <w:rsid w:val="006E6962"/>
    <w:rsid w:val="006E73FB"/>
    <w:rsid w:val="006E7D0E"/>
    <w:rsid w:val="006E7F4F"/>
    <w:rsid w:val="006F0279"/>
    <w:rsid w:val="006F049E"/>
    <w:rsid w:val="006F2760"/>
    <w:rsid w:val="006F5093"/>
    <w:rsid w:val="006F51B7"/>
    <w:rsid w:val="00700504"/>
    <w:rsid w:val="00700A79"/>
    <w:rsid w:val="00700D81"/>
    <w:rsid w:val="00701078"/>
    <w:rsid w:val="00701548"/>
    <w:rsid w:val="00701AA8"/>
    <w:rsid w:val="00701FCA"/>
    <w:rsid w:val="00702994"/>
    <w:rsid w:val="00703690"/>
    <w:rsid w:val="00703C45"/>
    <w:rsid w:val="007041CF"/>
    <w:rsid w:val="007066CF"/>
    <w:rsid w:val="00706A61"/>
    <w:rsid w:val="007070FE"/>
    <w:rsid w:val="007071F7"/>
    <w:rsid w:val="00707ECD"/>
    <w:rsid w:val="00710136"/>
    <w:rsid w:val="00710BC3"/>
    <w:rsid w:val="00711E01"/>
    <w:rsid w:val="00711E65"/>
    <w:rsid w:val="007121BC"/>
    <w:rsid w:val="00712566"/>
    <w:rsid w:val="00712C2C"/>
    <w:rsid w:val="00712CE8"/>
    <w:rsid w:val="00714BAC"/>
    <w:rsid w:val="00714FDD"/>
    <w:rsid w:val="0071580B"/>
    <w:rsid w:val="00715FF0"/>
    <w:rsid w:val="00716810"/>
    <w:rsid w:val="00716BFA"/>
    <w:rsid w:val="00716D5E"/>
    <w:rsid w:val="00716ED5"/>
    <w:rsid w:val="00716F60"/>
    <w:rsid w:val="00717627"/>
    <w:rsid w:val="007203E9"/>
    <w:rsid w:val="007203EC"/>
    <w:rsid w:val="00720507"/>
    <w:rsid w:val="00720CEF"/>
    <w:rsid w:val="00721821"/>
    <w:rsid w:val="00722365"/>
    <w:rsid w:val="0072314F"/>
    <w:rsid w:val="007231C2"/>
    <w:rsid w:val="00723DF6"/>
    <w:rsid w:val="00723E89"/>
    <w:rsid w:val="00724F94"/>
    <w:rsid w:val="00725E27"/>
    <w:rsid w:val="00726904"/>
    <w:rsid w:val="00726B44"/>
    <w:rsid w:val="00726D39"/>
    <w:rsid w:val="00731551"/>
    <w:rsid w:val="00731EEF"/>
    <w:rsid w:val="00733B67"/>
    <w:rsid w:val="00733B8D"/>
    <w:rsid w:val="00733BEB"/>
    <w:rsid w:val="007341BC"/>
    <w:rsid w:val="00734505"/>
    <w:rsid w:val="0073460F"/>
    <w:rsid w:val="00734A10"/>
    <w:rsid w:val="00734A30"/>
    <w:rsid w:val="0073688A"/>
    <w:rsid w:val="007368B7"/>
    <w:rsid w:val="00736B8B"/>
    <w:rsid w:val="0073724D"/>
    <w:rsid w:val="007374B0"/>
    <w:rsid w:val="007378E6"/>
    <w:rsid w:val="00737F5F"/>
    <w:rsid w:val="0074032B"/>
    <w:rsid w:val="00740BB9"/>
    <w:rsid w:val="007419B7"/>
    <w:rsid w:val="00741C09"/>
    <w:rsid w:val="00744326"/>
    <w:rsid w:val="0074483E"/>
    <w:rsid w:val="0074519A"/>
    <w:rsid w:val="007454D4"/>
    <w:rsid w:val="0074704C"/>
    <w:rsid w:val="0075051B"/>
    <w:rsid w:val="0075059A"/>
    <w:rsid w:val="007506B1"/>
    <w:rsid w:val="00750724"/>
    <w:rsid w:val="0075209D"/>
    <w:rsid w:val="007522BA"/>
    <w:rsid w:val="00752598"/>
    <w:rsid w:val="00752C60"/>
    <w:rsid w:val="007535E8"/>
    <w:rsid w:val="00753D3F"/>
    <w:rsid w:val="00754235"/>
    <w:rsid w:val="00754D55"/>
    <w:rsid w:val="0075575E"/>
    <w:rsid w:val="00755A06"/>
    <w:rsid w:val="00755B45"/>
    <w:rsid w:val="007573D6"/>
    <w:rsid w:val="007574D7"/>
    <w:rsid w:val="007576AC"/>
    <w:rsid w:val="00757A8C"/>
    <w:rsid w:val="00757B1C"/>
    <w:rsid w:val="00757B8C"/>
    <w:rsid w:val="00760D90"/>
    <w:rsid w:val="0076209B"/>
    <w:rsid w:val="00762348"/>
    <w:rsid w:val="007623D4"/>
    <w:rsid w:val="00762477"/>
    <w:rsid w:val="007627FE"/>
    <w:rsid w:val="0076297C"/>
    <w:rsid w:val="0076336F"/>
    <w:rsid w:val="007633D5"/>
    <w:rsid w:val="007635C8"/>
    <w:rsid w:val="00764B49"/>
    <w:rsid w:val="00765493"/>
    <w:rsid w:val="007664E7"/>
    <w:rsid w:val="007665B7"/>
    <w:rsid w:val="00766AA8"/>
    <w:rsid w:val="00766C7C"/>
    <w:rsid w:val="0076710B"/>
    <w:rsid w:val="00767193"/>
    <w:rsid w:val="007675D6"/>
    <w:rsid w:val="00767BCD"/>
    <w:rsid w:val="007700F3"/>
    <w:rsid w:val="0077142E"/>
    <w:rsid w:val="007718D3"/>
    <w:rsid w:val="007728E8"/>
    <w:rsid w:val="0077501F"/>
    <w:rsid w:val="0077526D"/>
    <w:rsid w:val="0077531F"/>
    <w:rsid w:val="00776A74"/>
    <w:rsid w:val="00776CDD"/>
    <w:rsid w:val="007805D4"/>
    <w:rsid w:val="00780E3D"/>
    <w:rsid w:val="0078101E"/>
    <w:rsid w:val="00781742"/>
    <w:rsid w:val="00781987"/>
    <w:rsid w:val="00781B1A"/>
    <w:rsid w:val="007820FF"/>
    <w:rsid w:val="0078299B"/>
    <w:rsid w:val="00782DAB"/>
    <w:rsid w:val="00783CC0"/>
    <w:rsid w:val="00784DEB"/>
    <w:rsid w:val="00784EE2"/>
    <w:rsid w:val="00784F00"/>
    <w:rsid w:val="0078587A"/>
    <w:rsid w:val="00786361"/>
    <w:rsid w:val="00786804"/>
    <w:rsid w:val="00786C26"/>
    <w:rsid w:val="00787620"/>
    <w:rsid w:val="00787AC3"/>
    <w:rsid w:val="00787C27"/>
    <w:rsid w:val="0079092A"/>
    <w:rsid w:val="00790DAD"/>
    <w:rsid w:val="007911CD"/>
    <w:rsid w:val="007918C7"/>
    <w:rsid w:val="007918EF"/>
    <w:rsid w:val="00792B63"/>
    <w:rsid w:val="00792D73"/>
    <w:rsid w:val="00793890"/>
    <w:rsid w:val="00793B4D"/>
    <w:rsid w:val="00793F8F"/>
    <w:rsid w:val="007945AC"/>
    <w:rsid w:val="00794674"/>
    <w:rsid w:val="00794DFA"/>
    <w:rsid w:val="00794E10"/>
    <w:rsid w:val="00794E7E"/>
    <w:rsid w:val="00794ECD"/>
    <w:rsid w:val="007955AA"/>
    <w:rsid w:val="00795676"/>
    <w:rsid w:val="007956A6"/>
    <w:rsid w:val="00795BCD"/>
    <w:rsid w:val="007972E9"/>
    <w:rsid w:val="00797F31"/>
    <w:rsid w:val="007A0397"/>
    <w:rsid w:val="007A0549"/>
    <w:rsid w:val="007A107A"/>
    <w:rsid w:val="007A133F"/>
    <w:rsid w:val="007A1977"/>
    <w:rsid w:val="007A1B59"/>
    <w:rsid w:val="007A254A"/>
    <w:rsid w:val="007A2E30"/>
    <w:rsid w:val="007A2FD6"/>
    <w:rsid w:val="007A393D"/>
    <w:rsid w:val="007A3F66"/>
    <w:rsid w:val="007A4954"/>
    <w:rsid w:val="007A575D"/>
    <w:rsid w:val="007A5851"/>
    <w:rsid w:val="007A58B3"/>
    <w:rsid w:val="007A59FF"/>
    <w:rsid w:val="007A6671"/>
    <w:rsid w:val="007A6804"/>
    <w:rsid w:val="007A6AAA"/>
    <w:rsid w:val="007A6C01"/>
    <w:rsid w:val="007A772E"/>
    <w:rsid w:val="007A7C10"/>
    <w:rsid w:val="007B0AA0"/>
    <w:rsid w:val="007B1D0D"/>
    <w:rsid w:val="007B1F90"/>
    <w:rsid w:val="007B2867"/>
    <w:rsid w:val="007B3877"/>
    <w:rsid w:val="007B4235"/>
    <w:rsid w:val="007B4594"/>
    <w:rsid w:val="007B4756"/>
    <w:rsid w:val="007B48B8"/>
    <w:rsid w:val="007B49EC"/>
    <w:rsid w:val="007B5285"/>
    <w:rsid w:val="007B538D"/>
    <w:rsid w:val="007B664D"/>
    <w:rsid w:val="007B68FE"/>
    <w:rsid w:val="007B6B79"/>
    <w:rsid w:val="007B73BD"/>
    <w:rsid w:val="007C0D10"/>
    <w:rsid w:val="007C17C1"/>
    <w:rsid w:val="007C205B"/>
    <w:rsid w:val="007C2CCD"/>
    <w:rsid w:val="007C3657"/>
    <w:rsid w:val="007C374E"/>
    <w:rsid w:val="007C3A8F"/>
    <w:rsid w:val="007C4CC0"/>
    <w:rsid w:val="007C5A8D"/>
    <w:rsid w:val="007C6A1D"/>
    <w:rsid w:val="007C7C0C"/>
    <w:rsid w:val="007D0306"/>
    <w:rsid w:val="007D1F16"/>
    <w:rsid w:val="007D25D5"/>
    <w:rsid w:val="007D2875"/>
    <w:rsid w:val="007D2B9E"/>
    <w:rsid w:val="007D33D9"/>
    <w:rsid w:val="007D3641"/>
    <w:rsid w:val="007D37AF"/>
    <w:rsid w:val="007D402E"/>
    <w:rsid w:val="007D446B"/>
    <w:rsid w:val="007D4ED4"/>
    <w:rsid w:val="007D50D8"/>
    <w:rsid w:val="007D5C7C"/>
    <w:rsid w:val="007D6146"/>
    <w:rsid w:val="007D634A"/>
    <w:rsid w:val="007D69F8"/>
    <w:rsid w:val="007D7EFD"/>
    <w:rsid w:val="007D7FEA"/>
    <w:rsid w:val="007E00FA"/>
    <w:rsid w:val="007E07C9"/>
    <w:rsid w:val="007E09BC"/>
    <w:rsid w:val="007E0EEF"/>
    <w:rsid w:val="007E0FDD"/>
    <w:rsid w:val="007E13CE"/>
    <w:rsid w:val="007E14FC"/>
    <w:rsid w:val="007E18F1"/>
    <w:rsid w:val="007E2511"/>
    <w:rsid w:val="007E2B96"/>
    <w:rsid w:val="007E2D6C"/>
    <w:rsid w:val="007E479C"/>
    <w:rsid w:val="007E5B85"/>
    <w:rsid w:val="007E6B01"/>
    <w:rsid w:val="007F02E5"/>
    <w:rsid w:val="007F05D4"/>
    <w:rsid w:val="007F09CD"/>
    <w:rsid w:val="007F0CBF"/>
    <w:rsid w:val="007F1576"/>
    <w:rsid w:val="007F1787"/>
    <w:rsid w:val="007F1833"/>
    <w:rsid w:val="007F29D4"/>
    <w:rsid w:val="007F2C4E"/>
    <w:rsid w:val="007F3626"/>
    <w:rsid w:val="007F44CA"/>
    <w:rsid w:val="007F469A"/>
    <w:rsid w:val="007F5422"/>
    <w:rsid w:val="007F6124"/>
    <w:rsid w:val="007F6514"/>
    <w:rsid w:val="007F6636"/>
    <w:rsid w:val="007F6B23"/>
    <w:rsid w:val="00800022"/>
    <w:rsid w:val="00800E7B"/>
    <w:rsid w:val="0080169D"/>
    <w:rsid w:val="00802133"/>
    <w:rsid w:val="00803386"/>
    <w:rsid w:val="0080356F"/>
    <w:rsid w:val="008036F3"/>
    <w:rsid w:val="008038F8"/>
    <w:rsid w:val="00803B58"/>
    <w:rsid w:val="00804047"/>
    <w:rsid w:val="0080438C"/>
    <w:rsid w:val="00804D6A"/>
    <w:rsid w:val="00805075"/>
    <w:rsid w:val="008052C4"/>
    <w:rsid w:val="00805769"/>
    <w:rsid w:val="008057C9"/>
    <w:rsid w:val="00805AEB"/>
    <w:rsid w:val="00805DAF"/>
    <w:rsid w:val="008072FB"/>
    <w:rsid w:val="00810229"/>
    <w:rsid w:val="00810E69"/>
    <w:rsid w:val="00810E9F"/>
    <w:rsid w:val="0081113C"/>
    <w:rsid w:val="008111FE"/>
    <w:rsid w:val="0081135A"/>
    <w:rsid w:val="0081137C"/>
    <w:rsid w:val="008117F2"/>
    <w:rsid w:val="00811A2D"/>
    <w:rsid w:val="00812024"/>
    <w:rsid w:val="008122A6"/>
    <w:rsid w:val="00812724"/>
    <w:rsid w:val="00812839"/>
    <w:rsid w:val="00812C97"/>
    <w:rsid w:val="00813BE7"/>
    <w:rsid w:val="00813EAC"/>
    <w:rsid w:val="008147E9"/>
    <w:rsid w:val="0081506F"/>
    <w:rsid w:val="00815FEA"/>
    <w:rsid w:val="008164E2"/>
    <w:rsid w:val="0081670C"/>
    <w:rsid w:val="00816822"/>
    <w:rsid w:val="008173BF"/>
    <w:rsid w:val="00817B6D"/>
    <w:rsid w:val="00817D42"/>
    <w:rsid w:val="00820238"/>
    <w:rsid w:val="00820424"/>
    <w:rsid w:val="0082101F"/>
    <w:rsid w:val="00821E4C"/>
    <w:rsid w:val="008235D8"/>
    <w:rsid w:val="0082548B"/>
    <w:rsid w:val="00825A08"/>
    <w:rsid w:val="008263E0"/>
    <w:rsid w:val="008268A8"/>
    <w:rsid w:val="00826B7A"/>
    <w:rsid w:val="00826C2B"/>
    <w:rsid w:val="00826F70"/>
    <w:rsid w:val="00827E1B"/>
    <w:rsid w:val="008306A9"/>
    <w:rsid w:val="008312A7"/>
    <w:rsid w:val="00832872"/>
    <w:rsid w:val="00833DDC"/>
    <w:rsid w:val="0083541E"/>
    <w:rsid w:val="0083598A"/>
    <w:rsid w:val="008359CE"/>
    <w:rsid w:val="00836F8A"/>
    <w:rsid w:val="0083711E"/>
    <w:rsid w:val="008400AD"/>
    <w:rsid w:val="00840158"/>
    <w:rsid w:val="00840C09"/>
    <w:rsid w:val="00841159"/>
    <w:rsid w:val="00841800"/>
    <w:rsid w:val="00843AF3"/>
    <w:rsid w:val="0084486F"/>
    <w:rsid w:val="00844E2B"/>
    <w:rsid w:val="008451E0"/>
    <w:rsid w:val="00845B41"/>
    <w:rsid w:val="00845E50"/>
    <w:rsid w:val="008465C0"/>
    <w:rsid w:val="00846F80"/>
    <w:rsid w:val="00847122"/>
    <w:rsid w:val="008476C9"/>
    <w:rsid w:val="00847D05"/>
    <w:rsid w:val="00847EB7"/>
    <w:rsid w:val="0085082E"/>
    <w:rsid w:val="00850D9C"/>
    <w:rsid w:val="008512CF"/>
    <w:rsid w:val="00851D4C"/>
    <w:rsid w:val="00851DD4"/>
    <w:rsid w:val="008522BF"/>
    <w:rsid w:val="008523AE"/>
    <w:rsid w:val="008526F6"/>
    <w:rsid w:val="0085287A"/>
    <w:rsid w:val="0085372F"/>
    <w:rsid w:val="008538F3"/>
    <w:rsid w:val="0085417C"/>
    <w:rsid w:val="00854224"/>
    <w:rsid w:val="00854430"/>
    <w:rsid w:val="00854602"/>
    <w:rsid w:val="00856979"/>
    <w:rsid w:val="0086046D"/>
    <w:rsid w:val="0086155A"/>
    <w:rsid w:val="00861DCB"/>
    <w:rsid w:val="00862F9F"/>
    <w:rsid w:val="008636ED"/>
    <w:rsid w:val="0086391B"/>
    <w:rsid w:val="0086465E"/>
    <w:rsid w:val="00864965"/>
    <w:rsid w:val="00864D8E"/>
    <w:rsid w:val="00865928"/>
    <w:rsid w:val="00865F3C"/>
    <w:rsid w:val="00866B33"/>
    <w:rsid w:val="00866F18"/>
    <w:rsid w:val="00867976"/>
    <w:rsid w:val="008711FA"/>
    <w:rsid w:val="00871363"/>
    <w:rsid w:val="0087174A"/>
    <w:rsid w:val="00871C73"/>
    <w:rsid w:val="00872D9D"/>
    <w:rsid w:val="008730DB"/>
    <w:rsid w:val="008749F3"/>
    <w:rsid w:val="008766D4"/>
    <w:rsid w:val="008769E6"/>
    <w:rsid w:val="00880C6A"/>
    <w:rsid w:val="00881B87"/>
    <w:rsid w:val="0088258C"/>
    <w:rsid w:val="00882AE6"/>
    <w:rsid w:val="00883CBE"/>
    <w:rsid w:val="008845B4"/>
    <w:rsid w:val="008851A9"/>
    <w:rsid w:val="00885645"/>
    <w:rsid w:val="00885AE3"/>
    <w:rsid w:val="00885BCC"/>
    <w:rsid w:val="008867B4"/>
    <w:rsid w:val="00886F80"/>
    <w:rsid w:val="00887953"/>
    <w:rsid w:val="00887D58"/>
    <w:rsid w:val="00890BC6"/>
    <w:rsid w:val="00891D73"/>
    <w:rsid w:val="00891E55"/>
    <w:rsid w:val="00892F89"/>
    <w:rsid w:val="008934CF"/>
    <w:rsid w:val="00893746"/>
    <w:rsid w:val="00893A12"/>
    <w:rsid w:val="00893CB9"/>
    <w:rsid w:val="008948A2"/>
    <w:rsid w:val="00895473"/>
    <w:rsid w:val="00897307"/>
    <w:rsid w:val="008974AE"/>
    <w:rsid w:val="00897BA8"/>
    <w:rsid w:val="00897CC4"/>
    <w:rsid w:val="008A1D5A"/>
    <w:rsid w:val="008A23C8"/>
    <w:rsid w:val="008A31AA"/>
    <w:rsid w:val="008A394E"/>
    <w:rsid w:val="008A3AB6"/>
    <w:rsid w:val="008A4996"/>
    <w:rsid w:val="008A4C8F"/>
    <w:rsid w:val="008A4F1F"/>
    <w:rsid w:val="008A5D7D"/>
    <w:rsid w:val="008A6196"/>
    <w:rsid w:val="008A694F"/>
    <w:rsid w:val="008A6C88"/>
    <w:rsid w:val="008A79B2"/>
    <w:rsid w:val="008B0347"/>
    <w:rsid w:val="008B06A0"/>
    <w:rsid w:val="008B0B71"/>
    <w:rsid w:val="008B1440"/>
    <w:rsid w:val="008B157D"/>
    <w:rsid w:val="008B19D1"/>
    <w:rsid w:val="008B1BEA"/>
    <w:rsid w:val="008B271F"/>
    <w:rsid w:val="008B2953"/>
    <w:rsid w:val="008B3421"/>
    <w:rsid w:val="008B52FC"/>
    <w:rsid w:val="008B53E3"/>
    <w:rsid w:val="008B6111"/>
    <w:rsid w:val="008B630D"/>
    <w:rsid w:val="008B6BDD"/>
    <w:rsid w:val="008B78D7"/>
    <w:rsid w:val="008C085F"/>
    <w:rsid w:val="008C0E0B"/>
    <w:rsid w:val="008C1124"/>
    <w:rsid w:val="008C1735"/>
    <w:rsid w:val="008C1AA5"/>
    <w:rsid w:val="008C2F1D"/>
    <w:rsid w:val="008C3BE0"/>
    <w:rsid w:val="008C3C5C"/>
    <w:rsid w:val="008C3ED5"/>
    <w:rsid w:val="008C50BB"/>
    <w:rsid w:val="008C5B77"/>
    <w:rsid w:val="008C6449"/>
    <w:rsid w:val="008C755B"/>
    <w:rsid w:val="008D03AA"/>
    <w:rsid w:val="008D0BEE"/>
    <w:rsid w:val="008D0DC7"/>
    <w:rsid w:val="008D1080"/>
    <w:rsid w:val="008D10AB"/>
    <w:rsid w:val="008D1A2F"/>
    <w:rsid w:val="008D4B72"/>
    <w:rsid w:val="008D5524"/>
    <w:rsid w:val="008D5F38"/>
    <w:rsid w:val="008D5F8F"/>
    <w:rsid w:val="008D6EE7"/>
    <w:rsid w:val="008D733D"/>
    <w:rsid w:val="008D74B4"/>
    <w:rsid w:val="008D780C"/>
    <w:rsid w:val="008E0415"/>
    <w:rsid w:val="008E160B"/>
    <w:rsid w:val="008E350A"/>
    <w:rsid w:val="008E3B6B"/>
    <w:rsid w:val="008E519C"/>
    <w:rsid w:val="008E55EB"/>
    <w:rsid w:val="008E5ABE"/>
    <w:rsid w:val="008E6A93"/>
    <w:rsid w:val="008E6D92"/>
    <w:rsid w:val="008E7D06"/>
    <w:rsid w:val="008F04B6"/>
    <w:rsid w:val="008F04EF"/>
    <w:rsid w:val="008F0837"/>
    <w:rsid w:val="008F0C68"/>
    <w:rsid w:val="008F2258"/>
    <w:rsid w:val="008F2C30"/>
    <w:rsid w:val="008F3134"/>
    <w:rsid w:val="008F44D8"/>
    <w:rsid w:val="008F5732"/>
    <w:rsid w:val="008F5DC1"/>
    <w:rsid w:val="008F61B0"/>
    <w:rsid w:val="008F71AF"/>
    <w:rsid w:val="008F7A06"/>
    <w:rsid w:val="009003FE"/>
    <w:rsid w:val="00900FB4"/>
    <w:rsid w:val="00901261"/>
    <w:rsid w:val="009033A8"/>
    <w:rsid w:val="00903A22"/>
    <w:rsid w:val="00903B54"/>
    <w:rsid w:val="00903E3E"/>
    <w:rsid w:val="00904218"/>
    <w:rsid w:val="00904A4C"/>
    <w:rsid w:val="00905550"/>
    <w:rsid w:val="009057A0"/>
    <w:rsid w:val="009071D8"/>
    <w:rsid w:val="00907D77"/>
    <w:rsid w:val="009117D7"/>
    <w:rsid w:val="0091294A"/>
    <w:rsid w:val="00913092"/>
    <w:rsid w:val="009136A4"/>
    <w:rsid w:val="00914063"/>
    <w:rsid w:val="00914F99"/>
    <w:rsid w:val="00915975"/>
    <w:rsid w:val="00915AC2"/>
    <w:rsid w:val="009164FF"/>
    <w:rsid w:val="00917D63"/>
    <w:rsid w:val="00920603"/>
    <w:rsid w:val="00921626"/>
    <w:rsid w:val="009217E4"/>
    <w:rsid w:val="00921A8B"/>
    <w:rsid w:val="00922DA0"/>
    <w:rsid w:val="009230D0"/>
    <w:rsid w:val="0092340A"/>
    <w:rsid w:val="00923B3D"/>
    <w:rsid w:val="009248AB"/>
    <w:rsid w:val="00925D4E"/>
    <w:rsid w:val="009306DF"/>
    <w:rsid w:val="009313CD"/>
    <w:rsid w:val="00931799"/>
    <w:rsid w:val="00931E34"/>
    <w:rsid w:val="00932B62"/>
    <w:rsid w:val="009330F2"/>
    <w:rsid w:val="00933276"/>
    <w:rsid w:val="009332E7"/>
    <w:rsid w:val="00933398"/>
    <w:rsid w:val="00933FFA"/>
    <w:rsid w:val="009346AE"/>
    <w:rsid w:val="009347D2"/>
    <w:rsid w:val="009351C5"/>
    <w:rsid w:val="00935A0C"/>
    <w:rsid w:val="00936431"/>
    <w:rsid w:val="0093689C"/>
    <w:rsid w:val="00936FC8"/>
    <w:rsid w:val="009375AA"/>
    <w:rsid w:val="00937EB8"/>
    <w:rsid w:val="009410C8"/>
    <w:rsid w:val="0094114B"/>
    <w:rsid w:val="00941275"/>
    <w:rsid w:val="009419A0"/>
    <w:rsid w:val="00941BAA"/>
    <w:rsid w:val="0094215C"/>
    <w:rsid w:val="0094268B"/>
    <w:rsid w:val="00942831"/>
    <w:rsid w:val="00942D67"/>
    <w:rsid w:val="00943236"/>
    <w:rsid w:val="00943F7B"/>
    <w:rsid w:val="00944AA7"/>
    <w:rsid w:val="009453B3"/>
    <w:rsid w:val="00945BA1"/>
    <w:rsid w:val="00945D12"/>
    <w:rsid w:val="00945D55"/>
    <w:rsid w:val="00947F76"/>
    <w:rsid w:val="00950095"/>
    <w:rsid w:val="00950A22"/>
    <w:rsid w:val="0095127C"/>
    <w:rsid w:val="00951494"/>
    <w:rsid w:val="00953F69"/>
    <w:rsid w:val="00955007"/>
    <w:rsid w:val="009551EC"/>
    <w:rsid w:val="0095566D"/>
    <w:rsid w:val="00956B60"/>
    <w:rsid w:val="009605F5"/>
    <w:rsid w:val="009608B6"/>
    <w:rsid w:val="0096173A"/>
    <w:rsid w:val="00962708"/>
    <w:rsid w:val="009629D9"/>
    <w:rsid w:val="00962C8A"/>
    <w:rsid w:val="009636C8"/>
    <w:rsid w:val="00964932"/>
    <w:rsid w:val="009649DA"/>
    <w:rsid w:val="00964ACD"/>
    <w:rsid w:val="00964E3F"/>
    <w:rsid w:val="009652C9"/>
    <w:rsid w:val="00965B42"/>
    <w:rsid w:val="009700AF"/>
    <w:rsid w:val="0097078D"/>
    <w:rsid w:val="00970911"/>
    <w:rsid w:val="00970D85"/>
    <w:rsid w:val="00971C6D"/>
    <w:rsid w:val="009724AE"/>
    <w:rsid w:val="00972637"/>
    <w:rsid w:val="00972F48"/>
    <w:rsid w:val="0097314D"/>
    <w:rsid w:val="00973482"/>
    <w:rsid w:val="00973EEB"/>
    <w:rsid w:val="009745D6"/>
    <w:rsid w:val="00974C91"/>
    <w:rsid w:val="0097604E"/>
    <w:rsid w:val="0097699E"/>
    <w:rsid w:val="00976FF2"/>
    <w:rsid w:val="00977962"/>
    <w:rsid w:val="00980A00"/>
    <w:rsid w:val="00981740"/>
    <w:rsid w:val="00981817"/>
    <w:rsid w:val="00981A2E"/>
    <w:rsid w:val="00981E3E"/>
    <w:rsid w:val="00981EE0"/>
    <w:rsid w:val="00983A75"/>
    <w:rsid w:val="00984505"/>
    <w:rsid w:val="00984FF3"/>
    <w:rsid w:val="00985760"/>
    <w:rsid w:val="00986822"/>
    <w:rsid w:val="00987A36"/>
    <w:rsid w:val="00987F92"/>
    <w:rsid w:val="00991617"/>
    <w:rsid w:val="009916EE"/>
    <w:rsid w:val="00991923"/>
    <w:rsid w:val="00991BDA"/>
    <w:rsid w:val="00992A5E"/>
    <w:rsid w:val="009933F6"/>
    <w:rsid w:val="00993A75"/>
    <w:rsid w:val="00993EC5"/>
    <w:rsid w:val="009944DE"/>
    <w:rsid w:val="009947AA"/>
    <w:rsid w:val="0099481B"/>
    <w:rsid w:val="00994E64"/>
    <w:rsid w:val="009957A7"/>
    <w:rsid w:val="009965A8"/>
    <w:rsid w:val="0099666A"/>
    <w:rsid w:val="00997154"/>
    <w:rsid w:val="009A041E"/>
    <w:rsid w:val="009A1337"/>
    <w:rsid w:val="009A172D"/>
    <w:rsid w:val="009A1AD9"/>
    <w:rsid w:val="009A1E12"/>
    <w:rsid w:val="009A349A"/>
    <w:rsid w:val="009A36E1"/>
    <w:rsid w:val="009A38F1"/>
    <w:rsid w:val="009A51BD"/>
    <w:rsid w:val="009A5BFE"/>
    <w:rsid w:val="009A610F"/>
    <w:rsid w:val="009A7657"/>
    <w:rsid w:val="009A7FF4"/>
    <w:rsid w:val="009B0C90"/>
    <w:rsid w:val="009B1B84"/>
    <w:rsid w:val="009B2096"/>
    <w:rsid w:val="009B2CA0"/>
    <w:rsid w:val="009B4131"/>
    <w:rsid w:val="009B4168"/>
    <w:rsid w:val="009B6033"/>
    <w:rsid w:val="009B67FF"/>
    <w:rsid w:val="009C07F8"/>
    <w:rsid w:val="009C090B"/>
    <w:rsid w:val="009C0A6E"/>
    <w:rsid w:val="009C1025"/>
    <w:rsid w:val="009C1793"/>
    <w:rsid w:val="009C1B4D"/>
    <w:rsid w:val="009C1CED"/>
    <w:rsid w:val="009C23DD"/>
    <w:rsid w:val="009C2918"/>
    <w:rsid w:val="009C2B63"/>
    <w:rsid w:val="009C3CC1"/>
    <w:rsid w:val="009C43D3"/>
    <w:rsid w:val="009C5162"/>
    <w:rsid w:val="009C5287"/>
    <w:rsid w:val="009C6237"/>
    <w:rsid w:val="009C6B04"/>
    <w:rsid w:val="009C7C17"/>
    <w:rsid w:val="009C7EEB"/>
    <w:rsid w:val="009C7FBF"/>
    <w:rsid w:val="009D095E"/>
    <w:rsid w:val="009D0EAF"/>
    <w:rsid w:val="009D1873"/>
    <w:rsid w:val="009D2FFD"/>
    <w:rsid w:val="009D34E4"/>
    <w:rsid w:val="009D359C"/>
    <w:rsid w:val="009D57A4"/>
    <w:rsid w:val="009D6ADC"/>
    <w:rsid w:val="009D6EF4"/>
    <w:rsid w:val="009D7DF1"/>
    <w:rsid w:val="009E0292"/>
    <w:rsid w:val="009E0441"/>
    <w:rsid w:val="009E0493"/>
    <w:rsid w:val="009E05DF"/>
    <w:rsid w:val="009E0D3E"/>
    <w:rsid w:val="009E171F"/>
    <w:rsid w:val="009E204F"/>
    <w:rsid w:val="009E258B"/>
    <w:rsid w:val="009E2637"/>
    <w:rsid w:val="009E2BBD"/>
    <w:rsid w:val="009E2D15"/>
    <w:rsid w:val="009E31EE"/>
    <w:rsid w:val="009E34A1"/>
    <w:rsid w:val="009E397B"/>
    <w:rsid w:val="009E411D"/>
    <w:rsid w:val="009E44A7"/>
    <w:rsid w:val="009E4515"/>
    <w:rsid w:val="009E4A2F"/>
    <w:rsid w:val="009E5393"/>
    <w:rsid w:val="009E57E9"/>
    <w:rsid w:val="009E583B"/>
    <w:rsid w:val="009E7092"/>
    <w:rsid w:val="009E76A1"/>
    <w:rsid w:val="009E7722"/>
    <w:rsid w:val="009E7D36"/>
    <w:rsid w:val="009E7D90"/>
    <w:rsid w:val="009F187A"/>
    <w:rsid w:val="009F25AD"/>
    <w:rsid w:val="009F2D86"/>
    <w:rsid w:val="009F3268"/>
    <w:rsid w:val="009F391C"/>
    <w:rsid w:val="009F3DB4"/>
    <w:rsid w:val="009F41A3"/>
    <w:rsid w:val="009F44CC"/>
    <w:rsid w:val="009F45B6"/>
    <w:rsid w:val="009F54FB"/>
    <w:rsid w:val="009F579D"/>
    <w:rsid w:val="009F6BCF"/>
    <w:rsid w:val="009F71F7"/>
    <w:rsid w:val="009F7EB0"/>
    <w:rsid w:val="00A00565"/>
    <w:rsid w:val="00A00E1F"/>
    <w:rsid w:val="00A0143B"/>
    <w:rsid w:val="00A01DE3"/>
    <w:rsid w:val="00A02FD1"/>
    <w:rsid w:val="00A03C83"/>
    <w:rsid w:val="00A03F30"/>
    <w:rsid w:val="00A04109"/>
    <w:rsid w:val="00A04AC1"/>
    <w:rsid w:val="00A04C48"/>
    <w:rsid w:val="00A04EA7"/>
    <w:rsid w:val="00A05AD5"/>
    <w:rsid w:val="00A06882"/>
    <w:rsid w:val="00A07E94"/>
    <w:rsid w:val="00A100BA"/>
    <w:rsid w:val="00A10176"/>
    <w:rsid w:val="00A1040F"/>
    <w:rsid w:val="00A109B1"/>
    <w:rsid w:val="00A11A67"/>
    <w:rsid w:val="00A11C75"/>
    <w:rsid w:val="00A11CED"/>
    <w:rsid w:val="00A11EDE"/>
    <w:rsid w:val="00A1287B"/>
    <w:rsid w:val="00A12D30"/>
    <w:rsid w:val="00A146F4"/>
    <w:rsid w:val="00A14B41"/>
    <w:rsid w:val="00A15A21"/>
    <w:rsid w:val="00A15B71"/>
    <w:rsid w:val="00A16538"/>
    <w:rsid w:val="00A16A10"/>
    <w:rsid w:val="00A173EF"/>
    <w:rsid w:val="00A179C4"/>
    <w:rsid w:val="00A20C42"/>
    <w:rsid w:val="00A20D78"/>
    <w:rsid w:val="00A210AD"/>
    <w:rsid w:val="00A226BC"/>
    <w:rsid w:val="00A230F1"/>
    <w:rsid w:val="00A251B9"/>
    <w:rsid w:val="00A26864"/>
    <w:rsid w:val="00A26933"/>
    <w:rsid w:val="00A26CE7"/>
    <w:rsid w:val="00A27710"/>
    <w:rsid w:val="00A320D2"/>
    <w:rsid w:val="00A32734"/>
    <w:rsid w:val="00A327CA"/>
    <w:rsid w:val="00A32CED"/>
    <w:rsid w:val="00A32D6C"/>
    <w:rsid w:val="00A33535"/>
    <w:rsid w:val="00A341D2"/>
    <w:rsid w:val="00A34358"/>
    <w:rsid w:val="00A353DD"/>
    <w:rsid w:val="00A357D5"/>
    <w:rsid w:val="00A35C7C"/>
    <w:rsid w:val="00A364F3"/>
    <w:rsid w:val="00A36568"/>
    <w:rsid w:val="00A367F9"/>
    <w:rsid w:val="00A3694A"/>
    <w:rsid w:val="00A36C07"/>
    <w:rsid w:val="00A37D15"/>
    <w:rsid w:val="00A37E5E"/>
    <w:rsid w:val="00A37F72"/>
    <w:rsid w:val="00A400A1"/>
    <w:rsid w:val="00A406CB"/>
    <w:rsid w:val="00A40A57"/>
    <w:rsid w:val="00A40D26"/>
    <w:rsid w:val="00A41AD3"/>
    <w:rsid w:val="00A41D2E"/>
    <w:rsid w:val="00A423B7"/>
    <w:rsid w:val="00A42450"/>
    <w:rsid w:val="00A42AF1"/>
    <w:rsid w:val="00A446D4"/>
    <w:rsid w:val="00A44F50"/>
    <w:rsid w:val="00A45671"/>
    <w:rsid w:val="00A45726"/>
    <w:rsid w:val="00A47078"/>
    <w:rsid w:val="00A4719A"/>
    <w:rsid w:val="00A4771E"/>
    <w:rsid w:val="00A47FAD"/>
    <w:rsid w:val="00A5035A"/>
    <w:rsid w:val="00A51C4E"/>
    <w:rsid w:val="00A52229"/>
    <w:rsid w:val="00A52B62"/>
    <w:rsid w:val="00A53B0D"/>
    <w:rsid w:val="00A546BA"/>
    <w:rsid w:val="00A54B8D"/>
    <w:rsid w:val="00A55184"/>
    <w:rsid w:val="00A5580B"/>
    <w:rsid w:val="00A56255"/>
    <w:rsid w:val="00A56627"/>
    <w:rsid w:val="00A56811"/>
    <w:rsid w:val="00A56C54"/>
    <w:rsid w:val="00A572CE"/>
    <w:rsid w:val="00A6022D"/>
    <w:rsid w:val="00A60E26"/>
    <w:rsid w:val="00A60F99"/>
    <w:rsid w:val="00A62C7E"/>
    <w:rsid w:val="00A64135"/>
    <w:rsid w:val="00A643A2"/>
    <w:rsid w:val="00A65B15"/>
    <w:rsid w:val="00A66D35"/>
    <w:rsid w:val="00A66DC5"/>
    <w:rsid w:val="00A6716F"/>
    <w:rsid w:val="00A70204"/>
    <w:rsid w:val="00A703AA"/>
    <w:rsid w:val="00A71881"/>
    <w:rsid w:val="00A71D17"/>
    <w:rsid w:val="00A72066"/>
    <w:rsid w:val="00A72E62"/>
    <w:rsid w:val="00A7340B"/>
    <w:rsid w:val="00A73B54"/>
    <w:rsid w:val="00A7458B"/>
    <w:rsid w:val="00A747ED"/>
    <w:rsid w:val="00A759C5"/>
    <w:rsid w:val="00A76168"/>
    <w:rsid w:val="00A77F70"/>
    <w:rsid w:val="00A77F79"/>
    <w:rsid w:val="00A8017A"/>
    <w:rsid w:val="00A807A0"/>
    <w:rsid w:val="00A810FA"/>
    <w:rsid w:val="00A824B8"/>
    <w:rsid w:val="00A8467D"/>
    <w:rsid w:val="00A8495D"/>
    <w:rsid w:val="00A84FEE"/>
    <w:rsid w:val="00A86A29"/>
    <w:rsid w:val="00A87DF5"/>
    <w:rsid w:val="00A90385"/>
    <w:rsid w:val="00A90FE2"/>
    <w:rsid w:val="00A91568"/>
    <w:rsid w:val="00A91807"/>
    <w:rsid w:val="00A918E4"/>
    <w:rsid w:val="00A91992"/>
    <w:rsid w:val="00A94526"/>
    <w:rsid w:val="00A964DA"/>
    <w:rsid w:val="00A97C08"/>
    <w:rsid w:val="00AA0737"/>
    <w:rsid w:val="00AA0767"/>
    <w:rsid w:val="00AA2260"/>
    <w:rsid w:val="00AA330E"/>
    <w:rsid w:val="00AA3652"/>
    <w:rsid w:val="00AA475B"/>
    <w:rsid w:val="00AA61AE"/>
    <w:rsid w:val="00AA67B2"/>
    <w:rsid w:val="00AA6806"/>
    <w:rsid w:val="00AA6EA6"/>
    <w:rsid w:val="00AB16F2"/>
    <w:rsid w:val="00AB1807"/>
    <w:rsid w:val="00AB1A54"/>
    <w:rsid w:val="00AB2F69"/>
    <w:rsid w:val="00AB3816"/>
    <w:rsid w:val="00AB4396"/>
    <w:rsid w:val="00AB4499"/>
    <w:rsid w:val="00AB49A9"/>
    <w:rsid w:val="00AB4B15"/>
    <w:rsid w:val="00AB57FF"/>
    <w:rsid w:val="00AB5F34"/>
    <w:rsid w:val="00AB6933"/>
    <w:rsid w:val="00AB69BF"/>
    <w:rsid w:val="00AB6C02"/>
    <w:rsid w:val="00AB705A"/>
    <w:rsid w:val="00AB78A7"/>
    <w:rsid w:val="00AC0107"/>
    <w:rsid w:val="00AC1155"/>
    <w:rsid w:val="00AC1A19"/>
    <w:rsid w:val="00AC280D"/>
    <w:rsid w:val="00AC29BE"/>
    <w:rsid w:val="00AC4667"/>
    <w:rsid w:val="00AC4B6B"/>
    <w:rsid w:val="00AC51CA"/>
    <w:rsid w:val="00AC544F"/>
    <w:rsid w:val="00AC5BB7"/>
    <w:rsid w:val="00AC5DCB"/>
    <w:rsid w:val="00AC6E71"/>
    <w:rsid w:val="00AC7BF7"/>
    <w:rsid w:val="00AC7E44"/>
    <w:rsid w:val="00AD1E93"/>
    <w:rsid w:val="00AD209E"/>
    <w:rsid w:val="00AD2161"/>
    <w:rsid w:val="00AD2182"/>
    <w:rsid w:val="00AD2973"/>
    <w:rsid w:val="00AD31DF"/>
    <w:rsid w:val="00AD347F"/>
    <w:rsid w:val="00AD3D54"/>
    <w:rsid w:val="00AD3FFC"/>
    <w:rsid w:val="00AD4555"/>
    <w:rsid w:val="00AD7BDF"/>
    <w:rsid w:val="00AD7FEB"/>
    <w:rsid w:val="00AE04E0"/>
    <w:rsid w:val="00AE0AFC"/>
    <w:rsid w:val="00AE0B78"/>
    <w:rsid w:val="00AE11C7"/>
    <w:rsid w:val="00AE13AB"/>
    <w:rsid w:val="00AE1BA3"/>
    <w:rsid w:val="00AE284A"/>
    <w:rsid w:val="00AE2FBF"/>
    <w:rsid w:val="00AE31E7"/>
    <w:rsid w:val="00AE4225"/>
    <w:rsid w:val="00AE4595"/>
    <w:rsid w:val="00AE76F4"/>
    <w:rsid w:val="00AE7D12"/>
    <w:rsid w:val="00AE7F33"/>
    <w:rsid w:val="00AF0941"/>
    <w:rsid w:val="00AF18D2"/>
    <w:rsid w:val="00AF1CAC"/>
    <w:rsid w:val="00AF1CB6"/>
    <w:rsid w:val="00AF2E39"/>
    <w:rsid w:val="00AF342E"/>
    <w:rsid w:val="00AF3867"/>
    <w:rsid w:val="00AF3BFF"/>
    <w:rsid w:val="00AF459D"/>
    <w:rsid w:val="00AF4FC5"/>
    <w:rsid w:val="00AF6162"/>
    <w:rsid w:val="00AF6A82"/>
    <w:rsid w:val="00AF6B55"/>
    <w:rsid w:val="00AF6DDB"/>
    <w:rsid w:val="00AF7B46"/>
    <w:rsid w:val="00AF7CA9"/>
    <w:rsid w:val="00B000AC"/>
    <w:rsid w:val="00B00478"/>
    <w:rsid w:val="00B034F1"/>
    <w:rsid w:val="00B03C25"/>
    <w:rsid w:val="00B03C71"/>
    <w:rsid w:val="00B0451D"/>
    <w:rsid w:val="00B04731"/>
    <w:rsid w:val="00B04CEA"/>
    <w:rsid w:val="00B058CC"/>
    <w:rsid w:val="00B05902"/>
    <w:rsid w:val="00B05D89"/>
    <w:rsid w:val="00B05E75"/>
    <w:rsid w:val="00B069F1"/>
    <w:rsid w:val="00B06BC2"/>
    <w:rsid w:val="00B06D8E"/>
    <w:rsid w:val="00B06EBC"/>
    <w:rsid w:val="00B06F1F"/>
    <w:rsid w:val="00B07698"/>
    <w:rsid w:val="00B07AF6"/>
    <w:rsid w:val="00B1062D"/>
    <w:rsid w:val="00B10D34"/>
    <w:rsid w:val="00B113A5"/>
    <w:rsid w:val="00B11428"/>
    <w:rsid w:val="00B11B05"/>
    <w:rsid w:val="00B11DA6"/>
    <w:rsid w:val="00B12A9F"/>
    <w:rsid w:val="00B13428"/>
    <w:rsid w:val="00B13D3B"/>
    <w:rsid w:val="00B13E1D"/>
    <w:rsid w:val="00B14CFA"/>
    <w:rsid w:val="00B15180"/>
    <w:rsid w:val="00B153CE"/>
    <w:rsid w:val="00B15B28"/>
    <w:rsid w:val="00B16FC9"/>
    <w:rsid w:val="00B17043"/>
    <w:rsid w:val="00B1790B"/>
    <w:rsid w:val="00B17F22"/>
    <w:rsid w:val="00B2053E"/>
    <w:rsid w:val="00B20A25"/>
    <w:rsid w:val="00B20B78"/>
    <w:rsid w:val="00B21468"/>
    <w:rsid w:val="00B215AB"/>
    <w:rsid w:val="00B2171F"/>
    <w:rsid w:val="00B22C5B"/>
    <w:rsid w:val="00B232DE"/>
    <w:rsid w:val="00B24476"/>
    <w:rsid w:val="00B24630"/>
    <w:rsid w:val="00B24C12"/>
    <w:rsid w:val="00B25814"/>
    <w:rsid w:val="00B25F02"/>
    <w:rsid w:val="00B26094"/>
    <w:rsid w:val="00B2796C"/>
    <w:rsid w:val="00B27D3C"/>
    <w:rsid w:val="00B27E9D"/>
    <w:rsid w:val="00B301F6"/>
    <w:rsid w:val="00B30204"/>
    <w:rsid w:val="00B303FF"/>
    <w:rsid w:val="00B30587"/>
    <w:rsid w:val="00B30ACD"/>
    <w:rsid w:val="00B30CFD"/>
    <w:rsid w:val="00B319E3"/>
    <w:rsid w:val="00B31AB0"/>
    <w:rsid w:val="00B321D6"/>
    <w:rsid w:val="00B321F6"/>
    <w:rsid w:val="00B32293"/>
    <w:rsid w:val="00B3281B"/>
    <w:rsid w:val="00B32C37"/>
    <w:rsid w:val="00B32F5E"/>
    <w:rsid w:val="00B3326F"/>
    <w:rsid w:val="00B3405B"/>
    <w:rsid w:val="00B34CF6"/>
    <w:rsid w:val="00B354E1"/>
    <w:rsid w:val="00B355A5"/>
    <w:rsid w:val="00B35A54"/>
    <w:rsid w:val="00B35CFD"/>
    <w:rsid w:val="00B35E20"/>
    <w:rsid w:val="00B36210"/>
    <w:rsid w:val="00B37715"/>
    <w:rsid w:val="00B4082F"/>
    <w:rsid w:val="00B41BF0"/>
    <w:rsid w:val="00B41C02"/>
    <w:rsid w:val="00B41D48"/>
    <w:rsid w:val="00B42BAC"/>
    <w:rsid w:val="00B43FE5"/>
    <w:rsid w:val="00B44532"/>
    <w:rsid w:val="00B44567"/>
    <w:rsid w:val="00B44DC5"/>
    <w:rsid w:val="00B45A81"/>
    <w:rsid w:val="00B4633C"/>
    <w:rsid w:val="00B46460"/>
    <w:rsid w:val="00B465FD"/>
    <w:rsid w:val="00B500C1"/>
    <w:rsid w:val="00B50168"/>
    <w:rsid w:val="00B5035F"/>
    <w:rsid w:val="00B51FD1"/>
    <w:rsid w:val="00B52028"/>
    <w:rsid w:val="00B52319"/>
    <w:rsid w:val="00B52E89"/>
    <w:rsid w:val="00B53124"/>
    <w:rsid w:val="00B53252"/>
    <w:rsid w:val="00B53D6E"/>
    <w:rsid w:val="00B53DAA"/>
    <w:rsid w:val="00B540AF"/>
    <w:rsid w:val="00B54954"/>
    <w:rsid w:val="00B553ED"/>
    <w:rsid w:val="00B55E8C"/>
    <w:rsid w:val="00B57CDE"/>
    <w:rsid w:val="00B601A3"/>
    <w:rsid w:val="00B6033A"/>
    <w:rsid w:val="00B60E41"/>
    <w:rsid w:val="00B61A0E"/>
    <w:rsid w:val="00B62D84"/>
    <w:rsid w:val="00B632E0"/>
    <w:rsid w:val="00B636D6"/>
    <w:rsid w:val="00B637D3"/>
    <w:rsid w:val="00B63FFF"/>
    <w:rsid w:val="00B652E5"/>
    <w:rsid w:val="00B657FA"/>
    <w:rsid w:val="00B65C47"/>
    <w:rsid w:val="00B65C8C"/>
    <w:rsid w:val="00B66119"/>
    <w:rsid w:val="00B66D2B"/>
    <w:rsid w:val="00B66D92"/>
    <w:rsid w:val="00B6722F"/>
    <w:rsid w:val="00B673D1"/>
    <w:rsid w:val="00B67B10"/>
    <w:rsid w:val="00B67E31"/>
    <w:rsid w:val="00B7058D"/>
    <w:rsid w:val="00B71EBF"/>
    <w:rsid w:val="00B7320A"/>
    <w:rsid w:val="00B73AB8"/>
    <w:rsid w:val="00B73AEC"/>
    <w:rsid w:val="00B74C6C"/>
    <w:rsid w:val="00B75276"/>
    <w:rsid w:val="00B75344"/>
    <w:rsid w:val="00B76429"/>
    <w:rsid w:val="00B766DB"/>
    <w:rsid w:val="00B77176"/>
    <w:rsid w:val="00B77705"/>
    <w:rsid w:val="00B8066A"/>
    <w:rsid w:val="00B80FFB"/>
    <w:rsid w:val="00B823AD"/>
    <w:rsid w:val="00B8281B"/>
    <w:rsid w:val="00B838A6"/>
    <w:rsid w:val="00B8432D"/>
    <w:rsid w:val="00B8511D"/>
    <w:rsid w:val="00B85A4D"/>
    <w:rsid w:val="00B876F3"/>
    <w:rsid w:val="00B918D7"/>
    <w:rsid w:val="00B922F3"/>
    <w:rsid w:val="00B9257B"/>
    <w:rsid w:val="00B9306F"/>
    <w:rsid w:val="00B930F8"/>
    <w:rsid w:val="00B93E63"/>
    <w:rsid w:val="00B949A2"/>
    <w:rsid w:val="00B95013"/>
    <w:rsid w:val="00B959DB"/>
    <w:rsid w:val="00B959FE"/>
    <w:rsid w:val="00B973F0"/>
    <w:rsid w:val="00BA02E3"/>
    <w:rsid w:val="00BA28C3"/>
    <w:rsid w:val="00BA41F6"/>
    <w:rsid w:val="00BA4BD3"/>
    <w:rsid w:val="00BA4DD1"/>
    <w:rsid w:val="00BA63AA"/>
    <w:rsid w:val="00BA71C5"/>
    <w:rsid w:val="00BA762D"/>
    <w:rsid w:val="00BA79DB"/>
    <w:rsid w:val="00BB04F2"/>
    <w:rsid w:val="00BB0EC6"/>
    <w:rsid w:val="00BB1AD5"/>
    <w:rsid w:val="00BB2DCB"/>
    <w:rsid w:val="00BB39C3"/>
    <w:rsid w:val="00BB43C6"/>
    <w:rsid w:val="00BB46A4"/>
    <w:rsid w:val="00BB4962"/>
    <w:rsid w:val="00BB50E9"/>
    <w:rsid w:val="00BB5B21"/>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4E3"/>
    <w:rsid w:val="00BC5732"/>
    <w:rsid w:val="00BC5C0C"/>
    <w:rsid w:val="00BC5ED3"/>
    <w:rsid w:val="00BC618D"/>
    <w:rsid w:val="00BC6BBD"/>
    <w:rsid w:val="00BC6C10"/>
    <w:rsid w:val="00BC7478"/>
    <w:rsid w:val="00BC7841"/>
    <w:rsid w:val="00BC793A"/>
    <w:rsid w:val="00BD113F"/>
    <w:rsid w:val="00BD2025"/>
    <w:rsid w:val="00BD2669"/>
    <w:rsid w:val="00BD290F"/>
    <w:rsid w:val="00BD33D7"/>
    <w:rsid w:val="00BD3BB5"/>
    <w:rsid w:val="00BD3F63"/>
    <w:rsid w:val="00BD472A"/>
    <w:rsid w:val="00BD478D"/>
    <w:rsid w:val="00BD4823"/>
    <w:rsid w:val="00BD4F73"/>
    <w:rsid w:val="00BD533B"/>
    <w:rsid w:val="00BD60A3"/>
    <w:rsid w:val="00BD61C6"/>
    <w:rsid w:val="00BD6EED"/>
    <w:rsid w:val="00BD7027"/>
    <w:rsid w:val="00BD722D"/>
    <w:rsid w:val="00BD7C15"/>
    <w:rsid w:val="00BE0CA9"/>
    <w:rsid w:val="00BE0F70"/>
    <w:rsid w:val="00BE1472"/>
    <w:rsid w:val="00BE15A6"/>
    <w:rsid w:val="00BE1A47"/>
    <w:rsid w:val="00BE1D4F"/>
    <w:rsid w:val="00BE1DEB"/>
    <w:rsid w:val="00BE247F"/>
    <w:rsid w:val="00BE27E0"/>
    <w:rsid w:val="00BE28F8"/>
    <w:rsid w:val="00BE2AA6"/>
    <w:rsid w:val="00BE2AC8"/>
    <w:rsid w:val="00BE2EF9"/>
    <w:rsid w:val="00BE37AA"/>
    <w:rsid w:val="00BE4111"/>
    <w:rsid w:val="00BE4398"/>
    <w:rsid w:val="00BE440A"/>
    <w:rsid w:val="00BE46B1"/>
    <w:rsid w:val="00BE49D6"/>
    <w:rsid w:val="00BE4F4F"/>
    <w:rsid w:val="00BE623D"/>
    <w:rsid w:val="00BE6723"/>
    <w:rsid w:val="00BE75E9"/>
    <w:rsid w:val="00BE7BD4"/>
    <w:rsid w:val="00BF027E"/>
    <w:rsid w:val="00BF0CA8"/>
    <w:rsid w:val="00BF18AA"/>
    <w:rsid w:val="00BF2640"/>
    <w:rsid w:val="00BF2C1B"/>
    <w:rsid w:val="00BF2F19"/>
    <w:rsid w:val="00BF31E4"/>
    <w:rsid w:val="00BF476B"/>
    <w:rsid w:val="00BF51CB"/>
    <w:rsid w:val="00BF561E"/>
    <w:rsid w:val="00BF7CB4"/>
    <w:rsid w:val="00BF7D69"/>
    <w:rsid w:val="00C008E9"/>
    <w:rsid w:val="00C01F03"/>
    <w:rsid w:val="00C020D1"/>
    <w:rsid w:val="00C0295A"/>
    <w:rsid w:val="00C02D8C"/>
    <w:rsid w:val="00C02DBF"/>
    <w:rsid w:val="00C03FFB"/>
    <w:rsid w:val="00C05575"/>
    <w:rsid w:val="00C05831"/>
    <w:rsid w:val="00C05A5C"/>
    <w:rsid w:val="00C05E63"/>
    <w:rsid w:val="00C062C0"/>
    <w:rsid w:val="00C067F4"/>
    <w:rsid w:val="00C06AEB"/>
    <w:rsid w:val="00C075E0"/>
    <w:rsid w:val="00C1082D"/>
    <w:rsid w:val="00C10FCF"/>
    <w:rsid w:val="00C112B8"/>
    <w:rsid w:val="00C11E7D"/>
    <w:rsid w:val="00C12BFE"/>
    <w:rsid w:val="00C12DCB"/>
    <w:rsid w:val="00C13000"/>
    <w:rsid w:val="00C13027"/>
    <w:rsid w:val="00C13276"/>
    <w:rsid w:val="00C137DC"/>
    <w:rsid w:val="00C139FA"/>
    <w:rsid w:val="00C155B5"/>
    <w:rsid w:val="00C1589F"/>
    <w:rsid w:val="00C159BB"/>
    <w:rsid w:val="00C160FE"/>
    <w:rsid w:val="00C168B6"/>
    <w:rsid w:val="00C168E1"/>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374"/>
    <w:rsid w:val="00C3046B"/>
    <w:rsid w:val="00C30A8A"/>
    <w:rsid w:val="00C314CD"/>
    <w:rsid w:val="00C316DB"/>
    <w:rsid w:val="00C31A92"/>
    <w:rsid w:val="00C328F3"/>
    <w:rsid w:val="00C3299E"/>
    <w:rsid w:val="00C33A02"/>
    <w:rsid w:val="00C33B66"/>
    <w:rsid w:val="00C34050"/>
    <w:rsid w:val="00C34457"/>
    <w:rsid w:val="00C349E5"/>
    <w:rsid w:val="00C34FD3"/>
    <w:rsid w:val="00C35975"/>
    <w:rsid w:val="00C36B8B"/>
    <w:rsid w:val="00C37361"/>
    <w:rsid w:val="00C37E01"/>
    <w:rsid w:val="00C37F87"/>
    <w:rsid w:val="00C40CCF"/>
    <w:rsid w:val="00C415BC"/>
    <w:rsid w:val="00C4161E"/>
    <w:rsid w:val="00C41782"/>
    <w:rsid w:val="00C41870"/>
    <w:rsid w:val="00C41BC6"/>
    <w:rsid w:val="00C41C06"/>
    <w:rsid w:val="00C42133"/>
    <w:rsid w:val="00C42694"/>
    <w:rsid w:val="00C43CAF"/>
    <w:rsid w:val="00C4431A"/>
    <w:rsid w:val="00C44CFE"/>
    <w:rsid w:val="00C45E69"/>
    <w:rsid w:val="00C460C6"/>
    <w:rsid w:val="00C46228"/>
    <w:rsid w:val="00C462F9"/>
    <w:rsid w:val="00C46C78"/>
    <w:rsid w:val="00C46CD4"/>
    <w:rsid w:val="00C4798A"/>
    <w:rsid w:val="00C47F40"/>
    <w:rsid w:val="00C47F5D"/>
    <w:rsid w:val="00C502B8"/>
    <w:rsid w:val="00C505E6"/>
    <w:rsid w:val="00C508A9"/>
    <w:rsid w:val="00C50D9B"/>
    <w:rsid w:val="00C520C2"/>
    <w:rsid w:val="00C52B3D"/>
    <w:rsid w:val="00C538AF"/>
    <w:rsid w:val="00C5390E"/>
    <w:rsid w:val="00C53E0C"/>
    <w:rsid w:val="00C54178"/>
    <w:rsid w:val="00C54473"/>
    <w:rsid w:val="00C545C1"/>
    <w:rsid w:val="00C54D9A"/>
    <w:rsid w:val="00C556B6"/>
    <w:rsid w:val="00C573FB"/>
    <w:rsid w:val="00C57E79"/>
    <w:rsid w:val="00C60912"/>
    <w:rsid w:val="00C60CC2"/>
    <w:rsid w:val="00C61138"/>
    <w:rsid w:val="00C614F4"/>
    <w:rsid w:val="00C6177C"/>
    <w:rsid w:val="00C6221E"/>
    <w:rsid w:val="00C62236"/>
    <w:rsid w:val="00C625F4"/>
    <w:rsid w:val="00C63A44"/>
    <w:rsid w:val="00C6409B"/>
    <w:rsid w:val="00C641AE"/>
    <w:rsid w:val="00C64AC2"/>
    <w:rsid w:val="00C652A3"/>
    <w:rsid w:val="00C65EA1"/>
    <w:rsid w:val="00C66B12"/>
    <w:rsid w:val="00C66BF0"/>
    <w:rsid w:val="00C67A10"/>
    <w:rsid w:val="00C7086E"/>
    <w:rsid w:val="00C7087E"/>
    <w:rsid w:val="00C71106"/>
    <w:rsid w:val="00C723C9"/>
    <w:rsid w:val="00C7243A"/>
    <w:rsid w:val="00C7343C"/>
    <w:rsid w:val="00C7365B"/>
    <w:rsid w:val="00C741FB"/>
    <w:rsid w:val="00C75530"/>
    <w:rsid w:val="00C75A56"/>
    <w:rsid w:val="00C7631D"/>
    <w:rsid w:val="00C76A26"/>
    <w:rsid w:val="00C76AD3"/>
    <w:rsid w:val="00C77659"/>
    <w:rsid w:val="00C77B26"/>
    <w:rsid w:val="00C80555"/>
    <w:rsid w:val="00C80856"/>
    <w:rsid w:val="00C8246F"/>
    <w:rsid w:val="00C82B5A"/>
    <w:rsid w:val="00C84201"/>
    <w:rsid w:val="00C84336"/>
    <w:rsid w:val="00C84885"/>
    <w:rsid w:val="00C85332"/>
    <w:rsid w:val="00C85B1E"/>
    <w:rsid w:val="00C85F1B"/>
    <w:rsid w:val="00C85F44"/>
    <w:rsid w:val="00C863A5"/>
    <w:rsid w:val="00C863F8"/>
    <w:rsid w:val="00C867C1"/>
    <w:rsid w:val="00C86FFA"/>
    <w:rsid w:val="00C874F3"/>
    <w:rsid w:val="00C9029A"/>
    <w:rsid w:val="00C91B32"/>
    <w:rsid w:val="00C93669"/>
    <w:rsid w:val="00C936A0"/>
    <w:rsid w:val="00C93857"/>
    <w:rsid w:val="00C9488C"/>
    <w:rsid w:val="00C95BDC"/>
    <w:rsid w:val="00C96CDF"/>
    <w:rsid w:val="00C9723B"/>
    <w:rsid w:val="00C97375"/>
    <w:rsid w:val="00C975CA"/>
    <w:rsid w:val="00C9772E"/>
    <w:rsid w:val="00C9784E"/>
    <w:rsid w:val="00C97EBC"/>
    <w:rsid w:val="00C97F49"/>
    <w:rsid w:val="00CA0AF1"/>
    <w:rsid w:val="00CA13B6"/>
    <w:rsid w:val="00CA147C"/>
    <w:rsid w:val="00CA1CC2"/>
    <w:rsid w:val="00CA2EB6"/>
    <w:rsid w:val="00CA3146"/>
    <w:rsid w:val="00CA40CE"/>
    <w:rsid w:val="00CA47D2"/>
    <w:rsid w:val="00CA4CC3"/>
    <w:rsid w:val="00CA4CCD"/>
    <w:rsid w:val="00CA5410"/>
    <w:rsid w:val="00CA5B1B"/>
    <w:rsid w:val="00CA5CDF"/>
    <w:rsid w:val="00CA6292"/>
    <w:rsid w:val="00CA69EE"/>
    <w:rsid w:val="00CA729B"/>
    <w:rsid w:val="00CA73A0"/>
    <w:rsid w:val="00CA7567"/>
    <w:rsid w:val="00CA7642"/>
    <w:rsid w:val="00CA771D"/>
    <w:rsid w:val="00CB014F"/>
    <w:rsid w:val="00CB048C"/>
    <w:rsid w:val="00CB0845"/>
    <w:rsid w:val="00CB0DA4"/>
    <w:rsid w:val="00CB0F17"/>
    <w:rsid w:val="00CB0F3C"/>
    <w:rsid w:val="00CB138E"/>
    <w:rsid w:val="00CB2289"/>
    <w:rsid w:val="00CB2D8E"/>
    <w:rsid w:val="00CB3562"/>
    <w:rsid w:val="00CB5635"/>
    <w:rsid w:val="00CB58BC"/>
    <w:rsid w:val="00CB5D5F"/>
    <w:rsid w:val="00CB6301"/>
    <w:rsid w:val="00CB6589"/>
    <w:rsid w:val="00CB6817"/>
    <w:rsid w:val="00CB6C87"/>
    <w:rsid w:val="00CB6E1E"/>
    <w:rsid w:val="00CB7508"/>
    <w:rsid w:val="00CB777C"/>
    <w:rsid w:val="00CC0052"/>
    <w:rsid w:val="00CC10FB"/>
    <w:rsid w:val="00CC2A24"/>
    <w:rsid w:val="00CC2F7C"/>
    <w:rsid w:val="00CC30BD"/>
    <w:rsid w:val="00CC57D6"/>
    <w:rsid w:val="00CC70B2"/>
    <w:rsid w:val="00CC7158"/>
    <w:rsid w:val="00CD0335"/>
    <w:rsid w:val="00CD0BC8"/>
    <w:rsid w:val="00CD0C46"/>
    <w:rsid w:val="00CD1BF5"/>
    <w:rsid w:val="00CD260F"/>
    <w:rsid w:val="00CD320F"/>
    <w:rsid w:val="00CD35EC"/>
    <w:rsid w:val="00CD37F5"/>
    <w:rsid w:val="00CD3CBF"/>
    <w:rsid w:val="00CD3DC9"/>
    <w:rsid w:val="00CD5744"/>
    <w:rsid w:val="00CD5E2A"/>
    <w:rsid w:val="00CD6AE3"/>
    <w:rsid w:val="00CE026D"/>
    <w:rsid w:val="00CE197A"/>
    <w:rsid w:val="00CE1DBB"/>
    <w:rsid w:val="00CE1E0C"/>
    <w:rsid w:val="00CE2597"/>
    <w:rsid w:val="00CE3352"/>
    <w:rsid w:val="00CE530D"/>
    <w:rsid w:val="00CE54F3"/>
    <w:rsid w:val="00CE6AA2"/>
    <w:rsid w:val="00CE6CB8"/>
    <w:rsid w:val="00CF0818"/>
    <w:rsid w:val="00CF1D6D"/>
    <w:rsid w:val="00CF25DB"/>
    <w:rsid w:val="00CF38A3"/>
    <w:rsid w:val="00CF3C35"/>
    <w:rsid w:val="00CF3DDD"/>
    <w:rsid w:val="00CF48DD"/>
    <w:rsid w:val="00CF4A67"/>
    <w:rsid w:val="00CF64B7"/>
    <w:rsid w:val="00CF6BDB"/>
    <w:rsid w:val="00CF7093"/>
    <w:rsid w:val="00CF76AD"/>
    <w:rsid w:val="00CF7C7B"/>
    <w:rsid w:val="00D0032F"/>
    <w:rsid w:val="00D0092E"/>
    <w:rsid w:val="00D00FCD"/>
    <w:rsid w:val="00D01191"/>
    <w:rsid w:val="00D01572"/>
    <w:rsid w:val="00D0163E"/>
    <w:rsid w:val="00D01DA5"/>
    <w:rsid w:val="00D03EB1"/>
    <w:rsid w:val="00D03EC4"/>
    <w:rsid w:val="00D0448F"/>
    <w:rsid w:val="00D046C2"/>
    <w:rsid w:val="00D04797"/>
    <w:rsid w:val="00D050A8"/>
    <w:rsid w:val="00D06ED7"/>
    <w:rsid w:val="00D07297"/>
    <w:rsid w:val="00D072A8"/>
    <w:rsid w:val="00D07C0F"/>
    <w:rsid w:val="00D103EA"/>
    <w:rsid w:val="00D106EA"/>
    <w:rsid w:val="00D13114"/>
    <w:rsid w:val="00D13745"/>
    <w:rsid w:val="00D13F37"/>
    <w:rsid w:val="00D14229"/>
    <w:rsid w:val="00D14FB5"/>
    <w:rsid w:val="00D15874"/>
    <w:rsid w:val="00D162A2"/>
    <w:rsid w:val="00D16359"/>
    <w:rsid w:val="00D16446"/>
    <w:rsid w:val="00D16DD1"/>
    <w:rsid w:val="00D16FA6"/>
    <w:rsid w:val="00D20530"/>
    <w:rsid w:val="00D206CA"/>
    <w:rsid w:val="00D21036"/>
    <w:rsid w:val="00D231D3"/>
    <w:rsid w:val="00D2335D"/>
    <w:rsid w:val="00D23B58"/>
    <w:rsid w:val="00D24B7D"/>
    <w:rsid w:val="00D2576B"/>
    <w:rsid w:val="00D258B5"/>
    <w:rsid w:val="00D25E30"/>
    <w:rsid w:val="00D26ADB"/>
    <w:rsid w:val="00D26D07"/>
    <w:rsid w:val="00D2703F"/>
    <w:rsid w:val="00D27A6D"/>
    <w:rsid w:val="00D30135"/>
    <w:rsid w:val="00D31385"/>
    <w:rsid w:val="00D329F5"/>
    <w:rsid w:val="00D33039"/>
    <w:rsid w:val="00D33FEA"/>
    <w:rsid w:val="00D3564E"/>
    <w:rsid w:val="00D35903"/>
    <w:rsid w:val="00D360EC"/>
    <w:rsid w:val="00D3649D"/>
    <w:rsid w:val="00D36888"/>
    <w:rsid w:val="00D36956"/>
    <w:rsid w:val="00D370BB"/>
    <w:rsid w:val="00D37A2E"/>
    <w:rsid w:val="00D37EFA"/>
    <w:rsid w:val="00D43094"/>
    <w:rsid w:val="00D45189"/>
    <w:rsid w:val="00D46733"/>
    <w:rsid w:val="00D46CE6"/>
    <w:rsid w:val="00D474E7"/>
    <w:rsid w:val="00D5096A"/>
    <w:rsid w:val="00D509DF"/>
    <w:rsid w:val="00D5128D"/>
    <w:rsid w:val="00D517D0"/>
    <w:rsid w:val="00D52FA5"/>
    <w:rsid w:val="00D53C09"/>
    <w:rsid w:val="00D53D99"/>
    <w:rsid w:val="00D5413F"/>
    <w:rsid w:val="00D5424A"/>
    <w:rsid w:val="00D560B0"/>
    <w:rsid w:val="00D5655B"/>
    <w:rsid w:val="00D56872"/>
    <w:rsid w:val="00D5704E"/>
    <w:rsid w:val="00D5745C"/>
    <w:rsid w:val="00D57598"/>
    <w:rsid w:val="00D60B00"/>
    <w:rsid w:val="00D60E66"/>
    <w:rsid w:val="00D60FC6"/>
    <w:rsid w:val="00D61938"/>
    <w:rsid w:val="00D61D06"/>
    <w:rsid w:val="00D62F2E"/>
    <w:rsid w:val="00D63A3C"/>
    <w:rsid w:val="00D643FC"/>
    <w:rsid w:val="00D64B16"/>
    <w:rsid w:val="00D64FDC"/>
    <w:rsid w:val="00D66B6C"/>
    <w:rsid w:val="00D67089"/>
    <w:rsid w:val="00D67631"/>
    <w:rsid w:val="00D67994"/>
    <w:rsid w:val="00D70827"/>
    <w:rsid w:val="00D75CFB"/>
    <w:rsid w:val="00D75EFD"/>
    <w:rsid w:val="00D81306"/>
    <w:rsid w:val="00D81680"/>
    <w:rsid w:val="00D81B31"/>
    <w:rsid w:val="00D82380"/>
    <w:rsid w:val="00D8273E"/>
    <w:rsid w:val="00D82825"/>
    <w:rsid w:val="00D8315C"/>
    <w:rsid w:val="00D83ED2"/>
    <w:rsid w:val="00D84661"/>
    <w:rsid w:val="00D851B4"/>
    <w:rsid w:val="00D863B6"/>
    <w:rsid w:val="00D87572"/>
    <w:rsid w:val="00D87BC1"/>
    <w:rsid w:val="00D87F01"/>
    <w:rsid w:val="00D908DC"/>
    <w:rsid w:val="00D915D8"/>
    <w:rsid w:val="00D91F06"/>
    <w:rsid w:val="00D92233"/>
    <w:rsid w:val="00D94163"/>
    <w:rsid w:val="00D94370"/>
    <w:rsid w:val="00D943B5"/>
    <w:rsid w:val="00D94498"/>
    <w:rsid w:val="00D96738"/>
    <w:rsid w:val="00D96D7B"/>
    <w:rsid w:val="00D96DBD"/>
    <w:rsid w:val="00D96EA8"/>
    <w:rsid w:val="00D97372"/>
    <w:rsid w:val="00D97625"/>
    <w:rsid w:val="00D97C52"/>
    <w:rsid w:val="00D97CAA"/>
    <w:rsid w:val="00DA0E11"/>
    <w:rsid w:val="00DA1008"/>
    <w:rsid w:val="00DA1947"/>
    <w:rsid w:val="00DA2464"/>
    <w:rsid w:val="00DA3871"/>
    <w:rsid w:val="00DA3B72"/>
    <w:rsid w:val="00DA4379"/>
    <w:rsid w:val="00DA45EB"/>
    <w:rsid w:val="00DA487D"/>
    <w:rsid w:val="00DA5CD5"/>
    <w:rsid w:val="00DA5FEB"/>
    <w:rsid w:val="00DA625B"/>
    <w:rsid w:val="00DA70EE"/>
    <w:rsid w:val="00DA7CF9"/>
    <w:rsid w:val="00DB059F"/>
    <w:rsid w:val="00DB0816"/>
    <w:rsid w:val="00DB0D2E"/>
    <w:rsid w:val="00DB0F16"/>
    <w:rsid w:val="00DB1961"/>
    <w:rsid w:val="00DB26FD"/>
    <w:rsid w:val="00DB2F00"/>
    <w:rsid w:val="00DB31E2"/>
    <w:rsid w:val="00DB4422"/>
    <w:rsid w:val="00DB4628"/>
    <w:rsid w:val="00DB46F9"/>
    <w:rsid w:val="00DB666E"/>
    <w:rsid w:val="00DB68DA"/>
    <w:rsid w:val="00DB785B"/>
    <w:rsid w:val="00DC09A9"/>
    <w:rsid w:val="00DC0BF5"/>
    <w:rsid w:val="00DC15E8"/>
    <w:rsid w:val="00DC1DB4"/>
    <w:rsid w:val="00DC2134"/>
    <w:rsid w:val="00DC2786"/>
    <w:rsid w:val="00DC36FB"/>
    <w:rsid w:val="00DC425E"/>
    <w:rsid w:val="00DC442B"/>
    <w:rsid w:val="00DC45D4"/>
    <w:rsid w:val="00DC56C1"/>
    <w:rsid w:val="00DC621A"/>
    <w:rsid w:val="00DC633F"/>
    <w:rsid w:val="00DC70BF"/>
    <w:rsid w:val="00DC71B8"/>
    <w:rsid w:val="00DC79FD"/>
    <w:rsid w:val="00DD04F5"/>
    <w:rsid w:val="00DD0D29"/>
    <w:rsid w:val="00DD28F2"/>
    <w:rsid w:val="00DD38A5"/>
    <w:rsid w:val="00DD40F4"/>
    <w:rsid w:val="00DD431A"/>
    <w:rsid w:val="00DD47DD"/>
    <w:rsid w:val="00DD4A78"/>
    <w:rsid w:val="00DD4F1A"/>
    <w:rsid w:val="00DD538F"/>
    <w:rsid w:val="00DD63F9"/>
    <w:rsid w:val="00DD64EE"/>
    <w:rsid w:val="00DD6F88"/>
    <w:rsid w:val="00DD7FA3"/>
    <w:rsid w:val="00DE10AD"/>
    <w:rsid w:val="00DE213E"/>
    <w:rsid w:val="00DE3574"/>
    <w:rsid w:val="00DE3F1E"/>
    <w:rsid w:val="00DE3F3D"/>
    <w:rsid w:val="00DE409A"/>
    <w:rsid w:val="00DE45AF"/>
    <w:rsid w:val="00DE49FA"/>
    <w:rsid w:val="00DE4BB5"/>
    <w:rsid w:val="00DE4F8A"/>
    <w:rsid w:val="00DE51FB"/>
    <w:rsid w:val="00DE528E"/>
    <w:rsid w:val="00DE69B4"/>
    <w:rsid w:val="00DE6C34"/>
    <w:rsid w:val="00DE773F"/>
    <w:rsid w:val="00DE7954"/>
    <w:rsid w:val="00DF085D"/>
    <w:rsid w:val="00DF0AD6"/>
    <w:rsid w:val="00DF193C"/>
    <w:rsid w:val="00DF2782"/>
    <w:rsid w:val="00DF2947"/>
    <w:rsid w:val="00DF2FD7"/>
    <w:rsid w:val="00DF398D"/>
    <w:rsid w:val="00DF3D1D"/>
    <w:rsid w:val="00DF4B45"/>
    <w:rsid w:val="00DF5235"/>
    <w:rsid w:val="00DF5AF9"/>
    <w:rsid w:val="00DF5CE1"/>
    <w:rsid w:val="00DF5F37"/>
    <w:rsid w:val="00DF5FAC"/>
    <w:rsid w:val="00DF65D6"/>
    <w:rsid w:val="00DF6CFE"/>
    <w:rsid w:val="00DF6DCA"/>
    <w:rsid w:val="00DF7291"/>
    <w:rsid w:val="00DF7CD8"/>
    <w:rsid w:val="00E006F8"/>
    <w:rsid w:val="00E00A7B"/>
    <w:rsid w:val="00E0106D"/>
    <w:rsid w:val="00E017A7"/>
    <w:rsid w:val="00E0187C"/>
    <w:rsid w:val="00E02789"/>
    <w:rsid w:val="00E02D13"/>
    <w:rsid w:val="00E042DD"/>
    <w:rsid w:val="00E04686"/>
    <w:rsid w:val="00E04702"/>
    <w:rsid w:val="00E0473C"/>
    <w:rsid w:val="00E04AF2"/>
    <w:rsid w:val="00E04BC9"/>
    <w:rsid w:val="00E04FC7"/>
    <w:rsid w:val="00E050DB"/>
    <w:rsid w:val="00E0608D"/>
    <w:rsid w:val="00E064AE"/>
    <w:rsid w:val="00E1010F"/>
    <w:rsid w:val="00E104A2"/>
    <w:rsid w:val="00E10884"/>
    <w:rsid w:val="00E10D83"/>
    <w:rsid w:val="00E10FAD"/>
    <w:rsid w:val="00E11DC0"/>
    <w:rsid w:val="00E126F3"/>
    <w:rsid w:val="00E12EFA"/>
    <w:rsid w:val="00E1356A"/>
    <w:rsid w:val="00E135AA"/>
    <w:rsid w:val="00E13D4A"/>
    <w:rsid w:val="00E142C1"/>
    <w:rsid w:val="00E1492B"/>
    <w:rsid w:val="00E14C51"/>
    <w:rsid w:val="00E152C2"/>
    <w:rsid w:val="00E15475"/>
    <w:rsid w:val="00E160C1"/>
    <w:rsid w:val="00E16F35"/>
    <w:rsid w:val="00E20058"/>
    <w:rsid w:val="00E20205"/>
    <w:rsid w:val="00E236D6"/>
    <w:rsid w:val="00E23800"/>
    <w:rsid w:val="00E23EFE"/>
    <w:rsid w:val="00E23F85"/>
    <w:rsid w:val="00E245E1"/>
    <w:rsid w:val="00E24BEB"/>
    <w:rsid w:val="00E263EA"/>
    <w:rsid w:val="00E27288"/>
    <w:rsid w:val="00E27A9B"/>
    <w:rsid w:val="00E30A87"/>
    <w:rsid w:val="00E32DDA"/>
    <w:rsid w:val="00E3306D"/>
    <w:rsid w:val="00E33765"/>
    <w:rsid w:val="00E339DF"/>
    <w:rsid w:val="00E33AE2"/>
    <w:rsid w:val="00E37A87"/>
    <w:rsid w:val="00E37B28"/>
    <w:rsid w:val="00E37DC0"/>
    <w:rsid w:val="00E40C1F"/>
    <w:rsid w:val="00E41010"/>
    <w:rsid w:val="00E415C9"/>
    <w:rsid w:val="00E41A6A"/>
    <w:rsid w:val="00E41ABB"/>
    <w:rsid w:val="00E41BCB"/>
    <w:rsid w:val="00E41C8C"/>
    <w:rsid w:val="00E41E00"/>
    <w:rsid w:val="00E439EE"/>
    <w:rsid w:val="00E453A6"/>
    <w:rsid w:val="00E455AE"/>
    <w:rsid w:val="00E455EA"/>
    <w:rsid w:val="00E45F73"/>
    <w:rsid w:val="00E461EB"/>
    <w:rsid w:val="00E46470"/>
    <w:rsid w:val="00E468A9"/>
    <w:rsid w:val="00E46E5E"/>
    <w:rsid w:val="00E47039"/>
    <w:rsid w:val="00E473F4"/>
    <w:rsid w:val="00E4785D"/>
    <w:rsid w:val="00E5036F"/>
    <w:rsid w:val="00E508C6"/>
    <w:rsid w:val="00E50A53"/>
    <w:rsid w:val="00E517D8"/>
    <w:rsid w:val="00E51E5F"/>
    <w:rsid w:val="00E526B9"/>
    <w:rsid w:val="00E535A9"/>
    <w:rsid w:val="00E53AC3"/>
    <w:rsid w:val="00E540FE"/>
    <w:rsid w:val="00E543A8"/>
    <w:rsid w:val="00E54D70"/>
    <w:rsid w:val="00E54DFD"/>
    <w:rsid w:val="00E54FD3"/>
    <w:rsid w:val="00E55304"/>
    <w:rsid w:val="00E554BD"/>
    <w:rsid w:val="00E554C4"/>
    <w:rsid w:val="00E56099"/>
    <w:rsid w:val="00E56D74"/>
    <w:rsid w:val="00E574F6"/>
    <w:rsid w:val="00E61571"/>
    <w:rsid w:val="00E62039"/>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EA3"/>
    <w:rsid w:val="00E72217"/>
    <w:rsid w:val="00E7238C"/>
    <w:rsid w:val="00E72FC3"/>
    <w:rsid w:val="00E7389F"/>
    <w:rsid w:val="00E73958"/>
    <w:rsid w:val="00E74141"/>
    <w:rsid w:val="00E74479"/>
    <w:rsid w:val="00E74A00"/>
    <w:rsid w:val="00E74C64"/>
    <w:rsid w:val="00E74EFD"/>
    <w:rsid w:val="00E7563C"/>
    <w:rsid w:val="00E758A9"/>
    <w:rsid w:val="00E7676F"/>
    <w:rsid w:val="00E80051"/>
    <w:rsid w:val="00E80421"/>
    <w:rsid w:val="00E806B7"/>
    <w:rsid w:val="00E8105E"/>
    <w:rsid w:val="00E81CA0"/>
    <w:rsid w:val="00E81CB1"/>
    <w:rsid w:val="00E84FF6"/>
    <w:rsid w:val="00E8621A"/>
    <w:rsid w:val="00E862F9"/>
    <w:rsid w:val="00E86EB3"/>
    <w:rsid w:val="00E879A5"/>
    <w:rsid w:val="00E909CE"/>
    <w:rsid w:val="00E91373"/>
    <w:rsid w:val="00E9137C"/>
    <w:rsid w:val="00E91B18"/>
    <w:rsid w:val="00E92707"/>
    <w:rsid w:val="00E929A0"/>
    <w:rsid w:val="00E941DA"/>
    <w:rsid w:val="00E94780"/>
    <w:rsid w:val="00E94CD2"/>
    <w:rsid w:val="00E958F7"/>
    <w:rsid w:val="00E95F7A"/>
    <w:rsid w:val="00E970E8"/>
    <w:rsid w:val="00EA0340"/>
    <w:rsid w:val="00EA03AA"/>
    <w:rsid w:val="00EA0876"/>
    <w:rsid w:val="00EA0A88"/>
    <w:rsid w:val="00EA146B"/>
    <w:rsid w:val="00EA2035"/>
    <w:rsid w:val="00EA4ABB"/>
    <w:rsid w:val="00EA5044"/>
    <w:rsid w:val="00EA5317"/>
    <w:rsid w:val="00EA56D9"/>
    <w:rsid w:val="00EA7879"/>
    <w:rsid w:val="00EA7DBF"/>
    <w:rsid w:val="00EB160A"/>
    <w:rsid w:val="00EB19A2"/>
    <w:rsid w:val="00EB1F06"/>
    <w:rsid w:val="00EB20F3"/>
    <w:rsid w:val="00EB28B9"/>
    <w:rsid w:val="00EB2929"/>
    <w:rsid w:val="00EB2942"/>
    <w:rsid w:val="00EB2C4E"/>
    <w:rsid w:val="00EB3417"/>
    <w:rsid w:val="00EB4719"/>
    <w:rsid w:val="00EB4B85"/>
    <w:rsid w:val="00EB5054"/>
    <w:rsid w:val="00EB5066"/>
    <w:rsid w:val="00EB5403"/>
    <w:rsid w:val="00EB57E9"/>
    <w:rsid w:val="00EB5CDB"/>
    <w:rsid w:val="00EB6059"/>
    <w:rsid w:val="00EB6495"/>
    <w:rsid w:val="00EB69C7"/>
    <w:rsid w:val="00EB6C1C"/>
    <w:rsid w:val="00EB6E77"/>
    <w:rsid w:val="00EB781E"/>
    <w:rsid w:val="00EC012D"/>
    <w:rsid w:val="00EC049A"/>
    <w:rsid w:val="00EC13F8"/>
    <w:rsid w:val="00EC24EF"/>
    <w:rsid w:val="00EC2828"/>
    <w:rsid w:val="00EC2A98"/>
    <w:rsid w:val="00EC2D36"/>
    <w:rsid w:val="00EC349C"/>
    <w:rsid w:val="00EC4250"/>
    <w:rsid w:val="00EC4759"/>
    <w:rsid w:val="00EC4C92"/>
    <w:rsid w:val="00EC544A"/>
    <w:rsid w:val="00EC5D3E"/>
    <w:rsid w:val="00EC604B"/>
    <w:rsid w:val="00EC623C"/>
    <w:rsid w:val="00EC6B6C"/>
    <w:rsid w:val="00EC71A7"/>
    <w:rsid w:val="00EC7941"/>
    <w:rsid w:val="00EC7DAC"/>
    <w:rsid w:val="00ED01BF"/>
    <w:rsid w:val="00ED0BC7"/>
    <w:rsid w:val="00ED116F"/>
    <w:rsid w:val="00ED2251"/>
    <w:rsid w:val="00ED225D"/>
    <w:rsid w:val="00ED2645"/>
    <w:rsid w:val="00ED3052"/>
    <w:rsid w:val="00ED3238"/>
    <w:rsid w:val="00ED37EC"/>
    <w:rsid w:val="00ED38CB"/>
    <w:rsid w:val="00ED3FD2"/>
    <w:rsid w:val="00ED400A"/>
    <w:rsid w:val="00ED445C"/>
    <w:rsid w:val="00ED4BF3"/>
    <w:rsid w:val="00ED4BFF"/>
    <w:rsid w:val="00ED4D6C"/>
    <w:rsid w:val="00ED5BEC"/>
    <w:rsid w:val="00ED645F"/>
    <w:rsid w:val="00ED71AF"/>
    <w:rsid w:val="00ED79FA"/>
    <w:rsid w:val="00ED7BD3"/>
    <w:rsid w:val="00ED7FFD"/>
    <w:rsid w:val="00EE0829"/>
    <w:rsid w:val="00EE10FB"/>
    <w:rsid w:val="00EE116F"/>
    <w:rsid w:val="00EE144A"/>
    <w:rsid w:val="00EE24A0"/>
    <w:rsid w:val="00EE303C"/>
    <w:rsid w:val="00EE431B"/>
    <w:rsid w:val="00EE4333"/>
    <w:rsid w:val="00EE5264"/>
    <w:rsid w:val="00EE5663"/>
    <w:rsid w:val="00EE717B"/>
    <w:rsid w:val="00EE71C6"/>
    <w:rsid w:val="00EE75A5"/>
    <w:rsid w:val="00EE7B82"/>
    <w:rsid w:val="00EE7B8E"/>
    <w:rsid w:val="00EF0DCA"/>
    <w:rsid w:val="00EF1BC4"/>
    <w:rsid w:val="00EF5666"/>
    <w:rsid w:val="00EF58EE"/>
    <w:rsid w:val="00EF60C2"/>
    <w:rsid w:val="00EF638D"/>
    <w:rsid w:val="00EF64D6"/>
    <w:rsid w:val="00EF76D0"/>
    <w:rsid w:val="00EF7BF8"/>
    <w:rsid w:val="00F00389"/>
    <w:rsid w:val="00F007A6"/>
    <w:rsid w:val="00F01141"/>
    <w:rsid w:val="00F021DE"/>
    <w:rsid w:val="00F026AF"/>
    <w:rsid w:val="00F03229"/>
    <w:rsid w:val="00F039AF"/>
    <w:rsid w:val="00F04F92"/>
    <w:rsid w:val="00F05E9E"/>
    <w:rsid w:val="00F06BE4"/>
    <w:rsid w:val="00F06BF8"/>
    <w:rsid w:val="00F11313"/>
    <w:rsid w:val="00F11748"/>
    <w:rsid w:val="00F11B99"/>
    <w:rsid w:val="00F12C0A"/>
    <w:rsid w:val="00F1403C"/>
    <w:rsid w:val="00F157B2"/>
    <w:rsid w:val="00F15E7B"/>
    <w:rsid w:val="00F17836"/>
    <w:rsid w:val="00F2031E"/>
    <w:rsid w:val="00F20F2B"/>
    <w:rsid w:val="00F20FE4"/>
    <w:rsid w:val="00F2159F"/>
    <w:rsid w:val="00F21874"/>
    <w:rsid w:val="00F21B99"/>
    <w:rsid w:val="00F221B8"/>
    <w:rsid w:val="00F2221A"/>
    <w:rsid w:val="00F2316D"/>
    <w:rsid w:val="00F23619"/>
    <w:rsid w:val="00F23BF1"/>
    <w:rsid w:val="00F24AB1"/>
    <w:rsid w:val="00F24F22"/>
    <w:rsid w:val="00F26925"/>
    <w:rsid w:val="00F27D68"/>
    <w:rsid w:val="00F304F0"/>
    <w:rsid w:val="00F306B1"/>
    <w:rsid w:val="00F310A0"/>
    <w:rsid w:val="00F313A7"/>
    <w:rsid w:val="00F3287A"/>
    <w:rsid w:val="00F32E7C"/>
    <w:rsid w:val="00F34878"/>
    <w:rsid w:val="00F349BC"/>
    <w:rsid w:val="00F36631"/>
    <w:rsid w:val="00F368AD"/>
    <w:rsid w:val="00F37089"/>
    <w:rsid w:val="00F37F42"/>
    <w:rsid w:val="00F40043"/>
    <w:rsid w:val="00F40634"/>
    <w:rsid w:val="00F41F33"/>
    <w:rsid w:val="00F421E9"/>
    <w:rsid w:val="00F423AC"/>
    <w:rsid w:val="00F4254C"/>
    <w:rsid w:val="00F4491B"/>
    <w:rsid w:val="00F45F34"/>
    <w:rsid w:val="00F46072"/>
    <w:rsid w:val="00F468E1"/>
    <w:rsid w:val="00F46A43"/>
    <w:rsid w:val="00F46AB4"/>
    <w:rsid w:val="00F46D9B"/>
    <w:rsid w:val="00F4777C"/>
    <w:rsid w:val="00F500DA"/>
    <w:rsid w:val="00F50664"/>
    <w:rsid w:val="00F509F8"/>
    <w:rsid w:val="00F51187"/>
    <w:rsid w:val="00F513E0"/>
    <w:rsid w:val="00F51737"/>
    <w:rsid w:val="00F5243B"/>
    <w:rsid w:val="00F52778"/>
    <w:rsid w:val="00F527B2"/>
    <w:rsid w:val="00F54808"/>
    <w:rsid w:val="00F54ADD"/>
    <w:rsid w:val="00F54FC6"/>
    <w:rsid w:val="00F5549E"/>
    <w:rsid w:val="00F5554E"/>
    <w:rsid w:val="00F563F4"/>
    <w:rsid w:val="00F57151"/>
    <w:rsid w:val="00F61133"/>
    <w:rsid w:val="00F61259"/>
    <w:rsid w:val="00F615C8"/>
    <w:rsid w:val="00F624FA"/>
    <w:rsid w:val="00F62585"/>
    <w:rsid w:val="00F62D04"/>
    <w:rsid w:val="00F63370"/>
    <w:rsid w:val="00F63512"/>
    <w:rsid w:val="00F6493D"/>
    <w:rsid w:val="00F64AEF"/>
    <w:rsid w:val="00F66069"/>
    <w:rsid w:val="00F67AB3"/>
    <w:rsid w:val="00F70572"/>
    <w:rsid w:val="00F714CE"/>
    <w:rsid w:val="00F7165C"/>
    <w:rsid w:val="00F71A62"/>
    <w:rsid w:val="00F71F39"/>
    <w:rsid w:val="00F727A9"/>
    <w:rsid w:val="00F72BC6"/>
    <w:rsid w:val="00F72E07"/>
    <w:rsid w:val="00F73873"/>
    <w:rsid w:val="00F73EE4"/>
    <w:rsid w:val="00F74449"/>
    <w:rsid w:val="00F74A42"/>
    <w:rsid w:val="00F75840"/>
    <w:rsid w:val="00F76224"/>
    <w:rsid w:val="00F763AC"/>
    <w:rsid w:val="00F80EF1"/>
    <w:rsid w:val="00F813A4"/>
    <w:rsid w:val="00F81678"/>
    <w:rsid w:val="00F81750"/>
    <w:rsid w:val="00F81D3F"/>
    <w:rsid w:val="00F81F47"/>
    <w:rsid w:val="00F84D1A"/>
    <w:rsid w:val="00F84DA1"/>
    <w:rsid w:val="00F914A6"/>
    <w:rsid w:val="00F91606"/>
    <w:rsid w:val="00F917F7"/>
    <w:rsid w:val="00F91BA6"/>
    <w:rsid w:val="00F91C63"/>
    <w:rsid w:val="00F92496"/>
    <w:rsid w:val="00F92B14"/>
    <w:rsid w:val="00F92FCB"/>
    <w:rsid w:val="00F93D91"/>
    <w:rsid w:val="00F93DA1"/>
    <w:rsid w:val="00F93F4D"/>
    <w:rsid w:val="00F9412F"/>
    <w:rsid w:val="00F9422D"/>
    <w:rsid w:val="00F947C0"/>
    <w:rsid w:val="00F94DA5"/>
    <w:rsid w:val="00F95E78"/>
    <w:rsid w:val="00F96DBC"/>
    <w:rsid w:val="00F96E39"/>
    <w:rsid w:val="00F96FBF"/>
    <w:rsid w:val="00F975DC"/>
    <w:rsid w:val="00F97F00"/>
    <w:rsid w:val="00FA02C1"/>
    <w:rsid w:val="00FA143D"/>
    <w:rsid w:val="00FA21E8"/>
    <w:rsid w:val="00FA2409"/>
    <w:rsid w:val="00FA25BB"/>
    <w:rsid w:val="00FA2608"/>
    <w:rsid w:val="00FA2A90"/>
    <w:rsid w:val="00FA30B7"/>
    <w:rsid w:val="00FA3AAA"/>
    <w:rsid w:val="00FA4BE2"/>
    <w:rsid w:val="00FA4C9F"/>
    <w:rsid w:val="00FA50FC"/>
    <w:rsid w:val="00FA513A"/>
    <w:rsid w:val="00FA6AF0"/>
    <w:rsid w:val="00FA7292"/>
    <w:rsid w:val="00FB040E"/>
    <w:rsid w:val="00FB1299"/>
    <w:rsid w:val="00FB1A7F"/>
    <w:rsid w:val="00FB1E2B"/>
    <w:rsid w:val="00FB2899"/>
    <w:rsid w:val="00FB36D4"/>
    <w:rsid w:val="00FB4881"/>
    <w:rsid w:val="00FB4905"/>
    <w:rsid w:val="00FB589E"/>
    <w:rsid w:val="00FB5D26"/>
    <w:rsid w:val="00FB7078"/>
    <w:rsid w:val="00FB734F"/>
    <w:rsid w:val="00FB7AC8"/>
    <w:rsid w:val="00FB7CAE"/>
    <w:rsid w:val="00FC008E"/>
    <w:rsid w:val="00FC0608"/>
    <w:rsid w:val="00FC0725"/>
    <w:rsid w:val="00FC0BE8"/>
    <w:rsid w:val="00FC1CDA"/>
    <w:rsid w:val="00FC207C"/>
    <w:rsid w:val="00FC2793"/>
    <w:rsid w:val="00FC2997"/>
    <w:rsid w:val="00FC3CF4"/>
    <w:rsid w:val="00FC46F7"/>
    <w:rsid w:val="00FC4AB9"/>
    <w:rsid w:val="00FC4E78"/>
    <w:rsid w:val="00FC559E"/>
    <w:rsid w:val="00FC63E2"/>
    <w:rsid w:val="00FC714E"/>
    <w:rsid w:val="00FC76C9"/>
    <w:rsid w:val="00FD05EA"/>
    <w:rsid w:val="00FD0CF3"/>
    <w:rsid w:val="00FD0D3B"/>
    <w:rsid w:val="00FD0E7D"/>
    <w:rsid w:val="00FD0ECD"/>
    <w:rsid w:val="00FD1574"/>
    <w:rsid w:val="00FD1C62"/>
    <w:rsid w:val="00FD2112"/>
    <w:rsid w:val="00FD23A0"/>
    <w:rsid w:val="00FD2708"/>
    <w:rsid w:val="00FD2780"/>
    <w:rsid w:val="00FD2E07"/>
    <w:rsid w:val="00FD37F5"/>
    <w:rsid w:val="00FD4BF1"/>
    <w:rsid w:val="00FD4D95"/>
    <w:rsid w:val="00FD5BB1"/>
    <w:rsid w:val="00FD5E12"/>
    <w:rsid w:val="00FD683C"/>
    <w:rsid w:val="00FD6B8B"/>
    <w:rsid w:val="00FD71B6"/>
    <w:rsid w:val="00FE08A1"/>
    <w:rsid w:val="00FE0C0C"/>
    <w:rsid w:val="00FE2DD9"/>
    <w:rsid w:val="00FE305E"/>
    <w:rsid w:val="00FE35FF"/>
    <w:rsid w:val="00FE41B2"/>
    <w:rsid w:val="00FE45D6"/>
    <w:rsid w:val="00FE4BEE"/>
    <w:rsid w:val="00FE67F1"/>
    <w:rsid w:val="00FE7DE2"/>
    <w:rsid w:val="00FF0927"/>
    <w:rsid w:val="00FF09FD"/>
    <w:rsid w:val="00FF104B"/>
    <w:rsid w:val="00FF1770"/>
    <w:rsid w:val="00FF1AB4"/>
    <w:rsid w:val="00FF1D1C"/>
    <w:rsid w:val="00FF1D40"/>
    <w:rsid w:val="00FF3055"/>
    <w:rsid w:val="00FF496E"/>
    <w:rsid w:val="00FF58AD"/>
    <w:rsid w:val="00FF592E"/>
    <w:rsid w:val="00FF612E"/>
    <w:rsid w:val="00FF6B51"/>
    <w:rsid w:val="00FF6EA2"/>
    <w:rsid w:val="00FF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TKomp" w:name="Tag123"/>
  <w:shapeDefaults>
    <o:shapedefaults v:ext="edit" spidmax="171009"/>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006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rsid w:val="002C758C"/>
  </w:style>
  <w:style w:type="character" w:customStyle="1" w:styleId="TekstprzypisudolnegoZnak">
    <w:name w:val="Tekst przypisu dolnego Znak"/>
    <w:link w:val="Tekstprzypisudolnego"/>
    <w:rsid w:val="002C758C"/>
    <w:rPr>
      <w:rFonts w:ascii="Times New Roman" w:eastAsia="Times New Roman" w:hAnsi="Times New Roman" w:cs="Times New Roman"/>
      <w:sz w:val="20"/>
      <w:szCs w:val="20"/>
      <w:lang w:eastAsia="pl-PL"/>
    </w:rPr>
  </w:style>
  <w:style w:type="character" w:styleId="Odwoanieprzypisudolnego">
    <w:name w:val="footnote reference"/>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80320263">
      <w:bodyDiv w:val="1"/>
      <w:marLeft w:val="0"/>
      <w:marRight w:val="0"/>
      <w:marTop w:val="0"/>
      <w:marBottom w:val="0"/>
      <w:divBdr>
        <w:top w:val="none" w:sz="0" w:space="0" w:color="auto"/>
        <w:left w:val="none" w:sz="0" w:space="0" w:color="auto"/>
        <w:bottom w:val="none" w:sz="0" w:space="0" w:color="auto"/>
        <w:right w:val="none" w:sz="0" w:space="0" w:color="auto"/>
      </w:divBdr>
    </w:div>
    <w:div w:id="19165612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47088897">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692655786">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47726098">
      <w:bodyDiv w:val="1"/>
      <w:marLeft w:val="0"/>
      <w:marRight w:val="0"/>
      <w:marTop w:val="0"/>
      <w:marBottom w:val="0"/>
      <w:divBdr>
        <w:top w:val="none" w:sz="0" w:space="0" w:color="auto"/>
        <w:left w:val="none" w:sz="0" w:space="0" w:color="auto"/>
        <w:bottom w:val="none" w:sz="0" w:space="0" w:color="auto"/>
        <w:right w:val="none" w:sz="0" w:space="0" w:color="auto"/>
      </w:divBdr>
    </w:div>
    <w:div w:id="1067413240">
      <w:bodyDiv w:val="1"/>
      <w:marLeft w:val="0"/>
      <w:marRight w:val="0"/>
      <w:marTop w:val="0"/>
      <w:marBottom w:val="0"/>
      <w:divBdr>
        <w:top w:val="none" w:sz="0" w:space="0" w:color="auto"/>
        <w:left w:val="none" w:sz="0" w:space="0" w:color="auto"/>
        <w:bottom w:val="none" w:sz="0" w:space="0" w:color="auto"/>
        <w:right w:val="none" w:sz="0" w:space="0" w:color="auto"/>
      </w:divBdr>
    </w:div>
    <w:div w:id="1119256424">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173881357">
      <w:bodyDiv w:val="1"/>
      <w:marLeft w:val="0"/>
      <w:marRight w:val="0"/>
      <w:marTop w:val="0"/>
      <w:marBottom w:val="0"/>
      <w:divBdr>
        <w:top w:val="none" w:sz="0" w:space="0" w:color="auto"/>
        <w:left w:val="none" w:sz="0" w:space="0" w:color="auto"/>
        <w:bottom w:val="none" w:sz="0" w:space="0" w:color="auto"/>
        <w:right w:val="none" w:sz="0" w:space="0" w:color="auto"/>
      </w:divBdr>
    </w:div>
    <w:div w:id="1249660018">
      <w:bodyDiv w:val="1"/>
      <w:marLeft w:val="0"/>
      <w:marRight w:val="0"/>
      <w:marTop w:val="0"/>
      <w:marBottom w:val="0"/>
      <w:divBdr>
        <w:top w:val="none" w:sz="0" w:space="0" w:color="auto"/>
        <w:left w:val="none" w:sz="0" w:space="0" w:color="auto"/>
        <w:bottom w:val="none" w:sz="0" w:space="0" w:color="auto"/>
        <w:right w:val="none" w:sz="0" w:space="0" w:color="auto"/>
      </w:divBdr>
    </w:div>
    <w:div w:id="1280843886">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16492223">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55530109">
      <w:bodyDiv w:val="1"/>
      <w:marLeft w:val="0"/>
      <w:marRight w:val="0"/>
      <w:marTop w:val="0"/>
      <w:marBottom w:val="0"/>
      <w:divBdr>
        <w:top w:val="none" w:sz="0" w:space="0" w:color="auto"/>
        <w:left w:val="none" w:sz="0" w:space="0" w:color="auto"/>
        <w:bottom w:val="none" w:sz="0" w:space="0" w:color="auto"/>
        <w:right w:val="none" w:sz="0" w:space="0" w:color="auto"/>
      </w:divBdr>
    </w:div>
    <w:div w:id="1831285484">
      <w:bodyDiv w:val="1"/>
      <w:marLeft w:val="0"/>
      <w:marRight w:val="0"/>
      <w:marTop w:val="0"/>
      <w:marBottom w:val="0"/>
      <w:divBdr>
        <w:top w:val="none" w:sz="0" w:space="0" w:color="auto"/>
        <w:left w:val="none" w:sz="0" w:space="0" w:color="auto"/>
        <w:bottom w:val="none" w:sz="0" w:space="0" w:color="auto"/>
        <w:right w:val="none" w:sz="0" w:space="0" w:color="auto"/>
      </w:divBdr>
    </w:div>
    <w:div w:id="1867404298">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http://www.bip.jonscher.pl" TargetMode="External"/><Relationship Id="rId2" Type="http://schemas.openxmlformats.org/officeDocument/2006/relationships/numbering" Target="numbering.xml"/><Relationship Id="rId16" Type="http://schemas.openxmlformats.org/officeDocument/2006/relationships/hyperlink" Target="http://www.bip.jonscher.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9920-AAC5-46BE-83C0-6F3FE3BB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4468</TotalTime>
  <Pages>38</Pages>
  <Words>19576</Words>
  <Characters>117458</Characters>
  <Application>Microsoft Office Word</Application>
  <DocSecurity>0</DocSecurity>
  <Lines>978</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136761</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1062</cp:revision>
  <cp:lastPrinted>2022-06-03T09:16:00Z</cp:lastPrinted>
  <dcterms:created xsi:type="dcterms:W3CDTF">2021-01-29T11:36:00Z</dcterms:created>
  <dcterms:modified xsi:type="dcterms:W3CDTF">2022-06-03T09:17:00Z</dcterms:modified>
</cp:coreProperties>
</file>