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A6E50" w14:textId="3F78BAB6" w:rsidR="00AE31E7" w:rsidRDefault="00AE31E7" w:rsidP="00AE31E7">
      <w:pPr>
        <w:ind w:left="8212" w:firstLine="284"/>
        <w:rPr>
          <w:i/>
        </w:rPr>
      </w:pPr>
      <w:r w:rsidRPr="00AE31E7">
        <w:rPr>
          <w:i/>
        </w:rPr>
        <w:t xml:space="preserve">Załącznik nr </w:t>
      </w:r>
      <w:r>
        <w:rPr>
          <w:i/>
        </w:rPr>
        <w:t>7</w:t>
      </w:r>
    </w:p>
    <w:p w14:paraId="159F9B68" w14:textId="13BB15BE" w:rsidR="00960350" w:rsidRPr="00960350" w:rsidRDefault="00960350" w:rsidP="00960350">
      <w:pPr>
        <w:ind w:left="6521" w:firstLine="284"/>
        <w:rPr>
          <w:i/>
          <w:color w:val="FF0000"/>
        </w:rPr>
      </w:pPr>
      <w:r w:rsidRPr="00960350">
        <w:rPr>
          <w:i/>
          <w:color w:val="FF0000"/>
        </w:rPr>
        <w:t>(po modyfikacji z dnia 20.05.2022r.)</w:t>
      </w:r>
    </w:p>
    <w:p w14:paraId="1696AC76" w14:textId="77777777" w:rsidR="00AE31E7" w:rsidRPr="00AE31E7" w:rsidRDefault="00AE31E7" w:rsidP="00AE31E7">
      <w:pPr>
        <w:ind w:left="-426" w:right="-143"/>
        <w:jc w:val="center"/>
        <w:rPr>
          <w:i/>
        </w:rPr>
      </w:pPr>
    </w:p>
    <w:p w14:paraId="2D62E397" w14:textId="77777777" w:rsidR="00AE31E7" w:rsidRPr="00AE31E7" w:rsidRDefault="00AE31E7" w:rsidP="00AE31E7">
      <w:pPr>
        <w:ind w:left="-426" w:right="-143"/>
        <w:jc w:val="center"/>
        <w:rPr>
          <w:i/>
        </w:rPr>
      </w:pPr>
    </w:p>
    <w:p w14:paraId="45C1DE96" w14:textId="77777777" w:rsidR="00AE31E7" w:rsidRPr="00AE31E7" w:rsidRDefault="00AE31E7" w:rsidP="00AE31E7">
      <w:pPr>
        <w:ind w:left="-426" w:right="-142"/>
        <w:jc w:val="center"/>
        <w:rPr>
          <w:i/>
          <w:iCs/>
          <w:sz w:val="21"/>
          <w:szCs w:val="21"/>
        </w:rPr>
      </w:pPr>
      <w:r w:rsidRPr="00AE31E7">
        <w:rPr>
          <w:i/>
          <w:iCs/>
          <w:sz w:val="21"/>
          <w:szCs w:val="21"/>
        </w:rPr>
        <w:t>WZÓR</w:t>
      </w:r>
    </w:p>
    <w:p w14:paraId="39850C51" w14:textId="77777777" w:rsidR="00AE31E7" w:rsidRPr="00AE31E7" w:rsidRDefault="00AE31E7" w:rsidP="00AE31E7">
      <w:pPr>
        <w:ind w:left="-426" w:right="-142"/>
        <w:jc w:val="center"/>
        <w:rPr>
          <w:i/>
          <w:sz w:val="21"/>
          <w:szCs w:val="21"/>
        </w:rPr>
      </w:pPr>
      <w:r w:rsidRPr="00AE31E7">
        <w:rPr>
          <w:b/>
          <w:i/>
          <w:sz w:val="21"/>
          <w:szCs w:val="21"/>
        </w:rPr>
        <w:t>Umowa nr ………</w:t>
      </w:r>
    </w:p>
    <w:p w14:paraId="40364183" w14:textId="77777777" w:rsidR="00AE31E7" w:rsidRPr="00AE31E7" w:rsidRDefault="00AE31E7" w:rsidP="00AE31E7">
      <w:pPr>
        <w:ind w:left="-284" w:right="-142"/>
        <w:rPr>
          <w:b/>
          <w:sz w:val="21"/>
          <w:szCs w:val="21"/>
        </w:rPr>
      </w:pPr>
    </w:p>
    <w:p w14:paraId="7C7C205E" w14:textId="77777777" w:rsidR="00AE31E7" w:rsidRPr="00AE31E7" w:rsidRDefault="00AE31E7" w:rsidP="00AE31E7">
      <w:pPr>
        <w:tabs>
          <w:tab w:val="left" w:pos="6098"/>
        </w:tabs>
        <w:ind w:left="-284" w:right="-142"/>
        <w:rPr>
          <w:sz w:val="21"/>
          <w:szCs w:val="21"/>
        </w:rPr>
      </w:pPr>
      <w:r w:rsidRPr="00AE31E7">
        <w:rPr>
          <w:sz w:val="21"/>
          <w:szCs w:val="21"/>
        </w:rPr>
        <w:t>Zawarta w dniu ……………… roku w Łodzi pomiędzy:</w:t>
      </w:r>
    </w:p>
    <w:p w14:paraId="40F2B7ED" w14:textId="77777777" w:rsidR="00AE31E7" w:rsidRPr="00AE31E7" w:rsidRDefault="00AE31E7" w:rsidP="00AE31E7">
      <w:pPr>
        <w:tabs>
          <w:tab w:val="left" w:pos="6098"/>
        </w:tabs>
        <w:ind w:left="-284" w:right="-142"/>
        <w:rPr>
          <w:b/>
          <w:sz w:val="21"/>
          <w:szCs w:val="21"/>
        </w:rPr>
      </w:pPr>
      <w:r w:rsidRPr="00AE31E7">
        <w:rPr>
          <w:b/>
          <w:sz w:val="21"/>
          <w:szCs w:val="21"/>
        </w:rPr>
        <w:t xml:space="preserve">Miejskim Centrum Medycznym im. dr. Karola </w:t>
      </w:r>
      <w:proofErr w:type="spellStart"/>
      <w:r w:rsidRPr="00AE31E7">
        <w:rPr>
          <w:b/>
          <w:sz w:val="21"/>
          <w:szCs w:val="21"/>
        </w:rPr>
        <w:t>Jonschera</w:t>
      </w:r>
      <w:proofErr w:type="spellEnd"/>
      <w:r w:rsidRPr="00AE31E7">
        <w:rPr>
          <w:b/>
          <w:sz w:val="21"/>
          <w:szCs w:val="21"/>
        </w:rPr>
        <w:t>, ul. Milionowa 14, 93-113 Łódź</w:t>
      </w:r>
    </w:p>
    <w:p w14:paraId="3A86C9A7" w14:textId="77777777" w:rsidR="00AE31E7" w:rsidRPr="00AE31E7" w:rsidRDefault="00AE31E7" w:rsidP="00AE31E7">
      <w:pPr>
        <w:ind w:left="-284" w:right="-142"/>
        <w:jc w:val="both"/>
        <w:rPr>
          <w:sz w:val="21"/>
          <w:szCs w:val="21"/>
          <w:lang w:val="x-none" w:eastAsia="x-none"/>
        </w:rPr>
      </w:pPr>
      <w:r w:rsidRPr="00AE31E7">
        <w:rPr>
          <w:sz w:val="21"/>
          <w:szCs w:val="21"/>
          <w:lang w:val="x-none" w:eastAsia="x-none"/>
        </w:rPr>
        <w:t>zarejestrowanym w Sądzie Rejonowym dla Łodzi-Śródmieścia w Łodzi, pod nr KRS 0000014060, NIP: 728–22–89–592, Regon: 472237185</w:t>
      </w:r>
    </w:p>
    <w:p w14:paraId="5FF2DB3D" w14:textId="77777777" w:rsidR="00AE31E7" w:rsidRPr="00AE31E7" w:rsidRDefault="00AE31E7" w:rsidP="00AE31E7">
      <w:pPr>
        <w:ind w:left="-284" w:right="-142"/>
        <w:rPr>
          <w:sz w:val="21"/>
          <w:szCs w:val="21"/>
        </w:rPr>
      </w:pPr>
      <w:r w:rsidRPr="00AE31E7">
        <w:rPr>
          <w:sz w:val="21"/>
          <w:szCs w:val="21"/>
        </w:rPr>
        <w:t>które reprezentuje ……………………………………………………………………………………..</w:t>
      </w:r>
    </w:p>
    <w:p w14:paraId="02D1AF9F" w14:textId="77777777" w:rsidR="00AE31E7" w:rsidRPr="00AE31E7" w:rsidRDefault="00AE31E7" w:rsidP="00AE31E7">
      <w:pPr>
        <w:ind w:left="-284" w:right="-142"/>
        <w:rPr>
          <w:sz w:val="21"/>
          <w:szCs w:val="21"/>
        </w:rPr>
      </w:pPr>
      <w:r w:rsidRPr="00AE31E7">
        <w:rPr>
          <w:sz w:val="21"/>
          <w:szCs w:val="21"/>
        </w:rPr>
        <w:t>zwanym dalej w Umowie „Zamawiającym”</w:t>
      </w:r>
    </w:p>
    <w:p w14:paraId="414B0EEC" w14:textId="77777777" w:rsidR="00AE31E7" w:rsidRPr="00AE31E7" w:rsidRDefault="00AE31E7" w:rsidP="00AE31E7">
      <w:pPr>
        <w:ind w:left="-284" w:right="-142"/>
        <w:rPr>
          <w:sz w:val="21"/>
          <w:szCs w:val="21"/>
        </w:rPr>
      </w:pPr>
      <w:r w:rsidRPr="00AE31E7">
        <w:rPr>
          <w:sz w:val="21"/>
          <w:szCs w:val="21"/>
        </w:rPr>
        <w:t>a</w:t>
      </w:r>
    </w:p>
    <w:p w14:paraId="77885B5C" w14:textId="77777777" w:rsidR="00AE31E7" w:rsidRPr="00AE31E7" w:rsidRDefault="00AE31E7" w:rsidP="00AE31E7">
      <w:pPr>
        <w:ind w:left="-284" w:right="-142"/>
        <w:jc w:val="both"/>
        <w:rPr>
          <w:sz w:val="21"/>
          <w:szCs w:val="21"/>
        </w:rPr>
      </w:pPr>
      <w:r w:rsidRPr="00AE31E7">
        <w:rPr>
          <w:sz w:val="21"/>
          <w:szCs w:val="21"/>
        </w:rPr>
        <w:t>………………...………………………………………………………………………………………………………….……….</w:t>
      </w:r>
    </w:p>
    <w:p w14:paraId="4525D148" w14:textId="77777777" w:rsidR="00AE31E7" w:rsidRPr="00AE31E7" w:rsidRDefault="00AE31E7" w:rsidP="00AE31E7">
      <w:pPr>
        <w:ind w:left="-284" w:right="-142"/>
        <w:jc w:val="both"/>
        <w:rPr>
          <w:sz w:val="21"/>
          <w:szCs w:val="21"/>
        </w:rPr>
      </w:pPr>
      <w:r w:rsidRPr="00AE31E7">
        <w:rPr>
          <w:sz w:val="21"/>
          <w:szCs w:val="21"/>
        </w:rPr>
        <w:t>zarejestrowaną w …..............…., pod nr KRS …...............…., NIP: ….................…., Regon: ….............….</w:t>
      </w:r>
    </w:p>
    <w:p w14:paraId="56DA908B" w14:textId="77777777" w:rsidR="00AE31E7" w:rsidRPr="00AE31E7" w:rsidRDefault="00AE31E7" w:rsidP="00AE31E7">
      <w:pPr>
        <w:ind w:left="-284" w:right="-142"/>
        <w:jc w:val="both"/>
        <w:rPr>
          <w:sz w:val="21"/>
          <w:szCs w:val="21"/>
        </w:rPr>
      </w:pPr>
      <w:r w:rsidRPr="00AE31E7">
        <w:rPr>
          <w:sz w:val="21"/>
          <w:szCs w:val="21"/>
        </w:rPr>
        <w:t>którą reprezentuje ……………………………………………………………………………..</w:t>
      </w:r>
    </w:p>
    <w:p w14:paraId="19E81916" w14:textId="77777777" w:rsidR="00AE31E7" w:rsidRPr="00AE31E7" w:rsidRDefault="00AE31E7" w:rsidP="00AE31E7">
      <w:pPr>
        <w:ind w:left="-284" w:right="-142"/>
        <w:jc w:val="both"/>
        <w:rPr>
          <w:sz w:val="21"/>
          <w:szCs w:val="21"/>
        </w:rPr>
      </w:pPr>
      <w:r w:rsidRPr="00AE31E7">
        <w:rPr>
          <w:sz w:val="21"/>
          <w:szCs w:val="21"/>
        </w:rPr>
        <w:t>zwaną dalej w Umowie „Wykonawcą”.</w:t>
      </w:r>
    </w:p>
    <w:p w14:paraId="78172CBE" w14:textId="77777777" w:rsidR="00AE31E7" w:rsidRPr="00AE31E7" w:rsidRDefault="00AE31E7" w:rsidP="00AE31E7">
      <w:pPr>
        <w:ind w:left="-284" w:right="-142"/>
        <w:rPr>
          <w:sz w:val="21"/>
          <w:szCs w:val="21"/>
        </w:rPr>
      </w:pPr>
    </w:p>
    <w:p w14:paraId="2C1C675E" w14:textId="2AA1469F" w:rsidR="00AE31E7" w:rsidRPr="00AE31E7" w:rsidRDefault="00AE31E7" w:rsidP="00AE31E7">
      <w:pPr>
        <w:ind w:left="-284" w:right="-142"/>
        <w:jc w:val="both"/>
        <w:rPr>
          <w:b/>
          <w:sz w:val="21"/>
          <w:szCs w:val="21"/>
        </w:rPr>
      </w:pPr>
      <w:r w:rsidRPr="00AE31E7">
        <w:rPr>
          <w:sz w:val="21"/>
          <w:szCs w:val="21"/>
        </w:rPr>
        <w:t xml:space="preserve">W związku z przeprowadzonym przez Zamawiającego postępowaniem o udzielenie zamówienia publicznego w trybie </w:t>
      </w:r>
      <w:r w:rsidR="00BB50E9">
        <w:rPr>
          <w:sz w:val="21"/>
          <w:szCs w:val="21"/>
        </w:rPr>
        <w:t>podstawowym bez negocjacji</w:t>
      </w:r>
      <w:r w:rsidRPr="00AE31E7">
        <w:rPr>
          <w:sz w:val="21"/>
          <w:szCs w:val="21"/>
        </w:rPr>
        <w:t xml:space="preserve"> zgodnie z ustawą z dnia 11 września 2019 r. Prawo zamówień publicznych (tj.: Dz.U. 2021, poz. 1129 ze zm.) dalej przywoływaną jako ustawa </w:t>
      </w:r>
      <w:proofErr w:type="spellStart"/>
      <w:r w:rsidRPr="00AE31E7">
        <w:rPr>
          <w:sz w:val="21"/>
          <w:szCs w:val="21"/>
        </w:rPr>
        <w:t>Pzp</w:t>
      </w:r>
      <w:proofErr w:type="spellEnd"/>
      <w:r w:rsidRPr="00AE31E7">
        <w:rPr>
          <w:sz w:val="21"/>
          <w:szCs w:val="21"/>
        </w:rPr>
        <w:t xml:space="preserve"> i wyborem oferty Wykonawcy, Strony zawierają Umowę o treści:</w:t>
      </w:r>
    </w:p>
    <w:p w14:paraId="58B63BD1" w14:textId="77777777" w:rsidR="00AE31E7" w:rsidRPr="00AE31E7" w:rsidRDefault="00AE31E7" w:rsidP="00AE31E7">
      <w:pPr>
        <w:ind w:left="-284" w:right="-142"/>
        <w:jc w:val="center"/>
        <w:rPr>
          <w:b/>
          <w:sz w:val="21"/>
          <w:szCs w:val="21"/>
        </w:rPr>
      </w:pPr>
    </w:p>
    <w:p w14:paraId="6221A361" w14:textId="77777777" w:rsidR="00AE31E7" w:rsidRPr="00AE31E7" w:rsidRDefault="00AE31E7" w:rsidP="00AE31E7">
      <w:pPr>
        <w:ind w:left="-426" w:right="-142"/>
        <w:jc w:val="center"/>
        <w:rPr>
          <w:b/>
          <w:sz w:val="21"/>
          <w:szCs w:val="21"/>
        </w:rPr>
      </w:pPr>
      <w:r w:rsidRPr="00AE31E7">
        <w:rPr>
          <w:b/>
          <w:sz w:val="21"/>
          <w:szCs w:val="21"/>
        </w:rPr>
        <w:t>§ 1</w:t>
      </w:r>
    </w:p>
    <w:p w14:paraId="387596A5" w14:textId="77777777" w:rsidR="00BB50E9" w:rsidRPr="00BB50E9" w:rsidRDefault="00BB50E9" w:rsidP="00556A4F">
      <w:pPr>
        <w:ind w:left="-284" w:right="-142"/>
        <w:jc w:val="both"/>
        <w:rPr>
          <w:sz w:val="21"/>
          <w:szCs w:val="21"/>
        </w:rPr>
      </w:pPr>
      <w:r w:rsidRPr="00BB50E9">
        <w:rPr>
          <w:sz w:val="21"/>
          <w:szCs w:val="21"/>
        </w:rPr>
        <w:t xml:space="preserve">1. Przedmiotem zamówienia jest świadczenie usługi transportu sanitarnego z zespołem specjalistycznym (S) w Miejskim Centrum Medycznym im. dr. Karola </w:t>
      </w:r>
      <w:proofErr w:type="spellStart"/>
      <w:r w:rsidRPr="00BB50E9">
        <w:rPr>
          <w:sz w:val="21"/>
          <w:szCs w:val="21"/>
        </w:rPr>
        <w:t>Jonschera</w:t>
      </w:r>
      <w:proofErr w:type="spellEnd"/>
      <w:r w:rsidRPr="00BB50E9">
        <w:rPr>
          <w:sz w:val="21"/>
          <w:szCs w:val="21"/>
        </w:rPr>
        <w:t xml:space="preserve"> w Łodzi (ul. Milionowa 14, ul. Przyrodnicza 7/9, ul. Lecznicza 6 i ul. </w:t>
      </w:r>
      <w:proofErr w:type="spellStart"/>
      <w:r w:rsidRPr="00BB50E9">
        <w:rPr>
          <w:sz w:val="21"/>
          <w:szCs w:val="21"/>
        </w:rPr>
        <w:t>Zarzewska</w:t>
      </w:r>
      <w:proofErr w:type="spellEnd"/>
      <w:r w:rsidRPr="00BB50E9">
        <w:rPr>
          <w:sz w:val="21"/>
          <w:szCs w:val="21"/>
        </w:rPr>
        <w:t xml:space="preserve"> 56/58), w tym:</w:t>
      </w:r>
    </w:p>
    <w:p w14:paraId="12210831" w14:textId="77777777" w:rsidR="00BB50E9" w:rsidRPr="00BB50E9" w:rsidRDefault="00BB50E9" w:rsidP="00F134B1">
      <w:pPr>
        <w:ind w:left="-142" w:right="-142"/>
        <w:jc w:val="both"/>
        <w:rPr>
          <w:sz w:val="21"/>
          <w:szCs w:val="21"/>
        </w:rPr>
      </w:pPr>
      <w:r w:rsidRPr="00BB50E9">
        <w:rPr>
          <w:sz w:val="21"/>
          <w:szCs w:val="21"/>
        </w:rPr>
        <w:t>1) transport sanitarny z zespołem specjalistycznym (S);</w:t>
      </w:r>
    </w:p>
    <w:p w14:paraId="04EF38E7" w14:textId="0125FD1F" w:rsidR="00BB50E9" w:rsidRPr="00BB50E9" w:rsidRDefault="00BB50E9" w:rsidP="00F134B1">
      <w:pPr>
        <w:ind w:left="-142" w:right="-142"/>
        <w:jc w:val="both"/>
        <w:rPr>
          <w:sz w:val="21"/>
          <w:szCs w:val="21"/>
        </w:rPr>
      </w:pPr>
      <w:r w:rsidRPr="00BB50E9">
        <w:rPr>
          <w:sz w:val="21"/>
          <w:szCs w:val="21"/>
        </w:rPr>
        <w:t>2) transport sanitarny z zespołem specjalistycznym (S) do przewozu pacjenta z podejrzeniem lub zakażeniem COVID-19.</w:t>
      </w:r>
    </w:p>
    <w:p w14:paraId="6866BA8D" w14:textId="4BB6F6F2" w:rsidR="00BB50E9" w:rsidRPr="00BB50E9" w:rsidRDefault="00BB50E9" w:rsidP="00556A4F">
      <w:pPr>
        <w:ind w:left="-284" w:right="-142"/>
        <w:jc w:val="both"/>
        <w:rPr>
          <w:sz w:val="21"/>
          <w:szCs w:val="21"/>
        </w:rPr>
      </w:pPr>
      <w:r w:rsidRPr="00BB50E9">
        <w:rPr>
          <w:sz w:val="21"/>
          <w:szCs w:val="21"/>
        </w:rPr>
        <w:t>2. W zakres usług będących przedmiotem niniejszego post</w:t>
      </w:r>
      <w:r w:rsidR="00556A4F">
        <w:rPr>
          <w:sz w:val="21"/>
          <w:szCs w:val="21"/>
        </w:rPr>
        <w:t>ę</w:t>
      </w:r>
      <w:r w:rsidRPr="00BB50E9">
        <w:rPr>
          <w:sz w:val="21"/>
          <w:szCs w:val="21"/>
        </w:rPr>
        <w:t>powania wchodzi:</w:t>
      </w:r>
    </w:p>
    <w:p w14:paraId="480F9BBF" w14:textId="77777777" w:rsidR="00BB50E9" w:rsidRPr="00BB50E9" w:rsidRDefault="00BB50E9" w:rsidP="00F134B1">
      <w:pPr>
        <w:ind w:left="-142" w:right="-142"/>
        <w:jc w:val="both"/>
        <w:rPr>
          <w:sz w:val="21"/>
          <w:szCs w:val="21"/>
        </w:rPr>
      </w:pPr>
      <w:r w:rsidRPr="00BB50E9">
        <w:rPr>
          <w:sz w:val="21"/>
          <w:szCs w:val="21"/>
        </w:rPr>
        <w:t>1) przewóz pacjentów wymagających konsultacji lekarza specjalisty bądź wykonania badania diagnostycznego w innym zakładzie opieki zdrowotnej;</w:t>
      </w:r>
    </w:p>
    <w:p w14:paraId="19D6D724" w14:textId="77777777" w:rsidR="00BB50E9" w:rsidRPr="00BB50E9" w:rsidRDefault="00BB50E9" w:rsidP="00F134B1">
      <w:pPr>
        <w:ind w:left="-142" w:right="-142"/>
        <w:jc w:val="both"/>
        <w:rPr>
          <w:sz w:val="21"/>
          <w:szCs w:val="21"/>
        </w:rPr>
      </w:pPr>
      <w:r w:rsidRPr="00BB50E9">
        <w:rPr>
          <w:sz w:val="21"/>
          <w:szCs w:val="21"/>
        </w:rPr>
        <w:t>2) przewóz pacjentów do innego zakładu opieki zdrowotnej w celu kontynuowania leczenia;</w:t>
      </w:r>
    </w:p>
    <w:p w14:paraId="62083101" w14:textId="77777777" w:rsidR="00BB50E9" w:rsidRPr="00BB50E9" w:rsidRDefault="00BB50E9" w:rsidP="00F134B1">
      <w:pPr>
        <w:ind w:left="-142" w:right="-142"/>
        <w:jc w:val="both"/>
        <w:rPr>
          <w:sz w:val="21"/>
          <w:szCs w:val="21"/>
        </w:rPr>
      </w:pPr>
      <w:r w:rsidRPr="00BB50E9">
        <w:rPr>
          <w:sz w:val="21"/>
          <w:szCs w:val="21"/>
        </w:rPr>
        <w:t>3) inne zlecone przewozy.</w:t>
      </w:r>
    </w:p>
    <w:p w14:paraId="6F4CE4A7" w14:textId="55D3D573" w:rsidR="00BB50E9" w:rsidRPr="00BB50E9" w:rsidRDefault="00BB50E9" w:rsidP="00556A4F">
      <w:pPr>
        <w:ind w:left="-284" w:right="-142"/>
        <w:jc w:val="both"/>
        <w:rPr>
          <w:sz w:val="21"/>
          <w:szCs w:val="21"/>
        </w:rPr>
      </w:pPr>
      <w:r w:rsidRPr="00BB50E9">
        <w:rPr>
          <w:sz w:val="21"/>
          <w:szCs w:val="21"/>
        </w:rPr>
        <w:t xml:space="preserve">3. </w:t>
      </w:r>
      <w:r w:rsidR="00F52778" w:rsidRPr="00F52778">
        <w:rPr>
          <w:sz w:val="21"/>
          <w:szCs w:val="21"/>
        </w:rPr>
        <w:t xml:space="preserve">W skład zespołu, o którym mowa w </w:t>
      </w:r>
      <w:r w:rsidR="00776CDD">
        <w:rPr>
          <w:sz w:val="21"/>
          <w:szCs w:val="21"/>
        </w:rPr>
        <w:t>ust.</w:t>
      </w:r>
      <w:r w:rsidR="00F52778" w:rsidRPr="00F52778">
        <w:rPr>
          <w:sz w:val="21"/>
          <w:szCs w:val="21"/>
        </w:rPr>
        <w:t xml:space="preserve"> 1 wchodzą co najmniej 3 osoby uprawnione do wykonywania medycznych czynności ratunkowych, w tym: lekarz systemu, ratownik medyczny i pielęgniarka systemu lub lekarz i 2 ratowników medycznych. W</w:t>
      </w:r>
      <w:r w:rsidR="00556A4F">
        <w:rPr>
          <w:sz w:val="21"/>
          <w:szCs w:val="21"/>
        </w:rPr>
        <w:t> </w:t>
      </w:r>
      <w:r w:rsidR="00F52778" w:rsidRPr="00F52778">
        <w:rPr>
          <w:sz w:val="21"/>
          <w:szCs w:val="21"/>
        </w:rPr>
        <w:t>skład zespołu, o którym mowa powyżej, dodatkowo wchodzi kierowca, w przypadku gdy żaden z członków zespołów ratownictwa medycznego nie spełnia warunków, o których mowa w art. 106 ust. 1 ustawy z dnia 5 stycznia 2011 r. o kierujących pojazdami (</w:t>
      </w:r>
      <w:proofErr w:type="spellStart"/>
      <w:r w:rsidR="00F52778" w:rsidRPr="00F52778">
        <w:rPr>
          <w:sz w:val="21"/>
          <w:szCs w:val="21"/>
        </w:rPr>
        <w:t>t.j</w:t>
      </w:r>
      <w:proofErr w:type="spellEnd"/>
      <w:r w:rsidR="00F52778" w:rsidRPr="00F52778">
        <w:rPr>
          <w:sz w:val="21"/>
          <w:szCs w:val="21"/>
        </w:rPr>
        <w:t>.: Dz. U. 2021 poz. 1212 ze zm.).</w:t>
      </w:r>
    </w:p>
    <w:p w14:paraId="73ECCD15" w14:textId="77777777" w:rsidR="00BB50E9" w:rsidRPr="00BB50E9" w:rsidRDefault="00BB50E9" w:rsidP="00556A4F">
      <w:pPr>
        <w:ind w:left="-284" w:right="-142"/>
        <w:jc w:val="both"/>
        <w:rPr>
          <w:sz w:val="21"/>
          <w:szCs w:val="21"/>
        </w:rPr>
      </w:pPr>
      <w:r w:rsidRPr="00BB50E9">
        <w:rPr>
          <w:sz w:val="21"/>
          <w:szCs w:val="21"/>
        </w:rPr>
        <w:t>4. Przedmiot zamówienia realizowany będzie całodobowo we wszystkie dni tygodnia, także w niedziele i dni ustawowo wolne od pracy.</w:t>
      </w:r>
    </w:p>
    <w:p w14:paraId="5E84868E" w14:textId="77777777" w:rsidR="00BB50E9" w:rsidRPr="00BB50E9" w:rsidRDefault="00BB50E9" w:rsidP="00556A4F">
      <w:pPr>
        <w:ind w:left="-284" w:right="-142"/>
        <w:jc w:val="both"/>
        <w:rPr>
          <w:sz w:val="21"/>
          <w:szCs w:val="21"/>
        </w:rPr>
      </w:pPr>
      <w:r w:rsidRPr="00BB50E9">
        <w:rPr>
          <w:sz w:val="21"/>
          <w:szCs w:val="21"/>
        </w:rPr>
        <w:t xml:space="preserve">5. Przewidywana ilość przejazdów/km w okresie realizacji usługi: </w:t>
      </w:r>
    </w:p>
    <w:p w14:paraId="1D2ACD08" w14:textId="77777777" w:rsidR="00BB50E9" w:rsidRPr="00556A4F" w:rsidRDefault="00BB50E9" w:rsidP="00BB50E9">
      <w:pPr>
        <w:ind w:left="-426" w:right="-142"/>
        <w:jc w:val="both"/>
        <w:rPr>
          <w:sz w:val="12"/>
          <w:szCs w:val="12"/>
        </w:rPr>
      </w:pPr>
    </w:p>
    <w:tbl>
      <w:tblPr>
        <w:tblW w:w="6678" w:type="dxa"/>
        <w:tblInd w:w="55" w:type="dxa"/>
        <w:tblCellMar>
          <w:left w:w="70" w:type="dxa"/>
          <w:right w:w="70" w:type="dxa"/>
        </w:tblCellMar>
        <w:tblLook w:val="04A0" w:firstRow="1" w:lastRow="0" w:firstColumn="1" w:lastColumn="0" w:noHBand="0" w:noVBand="1"/>
      </w:tblPr>
      <w:tblGrid>
        <w:gridCol w:w="582"/>
        <w:gridCol w:w="4395"/>
        <w:gridCol w:w="850"/>
        <w:gridCol w:w="851"/>
      </w:tblGrid>
      <w:tr w:rsidR="00BB50E9" w:rsidRPr="005B75D0" w14:paraId="19C40A31" w14:textId="77777777" w:rsidTr="0071417D">
        <w:trPr>
          <w:trHeight w:val="60"/>
        </w:trPr>
        <w:tc>
          <w:tcPr>
            <w:tcW w:w="582" w:type="dxa"/>
            <w:tcBorders>
              <w:top w:val="single" w:sz="4" w:space="0" w:color="auto"/>
              <w:left w:val="single" w:sz="4" w:space="0" w:color="auto"/>
              <w:bottom w:val="single" w:sz="4" w:space="0" w:color="auto"/>
              <w:right w:val="single" w:sz="4" w:space="0" w:color="auto"/>
            </w:tcBorders>
          </w:tcPr>
          <w:p w14:paraId="1A9D03C0" w14:textId="77777777" w:rsidR="00BB50E9" w:rsidRPr="005B75D0" w:rsidRDefault="00BB50E9" w:rsidP="0071417D">
            <w:pPr>
              <w:jc w:val="center"/>
              <w:rPr>
                <w:b/>
                <w:bCs/>
              </w:rPr>
            </w:pPr>
            <w:r w:rsidRPr="005B75D0">
              <w:rPr>
                <w:b/>
                <w:bCs/>
              </w:rPr>
              <w:t>Lp.</w:t>
            </w:r>
          </w:p>
        </w:tc>
        <w:tc>
          <w:tcPr>
            <w:tcW w:w="4395" w:type="dxa"/>
            <w:tcBorders>
              <w:top w:val="single" w:sz="4" w:space="0" w:color="auto"/>
              <w:left w:val="nil"/>
              <w:bottom w:val="single" w:sz="4" w:space="0" w:color="auto"/>
              <w:right w:val="single" w:sz="4" w:space="0" w:color="auto"/>
            </w:tcBorders>
          </w:tcPr>
          <w:p w14:paraId="14A5ACDA" w14:textId="77777777" w:rsidR="00BB50E9" w:rsidRPr="005B75D0" w:rsidRDefault="00BB50E9" w:rsidP="0071417D">
            <w:pPr>
              <w:jc w:val="center"/>
              <w:rPr>
                <w:b/>
                <w:bCs/>
              </w:rPr>
            </w:pPr>
            <w:r w:rsidRPr="005B75D0">
              <w:rPr>
                <w:b/>
                <w:bCs/>
              </w:rPr>
              <w:t>Przedmiot zamówienia</w:t>
            </w:r>
          </w:p>
        </w:tc>
        <w:tc>
          <w:tcPr>
            <w:tcW w:w="850" w:type="dxa"/>
            <w:tcBorders>
              <w:top w:val="single" w:sz="4" w:space="0" w:color="auto"/>
              <w:left w:val="nil"/>
              <w:bottom w:val="single" w:sz="4" w:space="0" w:color="auto"/>
              <w:right w:val="single" w:sz="4" w:space="0" w:color="auto"/>
            </w:tcBorders>
          </w:tcPr>
          <w:p w14:paraId="32E4E157" w14:textId="77777777" w:rsidR="00BB50E9" w:rsidRPr="005B75D0" w:rsidRDefault="00BB50E9" w:rsidP="0071417D">
            <w:pPr>
              <w:jc w:val="center"/>
              <w:rPr>
                <w:b/>
                <w:bCs/>
              </w:rPr>
            </w:pPr>
            <w:r w:rsidRPr="005B75D0">
              <w:rPr>
                <w:b/>
                <w:bCs/>
              </w:rPr>
              <w:t>J.m.</w:t>
            </w:r>
          </w:p>
        </w:tc>
        <w:tc>
          <w:tcPr>
            <w:tcW w:w="851" w:type="dxa"/>
            <w:tcBorders>
              <w:top w:val="single" w:sz="4" w:space="0" w:color="auto"/>
              <w:left w:val="nil"/>
              <w:bottom w:val="single" w:sz="4" w:space="0" w:color="auto"/>
              <w:right w:val="single" w:sz="4" w:space="0" w:color="auto"/>
            </w:tcBorders>
            <w:shd w:val="clear" w:color="auto" w:fill="auto"/>
          </w:tcPr>
          <w:p w14:paraId="11A59EA6" w14:textId="77777777" w:rsidR="00BB50E9" w:rsidRPr="005B75D0" w:rsidRDefault="00BB50E9" w:rsidP="0071417D">
            <w:pPr>
              <w:jc w:val="center"/>
              <w:rPr>
                <w:b/>
                <w:bCs/>
                <w:highlight w:val="yellow"/>
              </w:rPr>
            </w:pPr>
            <w:r>
              <w:rPr>
                <w:b/>
                <w:bCs/>
              </w:rPr>
              <w:t>Ilość</w:t>
            </w:r>
          </w:p>
        </w:tc>
      </w:tr>
      <w:tr w:rsidR="00BF476B" w:rsidRPr="00225214" w14:paraId="5A914E9A" w14:textId="77777777" w:rsidTr="00BF476B">
        <w:trPr>
          <w:trHeight w:val="60"/>
        </w:trPr>
        <w:tc>
          <w:tcPr>
            <w:tcW w:w="582" w:type="dxa"/>
            <w:tcBorders>
              <w:top w:val="single" w:sz="4" w:space="0" w:color="auto"/>
              <w:left w:val="single" w:sz="4" w:space="0" w:color="auto"/>
              <w:bottom w:val="single" w:sz="4" w:space="0" w:color="auto"/>
              <w:right w:val="single" w:sz="4" w:space="0" w:color="auto"/>
            </w:tcBorders>
            <w:vAlign w:val="center"/>
            <w:hideMark/>
          </w:tcPr>
          <w:p w14:paraId="10C7C302" w14:textId="77777777" w:rsidR="00BF476B" w:rsidRPr="002A335A" w:rsidRDefault="00BF476B" w:rsidP="00BF476B">
            <w:pPr>
              <w:jc w:val="center"/>
            </w:pPr>
            <w:r w:rsidRPr="002A335A">
              <w:t>1</w:t>
            </w:r>
          </w:p>
        </w:tc>
        <w:tc>
          <w:tcPr>
            <w:tcW w:w="4395" w:type="dxa"/>
            <w:tcBorders>
              <w:top w:val="single" w:sz="4" w:space="0" w:color="auto"/>
              <w:left w:val="nil"/>
              <w:bottom w:val="single" w:sz="4" w:space="0" w:color="auto"/>
              <w:right w:val="single" w:sz="4" w:space="0" w:color="auto"/>
            </w:tcBorders>
            <w:vAlign w:val="bottom"/>
            <w:hideMark/>
          </w:tcPr>
          <w:p w14:paraId="5A90E8F6" w14:textId="77777777" w:rsidR="00BF476B" w:rsidRDefault="00BF476B" w:rsidP="00BF476B">
            <w:r w:rsidRPr="002A335A">
              <w:t>Transport sanitarny z zesp</w:t>
            </w:r>
            <w:r>
              <w:t xml:space="preserve">ołem specjalistycznym (S) </w:t>
            </w:r>
          </w:p>
          <w:p w14:paraId="0445F8EB" w14:textId="77777777" w:rsidR="00BF476B" w:rsidRPr="002A335A" w:rsidRDefault="00BF476B" w:rsidP="00BF476B">
            <w:r>
              <w:t xml:space="preserve">- </w:t>
            </w:r>
            <w:r w:rsidRPr="002A335A">
              <w:t xml:space="preserve">na terenie </w:t>
            </w:r>
            <w:r>
              <w:t>Łodz</w:t>
            </w:r>
            <w:r w:rsidRPr="002A335A">
              <w:t>i</w:t>
            </w:r>
            <w:r>
              <w:t xml:space="preserve"> </w:t>
            </w:r>
            <w:r w:rsidRPr="00CD7278">
              <w:t>w jedną stronę.</w:t>
            </w:r>
          </w:p>
        </w:tc>
        <w:tc>
          <w:tcPr>
            <w:tcW w:w="850" w:type="dxa"/>
            <w:tcBorders>
              <w:top w:val="single" w:sz="4" w:space="0" w:color="auto"/>
              <w:left w:val="nil"/>
              <w:bottom w:val="single" w:sz="4" w:space="0" w:color="auto"/>
              <w:right w:val="single" w:sz="4" w:space="0" w:color="auto"/>
            </w:tcBorders>
            <w:vAlign w:val="center"/>
            <w:hideMark/>
          </w:tcPr>
          <w:p w14:paraId="0B6AF0CB" w14:textId="77777777" w:rsidR="00BF476B" w:rsidRPr="002A335A" w:rsidRDefault="00BF476B" w:rsidP="00BF476B">
            <w:pPr>
              <w:jc w:val="center"/>
            </w:pPr>
            <w:r w:rsidRPr="002A335A">
              <w:t>przejazd</w:t>
            </w:r>
          </w:p>
        </w:tc>
        <w:tc>
          <w:tcPr>
            <w:tcW w:w="851" w:type="dxa"/>
            <w:tcBorders>
              <w:top w:val="single" w:sz="4" w:space="0" w:color="auto"/>
              <w:left w:val="nil"/>
              <w:bottom w:val="single" w:sz="4" w:space="0" w:color="auto"/>
              <w:right w:val="single" w:sz="4" w:space="0" w:color="auto"/>
            </w:tcBorders>
            <w:shd w:val="clear" w:color="auto" w:fill="auto"/>
            <w:vAlign w:val="center"/>
          </w:tcPr>
          <w:p w14:paraId="20A44FAC" w14:textId="12E7FCD7" w:rsidR="00BF476B" w:rsidRPr="00BF476B" w:rsidRDefault="00BF476B" w:rsidP="00BF476B">
            <w:pPr>
              <w:jc w:val="center"/>
              <w:rPr>
                <w:b/>
                <w:bCs/>
                <w:highlight w:val="yellow"/>
              </w:rPr>
            </w:pPr>
            <w:r w:rsidRPr="00BF476B">
              <w:rPr>
                <w:b/>
                <w:bCs/>
              </w:rPr>
              <w:t>220</w:t>
            </w:r>
          </w:p>
        </w:tc>
      </w:tr>
      <w:tr w:rsidR="00BF476B" w:rsidRPr="00225214" w14:paraId="3BBB519F" w14:textId="77777777" w:rsidTr="00BF476B">
        <w:trPr>
          <w:trHeight w:val="60"/>
        </w:trPr>
        <w:tc>
          <w:tcPr>
            <w:tcW w:w="582" w:type="dxa"/>
            <w:tcBorders>
              <w:top w:val="nil"/>
              <w:left w:val="single" w:sz="4" w:space="0" w:color="auto"/>
              <w:bottom w:val="single" w:sz="4" w:space="0" w:color="auto"/>
              <w:right w:val="single" w:sz="4" w:space="0" w:color="auto"/>
            </w:tcBorders>
            <w:vAlign w:val="center"/>
            <w:hideMark/>
          </w:tcPr>
          <w:p w14:paraId="138150FA" w14:textId="77777777" w:rsidR="00BF476B" w:rsidRPr="002A335A" w:rsidRDefault="00BF476B" w:rsidP="00BF476B">
            <w:pPr>
              <w:jc w:val="center"/>
            </w:pPr>
            <w:r w:rsidRPr="002A335A">
              <w:t>2</w:t>
            </w:r>
          </w:p>
        </w:tc>
        <w:tc>
          <w:tcPr>
            <w:tcW w:w="4395" w:type="dxa"/>
            <w:tcBorders>
              <w:top w:val="nil"/>
              <w:left w:val="nil"/>
              <w:bottom w:val="single" w:sz="4" w:space="0" w:color="auto"/>
              <w:right w:val="single" w:sz="4" w:space="0" w:color="auto"/>
            </w:tcBorders>
            <w:vAlign w:val="center"/>
            <w:hideMark/>
          </w:tcPr>
          <w:p w14:paraId="630C30EE" w14:textId="77777777" w:rsidR="00BF476B" w:rsidRDefault="00BF476B" w:rsidP="00BF476B">
            <w:r w:rsidRPr="002A335A">
              <w:t>Transport sanitarny z zesp</w:t>
            </w:r>
            <w:r>
              <w:t xml:space="preserve">ołem specjalistycznym (S) </w:t>
            </w:r>
          </w:p>
          <w:p w14:paraId="65BDF772" w14:textId="77777777" w:rsidR="00BF476B" w:rsidRPr="002A335A" w:rsidRDefault="00BF476B" w:rsidP="00BF476B">
            <w:r>
              <w:t xml:space="preserve">- </w:t>
            </w:r>
            <w:r w:rsidRPr="002A335A">
              <w:t xml:space="preserve">na terenie </w:t>
            </w:r>
            <w:r>
              <w:t>Łodz</w:t>
            </w:r>
            <w:r w:rsidRPr="002A335A">
              <w:t>i</w:t>
            </w:r>
            <w:r>
              <w:t xml:space="preserve"> </w:t>
            </w:r>
            <w:r w:rsidRPr="002A335A">
              <w:t>w obie strony.</w:t>
            </w:r>
          </w:p>
        </w:tc>
        <w:tc>
          <w:tcPr>
            <w:tcW w:w="850" w:type="dxa"/>
            <w:tcBorders>
              <w:top w:val="nil"/>
              <w:left w:val="nil"/>
              <w:bottom w:val="single" w:sz="4" w:space="0" w:color="auto"/>
              <w:right w:val="single" w:sz="4" w:space="0" w:color="auto"/>
            </w:tcBorders>
            <w:vAlign w:val="center"/>
            <w:hideMark/>
          </w:tcPr>
          <w:p w14:paraId="43CABA37" w14:textId="77777777" w:rsidR="00BF476B" w:rsidRPr="002A335A" w:rsidRDefault="00BF476B" w:rsidP="00BF476B">
            <w:pPr>
              <w:jc w:val="center"/>
            </w:pPr>
            <w:r w:rsidRPr="002A335A">
              <w:t>przejazd</w:t>
            </w:r>
          </w:p>
        </w:tc>
        <w:tc>
          <w:tcPr>
            <w:tcW w:w="851" w:type="dxa"/>
            <w:tcBorders>
              <w:top w:val="nil"/>
              <w:left w:val="nil"/>
              <w:bottom w:val="single" w:sz="4" w:space="0" w:color="auto"/>
              <w:right w:val="single" w:sz="4" w:space="0" w:color="auto"/>
            </w:tcBorders>
            <w:shd w:val="clear" w:color="auto" w:fill="auto"/>
            <w:vAlign w:val="center"/>
          </w:tcPr>
          <w:p w14:paraId="535695BD" w14:textId="68DB7029" w:rsidR="00BF476B" w:rsidRPr="00BF476B" w:rsidRDefault="00BF476B" w:rsidP="00BF476B">
            <w:pPr>
              <w:jc w:val="center"/>
              <w:rPr>
                <w:b/>
                <w:bCs/>
                <w:highlight w:val="yellow"/>
              </w:rPr>
            </w:pPr>
            <w:r w:rsidRPr="00BF476B">
              <w:rPr>
                <w:b/>
                <w:bCs/>
              </w:rPr>
              <w:t>60</w:t>
            </w:r>
          </w:p>
        </w:tc>
      </w:tr>
      <w:tr w:rsidR="00BF476B" w:rsidRPr="00225214" w14:paraId="6510A1FB" w14:textId="77777777" w:rsidTr="00BF476B">
        <w:trPr>
          <w:trHeight w:val="60"/>
        </w:trPr>
        <w:tc>
          <w:tcPr>
            <w:tcW w:w="582" w:type="dxa"/>
            <w:tcBorders>
              <w:top w:val="nil"/>
              <w:left w:val="single" w:sz="4" w:space="0" w:color="auto"/>
              <w:bottom w:val="single" w:sz="4" w:space="0" w:color="auto"/>
              <w:right w:val="single" w:sz="4" w:space="0" w:color="auto"/>
            </w:tcBorders>
            <w:vAlign w:val="center"/>
            <w:hideMark/>
          </w:tcPr>
          <w:p w14:paraId="1C371210" w14:textId="77777777" w:rsidR="00BF476B" w:rsidRPr="002A335A" w:rsidRDefault="00BF476B" w:rsidP="00BF476B">
            <w:pPr>
              <w:jc w:val="center"/>
            </w:pPr>
            <w:r w:rsidRPr="002A335A">
              <w:t>3</w:t>
            </w:r>
          </w:p>
        </w:tc>
        <w:tc>
          <w:tcPr>
            <w:tcW w:w="4395" w:type="dxa"/>
            <w:tcBorders>
              <w:top w:val="nil"/>
              <w:left w:val="nil"/>
              <w:bottom w:val="single" w:sz="4" w:space="0" w:color="auto"/>
              <w:right w:val="single" w:sz="4" w:space="0" w:color="auto"/>
            </w:tcBorders>
            <w:vAlign w:val="center"/>
            <w:hideMark/>
          </w:tcPr>
          <w:p w14:paraId="07BCA65D" w14:textId="77777777" w:rsidR="00BF476B" w:rsidRDefault="00BF476B" w:rsidP="00BF476B">
            <w:r w:rsidRPr="002A335A">
              <w:t>Transport sanitarny z zesp</w:t>
            </w:r>
            <w:r>
              <w:t xml:space="preserve">ołem specjalistycznym (S) </w:t>
            </w:r>
          </w:p>
          <w:p w14:paraId="6B46FA40" w14:textId="77777777" w:rsidR="00BF476B" w:rsidRPr="002A335A" w:rsidRDefault="00BF476B" w:rsidP="00BF476B">
            <w:r>
              <w:t xml:space="preserve">- </w:t>
            </w:r>
            <w:r w:rsidRPr="002A335A">
              <w:t xml:space="preserve">poza </w:t>
            </w:r>
            <w:r>
              <w:t xml:space="preserve">terenem Łodzi </w:t>
            </w:r>
          </w:p>
        </w:tc>
        <w:tc>
          <w:tcPr>
            <w:tcW w:w="850" w:type="dxa"/>
            <w:tcBorders>
              <w:top w:val="nil"/>
              <w:left w:val="nil"/>
              <w:bottom w:val="single" w:sz="4" w:space="0" w:color="auto"/>
              <w:right w:val="single" w:sz="4" w:space="0" w:color="auto"/>
            </w:tcBorders>
            <w:vAlign w:val="center"/>
            <w:hideMark/>
          </w:tcPr>
          <w:p w14:paraId="1CFB597F" w14:textId="77777777" w:rsidR="00BF476B" w:rsidRPr="002A335A" w:rsidRDefault="00BF476B" w:rsidP="00BF476B">
            <w:pPr>
              <w:jc w:val="center"/>
            </w:pPr>
            <w:r w:rsidRPr="002A335A">
              <w:t>km</w:t>
            </w:r>
          </w:p>
        </w:tc>
        <w:tc>
          <w:tcPr>
            <w:tcW w:w="851" w:type="dxa"/>
            <w:tcBorders>
              <w:top w:val="nil"/>
              <w:left w:val="nil"/>
              <w:bottom w:val="single" w:sz="4" w:space="0" w:color="auto"/>
              <w:right w:val="single" w:sz="4" w:space="0" w:color="auto"/>
            </w:tcBorders>
            <w:shd w:val="clear" w:color="auto" w:fill="auto"/>
            <w:vAlign w:val="center"/>
          </w:tcPr>
          <w:p w14:paraId="71A51482" w14:textId="456ACD9B" w:rsidR="00BF476B" w:rsidRPr="00BF476B" w:rsidRDefault="00BF476B" w:rsidP="00BF476B">
            <w:pPr>
              <w:jc w:val="center"/>
              <w:rPr>
                <w:b/>
                <w:bCs/>
                <w:highlight w:val="yellow"/>
              </w:rPr>
            </w:pPr>
            <w:r w:rsidRPr="00BF476B">
              <w:rPr>
                <w:b/>
                <w:bCs/>
              </w:rPr>
              <w:t>2 000</w:t>
            </w:r>
          </w:p>
        </w:tc>
      </w:tr>
      <w:tr w:rsidR="00BF476B" w:rsidRPr="00225214" w14:paraId="6016A319" w14:textId="77777777" w:rsidTr="00BF476B">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4A23039B" w14:textId="77777777" w:rsidR="00BF476B" w:rsidRPr="002A335A" w:rsidRDefault="00BF476B" w:rsidP="00BF476B">
            <w:pPr>
              <w:jc w:val="center"/>
            </w:pPr>
            <w:r>
              <w:t>4</w:t>
            </w:r>
          </w:p>
        </w:tc>
        <w:tc>
          <w:tcPr>
            <w:tcW w:w="4395" w:type="dxa"/>
            <w:tcBorders>
              <w:top w:val="single" w:sz="4" w:space="0" w:color="auto"/>
              <w:left w:val="nil"/>
              <w:bottom w:val="single" w:sz="4" w:space="0" w:color="auto"/>
              <w:right w:val="single" w:sz="4" w:space="0" w:color="auto"/>
            </w:tcBorders>
            <w:vAlign w:val="bottom"/>
          </w:tcPr>
          <w:p w14:paraId="3C4E40F4" w14:textId="77777777" w:rsidR="00BF476B" w:rsidRDefault="00BF476B" w:rsidP="00BF476B">
            <w:r w:rsidRPr="002A335A">
              <w:t>Transport sanitarny z zesp</w:t>
            </w:r>
            <w:r>
              <w:t xml:space="preserve">ołem specjalistycznym (S) </w:t>
            </w:r>
          </w:p>
          <w:p w14:paraId="211E9CD8" w14:textId="77777777" w:rsidR="00BF476B" w:rsidRPr="002A335A" w:rsidRDefault="00BF476B" w:rsidP="00BF476B">
            <w:r w:rsidRPr="00254D5A">
              <w:t xml:space="preserve">do przewozu pacjenta z podejrzeniem lub zakażeniem COVID-19 </w:t>
            </w:r>
            <w:r>
              <w:t xml:space="preserve">- </w:t>
            </w:r>
            <w:r w:rsidRPr="002A335A">
              <w:t xml:space="preserve">na terenie </w:t>
            </w:r>
            <w:r>
              <w:t>Łodz</w:t>
            </w:r>
            <w:r w:rsidRPr="002A335A">
              <w:t>i</w:t>
            </w:r>
            <w:r>
              <w:t xml:space="preserve"> </w:t>
            </w:r>
            <w:r w:rsidRPr="00CD7278">
              <w:t>w jedną stronę.</w:t>
            </w:r>
          </w:p>
        </w:tc>
        <w:tc>
          <w:tcPr>
            <w:tcW w:w="850" w:type="dxa"/>
            <w:tcBorders>
              <w:top w:val="single" w:sz="4" w:space="0" w:color="auto"/>
              <w:left w:val="nil"/>
              <w:bottom w:val="single" w:sz="4" w:space="0" w:color="auto"/>
              <w:right w:val="single" w:sz="4" w:space="0" w:color="auto"/>
            </w:tcBorders>
            <w:vAlign w:val="center"/>
          </w:tcPr>
          <w:p w14:paraId="2E73D9E5" w14:textId="77777777" w:rsidR="00BF476B" w:rsidRPr="002A335A" w:rsidRDefault="00BF476B" w:rsidP="00BF476B">
            <w:pPr>
              <w:jc w:val="center"/>
            </w:pPr>
            <w:r w:rsidRPr="002A335A">
              <w:t>przejazd</w:t>
            </w:r>
          </w:p>
        </w:tc>
        <w:tc>
          <w:tcPr>
            <w:tcW w:w="851" w:type="dxa"/>
            <w:tcBorders>
              <w:top w:val="single" w:sz="4" w:space="0" w:color="auto"/>
              <w:left w:val="nil"/>
              <w:bottom w:val="single" w:sz="4" w:space="0" w:color="auto"/>
              <w:right w:val="single" w:sz="4" w:space="0" w:color="auto"/>
            </w:tcBorders>
            <w:shd w:val="clear" w:color="auto" w:fill="auto"/>
            <w:vAlign w:val="center"/>
          </w:tcPr>
          <w:p w14:paraId="2D7AEE59" w14:textId="2D5E7EB0" w:rsidR="00BF476B" w:rsidRPr="00BF476B" w:rsidRDefault="00BF476B" w:rsidP="00BF476B">
            <w:pPr>
              <w:jc w:val="center"/>
              <w:rPr>
                <w:b/>
                <w:bCs/>
              </w:rPr>
            </w:pPr>
            <w:r w:rsidRPr="00BF476B">
              <w:rPr>
                <w:b/>
                <w:bCs/>
              </w:rPr>
              <w:t>35</w:t>
            </w:r>
          </w:p>
        </w:tc>
      </w:tr>
      <w:tr w:rsidR="00BF476B" w:rsidRPr="00225214" w14:paraId="23963C36" w14:textId="77777777" w:rsidTr="00BF476B">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5F7BDCF5" w14:textId="77777777" w:rsidR="00BF476B" w:rsidRPr="002A335A" w:rsidRDefault="00BF476B" w:rsidP="00BF476B">
            <w:pPr>
              <w:jc w:val="center"/>
            </w:pPr>
            <w:r>
              <w:t>5</w:t>
            </w:r>
          </w:p>
        </w:tc>
        <w:tc>
          <w:tcPr>
            <w:tcW w:w="4395" w:type="dxa"/>
            <w:tcBorders>
              <w:top w:val="single" w:sz="4" w:space="0" w:color="auto"/>
              <w:left w:val="nil"/>
              <w:bottom w:val="single" w:sz="4" w:space="0" w:color="auto"/>
              <w:right w:val="single" w:sz="4" w:space="0" w:color="auto"/>
            </w:tcBorders>
            <w:vAlign w:val="center"/>
          </w:tcPr>
          <w:p w14:paraId="2DD88BE8" w14:textId="77777777" w:rsidR="00BF476B" w:rsidRDefault="00BF476B" w:rsidP="00BF476B">
            <w:r w:rsidRPr="002A335A">
              <w:t>Transport sanitarny z zesp</w:t>
            </w:r>
            <w:r>
              <w:t xml:space="preserve">ołem specjalistycznym (S) </w:t>
            </w:r>
          </w:p>
          <w:p w14:paraId="677C0225" w14:textId="77777777" w:rsidR="00BF476B" w:rsidRPr="002A335A" w:rsidRDefault="00BF476B" w:rsidP="00BF476B">
            <w:r w:rsidRPr="00254D5A">
              <w:t xml:space="preserve">do przewozu pacjenta z podejrzeniem lub zakażeniem COVID-19 </w:t>
            </w:r>
            <w:r>
              <w:t xml:space="preserve">- </w:t>
            </w:r>
            <w:r w:rsidRPr="002A335A">
              <w:t xml:space="preserve">na terenie </w:t>
            </w:r>
            <w:r>
              <w:t>Łodz</w:t>
            </w:r>
            <w:r w:rsidRPr="002A335A">
              <w:t>i</w:t>
            </w:r>
            <w:r>
              <w:t xml:space="preserve"> </w:t>
            </w:r>
            <w:r w:rsidRPr="002A335A">
              <w:t>w obie strony.</w:t>
            </w:r>
          </w:p>
        </w:tc>
        <w:tc>
          <w:tcPr>
            <w:tcW w:w="850" w:type="dxa"/>
            <w:tcBorders>
              <w:top w:val="single" w:sz="4" w:space="0" w:color="auto"/>
              <w:left w:val="nil"/>
              <w:bottom w:val="single" w:sz="4" w:space="0" w:color="auto"/>
              <w:right w:val="single" w:sz="4" w:space="0" w:color="auto"/>
            </w:tcBorders>
            <w:vAlign w:val="center"/>
          </w:tcPr>
          <w:p w14:paraId="1B6B2E7E" w14:textId="77777777" w:rsidR="00BF476B" w:rsidRPr="002A335A" w:rsidRDefault="00BF476B" w:rsidP="00BF476B">
            <w:pPr>
              <w:jc w:val="center"/>
            </w:pPr>
            <w:r w:rsidRPr="002A335A">
              <w:t>przejazd</w:t>
            </w:r>
          </w:p>
        </w:tc>
        <w:tc>
          <w:tcPr>
            <w:tcW w:w="851" w:type="dxa"/>
            <w:tcBorders>
              <w:top w:val="single" w:sz="4" w:space="0" w:color="auto"/>
              <w:left w:val="nil"/>
              <w:bottom w:val="single" w:sz="4" w:space="0" w:color="auto"/>
              <w:right w:val="single" w:sz="4" w:space="0" w:color="auto"/>
            </w:tcBorders>
            <w:shd w:val="clear" w:color="auto" w:fill="auto"/>
            <w:vAlign w:val="center"/>
          </w:tcPr>
          <w:p w14:paraId="79E36492" w14:textId="1D2EF570" w:rsidR="00BF476B" w:rsidRPr="00BF476B" w:rsidRDefault="00BF476B" w:rsidP="00BF476B">
            <w:pPr>
              <w:jc w:val="center"/>
              <w:rPr>
                <w:b/>
                <w:bCs/>
              </w:rPr>
            </w:pPr>
            <w:r w:rsidRPr="00BF476B">
              <w:rPr>
                <w:b/>
                <w:bCs/>
              </w:rPr>
              <w:t>5</w:t>
            </w:r>
          </w:p>
        </w:tc>
      </w:tr>
      <w:tr w:rsidR="00BF476B" w:rsidRPr="00225214" w14:paraId="788069A9" w14:textId="77777777" w:rsidTr="00BF476B">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5590B12B" w14:textId="77777777" w:rsidR="00BF476B" w:rsidRPr="002A335A" w:rsidRDefault="00BF476B" w:rsidP="00BF476B">
            <w:pPr>
              <w:jc w:val="center"/>
            </w:pPr>
            <w:r>
              <w:t>6</w:t>
            </w:r>
          </w:p>
        </w:tc>
        <w:tc>
          <w:tcPr>
            <w:tcW w:w="4395" w:type="dxa"/>
            <w:tcBorders>
              <w:top w:val="single" w:sz="4" w:space="0" w:color="auto"/>
              <w:left w:val="nil"/>
              <w:bottom w:val="single" w:sz="4" w:space="0" w:color="auto"/>
              <w:right w:val="single" w:sz="4" w:space="0" w:color="auto"/>
            </w:tcBorders>
            <w:vAlign w:val="center"/>
          </w:tcPr>
          <w:p w14:paraId="2AE99863" w14:textId="77777777" w:rsidR="00BF476B" w:rsidRDefault="00BF476B" w:rsidP="00BF476B">
            <w:r w:rsidRPr="002A335A">
              <w:t>Transport sanitarny z zesp</w:t>
            </w:r>
            <w:r>
              <w:t xml:space="preserve">ołem specjalistycznym (S) </w:t>
            </w:r>
          </w:p>
          <w:p w14:paraId="5E87D8AB" w14:textId="55579132" w:rsidR="00BF476B" w:rsidRPr="002A335A" w:rsidRDefault="00BF476B" w:rsidP="00BF476B">
            <w:r w:rsidRPr="00254D5A">
              <w:t xml:space="preserve">do przewozu pacjenta z podejrzeniem lub zakażeniem COVID-19 </w:t>
            </w:r>
            <w:r>
              <w:t xml:space="preserve">- </w:t>
            </w:r>
            <w:r w:rsidRPr="002A335A">
              <w:t xml:space="preserve">poza </w:t>
            </w:r>
            <w:r>
              <w:t>terenem Łodzi</w:t>
            </w:r>
          </w:p>
        </w:tc>
        <w:tc>
          <w:tcPr>
            <w:tcW w:w="850" w:type="dxa"/>
            <w:tcBorders>
              <w:top w:val="single" w:sz="4" w:space="0" w:color="auto"/>
              <w:left w:val="nil"/>
              <w:bottom w:val="single" w:sz="4" w:space="0" w:color="auto"/>
              <w:right w:val="single" w:sz="4" w:space="0" w:color="auto"/>
            </w:tcBorders>
            <w:vAlign w:val="center"/>
          </w:tcPr>
          <w:p w14:paraId="1C8FF5A2" w14:textId="77777777" w:rsidR="00BF476B" w:rsidRPr="002A335A" w:rsidRDefault="00BF476B" w:rsidP="00BF476B">
            <w:pPr>
              <w:jc w:val="center"/>
            </w:pPr>
            <w:r w:rsidRPr="002A335A">
              <w:t>km</w:t>
            </w:r>
          </w:p>
        </w:tc>
        <w:tc>
          <w:tcPr>
            <w:tcW w:w="851" w:type="dxa"/>
            <w:tcBorders>
              <w:top w:val="single" w:sz="4" w:space="0" w:color="auto"/>
              <w:left w:val="nil"/>
              <w:bottom w:val="single" w:sz="4" w:space="0" w:color="auto"/>
              <w:right w:val="single" w:sz="4" w:space="0" w:color="auto"/>
            </w:tcBorders>
            <w:shd w:val="clear" w:color="auto" w:fill="auto"/>
            <w:vAlign w:val="center"/>
          </w:tcPr>
          <w:p w14:paraId="59CF15B3" w14:textId="2D8A98D0" w:rsidR="00BF476B" w:rsidRPr="00BF476B" w:rsidRDefault="00BF476B" w:rsidP="00BF476B">
            <w:pPr>
              <w:jc w:val="center"/>
              <w:rPr>
                <w:b/>
                <w:bCs/>
              </w:rPr>
            </w:pPr>
            <w:r w:rsidRPr="00BF476B">
              <w:rPr>
                <w:b/>
                <w:bCs/>
              </w:rPr>
              <w:t>460</w:t>
            </w:r>
          </w:p>
        </w:tc>
      </w:tr>
    </w:tbl>
    <w:p w14:paraId="7E93C4A0" w14:textId="77777777" w:rsidR="00776CDD" w:rsidRPr="00556A4F" w:rsidRDefault="00776CDD" w:rsidP="00BB50E9">
      <w:pPr>
        <w:ind w:left="-426" w:right="-142"/>
        <w:jc w:val="both"/>
        <w:rPr>
          <w:sz w:val="12"/>
          <w:szCs w:val="12"/>
        </w:rPr>
      </w:pPr>
    </w:p>
    <w:p w14:paraId="61AC13FE" w14:textId="1FD470C9" w:rsidR="00BB50E9" w:rsidRPr="00BB50E9" w:rsidRDefault="00776CDD" w:rsidP="00BB50E9">
      <w:pPr>
        <w:ind w:left="-426" w:right="-142"/>
        <w:jc w:val="both"/>
        <w:rPr>
          <w:sz w:val="21"/>
          <w:szCs w:val="21"/>
        </w:rPr>
      </w:pPr>
      <w:r>
        <w:rPr>
          <w:sz w:val="21"/>
          <w:szCs w:val="21"/>
        </w:rPr>
        <w:t>6</w:t>
      </w:r>
      <w:r w:rsidRPr="00776CDD">
        <w:rPr>
          <w:sz w:val="21"/>
          <w:szCs w:val="21"/>
        </w:rPr>
        <w:t xml:space="preserve">. Zamawiający zastrzega sobie możliwość obniżenia wielkości przedmiotu Umowy w przypadku rzeczywistego mniejszego zapotrzebowania na transport (możliwość rezygnacji z części zamawianego transportu) z zastrzeżeniem, że rezygnacja z części </w:t>
      </w:r>
      <w:r w:rsidRPr="00776CDD">
        <w:rPr>
          <w:sz w:val="21"/>
          <w:szCs w:val="21"/>
        </w:rPr>
        <w:lastRenderedPageBreak/>
        <w:t>przewozów nie przekroczy 30% wartości Umowy. Wykonawca na powyższe wyraża zgodę i oświadcza, że nie będzie wnosił z</w:t>
      </w:r>
      <w:r w:rsidR="00556A4F">
        <w:rPr>
          <w:sz w:val="21"/>
          <w:szCs w:val="21"/>
        </w:rPr>
        <w:t> </w:t>
      </w:r>
      <w:r w:rsidRPr="00776CDD">
        <w:rPr>
          <w:sz w:val="21"/>
          <w:szCs w:val="21"/>
        </w:rPr>
        <w:t>tego tytułu żadnych roszczeń względem Zamawiającego.</w:t>
      </w:r>
    </w:p>
    <w:p w14:paraId="2187D982" w14:textId="47D9994B" w:rsidR="00BB50E9" w:rsidRPr="00BB50E9" w:rsidRDefault="00776CDD" w:rsidP="00BB50E9">
      <w:pPr>
        <w:ind w:left="-426" w:right="-142"/>
        <w:jc w:val="both"/>
        <w:rPr>
          <w:sz w:val="21"/>
          <w:szCs w:val="21"/>
        </w:rPr>
      </w:pPr>
      <w:r>
        <w:rPr>
          <w:sz w:val="21"/>
          <w:szCs w:val="21"/>
        </w:rPr>
        <w:t>7</w:t>
      </w:r>
      <w:r w:rsidR="00BB50E9" w:rsidRPr="00BB50E9">
        <w:rPr>
          <w:sz w:val="21"/>
          <w:szCs w:val="21"/>
        </w:rPr>
        <w:t>. Wykonawca zapewnia we własnym zakresie:</w:t>
      </w:r>
    </w:p>
    <w:p w14:paraId="73B008B8" w14:textId="77777777" w:rsidR="00BB50E9" w:rsidRPr="00BB50E9" w:rsidRDefault="00BB50E9" w:rsidP="00781900">
      <w:pPr>
        <w:ind w:left="-284" w:right="-142"/>
        <w:jc w:val="both"/>
        <w:rPr>
          <w:sz w:val="21"/>
          <w:szCs w:val="21"/>
        </w:rPr>
      </w:pPr>
      <w:r w:rsidRPr="00BB50E9">
        <w:rPr>
          <w:sz w:val="21"/>
          <w:szCs w:val="21"/>
        </w:rPr>
        <w:t>1) obsadę pojazdów przez osoby posiadające uprawnienia i kwalifikacje do pełnienia powierzonych im obowiązków;</w:t>
      </w:r>
    </w:p>
    <w:p w14:paraId="434B7966" w14:textId="265D6CA6" w:rsidR="00BB50E9" w:rsidRPr="00BB50E9" w:rsidRDefault="00BB50E9" w:rsidP="00781900">
      <w:pPr>
        <w:ind w:left="-284" w:right="-142"/>
        <w:jc w:val="both"/>
        <w:rPr>
          <w:sz w:val="21"/>
          <w:szCs w:val="21"/>
        </w:rPr>
      </w:pPr>
      <w:r w:rsidRPr="00BB50E9">
        <w:rPr>
          <w:sz w:val="21"/>
          <w:szCs w:val="21"/>
        </w:rPr>
        <w:t>2) osobom wchodzącym w skład zespołu, o którym mowa w ust. 1, niezbędne środki ochrony indywidualnej, wymagane w</w:t>
      </w:r>
      <w:r w:rsidR="00122BC2">
        <w:rPr>
          <w:sz w:val="21"/>
          <w:szCs w:val="21"/>
        </w:rPr>
        <w:t> </w:t>
      </w:r>
      <w:r w:rsidRPr="00BB50E9">
        <w:rPr>
          <w:sz w:val="21"/>
          <w:szCs w:val="21"/>
        </w:rPr>
        <w:t>przypadku zagrożenia epidemicznego, niezbędne dla prawidłowego wykonywania czynności określonych Umową.</w:t>
      </w:r>
    </w:p>
    <w:p w14:paraId="4E78FB5B" w14:textId="2838984E" w:rsidR="00776CDD" w:rsidRDefault="00776CDD" w:rsidP="00BB50E9">
      <w:pPr>
        <w:ind w:left="-426" w:right="-142"/>
        <w:jc w:val="both"/>
        <w:rPr>
          <w:sz w:val="21"/>
          <w:szCs w:val="21"/>
        </w:rPr>
      </w:pPr>
      <w:r>
        <w:rPr>
          <w:sz w:val="21"/>
          <w:szCs w:val="21"/>
        </w:rPr>
        <w:t>8</w:t>
      </w:r>
      <w:r w:rsidR="00BB50E9" w:rsidRPr="00BB50E9">
        <w:rPr>
          <w:sz w:val="21"/>
          <w:szCs w:val="21"/>
        </w:rPr>
        <w:t xml:space="preserve">. </w:t>
      </w:r>
      <w:r w:rsidRPr="00776CDD">
        <w:rPr>
          <w:sz w:val="21"/>
          <w:szCs w:val="21"/>
        </w:rPr>
        <w:t>Usługi stanowiące przedmiot zamówienia świadczone będą środkami transportu sanitarnego (które Wykonawca zapewnia we własnym zakresie), zgodnie z art. 36, 36a i innymi przepisami ustawy z dnia 8 września 2006 r. o Państwowym Ratownictwie Medycznym (</w:t>
      </w:r>
      <w:proofErr w:type="spellStart"/>
      <w:r w:rsidRPr="00776CDD">
        <w:rPr>
          <w:sz w:val="21"/>
          <w:szCs w:val="21"/>
        </w:rPr>
        <w:t>t.j</w:t>
      </w:r>
      <w:proofErr w:type="spellEnd"/>
      <w:r w:rsidRPr="00776CDD">
        <w:rPr>
          <w:sz w:val="21"/>
          <w:szCs w:val="21"/>
        </w:rPr>
        <w:t>. Dz. U. 2021r., poz. 2053 ze. zm.), dalej jako: „ustawa o Państwowym Ratownictwie Medycznym”, wyposażonymi w niezbędne elementy w zakresie sprzętu i aparatury medycznej, zestawu leków i wyrobów medycznych, zgodnie z wymaganiami określonymi Zarządzeniem Prezesa Narodowego Funduszu Zdrowia Nr 14/2019/DSM z dnia 7 lutego 2019 r. w</w:t>
      </w:r>
      <w:r>
        <w:rPr>
          <w:sz w:val="21"/>
          <w:szCs w:val="21"/>
        </w:rPr>
        <w:t> </w:t>
      </w:r>
      <w:r w:rsidRPr="00776CDD">
        <w:rPr>
          <w:sz w:val="21"/>
          <w:szCs w:val="21"/>
        </w:rPr>
        <w:t>sprawie określenia warunków zawierania i realizacji umów w rodzaju ratownictwo medyczne; przeznaczonymi do transportu, leczenia i monitorowania pacjentów, w tym w zakresie noszy i innego sprzętu do przemieszczenia pacjenta, stosowanego w</w:t>
      </w:r>
      <w:r>
        <w:rPr>
          <w:sz w:val="21"/>
          <w:szCs w:val="21"/>
        </w:rPr>
        <w:t> </w:t>
      </w:r>
      <w:r w:rsidRPr="00776CDD">
        <w:rPr>
          <w:sz w:val="21"/>
          <w:szCs w:val="21"/>
        </w:rPr>
        <w:t>ambulansach drogowych zgodnie z obowiązującymi przepisami i standardami.</w:t>
      </w:r>
    </w:p>
    <w:p w14:paraId="75D9CB92" w14:textId="3E1A8119" w:rsidR="00BB50E9" w:rsidRPr="00776CDD" w:rsidRDefault="00776CDD" w:rsidP="004F2D72">
      <w:pPr>
        <w:ind w:left="-426" w:right="-142"/>
        <w:jc w:val="both"/>
        <w:rPr>
          <w:sz w:val="21"/>
          <w:szCs w:val="21"/>
        </w:rPr>
      </w:pPr>
      <w:r>
        <w:rPr>
          <w:sz w:val="21"/>
          <w:szCs w:val="21"/>
        </w:rPr>
        <w:t>9</w:t>
      </w:r>
      <w:r w:rsidR="00BB50E9" w:rsidRPr="00BB50E9">
        <w:rPr>
          <w:sz w:val="21"/>
          <w:szCs w:val="21"/>
        </w:rPr>
        <w:t xml:space="preserve">. Wykonawca zobowiązuje się świadczyć usługi, będące przedmiotem niniejszej Umowy, z dołożeniem najwyższej staranności i zgodnie z przepisami obowiązującymi w tym zakresie, przy zachowaniu reżimów sanitarnych oraz odpowiednich reżimów </w:t>
      </w:r>
      <w:r w:rsidR="00BB50E9" w:rsidRPr="00776CDD">
        <w:rPr>
          <w:sz w:val="21"/>
          <w:szCs w:val="21"/>
        </w:rPr>
        <w:t>epidemicznych</w:t>
      </w:r>
      <w:r w:rsidR="004F2D72" w:rsidRPr="00776CDD">
        <w:rPr>
          <w:sz w:val="21"/>
          <w:szCs w:val="21"/>
        </w:rPr>
        <w:t>, z poszanowaniem praw pacjenta, aktualną wiedzą medyczną i zasadami etyki zawodowej</w:t>
      </w:r>
      <w:r w:rsidR="00BB50E9" w:rsidRPr="00776CDD">
        <w:rPr>
          <w:sz w:val="21"/>
          <w:szCs w:val="21"/>
        </w:rPr>
        <w:t>.</w:t>
      </w:r>
    </w:p>
    <w:p w14:paraId="3F638844" w14:textId="1DD6687C" w:rsidR="00BB50E9" w:rsidRPr="00BB50E9" w:rsidRDefault="00776CDD" w:rsidP="00BB50E9">
      <w:pPr>
        <w:ind w:left="-426" w:right="-142"/>
        <w:jc w:val="both"/>
        <w:rPr>
          <w:sz w:val="21"/>
          <w:szCs w:val="21"/>
        </w:rPr>
      </w:pPr>
      <w:r>
        <w:rPr>
          <w:sz w:val="21"/>
          <w:szCs w:val="21"/>
        </w:rPr>
        <w:t>10</w:t>
      </w:r>
      <w:r w:rsidR="00BB50E9" w:rsidRPr="00BB50E9">
        <w:rPr>
          <w:sz w:val="21"/>
          <w:szCs w:val="21"/>
        </w:rPr>
        <w:t>. Wykonawca zobowiązany będzie do realizacji transportu sanitarnego najkrótszą możliwą trasą.</w:t>
      </w:r>
    </w:p>
    <w:p w14:paraId="686F65A7" w14:textId="6DA64FCF" w:rsidR="00BB50E9" w:rsidRPr="00BB50E9" w:rsidRDefault="00BB50E9" w:rsidP="00BB50E9">
      <w:pPr>
        <w:ind w:left="-426" w:right="-142"/>
        <w:jc w:val="both"/>
        <w:rPr>
          <w:sz w:val="21"/>
          <w:szCs w:val="21"/>
        </w:rPr>
      </w:pPr>
      <w:r w:rsidRPr="00BB50E9">
        <w:rPr>
          <w:sz w:val="21"/>
          <w:szCs w:val="21"/>
        </w:rPr>
        <w:t>1</w:t>
      </w:r>
      <w:r w:rsidR="00776CDD">
        <w:rPr>
          <w:sz w:val="21"/>
          <w:szCs w:val="21"/>
        </w:rPr>
        <w:t>1</w:t>
      </w:r>
      <w:r w:rsidRPr="00BB50E9">
        <w:rPr>
          <w:sz w:val="21"/>
          <w:szCs w:val="21"/>
        </w:rPr>
        <w:t>. W czasie oczekiwania na transport, karetki stacjonować będą w siedzibie Wykonawcy.</w:t>
      </w:r>
    </w:p>
    <w:p w14:paraId="149BA66A" w14:textId="539C9AB7" w:rsidR="00BB50E9" w:rsidRPr="00BB50E9" w:rsidRDefault="00BB50E9" w:rsidP="00BB50E9">
      <w:pPr>
        <w:ind w:left="-426" w:right="-142"/>
        <w:jc w:val="both"/>
        <w:rPr>
          <w:sz w:val="21"/>
          <w:szCs w:val="21"/>
        </w:rPr>
      </w:pPr>
      <w:r w:rsidRPr="00BB50E9">
        <w:rPr>
          <w:sz w:val="21"/>
          <w:szCs w:val="21"/>
        </w:rPr>
        <w:t>1</w:t>
      </w:r>
      <w:r w:rsidR="00776CDD">
        <w:rPr>
          <w:sz w:val="21"/>
          <w:szCs w:val="21"/>
        </w:rPr>
        <w:t>2</w:t>
      </w:r>
      <w:r w:rsidRPr="00BB50E9">
        <w:rPr>
          <w:sz w:val="21"/>
          <w:szCs w:val="21"/>
        </w:rPr>
        <w:t>. Wykonawca zobowiązuje się do zrealizowania przewozów skojarzonych w sytuacji, gdy możliwy jest przewóz tym samym rodzajem transportu sanitarnego do tego samego miejsca, więcej, niż jednego pacjenta.</w:t>
      </w:r>
    </w:p>
    <w:p w14:paraId="693E96AB" w14:textId="1F68F512" w:rsidR="00580841" w:rsidRDefault="00BB50E9" w:rsidP="00BB50E9">
      <w:pPr>
        <w:ind w:left="-426" w:right="-142"/>
        <w:jc w:val="both"/>
        <w:rPr>
          <w:sz w:val="21"/>
          <w:szCs w:val="21"/>
        </w:rPr>
      </w:pPr>
      <w:r w:rsidRPr="00BB50E9">
        <w:rPr>
          <w:sz w:val="21"/>
          <w:szCs w:val="21"/>
        </w:rPr>
        <w:t>1</w:t>
      </w:r>
      <w:r w:rsidR="00776CDD">
        <w:rPr>
          <w:sz w:val="21"/>
          <w:szCs w:val="21"/>
        </w:rPr>
        <w:t>3</w:t>
      </w:r>
      <w:r w:rsidRPr="00BB50E9">
        <w:rPr>
          <w:sz w:val="21"/>
          <w:szCs w:val="21"/>
        </w:rPr>
        <w:t>. W przypadku realizacji przejazdu skojarzonego, tj. przewozu z udziałem więcej niż jednego pacjenta, cena za przewozy sanitarne liczona będzie jako jeden przewóz bez względu na ilość przewożonych pacjentów.</w:t>
      </w:r>
    </w:p>
    <w:p w14:paraId="57A7C2EA" w14:textId="1A1DA797" w:rsidR="005C18CF" w:rsidRDefault="005C18CF" w:rsidP="004A324E">
      <w:pPr>
        <w:ind w:left="-426" w:right="-142"/>
        <w:jc w:val="both"/>
        <w:rPr>
          <w:sz w:val="21"/>
          <w:szCs w:val="21"/>
        </w:rPr>
      </w:pPr>
      <w:r>
        <w:rPr>
          <w:sz w:val="21"/>
          <w:szCs w:val="21"/>
        </w:rPr>
        <w:t>14</w:t>
      </w:r>
      <w:r w:rsidRPr="005C18CF">
        <w:rPr>
          <w:sz w:val="21"/>
          <w:szCs w:val="21"/>
        </w:rPr>
        <w:t xml:space="preserve">. Zamawiający zastrzega sobie, w przypadku zaistnienia uzasadnionych potrzeb Zamawiającego, podyktowanych zwiększeniem zapotrzebowania na poszczególne </w:t>
      </w:r>
      <w:r w:rsidR="009C090B">
        <w:rPr>
          <w:sz w:val="21"/>
          <w:szCs w:val="21"/>
        </w:rPr>
        <w:t>transporty</w:t>
      </w:r>
      <w:r w:rsidRPr="005C18CF">
        <w:rPr>
          <w:sz w:val="21"/>
          <w:szCs w:val="21"/>
        </w:rPr>
        <w:t>, prawo zmian ilościowych pomiędzy poszczególnymi pozycjami, w</w:t>
      </w:r>
      <w:r w:rsidR="004A324E">
        <w:rPr>
          <w:sz w:val="21"/>
          <w:szCs w:val="21"/>
        </w:rPr>
        <w:t> </w:t>
      </w:r>
      <w:r w:rsidRPr="005C18CF">
        <w:rPr>
          <w:sz w:val="21"/>
          <w:szCs w:val="21"/>
        </w:rPr>
        <w:t xml:space="preserve">stosunku do ilości zawartych w załączniku nr …. (wg załącznika nr </w:t>
      </w:r>
      <w:r w:rsidR="004A324E">
        <w:rPr>
          <w:sz w:val="21"/>
          <w:szCs w:val="21"/>
        </w:rPr>
        <w:t>1</w:t>
      </w:r>
      <w:r w:rsidRPr="005C18CF">
        <w:rPr>
          <w:sz w:val="21"/>
          <w:szCs w:val="21"/>
        </w:rPr>
        <w:t xml:space="preserve"> do SWZ), w ramach ogólnej wartości Umowy, bez zmiany kwoty ogólnego wynagrodzenia przewidzianego Umową i bez zmiany jej charakteru.</w:t>
      </w:r>
    </w:p>
    <w:p w14:paraId="2F15B41D" w14:textId="5DFDB611" w:rsidR="00AE31E7" w:rsidRPr="00AE31E7" w:rsidRDefault="00AE31E7" w:rsidP="00580841">
      <w:pPr>
        <w:ind w:left="-426" w:right="-142"/>
        <w:jc w:val="center"/>
        <w:rPr>
          <w:b/>
          <w:sz w:val="21"/>
          <w:szCs w:val="21"/>
        </w:rPr>
      </w:pPr>
      <w:r w:rsidRPr="00AE31E7">
        <w:rPr>
          <w:b/>
          <w:sz w:val="21"/>
          <w:szCs w:val="21"/>
        </w:rPr>
        <w:t>§ 2</w:t>
      </w:r>
    </w:p>
    <w:p w14:paraId="13F5471D" w14:textId="77777777" w:rsidR="00636D80" w:rsidRPr="00636D80" w:rsidRDefault="00636D80" w:rsidP="00636D80">
      <w:pPr>
        <w:ind w:left="-426"/>
        <w:rPr>
          <w:sz w:val="22"/>
          <w:szCs w:val="22"/>
        </w:rPr>
      </w:pPr>
      <w:r w:rsidRPr="00636D80">
        <w:rPr>
          <w:rFonts w:ascii="Tahoma" w:hAnsi="Tahoma" w:cs="Tahoma"/>
        </w:rPr>
        <w:t>1</w:t>
      </w:r>
      <w:r w:rsidRPr="00636D80">
        <w:rPr>
          <w:sz w:val="22"/>
          <w:szCs w:val="22"/>
        </w:rPr>
        <w:t>. Zlecenia na przewóz będą realizowane w trybie planowym lub pilnym.</w:t>
      </w:r>
    </w:p>
    <w:p w14:paraId="43B5D596" w14:textId="77777777" w:rsidR="00636D80" w:rsidRPr="00636D80" w:rsidRDefault="00636D80" w:rsidP="00636D80">
      <w:pPr>
        <w:ind w:left="-426" w:right="-143"/>
        <w:jc w:val="both"/>
        <w:rPr>
          <w:sz w:val="22"/>
          <w:szCs w:val="22"/>
        </w:rPr>
      </w:pPr>
      <w:r w:rsidRPr="00636D80">
        <w:rPr>
          <w:sz w:val="22"/>
          <w:szCs w:val="22"/>
        </w:rPr>
        <w:t>2. Zlecenia na przewóz w trybie planowym zgłaszane będą (w formie faxu lub telefonicznie) w dniu poprzedzającym przewóz do godziny 16</w:t>
      </w:r>
      <w:r w:rsidRPr="00636D80">
        <w:rPr>
          <w:sz w:val="22"/>
          <w:szCs w:val="22"/>
          <w:u w:val="single"/>
          <w:vertAlign w:val="superscript"/>
        </w:rPr>
        <w:t>00</w:t>
      </w:r>
      <w:r w:rsidRPr="00636D80">
        <w:rPr>
          <w:sz w:val="22"/>
          <w:szCs w:val="22"/>
        </w:rPr>
        <w:t xml:space="preserve"> i realizowane zgodnie z godziną wpisaną na zleceniu. Po telefonicznym uzgodnieniu z Wykonawcą, dopuszcza się dokonanie zlecenia przewozu w dniu, w którym przewóz ma być zrealizowany.</w:t>
      </w:r>
    </w:p>
    <w:p w14:paraId="31CFC238" w14:textId="713758BE" w:rsidR="00636D80" w:rsidRPr="00636D80" w:rsidRDefault="00636D80" w:rsidP="00636D80">
      <w:pPr>
        <w:ind w:left="-426" w:right="-143"/>
        <w:jc w:val="both"/>
        <w:rPr>
          <w:sz w:val="22"/>
          <w:szCs w:val="22"/>
        </w:rPr>
      </w:pPr>
      <w:r w:rsidRPr="00636D80">
        <w:rPr>
          <w:sz w:val="22"/>
          <w:szCs w:val="22"/>
        </w:rPr>
        <w:t>3. Przewozy określane jako pilne, ze względu na rodzaj usług będących przedmiotem zamówienia, realizowane będą niezwłocznie od momentu zgłoszenia. Wykonawca, przy zgłoszeniu, zobowiązany będzie określić czas przyjazdu do siedziby Zamawiającego, który nie może być dłuższy, niż 30 minut po zgłoszeniu. W pozostałych przypadkach przewozów medycznych, gdzie nie ma zagrożenia życia pacjenta, Zamawiający każdorazowo określi termin przyjazdu, nie krótszy niż 60 minut.</w:t>
      </w:r>
    </w:p>
    <w:p w14:paraId="1EF8C103" w14:textId="4E4D904C" w:rsidR="00781B1A" w:rsidRPr="00BA02E3" w:rsidRDefault="00636D80" w:rsidP="00636D80">
      <w:pPr>
        <w:ind w:left="-426" w:right="-143"/>
        <w:jc w:val="both"/>
        <w:rPr>
          <w:sz w:val="22"/>
          <w:szCs w:val="22"/>
          <w:lang w:val="x-none" w:eastAsia="x-none"/>
        </w:rPr>
      </w:pPr>
      <w:r w:rsidRPr="00BA02E3">
        <w:rPr>
          <w:sz w:val="22"/>
          <w:szCs w:val="22"/>
          <w:lang w:val="x-none" w:eastAsia="x-none"/>
        </w:rPr>
        <w:t xml:space="preserve">4. </w:t>
      </w:r>
      <w:r w:rsidR="00781B1A" w:rsidRPr="00BA02E3">
        <w:rPr>
          <w:sz w:val="22"/>
          <w:szCs w:val="22"/>
          <w:lang w:val="x-none" w:eastAsia="x-none"/>
        </w:rPr>
        <w:t xml:space="preserve">Czas realizacji (godzina) będą liczone od momentu przybycia na miejsce wskazane w zleceniu, natomiast odległość (km) przebyta przez </w:t>
      </w:r>
      <w:r w:rsidR="00C520C2" w:rsidRPr="00BA02E3">
        <w:rPr>
          <w:sz w:val="22"/>
          <w:szCs w:val="22"/>
          <w:lang w:val="x-none" w:eastAsia="x-none"/>
        </w:rPr>
        <w:t>karet</w:t>
      </w:r>
      <w:r w:rsidR="00C520C2" w:rsidRPr="00BA02E3">
        <w:rPr>
          <w:sz w:val="22"/>
          <w:szCs w:val="22"/>
          <w:lang w:eastAsia="x-none"/>
        </w:rPr>
        <w:t>kę</w:t>
      </w:r>
      <w:r w:rsidR="00781B1A" w:rsidRPr="00BA02E3">
        <w:rPr>
          <w:sz w:val="22"/>
          <w:szCs w:val="22"/>
          <w:lang w:val="x-none" w:eastAsia="x-none"/>
        </w:rPr>
        <w:t>, liczona jest od miejsca, w którym pacjent zostaje przekazany do transportu, do miejsca wskazanego w zleceniu.</w:t>
      </w:r>
    </w:p>
    <w:p w14:paraId="0A5AB94F" w14:textId="4F7A6305" w:rsidR="00636D80" w:rsidRPr="00636D80" w:rsidRDefault="00781B1A" w:rsidP="00636D80">
      <w:pPr>
        <w:ind w:left="-426" w:right="-143"/>
        <w:jc w:val="both"/>
        <w:rPr>
          <w:sz w:val="22"/>
          <w:szCs w:val="22"/>
          <w:lang w:val="x-none" w:eastAsia="x-none"/>
        </w:rPr>
      </w:pPr>
      <w:r>
        <w:rPr>
          <w:sz w:val="22"/>
          <w:szCs w:val="22"/>
          <w:lang w:eastAsia="x-none"/>
        </w:rPr>
        <w:t xml:space="preserve">5. </w:t>
      </w:r>
      <w:r w:rsidR="00636D80" w:rsidRPr="00636D80">
        <w:rPr>
          <w:sz w:val="22"/>
          <w:szCs w:val="22"/>
          <w:lang w:val="x-none" w:eastAsia="x-none"/>
        </w:rPr>
        <w:t xml:space="preserve">W przypadku odmowy wykonania zlecenia przewozu, Zamawiający zastrzega sobie prawo zlecenia usługi innemu podmiotowi i obciąży Wykonawcę, z którym zawarł </w:t>
      </w:r>
      <w:r w:rsidR="00636D80" w:rsidRPr="00636D80">
        <w:rPr>
          <w:sz w:val="22"/>
          <w:szCs w:val="22"/>
          <w:lang w:eastAsia="x-none"/>
        </w:rPr>
        <w:t>niniejszą U</w:t>
      </w:r>
      <w:r w:rsidR="00636D80" w:rsidRPr="00636D80">
        <w:rPr>
          <w:sz w:val="22"/>
          <w:szCs w:val="22"/>
          <w:lang w:val="x-none" w:eastAsia="x-none"/>
        </w:rPr>
        <w:t>mowę na świadczenie usługi transportu sanitarnego, różnicą ceny zlecenia i ceny umownej.</w:t>
      </w:r>
    </w:p>
    <w:p w14:paraId="394F9B7E" w14:textId="77777777" w:rsidR="00AE31E7" w:rsidRPr="00AE31E7" w:rsidRDefault="00AE31E7" w:rsidP="00AE31E7">
      <w:pPr>
        <w:ind w:left="-426" w:right="-142"/>
        <w:jc w:val="center"/>
        <w:rPr>
          <w:b/>
          <w:sz w:val="21"/>
          <w:szCs w:val="21"/>
        </w:rPr>
      </w:pPr>
      <w:r w:rsidRPr="00AE31E7">
        <w:rPr>
          <w:b/>
          <w:sz w:val="21"/>
          <w:szCs w:val="21"/>
        </w:rPr>
        <w:t>§ 3</w:t>
      </w:r>
    </w:p>
    <w:p w14:paraId="21D424EA" w14:textId="33C09873" w:rsidR="00636D80" w:rsidRPr="00636D80" w:rsidRDefault="00636D80" w:rsidP="00636D80">
      <w:pPr>
        <w:ind w:left="-426" w:right="-142"/>
        <w:jc w:val="both"/>
        <w:rPr>
          <w:sz w:val="22"/>
          <w:szCs w:val="22"/>
          <w:lang w:eastAsia="x-none"/>
        </w:rPr>
      </w:pPr>
      <w:r>
        <w:rPr>
          <w:sz w:val="22"/>
          <w:szCs w:val="22"/>
          <w:lang w:eastAsia="x-none"/>
        </w:rPr>
        <w:t>1.</w:t>
      </w:r>
      <w:r w:rsidRPr="00636D80">
        <w:rPr>
          <w:sz w:val="22"/>
          <w:szCs w:val="22"/>
          <w:lang w:eastAsia="x-none"/>
        </w:rPr>
        <w:t xml:space="preserve"> Wykonawca zobowiązuje się:</w:t>
      </w:r>
    </w:p>
    <w:p w14:paraId="6298F1BC" w14:textId="77777777" w:rsidR="00636D80" w:rsidRPr="00636D80" w:rsidRDefault="00636D80" w:rsidP="00F134B1">
      <w:pPr>
        <w:ind w:left="-284" w:right="-142"/>
        <w:jc w:val="both"/>
        <w:rPr>
          <w:sz w:val="22"/>
          <w:szCs w:val="22"/>
          <w:lang w:eastAsia="x-none"/>
        </w:rPr>
      </w:pPr>
      <w:r w:rsidRPr="00636D80">
        <w:rPr>
          <w:sz w:val="22"/>
          <w:szCs w:val="22"/>
          <w:lang w:eastAsia="x-none"/>
        </w:rPr>
        <w:t>1) do archiwizacji oraz prowadzenia ewidencji wydanych przez Zamawiającego zleceń na przewozy w zakresie objętym niniejszą Umową,</w:t>
      </w:r>
    </w:p>
    <w:p w14:paraId="207E9323" w14:textId="77777777" w:rsidR="00636D80" w:rsidRPr="00636D80" w:rsidRDefault="00636D80" w:rsidP="00F134B1">
      <w:pPr>
        <w:ind w:left="-284" w:right="-142"/>
        <w:jc w:val="both"/>
        <w:rPr>
          <w:sz w:val="22"/>
          <w:szCs w:val="22"/>
          <w:lang w:eastAsia="x-none"/>
        </w:rPr>
      </w:pPr>
      <w:r w:rsidRPr="00636D80">
        <w:rPr>
          <w:sz w:val="22"/>
          <w:szCs w:val="22"/>
          <w:lang w:eastAsia="x-none"/>
        </w:rPr>
        <w:t>2) do udostępnienia Zamawiającemu dokumentacji, o której mowa w pkt 1,</w:t>
      </w:r>
    </w:p>
    <w:p w14:paraId="32DF7763" w14:textId="12C2AAA1" w:rsidR="00636D80" w:rsidRPr="00636D80" w:rsidRDefault="00636D80" w:rsidP="00F134B1">
      <w:pPr>
        <w:ind w:left="-284" w:right="-142"/>
        <w:jc w:val="both"/>
        <w:rPr>
          <w:sz w:val="22"/>
          <w:szCs w:val="22"/>
          <w:lang w:eastAsia="x-none"/>
        </w:rPr>
      </w:pPr>
      <w:r w:rsidRPr="00636D80">
        <w:rPr>
          <w:sz w:val="22"/>
          <w:szCs w:val="22"/>
          <w:lang w:eastAsia="x-none"/>
        </w:rPr>
        <w:t>3) umożliwić prawo przeprowadzenia kontroli właściwemu Oddziałowi Narodowego Funduszu Zdrowia (NFZ), na zasadach określonych w ustawie z dnia 27 sierpnia 2004 r.</w:t>
      </w:r>
      <w:r w:rsidR="003E45F4">
        <w:rPr>
          <w:sz w:val="22"/>
          <w:szCs w:val="22"/>
          <w:lang w:eastAsia="x-none"/>
        </w:rPr>
        <w:t xml:space="preserve"> o</w:t>
      </w:r>
      <w:r w:rsidRPr="00636D80">
        <w:rPr>
          <w:sz w:val="22"/>
          <w:szCs w:val="22"/>
          <w:lang w:eastAsia="x-none"/>
        </w:rPr>
        <w:t xml:space="preserve"> świadczeniach opieki zdrowotnej finansowanych ze środków publicznych (</w:t>
      </w:r>
      <w:proofErr w:type="spellStart"/>
      <w:r w:rsidRPr="00636D80">
        <w:rPr>
          <w:sz w:val="22"/>
          <w:szCs w:val="22"/>
          <w:lang w:eastAsia="x-none"/>
        </w:rPr>
        <w:t>t.j</w:t>
      </w:r>
      <w:proofErr w:type="spellEnd"/>
      <w:r w:rsidRPr="00636D80">
        <w:rPr>
          <w:sz w:val="22"/>
          <w:szCs w:val="22"/>
          <w:lang w:eastAsia="x-none"/>
        </w:rPr>
        <w:t xml:space="preserve">.: </w:t>
      </w:r>
      <w:r w:rsidR="003E45F4" w:rsidRPr="003E45F4">
        <w:rPr>
          <w:sz w:val="22"/>
          <w:szCs w:val="22"/>
          <w:lang w:eastAsia="x-none"/>
        </w:rPr>
        <w:t xml:space="preserve">Dz.U. 2021 poz. 1285 </w:t>
      </w:r>
      <w:r w:rsidRPr="00636D80">
        <w:rPr>
          <w:sz w:val="22"/>
          <w:szCs w:val="22"/>
          <w:lang w:eastAsia="x-none"/>
        </w:rPr>
        <w:t>ze zm.) w zakresie wynikającym z umowy zawartej przez Zamawiającego z NFZ.</w:t>
      </w:r>
    </w:p>
    <w:p w14:paraId="54CE7E83" w14:textId="4D18FB41" w:rsidR="00AE31E7" w:rsidRPr="00AE31E7" w:rsidRDefault="00636D80" w:rsidP="007A2FD6">
      <w:pPr>
        <w:ind w:left="-426" w:right="-142"/>
        <w:jc w:val="both"/>
        <w:rPr>
          <w:sz w:val="22"/>
          <w:szCs w:val="22"/>
          <w:lang w:eastAsia="x-none"/>
        </w:rPr>
      </w:pPr>
      <w:r w:rsidRPr="00636D80">
        <w:rPr>
          <w:sz w:val="22"/>
          <w:szCs w:val="22"/>
          <w:lang w:eastAsia="x-none"/>
        </w:rPr>
        <w:t>2. Zamawiający oświadcza, że zgłosi Wykonawcę, jako podwykonawcę swoich usług do Łódzkiego Oddziału Wojewódzkiego (ŁOW) NFZ, a Wykonawca ma obowiązek, w terminie 7 dni od daty zawarcia Umowy, zarejestrować w ŁOW NFZ, w odpowiednim systemie, wykonywanie na rzecz Zamawiającego usług określonych Umową.</w:t>
      </w:r>
    </w:p>
    <w:p w14:paraId="10D83CA3" w14:textId="77777777" w:rsidR="00AE31E7" w:rsidRPr="00AE31E7" w:rsidRDefault="00AE31E7" w:rsidP="00AE31E7">
      <w:pPr>
        <w:ind w:left="-426" w:right="-142"/>
        <w:jc w:val="center"/>
        <w:rPr>
          <w:b/>
          <w:sz w:val="21"/>
          <w:szCs w:val="21"/>
        </w:rPr>
      </w:pPr>
      <w:r w:rsidRPr="00AE31E7">
        <w:rPr>
          <w:b/>
          <w:sz w:val="21"/>
          <w:szCs w:val="21"/>
        </w:rPr>
        <w:t>§ 4</w:t>
      </w:r>
    </w:p>
    <w:p w14:paraId="03AEFAAE" w14:textId="128720A4" w:rsidR="007A2FD6" w:rsidRPr="007A2FD6" w:rsidRDefault="007A2FD6" w:rsidP="007A2FD6">
      <w:pPr>
        <w:ind w:left="-426" w:right="-142"/>
        <w:jc w:val="both"/>
        <w:rPr>
          <w:sz w:val="22"/>
          <w:szCs w:val="22"/>
          <w:lang w:eastAsia="x-none"/>
        </w:rPr>
      </w:pPr>
      <w:r w:rsidRPr="007A2FD6">
        <w:rPr>
          <w:sz w:val="22"/>
          <w:szCs w:val="22"/>
          <w:lang w:val="x-none" w:eastAsia="x-none"/>
        </w:rPr>
        <w:t>1. Strony zgodnie potwierdzają, że Wykonawca przedłożył Zamawiającemu</w:t>
      </w:r>
      <w:r w:rsidRPr="007A2FD6">
        <w:rPr>
          <w:sz w:val="22"/>
          <w:szCs w:val="22"/>
          <w:lang w:eastAsia="x-none"/>
        </w:rPr>
        <w:t xml:space="preserve"> </w:t>
      </w:r>
      <w:r w:rsidRPr="007A2FD6">
        <w:rPr>
          <w:sz w:val="22"/>
          <w:szCs w:val="22"/>
          <w:lang w:val="x-none" w:eastAsia="x-none"/>
        </w:rPr>
        <w:t>zawart</w:t>
      </w:r>
      <w:r w:rsidRPr="007A2FD6">
        <w:rPr>
          <w:sz w:val="22"/>
          <w:szCs w:val="22"/>
          <w:lang w:eastAsia="x-none"/>
        </w:rPr>
        <w:t>ą</w:t>
      </w:r>
      <w:r w:rsidRPr="007A2FD6">
        <w:rPr>
          <w:sz w:val="22"/>
          <w:szCs w:val="22"/>
          <w:lang w:val="x-none" w:eastAsia="x-none"/>
        </w:rPr>
        <w:t xml:space="preserve"> na własny koszt polis</w:t>
      </w:r>
      <w:r w:rsidRPr="007A2FD6">
        <w:rPr>
          <w:sz w:val="22"/>
          <w:szCs w:val="22"/>
          <w:lang w:eastAsia="x-none"/>
        </w:rPr>
        <w:t>ę</w:t>
      </w:r>
      <w:r w:rsidRPr="007A2FD6">
        <w:rPr>
          <w:sz w:val="22"/>
          <w:szCs w:val="22"/>
          <w:lang w:val="x-none" w:eastAsia="x-none"/>
        </w:rPr>
        <w:t xml:space="preserve"> potwierdzając</w:t>
      </w:r>
      <w:r w:rsidRPr="007A2FD6">
        <w:rPr>
          <w:sz w:val="22"/>
          <w:szCs w:val="22"/>
          <w:lang w:eastAsia="x-none"/>
        </w:rPr>
        <w:t xml:space="preserve">ą </w:t>
      </w:r>
      <w:r w:rsidRPr="007A2FD6">
        <w:rPr>
          <w:sz w:val="22"/>
          <w:szCs w:val="22"/>
          <w:lang w:val="x-none" w:eastAsia="x-none"/>
        </w:rPr>
        <w:t xml:space="preserve">zawarcie umowy ubezpieczenia </w:t>
      </w:r>
      <w:r w:rsidRPr="007A2FD6">
        <w:rPr>
          <w:sz w:val="22"/>
          <w:szCs w:val="22"/>
          <w:lang w:eastAsia="x-none"/>
        </w:rPr>
        <w:t xml:space="preserve">OC </w:t>
      </w:r>
      <w:r w:rsidRPr="007A2FD6">
        <w:rPr>
          <w:sz w:val="22"/>
          <w:szCs w:val="22"/>
          <w:lang w:val="x-none" w:eastAsia="x-none"/>
        </w:rPr>
        <w:t>obowiązkowego zgodnie z rozporządzeniem Ministra Finansów z</w:t>
      </w:r>
      <w:r w:rsidRPr="007A2FD6">
        <w:rPr>
          <w:sz w:val="22"/>
          <w:szCs w:val="22"/>
          <w:lang w:eastAsia="x-none"/>
        </w:rPr>
        <w:t> </w:t>
      </w:r>
      <w:r w:rsidRPr="007A2FD6">
        <w:rPr>
          <w:sz w:val="22"/>
          <w:szCs w:val="22"/>
          <w:lang w:val="x-none" w:eastAsia="x-none"/>
        </w:rPr>
        <w:t>dnia 29 kwietnia 2019</w:t>
      </w:r>
      <w:r w:rsidRPr="007A2FD6">
        <w:rPr>
          <w:sz w:val="22"/>
          <w:szCs w:val="22"/>
          <w:lang w:eastAsia="x-none"/>
        </w:rPr>
        <w:t>r</w:t>
      </w:r>
      <w:r w:rsidRPr="007A2FD6">
        <w:rPr>
          <w:sz w:val="22"/>
          <w:szCs w:val="22"/>
          <w:lang w:val="x-none" w:eastAsia="x-none"/>
        </w:rPr>
        <w:t>. w sprawie obowiązkowego ubezpieczenia odpowiedzialności cywilnej podmiotu wykonującego działalność leczniczą</w:t>
      </w:r>
      <w:r w:rsidRPr="007A2FD6">
        <w:rPr>
          <w:sz w:val="22"/>
          <w:szCs w:val="22"/>
          <w:lang w:eastAsia="x-none"/>
        </w:rPr>
        <w:t xml:space="preserve"> </w:t>
      </w:r>
      <w:r w:rsidRPr="007A2FD6">
        <w:rPr>
          <w:sz w:val="22"/>
          <w:szCs w:val="22"/>
          <w:lang w:val="x-none" w:eastAsia="x-none"/>
        </w:rPr>
        <w:t>(Dz. U. 2019 poz. 866) na minimalne sumy gwarancyjne 75</w:t>
      </w:r>
      <w:r w:rsidR="00BA02E3">
        <w:rPr>
          <w:sz w:val="22"/>
          <w:szCs w:val="22"/>
          <w:lang w:eastAsia="x-none"/>
        </w:rPr>
        <w:t> </w:t>
      </w:r>
      <w:r w:rsidRPr="007A2FD6">
        <w:rPr>
          <w:sz w:val="22"/>
          <w:szCs w:val="22"/>
          <w:lang w:val="x-none" w:eastAsia="x-none"/>
        </w:rPr>
        <w:t>000</w:t>
      </w:r>
      <w:r w:rsidR="00BA02E3">
        <w:rPr>
          <w:sz w:val="22"/>
          <w:szCs w:val="22"/>
          <w:lang w:eastAsia="x-none"/>
        </w:rPr>
        <w:t>,00</w:t>
      </w:r>
      <w:r w:rsidRPr="007A2FD6">
        <w:rPr>
          <w:sz w:val="22"/>
          <w:szCs w:val="22"/>
          <w:lang w:val="x-none" w:eastAsia="x-none"/>
        </w:rPr>
        <w:t xml:space="preserve"> euro w odniesieniu do jednego zdarzenia </w:t>
      </w:r>
      <w:r w:rsidRPr="007A2FD6">
        <w:rPr>
          <w:sz w:val="22"/>
          <w:szCs w:val="22"/>
          <w:lang w:val="x-none" w:eastAsia="x-none"/>
        </w:rPr>
        <w:lastRenderedPageBreak/>
        <w:t>oraz</w:t>
      </w:r>
      <w:r w:rsidR="00C4431A">
        <w:rPr>
          <w:sz w:val="22"/>
          <w:szCs w:val="22"/>
          <w:lang w:eastAsia="x-none"/>
        </w:rPr>
        <w:t> </w:t>
      </w:r>
      <w:r w:rsidRPr="007A2FD6">
        <w:rPr>
          <w:sz w:val="22"/>
          <w:szCs w:val="22"/>
          <w:lang w:val="x-none" w:eastAsia="x-none"/>
        </w:rPr>
        <w:t>350</w:t>
      </w:r>
      <w:r w:rsidR="00BA02E3">
        <w:rPr>
          <w:sz w:val="22"/>
          <w:szCs w:val="22"/>
          <w:lang w:eastAsia="x-none"/>
        </w:rPr>
        <w:t> </w:t>
      </w:r>
      <w:r w:rsidRPr="007A2FD6">
        <w:rPr>
          <w:sz w:val="22"/>
          <w:szCs w:val="22"/>
          <w:lang w:val="x-none" w:eastAsia="x-none"/>
        </w:rPr>
        <w:t>000</w:t>
      </w:r>
      <w:r w:rsidR="00BA02E3">
        <w:rPr>
          <w:sz w:val="22"/>
          <w:szCs w:val="22"/>
          <w:lang w:eastAsia="x-none"/>
        </w:rPr>
        <w:t>,00</w:t>
      </w:r>
      <w:r w:rsidRPr="007A2FD6">
        <w:rPr>
          <w:sz w:val="22"/>
          <w:szCs w:val="22"/>
          <w:lang w:val="x-none" w:eastAsia="x-none"/>
        </w:rPr>
        <w:t xml:space="preserve"> euro w odniesieniu do</w:t>
      </w:r>
      <w:r w:rsidRPr="007A2FD6">
        <w:rPr>
          <w:sz w:val="22"/>
          <w:szCs w:val="22"/>
          <w:lang w:eastAsia="x-none"/>
        </w:rPr>
        <w:t> </w:t>
      </w:r>
      <w:r w:rsidRPr="007A2FD6">
        <w:rPr>
          <w:sz w:val="22"/>
          <w:szCs w:val="22"/>
          <w:lang w:val="x-none" w:eastAsia="x-none"/>
        </w:rPr>
        <w:t>wszystkich zdarzeń, których skutki są objęte umową ubezpieczenia OC podmiotu leczniczego</w:t>
      </w:r>
      <w:r w:rsidR="00C4431A">
        <w:rPr>
          <w:sz w:val="22"/>
          <w:szCs w:val="22"/>
          <w:lang w:eastAsia="x-none"/>
        </w:rPr>
        <w:t>.</w:t>
      </w:r>
    </w:p>
    <w:p w14:paraId="6AD38A4C" w14:textId="77777777" w:rsidR="007A2FD6" w:rsidRPr="007A2FD6" w:rsidRDefault="007A2FD6" w:rsidP="007A2FD6">
      <w:pPr>
        <w:ind w:left="-426" w:right="-142"/>
        <w:jc w:val="both"/>
        <w:rPr>
          <w:sz w:val="22"/>
          <w:szCs w:val="22"/>
        </w:rPr>
      </w:pPr>
      <w:r w:rsidRPr="007A2FD6">
        <w:rPr>
          <w:sz w:val="22"/>
          <w:szCs w:val="22"/>
        </w:rPr>
        <w:t>2. W trakcie realizacji Umowy Wykonawca zobowiązany jest w razie potrzeby przedłużać wskazane powyżej ubezpieczenie tak, aby:</w:t>
      </w:r>
    </w:p>
    <w:p w14:paraId="221A3DAD" w14:textId="77777777" w:rsidR="00296E51" w:rsidRDefault="007A2FD6" w:rsidP="00F134B1">
      <w:pPr>
        <w:ind w:left="-284" w:right="-142"/>
        <w:jc w:val="both"/>
        <w:rPr>
          <w:sz w:val="22"/>
          <w:szCs w:val="22"/>
        </w:rPr>
      </w:pPr>
      <w:r w:rsidRPr="007A2FD6">
        <w:rPr>
          <w:sz w:val="22"/>
          <w:szCs w:val="22"/>
        </w:rPr>
        <w:t>1) okres ubezpieczenia obejmował cały czas realizacji Umowy bez żadnych przerw,</w:t>
      </w:r>
    </w:p>
    <w:p w14:paraId="1431F435" w14:textId="653E4CEE" w:rsidR="007A2FD6" w:rsidRPr="007A2FD6" w:rsidRDefault="007A2FD6" w:rsidP="00F134B1">
      <w:pPr>
        <w:ind w:left="-284" w:right="-142"/>
        <w:jc w:val="both"/>
        <w:rPr>
          <w:sz w:val="22"/>
          <w:szCs w:val="22"/>
        </w:rPr>
      </w:pPr>
      <w:r w:rsidRPr="007A2FD6">
        <w:rPr>
          <w:sz w:val="22"/>
          <w:szCs w:val="22"/>
        </w:rPr>
        <w:t xml:space="preserve">2) zapewniona była ciągłość odpowiedzialności ubezpieczyciela za szkody powstałe w okresie realizacji Umowy, pod warunkiem zgłoszenia roszczeń przed upływem terminu przedawnienia. </w:t>
      </w:r>
    </w:p>
    <w:p w14:paraId="5B724FD9" w14:textId="77777777" w:rsidR="007A2FD6" w:rsidRPr="007A2FD6" w:rsidRDefault="007A2FD6" w:rsidP="007A2FD6">
      <w:pPr>
        <w:ind w:left="-426" w:right="-142"/>
        <w:jc w:val="both"/>
        <w:rPr>
          <w:sz w:val="22"/>
          <w:szCs w:val="22"/>
        </w:rPr>
      </w:pPr>
      <w:r w:rsidRPr="007A2FD6">
        <w:rPr>
          <w:sz w:val="22"/>
          <w:szCs w:val="22"/>
        </w:rPr>
        <w:t xml:space="preserve">3. Dokumenty potwierdzające zawarcie kolejnych umów ubezpieczeń wraz z ogólnymi i szczególnymi warunkami Wykonawca zobowiązany jest dostarczyć Zamawiającemu najpóźniej na 7 dni przed upływem ważności poprzedniej umowy. </w:t>
      </w:r>
    </w:p>
    <w:p w14:paraId="4B6E1352" w14:textId="1BBD6D03" w:rsidR="007A2FD6" w:rsidRDefault="007A2FD6" w:rsidP="007A2FD6">
      <w:pPr>
        <w:ind w:left="-426" w:right="-142"/>
        <w:jc w:val="both"/>
        <w:rPr>
          <w:sz w:val="22"/>
          <w:szCs w:val="22"/>
        </w:rPr>
      </w:pPr>
      <w:r w:rsidRPr="007A2FD6">
        <w:rPr>
          <w:sz w:val="22"/>
          <w:szCs w:val="22"/>
        </w:rPr>
        <w:t>4. Wykonawca zobowiązany jest terminowo i w pełnej wysokości opłacać na swój koszt składki ubezpieczeniowe z</w:t>
      </w:r>
      <w:r w:rsidR="004F6206">
        <w:rPr>
          <w:sz w:val="22"/>
          <w:szCs w:val="22"/>
        </w:rPr>
        <w:t xml:space="preserve"> </w:t>
      </w:r>
      <w:r w:rsidRPr="007A2FD6">
        <w:rPr>
          <w:sz w:val="22"/>
          <w:szCs w:val="22"/>
        </w:rPr>
        <w:t xml:space="preserve">tytułu dokumentów, o których mowa w ust. 1. </w:t>
      </w:r>
    </w:p>
    <w:p w14:paraId="34DE3543" w14:textId="4D0BD106" w:rsidR="00A86A29" w:rsidRPr="00BA02E3" w:rsidRDefault="00A86A29" w:rsidP="00A86A29">
      <w:pPr>
        <w:ind w:left="-426" w:right="-142"/>
        <w:jc w:val="both"/>
        <w:rPr>
          <w:sz w:val="22"/>
          <w:szCs w:val="22"/>
        </w:rPr>
      </w:pPr>
      <w:r w:rsidRPr="00BA02E3">
        <w:rPr>
          <w:sz w:val="22"/>
          <w:szCs w:val="22"/>
        </w:rPr>
        <w:t>5. Wykonawca ponosi odpowiedzialność wobec Zamawiającego i osób trzecich za wszelkie ewentualne szkody związane z wykonywanymi usługami transportowymi</w:t>
      </w:r>
      <w:r w:rsidR="004F6206" w:rsidRPr="00BA02E3">
        <w:rPr>
          <w:sz w:val="22"/>
          <w:szCs w:val="22"/>
        </w:rPr>
        <w:t>.</w:t>
      </w:r>
    </w:p>
    <w:p w14:paraId="6710C240" w14:textId="77777777" w:rsidR="00AE31E7" w:rsidRPr="00AE31E7" w:rsidRDefault="00AE31E7" w:rsidP="00AE31E7">
      <w:pPr>
        <w:ind w:left="-426" w:right="-142"/>
        <w:jc w:val="center"/>
        <w:rPr>
          <w:b/>
          <w:sz w:val="21"/>
          <w:szCs w:val="21"/>
        </w:rPr>
      </w:pPr>
      <w:r w:rsidRPr="00AE31E7">
        <w:rPr>
          <w:b/>
          <w:sz w:val="21"/>
          <w:szCs w:val="21"/>
        </w:rPr>
        <w:t>§ 5</w:t>
      </w:r>
    </w:p>
    <w:p w14:paraId="18DB322A" w14:textId="77777777" w:rsidR="002F6354" w:rsidRPr="002F6354" w:rsidRDefault="002F6354" w:rsidP="002F6354">
      <w:pPr>
        <w:ind w:left="-426" w:right="-142"/>
        <w:jc w:val="both"/>
        <w:rPr>
          <w:sz w:val="22"/>
          <w:szCs w:val="22"/>
          <w:lang w:eastAsia="x-none"/>
        </w:rPr>
      </w:pPr>
      <w:r w:rsidRPr="002F6354">
        <w:rPr>
          <w:sz w:val="22"/>
          <w:szCs w:val="22"/>
          <w:lang w:eastAsia="x-none"/>
        </w:rPr>
        <w:t>1. Zamawiający zapłaci Wykonawcy za przedmiot zamówienia cenę zaproponowaną przez Wykonawcę w swojej ofercie, tj.:</w:t>
      </w:r>
    </w:p>
    <w:p w14:paraId="2C203972" w14:textId="77777777" w:rsidR="002F6354" w:rsidRPr="002F6354" w:rsidRDefault="002F6354" w:rsidP="002F6354">
      <w:pPr>
        <w:ind w:left="-426" w:right="-142"/>
        <w:jc w:val="both"/>
        <w:rPr>
          <w:sz w:val="22"/>
          <w:szCs w:val="22"/>
          <w:lang w:eastAsia="x-none"/>
        </w:rPr>
      </w:pPr>
    </w:p>
    <w:tbl>
      <w:tblPr>
        <w:tblW w:w="8380" w:type="dxa"/>
        <w:tblInd w:w="55" w:type="dxa"/>
        <w:tblCellMar>
          <w:left w:w="70" w:type="dxa"/>
          <w:right w:w="70" w:type="dxa"/>
        </w:tblCellMar>
        <w:tblLook w:val="04A0" w:firstRow="1" w:lastRow="0" w:firstColumn="1" w:lastColumn="0" w:noHBand="0" w:noVBand="1"/>
      </w:tblPr>
      <w:tblGrid>
        <w:gridCol w:w="582"/>
        <w:gridCol w:w="4395"/>
        <w:gridCol w:w="852"/>
        <w:gridCol w:w="851"/>
        <w:gridCol w:w="850"/>
        <w:gridCol w:w="850"/>
      </w:tblGrid>
      <w:tr w:rsidR="002F6354" w:rsidRPr="002F6354" w14:paraId="41D00A8D" w14:textId="77777777" w:rsidTr="0071417D">
        <w:trPr>
          <w:trHeight w:val="172"/>
        </w:trPr>
        <w:tc>
          <w:tcPr>
            <w:tcW w:w="582" w:type="dxa"/>
            <w:tcBorders>
              <w:top w:val="single" w:sz="4" w:space="0" w:color="auto"/>
              <w:left w:val="single" w:sz="4" w:space="0" w:color="auto"/>
              <w:bottom w:val="single" w:sz="4" w:space="0" w:color="auto"/>
              <w:right w:val="single" w:sz="4" w:space="0" w:color="auto"/>
            </w:tcBorders>
            <w:vAlign w:val="center"/>
            <w:hideMark/>
          </w:tcPr>
          <w:p w14:paraId="6B488920" w14:textId="77777777" w:rsidR="002F6354" w:rsidRPr="002F6354" w:rsidRDefault="002F6354" w:rsidP="002F6354">
            <w:pPr>
              <w:jc w:val="center"/>
              <w:rPr>
                <w:b/>
                <w:bCs/>
              </w:rPr>
            </w:pPr>
            <w:r w:rsidRPr="002F6354">
              <w:rPr>
                <w:b/>
                <w:bCs/>
              </w:rPr>
              <w:t>Lp.</w:t>
            </w:r>
          </w:p>
        </w:tc>
        <w:tc>
          <w:tcPr>
            <w:tcW w:w="4395" w:type="dxa"/>
            <w:tcBorders>
              <w:top w:val="single" w:sz="4" w:space="0" w:color="auto"/>
              <w:left w:val="nil"/>
              <w:bottom w:val="single" w:sz="4" w:space="0" w:color="auto"/>
              <w:right w:val="single" w:sz="4" w:space="0" w:color="auto"/>
            </w:tcBorders>
            <w:vAlign w:val="center"/>
            <w:hideMark/>
          </w:tcPr>
          <w:p w14:paraId="58C1921A" w14:textId="77777777" w:rsidR="002F6354" w:rsidRPr="002F6354" w:rsidRDefault="002F6354" w:rsidP="002F6354">
            <w:pPr>
              <w:jc w:val="center"/>
              <w:rPr>
                <w:b/>
                <w:bCs/>
              </w:rPr>
            </w:pPr>
            <w:r w:rsidRPr="002F6354">
              <w:rPr>
                <w:b/>
                <w:bCs/>
              </w:rPr>
              <w:t>Przedmiot zamówienia</w:t>
            </w:r>
          </w:p>
        </w:tc>
        <w:tc>
          <w:tcPr>
            <w:tcW w:w="852" w:type="dxa"/>
            <w:tcBorders>
              <w:top w:val="single" w:sz="4" w:space="0" w:color="auto"/>
              <w:left w:val="nil"/>
              <w:bottom w:val="single" w:sz="4" w:space="0" w:color="auto"/>
              <w:right w:val="single" w:sz="4" w:space="0" w:color="auto"/>
            </w:tcBorders>
            <w:vAlign w:val="center"/>
            <w:hideMark/>
          </w:tcPr>
          <w:p w14:paraId="150EC47E" w14:textId="77777777" w:rsidR="002F6354" w:rsidRPr="002F6354" w:rsidRDefault="002F6354" w:rsidP="002F6354">
            <w:pPr>
              <w:jc w:val="center"/>
              <w:rPr>
                <w:b/>
                <w:bCs/>
              </w:rPr>
            </w:pPr>
            <w:r w:rsidRPr="002F6354">
              <w:rPr>
                <w:b/>
                <w:bCs/>
              </w:rPr>
              <w:t>J.m.</w:t>
            </w:r>
          </w:p>
        </w:tc>
        <w:tc>
          <w:tcPr>
            <w:tcW w:w="851" w:type="dxa"/>
            <w:tcBorders>
              <w:top w:val="single" w:sz="4" w:space="0" w:color="auto"/>
              <w:left w:val="nil"/>
              <w:bottom w:val="single" w:sz="4" w:space="0" w:color="auto"/>
              <w:right w:val="single" w:sz="4" w:space="0" w:color="auto"/>
            </w:tcBorders>
            <w:vAlign w:val="center"/>
            <w:hideMark/>
          </w:tcPr>
          <w:p w14:paraId="7294CF77" w14:textId="77777777" w:rsidR="002F6354" w:rsidRPr="002F6354" w:rsidRDefault="002F6354" w:rsidP="002F6354">
            <w:pPr>
              <w:jc w:val="center"/>
              <w:rPr>
                <w:b/>
                <w:bCs/>
              </w:rPr>
            </w:pPr>
            <w:r w:rsidRPr="002F6354">
              <w:rPr>
                <w:b/>
                <w:bCs/>
              </w:rPr>
              <w:t>Cena jedn. netto</w:t>
            </w:r>
          </w:p>
        </w:tc>
        <w:tc>
          <w:tcPr>
            <w:tcW w:w="850" w:type="dxa"/>
            <w:tcBorders>
              <w:top w:val="single" w:sz="4" w:space="0" w:color="auto"/>
              <w:left w:val="nil"/>
              <w:bottom w:val="single" w:sz="4" w:space="0" w:color="auto"/>
              <w:right w:val="single" w:sz="4" w:space="0" w:color="auto"/>
            </w:tcBorders>
            <w:vAlign w:val="center"/>
            <w:hideMark/>
          </w:tcPr>
          <w:p w14:paraId="51E80330" w14:textId="77777777" w:rsidR="002F6354" w:rsidRPr="002F6354" w:rsidRDefault="002F6354" w:rsidP="002F6354">
            <w:pPr>
              <w:jc w:val="center"/>
              <w:rPr>
                <w:b/>
                <w:bCs/>
              </w:rPr>
            </w:pPr>
            <w:r w:rsidRPr="002F6354">
              <w:rPr>
                <w:b/>
                <w:bCs/>
              </w:rPr>
              <w:t>Cena jedn. brutto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CF2520" w14:textId="77777777" w:rsidR="002F6354" w:rsidRPr="002F6354" w:rsidRDefault="002F6354" w:rsidP="002F6354">
            <w:pPr>
              <w:jc w:val="center"/>
              <w:rPr>
                <w:b/>
                <w:bCs/>
              </w:rPr>
            </w:pPr>
            <w:r w:rsidRPr="002F6354">
              <w:rPr>
                <w:b/>
                <w:bCs/>
              </w:rPr>
              <w:t>Stawka VAT [%]</w:t>
            </w:r>
          </w:p>
        </w:tc>
      </w:tr>
      <w:tr w:rsidR="002F6354" w:rsidRPr="002F6354" w14:paraId="7B899368" w14:textId="77777777" w:rsidTr="0071417D">
        <w:trPr>
          <w:trHeight w:val="60"/>
        </w:trPr>
        <w:tc>
          <w:tcPr>
            <w:tcW w:w="582" w:type="dxa"/>
            <w:tcBorders>
              <w:top w:val="nil"/>
              <w:left w:val="single" w:sz="4" w:space="0" w:color="auto"/>
              <w:bottom w:val="single" w:sz="4" w:space="0" w:color="auto"/>
              <w:right w:val="single" w:sz="4" w:space="0" w:color="auto"/>
            </w:tcBorders>
            <w:vAlign w:val="center"/>
            <w:hideMark/>
          </w:tcPr>
          <w:p w14:paraId="65319977" w14:textId="77777777" w:rsidR="002F6354" w:rsidRPr="002F6354" w:rsidRDefault="002F6354" w:rsidP="002F6354">
            <w:pPr>
              <w:jc w:val="center"/>
            </w:pPr>
            <w:r w:rsidRPr="002F6354">
              <w:t>1</w:t>
            </w:r>
          </w:p>
        </w:tc>
        <w:tc>
          <w:tcPr>
            <w:tcW w:w="4395" w:type="dxa"/>
            <w:tcBorders>
              <w:top w:val="nil"/>
              <w:left w:val="nil"/>
              <w:bottom w:val="single" w:sz="4" w:space="0" w:color="auto"/>
              <w:right w:val="single" w:sz="4" w:space="0" w:color="auto"/>
            </w:tcBorders>
            <w:vAlign w:val="bottom"/>
            <w:hideMark/>
          </w:tcPr>
          <w:p w14:paraId="3AD946B1" w14:textId="77777777" w:rsidR="002F6354" w:rsidRPr="002F6354" w:rsidRDefault="002F6354" w:rsidP="002F6354">
            <w:r w:rsidRPr="002F6354">
              <w:t xml:space="preserve">Transport sanitarny z zespołem specjalistycznym (S) </w:t>
            </w:r>
          </w:p>
          <w:p w14:paraId="3C79D3AF" w14:textId="77777777" w:rsidR="002F6354" w:rsidRPr="002F6354" w:rsidRDefault="002F6354" w:rsidP="002F6354">
            <w:r w:rsidRPr="002F6354">
              <w:t>- na terenie Łodzi w jedną stronę.</w:t>
            </w:r>
          </w:p>
        </w:tc>
        <w:tc>
          <w:tcPr>
            <w:tcW w:w="852" w:type="dxa"/>
            <w:tcBorders>
              <w:top w:val="nil"/>
              <w:left w:val="nil"/>
              <w:bottom w:val="single" w:sz="4" w:space="0" w:color="auto"/>
              <w:right w:val="single" w:sz="4" w:space="0" w:color="auto"/>
            </w:tcBorders>
            <w:vAlign w:val="center"/>
            <w:hideMark/>
          </w:tcPr>
          <w:p w14:paraId="28BAC32E" w14:textId="77777777" w:rsidR="002F6354" w:rsidRPr="002F6354" w:rsidRDefault="002F6354" w:rsidP="002F6354">
            <w:pPr>
              <w:jc w:val="center"/>
            </w:pPr>
            <w:r w:rsidRPr="002F6354">
              <w:t>przejazd</w:t>
            </w:r>
          </w:p>
        </w:tc>
        <w:tc>
          <w:tcPr>
            <w:tcW w:w="851" w:type="dxa"/>
            <w:tcBorders>
              <w:top w:val="nil"/>
              <w:left w:val="nil"/>
              <w:bottom w:val="single" w:sz="4" w:space="0" w:color="auto"/>
              <w:right w:val="single" w:sz="4" w:space="0" w:color="auto"/>
            </w:tcBorders>
            <w:vAlign w:val="center"/>
            <w:hideMark/>
          </w:tcPr>
          <w:p w14:paraId="1FDE970D" w14:textId="77777777" w:rsidR="002F6354" w:rsidRPr="002F6354" w:rsidRDefault="002F6354" w:rsidP="002F6354">
            <w:pPr>
              <w:jc w:val="center"/>
            </w:pPr>
            <w:r w:rsidRPr="002F6354">
              <w:t> </w:t>
            </w:r>
          </w:p>
        </w:tc>
        <w:tc>
          <w:tcPr>
            <w:tcW w:w="850" w:type="dxa"/>
            <w:tcBorders>
              <w:top w:val="nil"/>
              <w:left w:val="nil"/>
              <w:bottom w:val="single" w:sz="4" w:space="0" w:color="auto"/>
              <w:right w:val="single" w:sz="4" w:space="0" w:color="auto"/>
            </w:tcBorders>
            <w:vAlign w:val="center"/>
            <w:hideMark/>
          </w:tcPr>
          <w:p w14:paraId="3955914F" w14:textId="77777777" w:rsidR="002F6354" w:rsidRPr="002F6354" w:rsidRDefault="002F6354" w:rsidP="002F6354">
            <w:pPr>
              <w:jc w:val="center"/>
            </w:pPr>
            <w:r w:rsidRPr="002F6354">
              <w:t> </w:t>
            </w:r>
          </w:p>
        </w:tc>
        <w:tc>
          <w:tcPr>
            <w:tcW w:w="850" w:type="dxa"/>
            <w:tcBorders>
              <w:top w:val="nil"/>
              <w:left w:val="single" w:sz="4" w:space="0" w:color="auto"/>
              <w:bottom w:val="single" w:sz="4" w:space="0" w:color="auto"/>
              <w:right w:val="single" w:sz="4" w:space="0" w:color="auto"/>
            </w:tcBorders>
            <w:noWrap/>
            <w:vAlign w:val="center"/>
            <w:hideMark/>
          </w:tcPr>
          <w:p w14:paraId="22B45765" w14:textId="53D643F0" w:rsidR="002F6354" w:rsidRPr="002F6354" w:rsidRDefault="002F6354" w:rsidP="002F6354">
            <w:pPr>
              <w:jc w:val="center"/>
            </w:pPr>
          </w:p>
        </w:tc>
      </w:tr>
      <w:tr w:rsidR="002F6354" w:rsidRPr="002F6354" w14:paraId="2A16E0F8" w14:textId="77777777" w:rsidTr="0071417D">
        <w:trPr>
          <w:trHeight w:val="60"/>
        </w:trPr>
        <w:tc>
          <w:tcPr>
            <w:tcW w:w="582" w:type="dxa"/>
            <w:tcBorders>
              <w:top w:val="nil"/>
              <w:left w:val="single" w:sz="4" w:space="0" w:color="auto"/>
              <w:bottom w:val="single" w:sz="4" w:space="0" w:color="auto"/>
              <w:right w:val="single" w:sz="4" w:space="0" w:color="auto"/>
            </w:tcBorders>
            <w:vAlign w:val="center"/>
            <w:hideMark/>
          </w:tcPr>
          <w:p w14:paraId="67E8F530" w14:textId="77777777" w:rsidR="002F6354" w:rsidRPr="002F6354" w:rsidRDefault="002F6354" w:rsidP="002F6354">
            <w:pPr>
              <w:jc w:val="center"/>
            </w:pPr>
            <w:r w:rsidRPr="002F6354">
              <w:t>2</w:t>
            </w:r>
          </w:p>
        </w:tc>
        <w:tc>
          <w:tcPr>
            <w:tcW w:w="4395" w:type="dxa"/>
            <w:tcBorders>
              <w:top w:val="nil"/>
              <w:left w:val="nil"/>
              <w:bottom w:val="single" w:sz="4" w:space="0" w:color="auto"/>
              <w:right w:val="single" w:sz="4" w:space="0" w:color="auto"/>
            </w:tcBorders>
            <w:vAlign w:val="center"/>
            <w:hideMark/>
          </w:tcPr>
          <w:p w14:paraId="6F132EBE" w14:textId="77777777" w:rsidR="002F6354" w:rsidRPr="002F6354" w:rsidRDefault="002F6354" w:rsidP="002F6354">
            <w:r w:rsidRPr="002F6354">
              <w:t xml:space="preserve">Transport sanitarny z zespołem specjalistycznym (S) </w:t>
            </w:r>
          </w:p>
          <w:p w14:paraId="4DF515F9" w14:textId="77777777" w:rsidR="002F6354" w:rsidRPr="002F6354" w:rsidRDefault="002F6354" w:rsidP="002F6354">
            <w:r w:rsidRPr="002F6354">
              <w:t>- na terenie Łodzi w obie strony.</w:t>
            </w:r>
          </w:p>
        </w:tc>
        <w:tc>
          <w:tcPr>
            <w:tcW w:w="852" w:type="dxa"/>
            <w:tcBorders>
              <w:top w:val="nil"/>
              <w:left w:val="nil"/>
              <w:bottom w:val="single" w:sz="4" w:space="0" w:color="auto"/>
              <w:right w:val="single" w:sz="4" w:space="0" w:color="auto"/>
            </w:tcBorders>
            <w:vAlign w:val="center"/>
            <w:hideMark/>
          </w:tcPr>
          <w:p w14:paraId="4E58E179" w14:textId="77777777" w:rsidR="002F6354" w:rsidRPr="002F6354" w:rsidRDefault="002F6354" w:rsidP="002F6354">
            <w:pPr>
              <w:jc w:val="center"/>
            </w:pPr>
            <w:r w:rsidRPr="002F6354">
              <w:t>przejazd</w:t>
            </w:r>
          </w:p>
        </w:tc>
        <w:tc>
          <w:tcPr>
            <w:tcW w:w="851" w:type="dxa"/>
            <w:tcBorders>
              <w:top w:val="nil"/>
              <w:left w:val="nil"/>
              <w:bottom w:val="single" w:sz="4" w:space="0" w:color="auto"/>
              <w:right w:val="single" w:sz="4" w:space="0" w:color="auto"/>
            </w:tcBorders>
            <w:vAlign w:val="center"/>
            <w:hideMark/>
          </w:tcPr>
          <w:p w14:paraId="42CECE00" w14:textId="77777777" w:rsidR="002F6354" w:rsidRPr="002F6354" w:rsidRDefault="002F6354" w:rsidP="002F6354">
            <w:pPr>
              <w:jc w:val="center"/>
            </w:pPr>
            <w:r w:rsidRPr="002F6354">
              <w:t> </w:t>
            </w:r>
          </w:p>
        </w:tc>
        <w:tc>
          <w:tcPr>
            <w:tcW w:w="850" w:type="dxa"/>
            <w:tcBorders>
              <w:top w:val="nil"/>
              <w:left w:val="nil"/>
              <w:bottom w:val="single" w:sz="4" w:space="0" w:color="auto"/>
              <w:right w:val="single" w:sz="4" w:space="0" w:color="auto"/>
            </w:tcBorders>
            <w:vAlign w:val="center"/>
            <w:hideMark/>
          </w:tcPr>
          <w:p w14:paraId="12C1B72F" w14:textId="77777777" w:rsidR="002F6354" w:rsidRPr="002F6354" w:rsidRDefault="002F6354" w:rsidP="002F6354">
            <w:pPr>
              <w:jc w:val="center"/>
            </w:pPr>
            <w:r w:rsidRPr="002F6354">
              <w:t> </w:t>
            </w:r>
          </w:p>
        </w:tc>
        <w:tc>
          <w:tcPr>
            <w:tcW w:w="850" w:type="dxa"/>
            <w:tcBorders>
              <w:top w:val="nil"/>
              <w:left w:val="single" w:sz="4" w:space="0" w:color="auto"/>
              <w:bottom w:val="single" w:sz="4" w:space="0" w:color="auto"/>
              <w:right w:val="single" w:sz="4" w:space="0" w:color="auto"/>
            </w:tcBorders>
            <w:noWrap/>
            <w:vAlign w:val="center"/>
            <w:hideMark/>
          </w:tcPr>
          <w:p w14:paraId="2C9D501B" w14:textId="5DF93330" w:rsidR="002F6354" w:rsidRPr="002F6354" w:rsidRDefault="002F6354" w:rsidP="002F6354">
            <w:pPr>
              <w:jc w:val="center"/>
            </w:pPr>
          </w:p>
        </w:tc>
      </w:tr>
      <w:tr w:rsidR="002F6354" w:rsidRPr="002F6354" w14:paraId="024D91A0" w14:textId="77777777" w:rsidTr="0071417D">
        <w:trPr>
          <w:trHeight w:val="60"/>
        </w:trPr>
        <w:tc>
          <w:tcPr>
            <w:tcW w:w="582" w:type="dxa"/>
            <w:tcBorders>
              <w:top w:val="nil"/>
              <w:left w:val="single" w:sz="4" w:space="0" w:color="auto"/>
              <w:bottom w:val="single" w:sz="4" w:space="0" w:color="auto"/>
              <w:right w:val="single" w:sz="4" w:space="0" w:color="auto"/>
            </w:tcBorders>
            <w:vAlign w:val="center"/>
            <w:hideMark/>
          </w:tcPr>
          <w:p w14:paraId="4AC156AC" w14:textId="77777777" w:rsidR="002F6354" w:rsidRPr="002F6354" w:rsidRDefault="002F6354" w:rsidP="002F6354">
            <w:pPr>
              <w:jc w:val="center"/>
            </w:pPr>
            <w:r w:rsidRPr="002F6354">
              <w:t>3</w:t>
            </w:r>
          </w:p>
        </w:tc>
        <w:tc>
          <w:tcPr>
            <w:tcW w:w="4395" w:type="dxa"/>
            <w:tcBorders>
              <w:top w:val="nil"/>
              <w:left w:val="nil"/>
              <w:bottom w:val="single" w:sz="4" w:space="0" w:color="auto"/>
              <w:right w:val="single" w:sz="4" w:space="0" w:color="auto"/>
            </w:tcBorders>
            <w:vAlign w:val="center"/>
            <w:hideMark/>
          </w:tcPr>
          <w:p w14:paraId="7626D062" w14:textId="77777777" w:rsidR="002F6354" w:rsidRPr="002F6354" w:rsidRDefault="002F6354" w:rsidP="002F6354">
            <w:r w:rsidRPr="002F6354">
              <w:t xml:space="preserve">Transport sanitarny z zespołem specjalistycznym (S) </w:t>
            </w:r>
          </w:p>
          <w:p w14:paraId="4A153FE1" w14:textId="2308BEF5" w:rsidR="002F6354" w:rsidRPr="002F6354" w:rsidRDefault="002F6354" w:rsidP="002F6354">
            <w:r w:rsidRPr="002F6354">
              <w:t>- poza terenem Łodzi</w:t>
            </w:r>
          </w:p>
        </w:tc>
        <w:tc>
          <w:tcPr>
            <w:tcW w:w="852" w:type="dxa"/>
            <w:tcBorders>
              <w:top w:val="nil"/>
              <w:left w:val="nil"/>
              <w:bottom w:val="single" w:sz="4" w:space="0" w:color="auto"/>
              <w:right w:val="single" w:sz="4" w:space="0" w:color="auto"/>
            </w:tcBorders>
            <w:vAlign w:val="center"/>
            <w:hideMark/>
          </w:tcPr>
          <w:p w14:paraId="2C407361" w14:textId="77777777" w:rsidR="002F6354" w:rsidRPr="002F6354" w:rsidRDefault="002F6354" w:rsidP="002F6354">
            <w:pPr>
              <w:jc w:val="center"/>
            </w:pPr>
            <w:r w:rsidRPr="002F6354">
              <w:t>km</w:t>
            </w:r>
          </w:p>
        </w:tc>
        <w:tc>
          <w:tcPr>
            <w:tcW w:w="851" w:type="dxa"/>
            <w:tcBorders>
              <w:top w:val="single" w:sz="4" w:space="0" w:color="auto"/>
              <w:left w:val="nil"/>
              <w:bottom w:val="single" w:sz="4" w:space="0" w:color="auto"/>
              <w:right w:val="single" w:sz="4" w:space="0" w:color="auto"/>
            </w:tcBorders>
            <w:vAlign w:val="center"/>
            <w:hideMark/>
          </w:tcPr>
          <w:p w14:paraId="3F972582" w14:textId="77777777" w:rsidR="002F6354" w:rsidRPr="002F6354" w:rsidRDefault="002F6354" w:rsidP="002F6354">
            <w:pPr>
              <w:jc w:val="center"/>
            </w:pPr>
            <w:r w:rsidRPr="002F6354">
              <w:t> </w:t>
            </w:r>
          </w:p>
        </w:tc>
        <w:tc>
          <w:tcPr>
            <w:tcW w:w="850" w:type="dxa"/>
            <w:tcBorders>
              <w:top w:val="single" w:sz="4" w:space="0" w:color="auto"/>
              <w:left w:val="nil"/>
              <w:bottom w:val="single" w:sz="4" w:space="0" w:color="auto"/>
              <w:right w:val="single" w:sz="4" w:space="0" w:color="auto"/>
            </w:tcBorders>
            <w:vAlign w:val="center"/>
            <w:hideMark/>
          </w:tcPr>
          <w:p w14:paraId="2486BAD4" w14:textId="77777777" w:rsidR="002F6354" w:rsidRPr="002F6354" w:rsidRDefault="002F6354" w:rsidP="002F6354">
            <w:pPr>
              <w:jc w:val="center"/>
            </w:pPr>
            <w:r w:rsidRPr="002F6354">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FBA1F3F" w14:textId="3C2DB2F2" w:rsidR="002F6354" w:rsidRPr="002F6354" w:rsidRDefault="002F6354" w:rsidP="002F6354">
            <w:pPr>
              <w:jc w:val="center"/>
            </w:pPr>
          </w:p>
        </w:tc>
      </w:tr>
      <w:tr w:rsidR="002F6354" w:rsidRPr="002F6354" w14:paraId="6190C02A" w14:textId="77777777" w:rsidTr="0071417D">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74D86384" w14:textId="77777777" w:rsidR="002F6354" w:rsidRPr="002F6354" w:rsidRDefault="002F6354" w:rsidP="002F6354">
            <w:pPr>
              <w:jc w:val="center"/>
            </w:pPr>
            <w:r w:rsidRPr="002F6354">
              <w:t>4</w:t>
            </w:r>
          </w:p>
        </w:tc>
        <w:tc>
          <w:tcPr>
            <w:tcW w:w="4395" w:type="dxa"/>
            <w:tcBorders>
              <w:top w:val="single" w:sz="4" w:space="0" w:color="auto"/>
              <w:left w:val="nil"/>
              <w:bottom w:val="single" w:sz="4" w:space="0" w:color="auto"/>
              <w:right w:val="single" w:sz="4" w:space="0" w:color="auto"/>
            </w:tcBorders>
            <w:vAlign w:val="bottom"/>
          </w:tcPr>
          <w:p w14:paraId="2C6EA83B" w14:textId="77777777" w:rsidR="002F6354" w:rsidRPr="002F6354" w:rsidRDefault="002F6354" w:rsidP="002F6354">
            <w:r w:rsidRPr="002F6354">
              <w:t xml:space="preserve">Transport sanitarny z zespołem specjalistycznym (S) </w:t>
            </w:r>
          </w:p>
          <w:p w14:paraId="2C38B1C8" w14:textId="650339DE" w:rsidR="002F6354" w:rsidRPr="002F6354" w:rsidRDefault="002F6354" w:rsidP="002F6354">
            <w:r w:rsidRPr="002F6354">
              <w:t>do przewozu pacjenta z podejrzeniem lub</w:t>
            </w:r>
            <w:r w:rsidR="00880C6A">
              <w:t> </w:t>
            </w:r>
            <w:r w:rsidRPr="002F6354">
              <w:t>zakażeniem COVID-19 - na terenie Łodzi w jedną stronę.</w:t>
            </w:r>
          </w:p>
        </w:tc>
        <w:tc>
          <w:tcPr>
            <w:tcW w:w="852" w:type="dxa"/>
            <w:tcBorders>
              <w:top w:val="single" w:sz="4" w:space="0" w:color="auto"/>
              <w:left w:val="nil"/>
              <w:bottom w:val="single" w:sz="4" w:space="0" w:color="auto"/>
              <w:right w:val="single" w:sz="4" w:space="0" w:color="auto"/>
            </w:tcBorders>
            <w:vAlign w:val="center"/>
          </w:tcPr>
          <w:p w14:paraId="16091109" w14:textId="77777777" w:rsidR="002F6354" w:rsidRPr="002F6354" w:rsidRDefault="002F6354" w:rsidP="002F6354">
            <w:pPr>
              <w:jc w:val="center"/>
            </w:pPr>
            <w:r w:rsidRPr="002F6354">
              <w:t>przejazd</w:t>
            </w:r>
          </w:p>
        </w:tc>
        <w:tc>
          <w:tcPr>
            <w:tcW w:w="851" w:type="dxa"/>
            <w:tcBorders>
              <w:top w:val="single" w:sz="4" w:space="0" w:color="auto"/>
              <w:left w:val="nil"/>
              <w:bottom w:val="single" w:sz="4" w:space="0" w:color="auto"/>
              <w:right w:val="single" w:sz="4" w:space="0" w:color="auto"/>
            </w:tcBorders>
            <w:vAlign w:val="center"/>
          </w:tcPr>
          <w:p w14:paraId="74DF55C4" w14:textId="77777777" w:rsidR="002F6354" w:rsidRPr="002F6354" w:rsidRDefault="002F6354" w:rsidP="002F6354">
            <w:pPr>
              <w:jc w:val="center"/>
            </w:pPr>
          </w:p>
        </w:tc>
        <w:tc>
          <w:tcPr>
            <w:tcW w:w="850" w:type="dxa"/>
            <w:tcBorders>
              <w:top w:val="single" w:sz="4" w:space="0" w:color="auto"/>
              <w:left w:val="nil"/>
              <w:bottom w:val="single" w:sz="4" w:space="0" w:color="auto"/>
              <w:right w:val="single" w:sz="4" w:space="0" w:color="auto"/>
            </w:tcBorders>
            <w:vAlign w:val="center"/>
          </w:tcPr>
          <w:p w14:paraId="36EA35B1" w14:textId="77777777" w:rsidR="002F6354" w:rsidRPr="002F6354" w:rsidRDefault="002F6354" w:rsidP="002F6354">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14:paraId="521A99F2" w14:textId="77777777" w:rsidR="002F6354" w:rsidRPr="002F6354" w:rsidRDefault="002F6354" w:rsidP="002F6354">
            <w:pPr>
              <w:jc w:val="center"/>
            </w:pPr>
          </w:p>
        </w:tc>
      </w:tr>
      <w:tr w:rsidR="002F6354" w:rsidRPr="002F6354" w14:paraId="54029DF5" w14:textId="77777777" w:rsidTr="0071417D">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0928F0A4" w14:textId="77777777" w:rsidR="002F6354" w:rsidRPr="002F6354" w:rsidRDefault="002F6354" w:rsidP="002F6354">
            <w:pPr>
              <w:jc w:val="center"/>
            </w:pPr>
            <w:r w:rsidRPr="002F6354">
              <w:t>5</w:t>
            </w:r>
          </w:p>
        </w:tc>
        <w:tc>
          <w:tcPr>
            <w:tcW w:w="4395" w:type="dxa"/>
            <w:tcBorders>
              <w:top w:val="single" w:sz="4" w:space="0" w:color="auto"/>
              <w:left w:val="nil"/>
              <w:bottom w:val="single" w:sz="4" w:space="0" w:color="auto"/>
              <w:right w:val="single" w:sz="4" w:space="0" w:color="auto"/>
            </w:tcBorders>
            <w:vAlign w:val="center"/>
          </w:tcPr>
          <w:p w14:paraId="02A46DD7" w14:textId="77777777" w:rsidR="002F6354" w:rsidRPr="002F6354" w:rsidRDefault="002F6354" w:rsidP="002F6354">
            <w:r w:rsidRPr="002F6354">
              <w:t xml:space="preserve">Transport sanitarny z zespołem specjalistycznym (S) </w:t>
            </w:r>
          </w:p>
          <w:p w14:paraId="791695A9" w14:textId="53D5E3E2" w:rsidR="002F6354" w:rsidRPr="002F6354" w:rsidRDefault="002F6354" w:rsidP="002F6354">
            <w:r w:rsidRPr="002F6354">
              <w:t>do przewozu pacjenta z podejrzeniem lub</w:t>
            </w:r>
            <w:r w:rsidR="00B52319">
              <w:t> </w:t>
            </w:r>
            <w:r w:rsidRPr="002F6354">
              <w:t>zakażeniem COVID-19 - na terenie Łodzi w obie strony.</w:t>
            </w:r>
          </w:p>
        </w:tc>
        <w:tc>
          <w:tcPr>
            <w:tcW w:w="852" w:type="dxa"/>
            <w:tcBorders>
              <w:top w:val="single" w:sz="4" w:space="0" w:color="auto"/>
              <w:left w:val="nil"/>
              <w:bottom w:val="single" w:sz="4" w:space="0" w:color="auto"/>
              <w:right w:val="single" w:sz="4" w:space="0" w:color="auto"/>
            </w:tcBorders>
            <w:vAlign w:val="center"/>
          </w:tcPr>
          <w:p w14:paraId="72787C50" w14:textId="77777777" w:rsidR="002F6354" w:rsidRPr="002F6354" w:rsidRDefault="002F6354" w:rsidP="002F6354">
            <w:pPr>
              <w:jc w:val="center"/>
            </w:pPr>
            <w:r w:rsidRPr="002F6354">
              <w:t>przejazd</w:t>
            </w:r>
          </w:p>
        </w:tc>
        <w:tc>
          <w:tcPr>
            <w:tcW w:w="851" w:type="dxa"/>
            <w:tcBorders>
              <w:top w:val="single" w:sz="4" w:space="0" w:color="auto"/>
              <w:left w:val="nil"/>
              <w:bottom w:val="single" w:sz="4" w:space="0" w:color="auto"/>
              <w:right w:val="single" w:sz="4" w:space="0" w:color="auto"/>
            </w:tcBorders>
            <w:vAlign w:val="center"/>
          </w:tcPr>
          <w:p w14:paraId="13460D04" w14:textId="77777777" w:rsidR="002F6354" w:rsidRPr="002F6354" w:rsidRDefault="002F6354" w:rsidP="002F6354">
            <w:pPr>
              <w:jc w:val="center"/>
            </w:pPr>
          </w:p>
        </w:tc>
        <w:tc>
          <w:tcPr>
            <w:tcW w:w="850" w:type="dxa"/>
            <w:tcBorders>
              <w:top w:val="single" w:sz="4" w:space="0" w:color="auto"/>
              <w:left w:val="nil"/>
              <w:bottom w:val="single" w:sz="4" w:space="0" w:color="auto"/>
              <w:right w:val="single" w:sz="4" w:space="0" w:color="auto"/>
            </w:tcBorders>
            <w:vAlign w:val="center"/>
          </w:tcPr>
          <w:p w14:paraId="016E00FD" w14:textId="77777777" w:rsidR="002F6354" w:rsidRPr="002F6354" w:rsidRDefault="002F6354" w:rsidP="002F6354">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14:paraId="742895AA" w14:textId="77777777" w:rsidR="002F6354" w:rsidRPr="002F6354" w:rsidRDefault="002F6354" w:rsidP="002F6354">
            <w:pPr>
              <w:jc w:val="center"/>
            </w:pPr>
          </w:p>
        </w:tc>
      </w:tr>
      <w:tr w:rsidR="002F6354" w:rsidRPr="002F6354" w14:paraId="60F56421" w14:textId="77777777" w:rsidTr="0071417D">
        <w:trPr>
          <w:trHeight w:val="60"/>
        </w:trPr>
        <w:tc>
          <w:tcPr>
            <w:tcW w:w="582" w:type="dxa"/>
            <w:tcBorders>
              <w:top w:val="single" w:sz="4" w:space="0" w:color="auto"/>
              <w:left w:val="single" w:sz="4" w:space="0" w:color="auto"/>
              <w:bottom w:val="single" w:sz="4" w:space="0" w:color="auto"/>
              <w:right w:val="single" w:sz="4" w:space="0" w:color="auto"/>
            </w:tcBorders>
            <w:vAlign w:val="center"/>
          </w:tcPr>
          <w:p w14:paraId="0372A77C" w14:textId="77777777" w:rsidR="002F6354" w:rsidRPr="002F6354" w:rsidRDefault="002F6354" w:rsidP="002F6354">
            <w:pPr>
              <w:jc w:val="center"/>
            </w:pPr>
            <w:r w:rsidRPr="002F6354">
              <w:t>6</w:t>
            </w:r>
          </w:p>
        </w:tc>
        <w:tc>
          <w:tcPr>
            <w:tcW w:w="4395" w:type="dxa"/>
            <w:tcBorders>
              <w:top w:val="single" w:sz="4" w:space="0" w:color="auto"/>
              <w:left w:val="nil"/>
              <w:bottom w:val="single" w:sz="4" w:space="0" w:color="auto"/>
              <w:right w:val="single" w:sz="4" w:space="0" w:color="auto"/>
            </w:tcBorders>
            <w:vAlign w:val="center"/>
          </w:tcPr>
          <w:p w14:paraId="608FED9A" w14:textId="77777777" w:rsidR="002F6354" w:rsidRPr="002F6354" w:rsidRDefault="002F6354" w:rsidP="002F6354">
            <w:r w:rsidRPr="002F6354">
              <w:t xml:space="preserve">Transport sanitarny z zespołem specjalistycznym (S) </w:t>
            </w:r>
          </w:p>
          <w:p w14:paraId="0C9B1792" w14:textId="50CB5CFE" w:rsidR="002F6354" w:rsidRPr="002F6354" w:rsidRDefault="002F6354" w:rsidP="002F6354">
            <w:r w:rsidRPr="002F6354">
              <w:t>do przewozu pacjenta z podejrzeniem lub</w:t>
            </w:r>
            <w:r w:rsidR="003433F3">
              <w:t> </w:t>
            </w:r>
            <w:r w:rsidRPr="002F6354">
              <w:t>zakażeniem COVID-19 - poza terenem Łodzi</w:t>
            </w:r>
          </w:p>
        </w:tc>
        <w:tc>
          <w:tcPr>
            <w:tcW w:w="852" w:type="dxa"/>
            <w:tcBorders>
              <w:top w:val="single" w:sz="4" w:space="0" w:color="auto"/>
              <w:left w:val="nil"/>
              <w:bottom w:val="single" w:sz="4" w:space="0" w:color="auto"/>
              <w:right w:val="single" w:sz="4" w:space="0" w:color="auto"/>
            </w:tcBorders>
            <w:vAlign w:val="center"/>
          </w:tcPr>
          <w:p w14:paraId="34E401B9" w14:textId="77777777" w:rsidR="002F6354" w:rsidRPr="002F6354" w:rsidRDefault="002F6354" w:rsidP="002F6354">
            <w:pPr>
              <w:jc w:val="center"/>
            </w:pPr>
            <w:r w:rsidRPr="002F6354">
              <w:t>km</w:t>
            </w:r>
          </w:p>
        </w:tc>
        <w:tc>
          <w:tcPr>
            <w:tcW w:w="851" w:type="dxa"/>
            <w:tcBorders>
              <w:top w:val="single" w:sz="4" w:space="0" w:color="auto"/>
              <w:left w:val="nil"/>
              <w:bottom w:val="single" w:sz="4" w:space="0" w:color="auto"/>
              <w:right w:val="single" w:sz="4" w:space="0" w:color="auto"/>
            </w:tcBorders>
            <w:vAlign w:val="center"/>
          </w:tcPr>
          <w:p w14:paraId="2A22ED33" w14:textId="77777777" w:rsidR="002F6354" w:rsidRPr="002F6354" w:rsidRDefault="002F6354" w:rsidP="002F6354">
            <w:pPr>
              <w:jc w:val="center"/>
            </w:pPr>
          </w:p>
        </w:tc>
        <w:tc>
          <w:tcPr>
            <w:tcW w:w="850" w:type="dxa"/>
            <w:tcBorders>
              <w:top w:val="single" w:sz="4" w:space="0" w:color="auto"/>
              <w:left w:val="nil"/>
              <w:bottom w:val="single" w:sz="4" w:space="0" w:color="auto"/>
              <w:right w:val="single" w:sz="4" w:space="0" w:color="auto"/>
            </w:tcBorders>
            <w:vAlign w:val="center"/>
          </w:tcPr>
          <w:p w14:paraId="18F292F3" w14:textId="77777777" w:rsidR="002F6354" w:rsidRPr="002F6354" w:rsidRDefault="002F6354" w:rsidP="002F6354">
            <w:pPr>
              <w:jc w:val="center"/>
            </w:pPr>
          </w:p>
        </w:tc>
        <w:tc>
          <w:tcPr>
            <w:tcW w:w="850" w:type="dxa"/>
            <w:tcBorders>
              <w:top w:val="single" w:sz="4" w:space="0" w:color="auto"/>
              <w:left w:val="single" w:sz="4" w:space="0" w:color="auto"/>
              <w:bottom w:val="single" w:sz="4" w:space="0" w:color="auto"/>
              <w:right w:val="single" w:sz="4" w:space="0" w:color="auto"/>
            </w:tcBorders>
            <w:noWrap/>
            <w:vAlign w:val="center"/>
          </w:tcPr>
          <w:p w14:paraId="2CFC2A74" w14:textId="77777777" w:rsidR="002F6354" w:rsidRPr="002F6354" w:rsidRDefault="002F6354" w:rsidP="002F6354">
            <w:pPr>
              <w:jc w:val="center"/>
            </w:pPr>
          </w:p>
        </w:tc>
      </w:tr>
    </w:tbl>
    <w:p w14:paraId="410F2479" w14:textId="77777777" w:rsidR="002F6354" w:rsidRPr="002F6354" w:rsidRDefault="002F6354" w:rsidP="002F6354">
      <w:pPr>
        <w:ind w:left="-426" w:right="-142"/>
        <w:jc w:val="both"/>
        <w:rPr>
          <w:sz w:val="22"/>
          <w:szCs w:val="22"/>
          <w:lang w:eastAsia="x-none"/>
        </w:rPr>
      </w:pPr>
    </w:p>
    <w:p w14:paraId="7CF711AA" w14:textId="6E259D64" w:rsidR="002F6354" w:rsidRDefault="002F6354" w:rsidP="002F6354">
      <w:pPr>
        <w:ind w:left="-426" w:right="-142"/>
        <w:jc w:val="both"/>
        <w:rPr>
          <w:bCs/>
          <w:iCs/>
          <w:sz w:val="21"/>
          <w:szCs w:val="21"/>
        </w:rPr>
      </w:pPr>
      <w:r w:rsidRPr="002F6354">
        <w:rPr>
          <w:sz w:val="22"/>
          <w:szCs w:val="22"/>
          <w:lang w:eastAsia="x-none"/>
        </w:rPr>
        <w:t xml:space="preserve">2. Ogólna wartość brutto Umowy wynosi: </w:t>
      </w:r>
      <w:r w:rsidRPr="002F6354">
        <w:rPr>
          <w:b/>
          <w:sz w:val="22"/>
          <w:szCs w:val="22"/>
          <w:lang w:eastAsia="x-none"/>
        </w:rPr>
        <w:t>………. PLN</w:t>
      </w:r>
      <w:r w:rsidRPr="002F6354">
        <w:rPr>
          <w:sz w:val="22"/>
          <w:szCs w:val="22"/>
          <w:lang w:eastAsia="x-none"/>
        </w:rPr>
        <w:t xml:space="preserve"> (słownie: …………………..…)</w:t>
      </w:r>
      <w:r>
        <w:rPr>
          <w:sz w:val="22"/>
          <w:szCs w:val="22"/>
          <w:lang w:eastAsia="x-none"/>
        </w:rPr>
        <w:t xml:space="preserve">, </w:t>
      </w:r>
      <w:r w:rsidRPr="00AE31E7">
        <w:rPr>
          <w:bCs/>
          <w:iCs/>
          <w:sz w:val="21"/>
          <w:szCs w:val="21"/>
        </w:rPr>
        <w:t>przy czym faktyczna kwota należnego wynagrodzenia może być niższa, w zależności od rzeczywistego wykonania Umowy.</w:t>
      </w:r>
    </w:p>
    <w:p w14:paraId="56516D36" w14:textId="183EEDDB" w:rsidR="005B31EF" w:rsidRPr="00BA02E3" w:rsidRDefault="004D20D3" w:rsidP="002F6354">
      <w:pPr>
        <w:ind w:left="-426" w:right="-142"/>
        <w:jc w:val="both"/>
        <w:rPr>
          <w:bCs/>
          <w:iCs/>
          <w:sz w:val="21"/>
          <w:szCs w:val="21"/>
        </w:rPr>
      </w:pPr>
      <w:r w:rsidRPr="00BA02E3">
        <w:rPr>
          <w:bCs/>
          <w:iCs/>
          <w:sz w:val="21"/>
          <w:szCs w:val="21"/>
        </w:rPr>
        <w:t xml:space="preserve">3. </w:t>
      </w:r>
      <w:r w:rsidR="005B31EF" w:rsidRPr="00BA02E3">
        <w:rPr>
          <w:bCs/>
          <w:iCs/>
          <w:sz w:val="21"/>
          <w:szCs w:val="21"/>
        </w:rPr>
        <w:t>Ceny wskazane w ust. 1 obejmują wszystkie koszty związane z realizacją przedmiotu zamówienia, łącznie z podatkiem od towarów i usług VAT oraz kosztami wynagrodzenia zespołu, kosztami leków, materiałów, sprzętu opatrunkowego, kosztami paliwa i eksploatacji pojazdów oraz ubezpieczeń OC i NW, itp.</w:t>
      </w:r>
    </w:p>
    <w:p w14:paraId="341407A1" w14:textId="18759DE3" w:rsidR="004D20D3" w:rsidRPr="002F6354" w:rsidRDefault="005B31EF" w:rsidP="002F6354">
      <w:pPr>
        <w:ind w:left="-426" w:right="-142"/>
        <w:jc w:val="both"/>
        <w:rPr>
          <w:bCs/>
          <w:iCs/>
          <w:sz w:val="21"/>
          <w:szCs w:val="21"/>
        </w:rPr>
      </w:pPr>
      <w:r>
        <w:rPr>
          <w:bCs/>
          <w:iCs/>
          <w:sz w:val="21"/>
          <w:szCs w:val="21"/>
        </w:rPr>
        <w:t xml:space="preserve">4. </w:t>
      </w:r>
      <w:r w:rsidR="004D20D3" w:rsidRPr="004D20D3">
        <w:rPr>
          <w:bCs/>
          <w:iCs/>
          <w:sz w:val="21"/>
          <w:szCs w:val="21"/>
        </w:rPr>
        <w:t>Zamawiający będzie uiszczał Wykonawcy wynagrodzenie w częściach, przy czym wynagrodzenie za daną część będzie odpowiadało procentowej wartości zrealizowanych usług w stosunku do kwoty określonej w ust. 2, za każdą ze zrealizowanych usług zgodnie z zamówieniem, na podstawie cen zawartych w ofercie, płatne na podstawie dostarczonej przez Wykonawcę prawidłowo wystawionej faktury. Łączna wysokość wszystkich części wynagrodzenia, nie może przekroczyć ogólnej wartości brutto Umowy, o której mowa w ust. 2. Wynagrodzenie częściowe nie stanowi zaliczek na poczet wykonania zamówienia w</w:t>
      </w:r>
      <w:r w:rsidR="00C4431A">
        <w:rPr>
          <w:bCs/>
          <w:iCs/>
          <w:sz w:val="21"/>
          <w:szCs w:val="21"/>
        </w:rPr>
        <w:t> </w:t>
      </w:r>
      <w:r w:rsidR="004D20D3" w:rsidRPr="004D20D3">
        <w:rPr>
          <w:bCs/>
          <w:iCs/>
          <w:sz w:val="21"/>
          <w:szCs w:val="21"/>
        </w:rPr>
        <w:t xml:space="preserve">rozumieniu ustawy </w:t>
      </w:r>
      <w:proofErr w:type="spellStart"/>
      <w:r w:rsidR="004D20D3" w:rsidRPr="004D20D3">
        <w:rPr>
          <w:bCs/>
          <w:iCs/>
          <w:sz w:val="21"/>
          <w:szCs w:val="21"/>
        </w:rPr>
        <w:t>Pzp</w:t>
      </w:r>
      <w:proofErr w:type="spellEnd"/>
      <w:r w:rsidR="004D20D3" w:rsidRPr="004D20D3">
        <w:rPr>
          <w:bCs/>
          <w:iCs/>
          <w:sz w:val="21"/>
          <w:szCs w:val="21"/>
        </w:rPr>
        <w:t>.</w:t>
      </w:r>
    </w:p>
    <w:p w14:paraId="2D6DB38D" w14:textId="0EDEA3A0" w:rsidR="002F6354" w:rsidRPr="002F6354" w:rsidRDefault="005B31EF" w:rsidP="002F6354">
      <w:pPr>
        <w:ind w:left="-426" w:right="-142"/>
        <w:jc w:val="both"/>
        <w:rPr>
          <w:sz w:val="22"/>
          <w:szCs w:val="22"/>
          <w:lang w:eastAsia="x-none"/>
        </w:rPr>
      </w:pPr>
      <w:r>
        <w:rPr>
          <w:sz w:val="22"/>
          <w:szCs w:val="22"/>
          <w:lang w:eastAsia="x-none"/>
        </w:rPr>
        <w:t>5</w:t>
      </w:r>
      <w:r w:rsidR="002F6354" w:rsidRPr="002F6354">
        <w:rPr>
          <w:sz w:val="22"/>
          <w:szCs w:val="22"/>
          <w:lang w:eastAsia="x-none"/>
        </w:rPr>
        <w:t xml:space="preserve">. </w:t>
      </w:r>
      <w:r w:rsidR="002F6354" w:rsidRPr="002F6354">
        <w:rPr>
          <w:sz w:val="22"/>
          <w:szCs w:val="22"/>
          <w:lang w:val="x-none" w:eastAsia="x-none"/>
        </w:rPr>
        <w:t>Faktura powinna obejmować okres nie dłuższy niż jeden miesiąc.</w:t>
      </w:r>
    </w:p>
    <w:p w14:paraId="2364C3C2" w14:textId="77777777" w:rsidR="00AE31E7" w:rsidRPr="00AE31E7" w:rsidRDefault="00AE31E7" w:rsidP="00AE31E7">
      <w:pPr>
        <w:autoSpaceDE w:val="0"/>
        <w:autoSpaceDN w:val="0"/>
        <w:adjustRightInd w:val="0"/>
        <w:ind w:left="-426" w:right="-142"/>
        <w:jc w:val="center"/>
        <w:rPr>
          <w:b/>
          <w:sz w:val="21"/>
          <w:szCs w:val="21"/>
        </w:rPr>
      </w:pPr>
      <w:r w:rsidRPr="00AE31E7">
        <w:rPr>
          <w:b/>
          <w:sz w:val="21"/>
          <w:szCs w:val="21"/>
        </w:rPr>
        <w:t>§ 6</w:t>
      </w:r>
    </w:p>
    <w:p w14:paraId="0574FA09" w14:textId="540F6430" w:rsidR="009C7FBF" w:rsidRPr="009C7FBF" w:rsidRDefault="009C7FBF" w:rsidP="009C7FBF">
      <w:pPr>
        <w:ind w:left="-426" w:right="-143"/>
        <w:jc w:val="both"/>
        <w:rPr>
          <w:sz w:val="22"/>
          <w:szCs w:val="22"/>
        </w:rPr>
      </w:pPr>
      <w:r w:rsidRPr="00C9504A">
        <w:rPr>
          <w:sz w:val="22"/>
          <w:szCs w:val="22"/>
        </w:rPr>
        <w:t>1. Wykonawca zobowiązany jest dołączyć do każdej faktury VAT zestawienie wykonanych świadczeń (w formie papierowej i elektronicznej) z uwzględnieniem danych osobowych pacjenta (imię, nazwisko, PESEL), komórki zlecającej, daty wykonania świadczenia, trasy przewozu, imienia i nazwiska lekarza zlecającego.</w:t>
      </w:r>
    </w:p>
    <w:p w14:paraId="6654A1D6" w14:textId="669159F1" w:rsidR="00AE31E7" w:rsidRPr="00AE31E7" w:rsidRDefault="009C7FBF" w:rsidP="00AE31E7">
      <w:pPr>
        <w:ind w:left="-284" w:right="-142" w:hanging="142"/>
        <w:jc w:val="both"/>
        <w:rPr>
          <w:sz w:val="21"/>
          <w:szCs w:val="21"/>
        </w:rPr>
      </w:pPr>
      <w:r>
        <w:rPr>
          <w:sz w:val="21"/>
          <w:szCs w:val="21"/>
        </w:rPr>
        <w:t>2</w:t>
      </w:r>
      <w:r w:rsidR="00AE31E7" w:rsidRPr="00AE31E7">
        <w:rPr>
          <w:sz w:val="21"/>
          <w:szCs w:val="21"/>
        </w:rPr>
        <w:t>. Zamawiający dopuszcza złożenie faktury VAT w formie:</w:t>
      </w:r>
    </w:p>
    <w:p w14:paraId="57D1819B" w14:textId="77777777" w:rsidR="00AE31E7" w:rsidRPr="00AE31E7" w:rsidRDefault="00AE31E7" w:rsidP="00F134B1">
      <w:pPr>
        <w:ind w:left="-284" w:right="-142"/>
        <w:jc w:val="both"/>
        <w:rPr>
          <w:sz w:val="21"/>
          <w:szCs w:val="21"/>
        </w:rPr>
      </w:pPr>
      <w:r w:rsidRPr="00AE31E7">
        <w:rPr>
          <w:sz w:val="21"/>
          <w:szCs w:val="21"/>
        </w:rPr>
        <w:t>1) papierowej lub</w:t>
      </w:r>
    </w:p>
    <w:p w14:paraId="1B66029C" w14:textId="77777777" w:rsidR="00AE31E7" w:rsidRPr="00AE31E7" w:rsidRDefault="00AE31E7" w:rsidP="00F134B1">
      <w:pPr>
        <w:ind w:left="-284" w:right="-142"/>
        <w:jc w:val="both"/>
        <w:rPr>
          <w:sz w:val="21"/>
          <w:szCs w:val="21"/>
        </w:rPr>
      </w:pPr>
      <w:r w:rsidRPr="00AE31E7">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Pr="00AE31E7">
        <w:rPr>
          <w:sz w:val="21"/>
          <w:szCs w:val="21"/>
        </w:rPr>
        <w:t>t.j</w:t>
      </w:r>
      <w:proofErr w:type="spellEnd"/>
      <w:r w:rsidRPr="00AE31E7">
        <w:rPr>
          <w:sz w:val="21"/>
          <w:szCs w:val="21"/>
        </w:rPr>
        <w:t>.: Dz.U. 2020 poz. 1666).</w:t>
      </w:r>
    </w:p>
    <w:p w14:paraId="337ED258" w14:textId="02123F96" w:rsidR="00AE31E7" w:rsidRPr="00AE31E7" w:rsidRDefault="009C7FBF" w:rsidP="00AE31E7">
      <w:pPr>
        <w:ind w:left="-284" w:right="-142" w:hanging="142"/>
        <w:jc w:val="both"/>
        <w:rPr>
          <w:sz w:val="21"/>
          <w:szCs w:val="21"/>
        </w:rPr>
      </w:pPr>
      <w:r>
        <w:rPr>
          <w:sz w:val="21"/>
          <w:szCs w:val="21"/>
        </w:rPr>
        <w:t>3</w:t>
      </w:r>
      <w:r w:rsidR="00AE31E7" w:rsidRPr="00AE31E7">
        <w:rPr>
          <w:sz w:val="21"/>
          <w:szCs w:val="21"/>
        </w:rPr>
        <w:t xml:space="preserve">. Zamawiający zobowiązuje się dokonać zapłaty należności z tytułu niniejszej Umowy, w terminie do </w:t>
      </w:r>
      <w:r w:rsidR="00AE31E7" w:rsidRPr="00AE31E7">
        <w:rPr>
          <w:b/>
          <w:bCs/>
          <w:sz w:val="21"/>
          <w:szCs w:val="21"/>
        </w:rPr>
        <w:t>… dni</w:t>
      </w:r>
      <w:r w:rsidR="00AE31E7" w:rsidRPr="00AE31E7">
        <w:rPr>
          <w:sz w:val="21"/>
          <w:szCs w:val="21"/>
        </w:rPr>
        <w:t>:</w:t>
      </w:r>
    </w:p>
    <w:p w14:paraId="2358523D" w14:textId="77777777" w:rsidR="00AE31E7" w:rsidRPr="00AE31E7" w:rsidRDefault="00AE31E7" w:rsidP="00F134B1">
      <w:pPr>
        <w:ind w:left="-284" w:right="-142"/>
        <w:jc w:val="both"/>
        <w:rPr>
          <w:sz w:val="21"/>
          <w:szCs w:val="21"/>
        </w:rPr>
      </w:pPr>
      <w:r w:rsidRPr="00AE31E7">
        <w:rPr>
          <w:sz w:val="21"/>
          <w:szCs w:val="21"/>
        </w:rPr>
        <w:t>1) od dnia doręczenia prawidłowo wystawionej faktury do Zamawiającego lub</w:t>
      </w:r>
    </w:p>
    <w:p w14:paraId="0E57A097" w14:textId="77777777" w:rsidR="00AE31E7" w:rsidRPr="00AE31E7" w:rsidRDefault="00AE31E7" w:rsidP="00F134B1">
      <w:pPr>
        <w:ind w:left="-284" w:right="-142"/>
        <w:jc w:val="both"/>
        <w:rPr>
          <w:sz w:val="21"/>
          <w:szCs w:val="21"/>
        </w:rPr>
      </w:pPr>
      <w:r w:rsidRPr="00AE31E7">
        <w:rPr>
          <w:sz w:val="21"/>
          <w:szCs w:val="21"/>
        </w:rPr>
        <w:lastRenderedPageBreak/>
        <w:t>2) od dnia doręczenia prawidłowo wystawionej ustrukturyzowanej faktury elektronicznej za pośrednictwem PEF.</w:t>
      </w:r>
    </w:p>
    <w:p w14:paraId="52B87DB2" w14:textId="77777777" w:rsidR="00AE31E7" w:rsidRPr="00AE31E7" w:rsidRDefault="00AE31E7" w:rsidP="00AE31E7">
      <w:pPr>
        <w:ind w:left="-426" w:right="-142"/>
        <w:jc w:val="both"/>
        <w:rPr>
          <w:sz w:val="21"/>
          <w:szCs w:val="21"/>
        </w:rPr>
      </w:pPr>
      <w:r w:rsidRPr="00AE31E7">
        <w:rPr>
          <w:sz w:val="21"/>
          <w:szCs w:val="21"/>
        </w:rPr>
        <w:t>Za moment zapłaty Strony uznają dzień obciążenia rachunku bankowego Zamawiającego.</w:t>
      </w:r>
    </w:p>
    <w:p w14:paraId="0ABB0263" w14:textId="48195BCE" w:rsidR="00AE31E7" w:rsidRPr="00AE31E7" w:rsidRDefault="009C7FBF" w:rsidP="00AE31E7">
      <w:pPr>
        <w:ind w:left="-426" w:right="-142"/>
        <w:jc w:val="both"/>
        <w:rPr>
          <w:sz w:val="21"/>
          <w:szCs w:val="21"/>
        </w:rPr>
      </w:pPr>
      <w:r>
        <w:rPr>
          <w:sz w:val="21"/>
          <w:szCs w:val="21"/>
        </w:rPr>
        <w:t>4</w:t>
      </w:r>
      <w:r w:rsidR="00AE31E7" w:rsidRPr="00AE31E7">
        <w:rPr>
          <w:sz w:val="21"/>
          <w:szCs w:val="21"/>
        </w:rPr>
        <w:t>. Ustrukturyzowana faktura elektroniczna (w przypadku wyboru tej formy dokumentu) winna składać się z danych wymaganych przepisami Ustawy o podatku od towarów i usług oraz min. danych zawierających:</w:t>
      </w:r>
    </w:p>
    <w:p w14:paraId="435758F2" w14:textId="77777777" w:rsidR="00AE31E7" w:rsidRPr="00AE31E7" w:rsidRDefault="00AE31E7" w:rsidP="00F134B1">
      <w:pPr>
        <w:ind w:left="-284" w:right="-142"/>
        <w:jc w:val="both"/>
        <w:rPr>
          <w:sz w:val="21"/>
          <w:szCs w:val="21"/>
        </w:rPr>
      </w:pPr>
      <w:r w:rsidRPr="00AE31E7">
        <w:rPr>
          <w:sz w:val="21"/>
          <w:szCs w:val="21"/>
        </w:rPr>
        <w:t>1) informacje dotyczące odbiorcy płatności;</w:t>
      </w:r>
    </w:p>
    <w:p w14:paraId="08FC129C" w14:textId="77777777" w:rsidR="00AE31E7" w:rsidRPr="00AE31E7" w:rsidRDefault="00AE31E7" w:rsidP="00F134B1">
      <w:pPr>
        <w:ind w:left="-284" w:right="-142"/>
        <w:jc w:val="both"/>
        <w:rPr>
          <w:sz w:val="21"/>
          <w:szCs w:val="21"/>
        </w:rPr>
      </w:pPr>
      <w:r w:rsidRPr="00AE31E7">
        <w:rPr>
          <w:sz w:val="21"/>
          <w:szCs w:val="21"/>
        </w:rPr>
        <w:t>2) wskazanie umowy zamówienia publicznego.</w:t>
      </w:r>
    </w:p>
    <w:p w14:paraId="4962A437" w14:textId="2FE8EF99" w:rsidR="00AE31E7" w:rsidRPr="00AE31E7" w:rsidRDefault="009C7FBF" w:rsidP="00AE31E7">
      <w:pPr>
        <w:ind w:left="-426" w:right="-142"/>
        <w:jc w:val="both"/>
        <w:rPr>
          <w:sz w:val="21"/>
          <w:szCs w:val="21"/>
        </w:rPr>
      </w:pPr>
      <w:r>
        <w:rPr>
          <w:sz w:val="21"/>
          <w:szCs w:val="21"/>
        </w:rPr>
        <w:t>5</w:t>
      </w:r>
      <w:r w:rsidR="00AE31E7" w:rsidRPr="00AE31E7">
        <w:rPr>
          <w:sz w:val="21"/>
          <w:szCs w:val="21"/>
        </w:rPr>
        <w:t xml:space="preserve">. Zamawiający informuje, że identyfikatorem PEPPOL/adresem PEF Zamawiającego, który pozwoli na złożenie ustrukturyzowanej faktury elektronicznej jest: NIP </w:t>
      </w:r>
      <w:r w:rsidR="00AE31E7" w:rsidRPr="00AE31E7">
        <w:rPr>
          <w:bCs/>
          <w:sz w:val="21"/>
          <w:szCs w:val="21"/>
        </w:rPr>
        <w:t>7282289592</w:t>
      </w:r>
      <w:r w:rsidR="00AE31E7" w:rsidRPr="00AE31E7">
        <w:rPr>
          <w:sz w:val="21"/>
          <w:szCs w:val="21"/>
        </w:rPr>
        <w:t>.</w:t>
      </w:r>
    </w:p>
    <w:p w14:paraId="6842BF00" w14:textId="2E339073" w:rsidR="00AE31E7" w:rsidRPr="00AE31E7" w:rsidRDefault="009C7FBF" w:rsidP="00AE31E7">
      <w:pPr>
        <w:ind w:left="-426" w:right="-142"/>
        <w:jc w:val="both"/>
        <w:rPr>
          <w:sz w:val="21"/>
          <w:szCs w:val="21"/>
        </w:rPr>
      </w:pPr>
      <w:r>
        <w:rPr>
          <w:sz w:val="21"/>
          <w:szCs w:val="21"/>
        </w:rPr>
        <w:t>6</w:t>
      </w:r>
      <w:r w:rsidR="00AE31E7" w:rsidRPr="00AE31E7">
        <w:rPr>
          <w:sz w:val="21"/>
          <w:szCs w:val="21"/>
        </w:rPr>
        <w:t>.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63A647DA" w14:textId="33AE9390" w:rsidR="00AE31E7" w:rsidRPr="00AE31E7" w:rsidRDefault="009C7FBF" w:rsidP="00AE31E7">
      <w:pPr>
        <w:ind w:left="-426" w:right="-142"/>
        <w:jc w:val="both"/>
        <w:rPr>
          <w:sz w:val="21"/>
          <w:szCs w:val="21"/>
        </w:rPr>
      </w:pPr>
      <w:r>
        <w:rPr>
          <w:sz w:val="21"/>
          <w:szCs w:val="21"/>
        </w:rPr>
        <w:t>7</w:t>
      </w:r>
      <w:r w:rsidR="00AE31E7" w:rsidRPr="00AE31E7">
        <w:rPr>
          <w:sz w:val="21"/>
          <w:szCs w:val="21"/>
        </w:rPr>
        <w:t>.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7D1F62C3" w14:textId="35DD3236" w:rsidR="00AE31E7" w:rsidRPr="00AE31E7" w:rsidRDefault="009C7FBF" w:rsidP="00AE31E7">
      <w:pPr>
        <w:ind w:left="-426" w:right="-142"/>
        <w:jc w:val="both"/>
        <w:rPr>
          <w:sz w:val="21"/>
          <w:szCs w:val="21"/>
        </w:rPr>
      </w:pPr>
      <w:r>
        <w:rPr>
          <w:sz w:val="21"/>
          <w:szCs w:val="21"/>
        </w:rPr>
        <w:t>8</w:t>
      </w:r>
      <w:r w:rsidR="00AE31E7" w:rsidRPr="00AE31E7">
        <w:rPr>
          <w:sz w:val="21"/>
          <w:szCs w:val="21"/>
        </w:rPr>
        <w:t xml:space="preserve">. W przypadku konieczności zastosowania mechanizmu podzielonej płatności – </w:t>
      </w:r>
      <w:proofErr w:type="spellStart"/>
      <w:r w:rsidR="00AE31E7" w:rsidRPr="00AE31E7">
        <w:rPr>
          <w:sz w:val="21"/>
          <w:szCs w:val="21"/>
        </w:rPr>
        <w:t>split</w:t>
      </w:r>
      <w:proofErr w:type="spellEnd"/>
      <w:r w:rsidR="00AE31E7" w:rsidRPr="00AE31E7">
        <w:rPr>
          <w:sz w:val="21"/>
          <w:szCs w:val="21"/>
        </w:rPr>
        <w:t xml:space="preserve"> </w:t>
      </w:r>
      <w:proofErr w:type="spellStart"/>
      <w:r w:rsidR="00AE31E7" w:rsidRPr="00AE31E7">
        <w:rPr>
          <w:sz w:val="21"/>
          <w:szCs w:val="21"/>
        </w:rPr>
        <w:t>payment</w:t>
      </w:r>
      <w:proofErr w:type="spellEnd"/>
      <w:r w:rsidR="00AE31E7" w:rsidRPr="00AE31E7">
        <w:rPr>
          <w:sz w:val="21"/>
          <w:szCs w:val="21"/>
        </w:rPr>
        <w:t>, w przypadku, gdyby obowiązek zastosowania tego sposobu płatności wynikał z powszechnie obowiązujących przepisów prawa, Wykonawca wyraża zgodę na tę formę płatności.</w:t>
      </w:r>
    </w:p>
    <w:p w14:paraId="381CDA9C" w14:textId="1EE41082" w:rsidR="00AE31E7" w:rsidRPr="00960350" w:rsidRDefault="00AE31E7" w:rsidP="00AE31E7">
      <w:pPr>
        <w:ind w:left="-426" w:right="-143"/>
        <w:jc w:val="center"/>
        <w:rPr>
          <w:b/>
          <w:strike/>
          <w:color w:val="FF0000"/>
          <w:sz w:val="21"/>
          <w:szCs w:val="21"/>
          <w:lang w:eastAsia="x-none"/>
        </w:rPr>
      </w:pPr>
      <w:r w:rsidRPr="00960350">
        <w:rPr>
          <w:b/>
          <w:strike/>
          <w:color w:val="FF0000"/>
          <w:sz w:val="21"/>
          <w:szCs w:val="21"/>
          <w:lang w:val="x-none" w:eastAsia="x-none"/>
        </w:rPr>
        <w:t xml:space="preserve">§ </w:t>
      </w:r>
      <w:r w:rsidR="009C7FBF" w:rsidRPr="00960350">
        <w:rPr>
          <w:b/>
          <w:strike/>
          <w:color w:val="FF0000"/>
          <w:sz w:val="21"/>
          <w:szCs w:val="21"/>
          <w:lang w:eastAsia="x-none"/>
        </w:rPr>
        <w:t>7</w:t>
      </w:r>
    </w:p>
    <w:p w14:paraId="64990926" w14:textId="79CDFBC0" w:rsidR="00157A41" w:rsidRPr="00960350" w:rsidRDefault="00AE31E7" w:rsidP="00157A41">
      <w:pPr>
        <w:ind w:left="-426" w:right="-143"/>
        <w:jc w:val="both"/>
        <w:rPr>
          <w:strike/>
          <w:color w:val="FF0000"/>
          <w:sz w:val="21"/>
          <w:szCs w:val="21"/>
          <w:lang w:eastAsia="x-none"/>
        </w:rPr>
      </w:pPr>
      <w:r w:rsidRPr="00960350">
        <w:rPr>
          <w:strike/>
          <w:color w:val="FF0000"/>
          <w:sz w:val="21"/>
          <w:szCs w:val="21"/>
          <w:lang w:val="x-none" w:eastAsia="x-none"/>
        </w:rPr>
        <w:t>1. Wykonawca bądź Podwykonawca zobowiązuje się do zatrudnienia na podstawie umowy o pracę w rozumieniu przepisów ustawy z dnia 26 czerwca 1974 r. - Kodeks pracy (</w:t>
      </w:r>
      <w:proofErr w:type="spellStart"/>
      <w:r w:rsidRPr="00960350">
        <w:rPr>
          <w:strike/>
          <w:color w:val="FF0000"/>
          <w:sz w:val="21"/>
          <w:szCs w:val="21"/>
          <w:lang w:val="x-none" w:eastAsia="x-none"/>
        </w:rPr>
        <w:t>t.j</w:t>
      </w:r>
      <w:proofErr w:type="spellEnd"/>
      <w:r w:rsidRPr="00960350">
        <w:rPr>
          <w:strike/>
          <w:color w:val="FF0000"/>
          <w:sz w:val="21"/>
          <w:szCs w:val="21"/>
          <w:lang w:val="x-none" w:eastAsia="x-none"/>
        </w:rPr>
        <w:t>. Dz. U. 20</w:t>
      </w:r>
      <w:r w:rsidRPr="00960350">
        <w:rPr>
          <w:strike/>
          <w:color w:val="FF0000"/>
          <w:sz w:val="21"/>
          <w:szCs w:val="21"/>
          <w:lang w:eastAsia="x-none"/>
        </w:rPr>
        <w:t>20</w:t>
      </w:r>
      <w:r w:rsidRPr="00960350">
        <w:rPr>
          <w:strike/>
          <w:color w:val="FF0000"/>
          <w:sz w:val="21"/>
          <w:szCs w:val="21"/>
          <w:lang w:val="x-none" w:eastAsia="x-none"/>
        </w:rPr>
        <w:t xml:space="preserve"> poz. </w:t>
      </w:r>
      <w:r w:rsidRPr="00960350">
        <w:rPr>
          <w:strike/>
          <w:color w:val="FF0000"/>
          <w:sz w:val="21"/>
          <w:szCs w:val="21"/>
          <w:lang w:eastAsia="x-none"/>
        </w:rPr>
        <w:t>1320 ze zm.</w:t>
      </w:r>
      <w:r w:rsidRPr="00960350">
        <w:rPr>
          <w:strike/>
          <w:color w:val="FF0000"/>
          <w:sz w:val="21"/>
          <w:szCs w:val="21"/>
          <w:lang w:val="x-none" w:eastAsia="x-none"/>
        </w:rPr>
        <w:t>) z uwzględnieniem minimalnego wynagrodzenia za pracę ustalonego na podstawie art. 2 ust 3-5 ustawy z dnia 10 października 2002 r. o</w:t>
      </w:r>
      <w:r w:rsidRPr="00960350">
        <w:rPr>
          <w:strike/>
          <w:color w:val="FF0000"/>
          <w:sz w:val="21"/>
          <w:szCs w:val="21"/>
          <w:lang w:eastAsia="x-none"/>
        </w:rPr>
        <w:t xml:space="preserve"> </w:t>
      </w:r>
      <w:r w:rsidRPr="00960350">
        <w:rPr>
          <w:strike/>
          <w:color w:val="FF0000"/>
          <w:sz w:val="21"/>
          <w:szCs w:val="21"/>
          <w:lang w:val="x-none" w:eastAsia="x-none"/>
        </w:rPr>
        <w:t>minimalnym wynagrodzeniu za pracę (</w:t>
      </w:r>
      <w:proofErr w:type="spellStart"/>
      <w:r w:rsidRPr="00960350">
        <w:rPr>
          <w:strike/>
          <w:color w:val="FF0000"/>
          <w:sz w:val="21"/>
          <w:szCs w:val="21"/>
          <w:lang w:eastAsia="x-none"/>
        </w:rPr>
        <w:t>t.j</w:t>
      </w:r>
      <w:proofErr w:type="spellEnd"/>
      <w:r w:rsidRPr="00960350">
        <w:rPr>
          <w:strike/>
          <w:color w:val="FF0000"/>
          <w:sz w:val="21"/>
          <w:szCs w:val="21"/>
          <w:lang w:eastAsia="x-none"/>
        </w:rPr>
        <w:t xml:space="preserve">. </w:t>
      </w:r>
      <w:r w:rsidRPr="00960350">
        <w:rPr>
          <w:strike/>
          <w:color w:val="FF0000"/>
          <w:sz w:val="21"/>
          <w:szCs w:val="21"/>
          <w:lang w:val="x-none" w:eastAsia="x-none"/>
        </w:rPr>
        <w:t>Dz.U. 20</w:t>
      </w:r>
      <w:r w:rsidRPr="00960350">
        <w:rPr>
          <w:strike/>
          <w:color w:val="FF0000"/>
          <w:sz w:val="21"/>
          <w:szCs w:val="21"/>
          <w:lang w:eastAsia="x-none"/>
        </w:rPr>
        <w:t>20</w:t>
      </w:r>
      <w:r w:rsidRPr="00960350">
        <w:rPr>
          <w:strike/>
          <w:color w:val="FF0000"/>
          <w:sz w:val="21"/>
          <w:szCs w:val="21"/>
          <w:lang w:val="x-none" w:eastAsia="x-none"/>
        </w:rPr>
        <w:t xml:space="preserve"> poz. </w:t>
      </w:r>
      <w:r w:rsidRPr="00960350">
        <w:rPr>
          <w:strike/>
          <w:color w:val="FF0000"/>
          <w:sz w:val="21"/>
          <w:szCs w:val="21"/>
          <w:lang w:eastAsia="x-none"/>
        </w:rPr>
        <w:t>2207)</w:t>
      </w:r>
      <w:r w:rsidRPr="00960350">
        <w:rPr>
          <w:strike/>
          <w:color w:val="FF0000"/>
          <w:sz w:val="21"/>
          <w:szCs w:val="21"/>
          <w:lang w:val="x-none" w:eastAsia="x-none"/>
        </w:rPr>
        <w:t xml:space="preserve"> przez cały okres realizacji Umowy pracowników wykonujących czynności</w:t>
      </w:r>
      <w:r w:rsidR="00157A41" w:rsidRPr="00960350">
        <w:rPr>
          <w:strike/>
          <w:color w:val="FF0000"/>
        </w:rPr>
        <w:t>:</w:t>
      </w:r>
    </w:p>
    <w:p w14:paraId="5E00E1E0" w14:textId="733AEA22" w:rsidR="00157A41" w:rsidRPr="00960350" w:rsidRDefault="00157A41" w:rsidP="003D0911">
      <w:pPr>
        <w:ind w:left="-426" w:right="-143"/>
        <w:jc w:val="both"/>
        <w:rPr>
          <w:strike/>
          <w:color w:val="FF0000"/>
          <w:sz w:val="21"/>
          <w:szCs w:val="21"/>
          <w:lang w:eastAsia="x-none"/>
        </w:rPr>
      </w:pPr>
      <w:r w:rsidRPr="00960350">
        <w:rPr>
          <w:strike/>
          <w:color w:val="FF0000"/>
          <w:sz w:val="21"/>
          <w:szCs w:val="21"/>
          <w:lang w:eastAsia="x-none"/>
        </w:rPr>
        <w:t>1) kierowani</w:t>
      </w:r>
      <w:r w:rsidR="00D16446" w:rsidRPr="00960350">
        <w:rPr>
          <w:strike/>
          <w:color w:val="FF0000"/>
          <w:sz w:val="21"/>
          <w:szCs w:val="21"/>
          <w:lang w:eastAsia="x-none"/>
        </w:rPr>
        <w:t>a</w:t>
      </w:r>
      <w:r w:rsidRPr="00960350">
        <w:rPr>
          <w:strike/>
          <w:color w:val="FF0000"/>
          <w:sz w:val="21"/>
          <w:szCs w:val="21"/>
          <w:lang w:eastAsia="x-none"/>
        </w:rPr>
        <w:t xml:space="preserve"> pojazdami (za wyjątkiem osób wchodzących w skład zespołu ratownictwa medycznego, zgodnie z art. 36 ust. 1 ustawy o Państwowym Ratownictwie medycznym;</w:t>
      </w:r>
    </w:p>
    <w:p w14:paraId="762925FB" w14:textId="58E22059" w:rsidR="00157A41" w:rsidRPr="00960350" w:rsidRDefault="00157A41" w:rsidP="003D0911">
      <w:pPr>
        <w:ind w:left="-426" w:right="-143"/>
        <w:jc w:val="both"/>
        <w:rPr>
          <w:strike/>
          <w:color w:val="FF0000"/>
          <w:sz w:val="21"/>
          <w:szCs w:val="21"/>
          <w:lang w:eastAsia="x-none"/>
        </w:rPr>
      </w:pPr>
      <w:r w:rsidRPr="00960350">
        <w:rPr>
          <w:strike/>
          <w:color w:val="FF0000"/>
          <w:sz w:val="21"/>
          <w:szCs w:val="21"/>
          <w:lang w:eastAsia="x-none"/>
        </w:rPr>
        <w:t>2) koordynowani</w:t>
      </w:r>
      <w:r w:rsidR="00D16446" w:rsidRPr="00960350">
        <w:rPr>
          <w:strike/>
          <w:color w:val="FF0000"/>
          <w:sz w:val="21"/>
          <w:szCs w:val="21"/>
          <w:lang w:eastAsia="x-none"/>
        </w:rPr>
        <w:t>a</w:t>
      </w:r>
      <w:r w:rsidRPr="00960350">
        <w:rPr>
          <w:strike/>
          <w:color w:val="FF0000"/>
          <w:sz w:val="21"/>
          <w:szCs w:val="21"/>
          <w:lang w:eastAsia="x-none"/>
        </w:rPr>
        <w:t xml:space="preserve"> pracą zespołów, </w:t>
      </w:r>
    </w:p>
    <w:p w14:paraId="45FB719B" w14:textId="7093EE48" w:rsidR="00AE31E7" w:rsidRPr="00960350" w:rsidRDefault="00AE31E7" w:rsidP="003D0911">
      <w:pPr>
        <w:ind w:left="-426" w:right="-143"/>
        <w:jc w:val="both"/>
        <w:rPr>
          <w:strike/>
          <w:color w:val="FF0000"/>
          <w:sz w:val="21"/>
          <w:szCs w:val="21"/>
          <w:lang w:val="x-none" w:eastAsia="x-none"/>
        </w:rPr>
      </w:pPr>
      <w:r w:rsidRPr="00960350">
        <w:rPr>
          <w:strike/>
          <w:color w:val="FF0000"/>
          <w:sz w:val="21"/>
          <w:szCs w:val="21"/>
          <w:lang w:val="x-none" w:eastAsia="x-none"/>
        </w:rPr>
        <w:t>w ramach niniejszej usługi.</w:t>
      </w:r>
    </w:p>
    <w:p w14:paraId="5A422677" w14:textId="77777777" w:rsidR="00AE31E7" w:rsidRPr="00960350" w:rsidRDefault="00AE31E7" w:rsidP="00AE31E7">
      <w:pPr>
        <w:ind w:left="-426" w:right="-143"/>
        <w:jc w:val="both"/>
        <w:rPr>
          <w:strike/>
          <w:color w:val="FF0000"/>
          <w:sz w:val="21"/>
          <w:szCs w:val="21"/>
          <w:lang w:val="x-none" w:eastAsia="x-none"/>
        </w:rPr>
      </w:pPr>
      <w:r w:rsidRPr="00960350">
        <w:rPr>
          <w:strike/>
          <w:color w:val="FF0000"/>
          <w:sz w:val="21"/>
          <w:szCs w:val="21"/>
          <w:lang w:val="x-none" w:eastAsia="x-none"/>
        </w:rPr>
        <w:t>2. Wykonawca zobowiązany jest zawrzeć w umowach z Podwykonawcami postanowienia o obowiązku zatrudnienia na</w:t>
      </w:r>
      <w:r w:rsidRPr="00960350">
        <w:rPr>
          <w:strike/>
          <w:color w:val="FF0000"/>
          <w:sz w:val="21"/>
          <w:szCs w:val="21"/>
          <w:lang w:eastAsia="x-none"/>
        </w:rPr>
        <w:t xml:space="preserve"> podstawie </w:t>
      </w:r>
      <w:r w:rsidRPr="00960350">
        <w:rPr>
          <w:strike/>
          <w:color w:val="FF0000"/>
          <w:sz w:val="21"/>
          <w:szCs w:val="21"/>
          <w:lang w:val="x-none" w:eastAsia="x-none"/>
        </w:rPr>
        <w:t>umow</w:t>
      </w:r>
      <w:r w:rsidRPr="00960350">
        <w:rPr>
          <w:strike/>
          <w:color w:val="FF0000"/>
          <w:sz w:val="21"/>
          <w:szCs w:val="21"/>
          <w:lang w:eastAsia="x-none"/>
        </w:rPr>
        <w:t>y</w:t>
      </w:r>
      <w:r w:rsidRPr="00960350">
        <w:rPr>
          <w:strike/>
          <w:color w:val="FF0000"/>
          <w:sz w:val="21"/>
          <w:szCs w:val="21"/>
          <w:lang w:val="x-none" w:eastAsia="x-none"/>
        </w:rPr>
        <w:t xml:space="preserve"> o pracę, zgodnie z postanowieniami ust. 1.</w:t>
      </w:r>
    </w:p>
    <w:p w14:paraId="36CA974C" w14:textId="55D5637E" w:rsidR="00AE31E7" w:rsidRPr="00960350" w:rsidRDefault="00AE31E7" w:rsidP="00AE31E7">
      <w:pPr>
        <w:ind w:left="-426" w:right="-143"/>
        <w:jc w:val="both"/>
        <w:rPr>
          <w:strike/>
          <w:color w:val="FF0000"/>
          <w:sz w:val="21"/>
          <w:szCs w:val="21"/>
          <w:lang w:val="x-none" w:eastAsia="x-none"/>
        </w:rPr>
      </w:pPr>
      <w:r w:rsidRPr="00960350">
        <w:rPr>
          <w:strike/>
          <w:color w:val="FF0000"/>
          <w:sz w:val="21"/>
          <w:szCs w:val="21"/>
          <w:lang w:val="x-none" w:eastAsia="x-none"/>
        </w:rPr>
        <w:t xml:space="preserve">3. Każdorazowo na żądanie Zamawiającego, w terminie wskazanym </w:t>
      </w:r>
      <w:r w:rsidRPr="00960350">
        <w:rPr>
          <w:strike/>
          <w:color w:val="FF0000"/>
          <w:sz w:val="21"/>
          <w:szCs w:val="21"/>
        </w:rPr>
        <w:t xml:space="preserve">(nie krótszym niż̇ 4 dni robocze) </w:t>
      </w:r>
      <w:r w:rsidRPr="00960350">
        <w:rPr>
          <w:strike/>
          <w:color w:val="FF0000"/>
          <w:sz w:val="21"/>
          <w:szCs w:val="21"/>
          <w:lang w:val="x-none" w:eastAsia="x-none"/>
        </w:rPr>
        <w:t>przez Zamawiającego, Wykonawca przedstawi Zamawiającemu oświadczenia pracowników, o których mowa w ust 1, o</w:t>
      </w:r>
      <w:r w:rsidR="00A210AD" w:rsidRPr="00960350">
        <w:rPr>
          <w:strike/>
          <w:color w:val="FF0000"/>
          <w:sz w:val="21"/>
          <w:szCs w:val="21"/>
          <w:lang w:eastAsia="x-none"/>
        </w:rPr>
        <w:t xml:space="preserve"> </w:t>
      </w:r>
      <w:r w:rsidRPr="00960350">
        <w:rPr>
          <w:strike/>
          <w:color w:val="FF0000"/>
          <w:sz w:val="21"/>
          <w:szCs w:val="21"/>
          <w:lang w:val="x-none" w:eastAsia="x-none"/>
        </w:rPr>
        <w:t>zatrudnieniu na podstawie umowy o pracę.</w:t>
      </w:r>
    </w:p>
    <w:p w14:paraId="151AFFF3" w14:textId="77777777" w:rsidR="00AE31E7" w:rsidRPr="00960350" w:rsidRDefault="00AE31E7" w:rsidP="00AE31E7">
      <w:pPr>
        <w:ind w:left="-426" w:right="-143"/>
        <w:jc w:val="both"/>
        <w:rPr>
          <w:strike/>
          <w:color w:val="FF0000"/>
          <w:sz w:val="21"/>
          <w:szCs w:val="21"/>
        </w:rPr>
      </w:pPr>
      <w:r w:rsidRPr="00960350">
        <w:rPr>
          <w:strike/>
          <w:color w:val="FF0000"/>
          <w:sz w:val="21"/>
          <w:szCs w:val="21"/>
          <w:lang w:eastAsia="x-none"/>
        </w:rPr>
        <w:t>4</w:t>
      </w:r>
      <w:r w:rsidRPr="00960350">
        <w:rPr>
          <w:strike/>
          <w:color w:val="FF0000"/>
          <w:sz w:val="21"/>
          <w:szCs w:val="21"/>
          <w:lang w:val="x-none" w:eastAsia="x-none"/>
        </w:rPr>
        <w:t xml:space="preserve">. Nieprzedłożenie przez Wykonawcę oświadczeń, o których mowa w ust. </w:t>
      </w:r>
      <w:r w:rsidRPr="00960350">
        <w:rPr>
          <w:strike/>
          <w:color w:val="FF0000"/>
          <w:sz w:val="21"/>
          <w:szCs w:val="21"/>
          <w:lang w:eastAsia="x-none"/>
        </w:rPr>
        <w:t>3</w:t>
      </w:r>
      <w:r w:rsidRPr="00960350">
        <w:rPr>
          <w:strike/>
          <w:color w:val="FF0000"/>
          <w:sz w:val="21"/>
          <w:szCs w:val="21"/>
          <w:lang w:val="x-none" w:eastAsia="x-none"/>
        </w:rPr>
        <w:t>, w terminie wskazanym przez Zamawiającego, będzie traktowane jako niewypełnienie obowiązku zatrudnienia pracowników świadczących usługę na podstawie umowy o</w:t>
      </w:r>
      <w:r w:rsidRPr="00960350">
        <w:rPr>
          <w:strike/>
          <w:color w:val="FF0000"/>
          <w:sz w:val="21"/>
          <w:szCs w:val="21"/>
          <w:lang w:eastAsia="x-none"/>
        </w:rPr>
        <w:t> </w:t>
      </w:r>
      <w:r w:rsidRPr="00960350">
        <w:rPr>
          <w:strike/>
          <w:color w:val="FF0000"/>
          <w:sz w:val="21"/>
          <w:szCs w:val="21"/>
          <w:lang w:val="x-none" w:eastAsia="x-none"/>
        </w:rPr>
        <w:t>pracę.</w:t>
      </w:r>
    </w:p>
    <w:p w14:paraId="47D9CFBD" w14:textId="02323B25" w:rsidR="00AE31E7" w:rsidRPr="006E6B52" w:rsidRDefault="00AE31E7" w:rsidP="00AE31E7">
      <w:pPr>
        <w:ind w:left="-426" w:right="-142"/>
        <w:jc w:val="center"/>
        <w:rPr>
          <w:b/>
          <w:color w:val="FF0000"/>
          <w:sz w:val="21"/>
          <w:szCs w:val="21"/>
        </w:rPr>
      </w:pPr>
      <w:r w:rsidRPr="006E6B52">
        <w:rPr>
          <w:b/>
          <w:color w:val="FF0000"/>
          <w:sz w:val="21"/>
          <w:szCs w:val="21"/>
        </w:rPr>
        <w:t xml:space="preserve">§ </w:t>
      </w:r>
      <w:r w:rsidR="006E6B52" w:rsidRPr="006E6B52">
        <w:rPr>
          <w:b/>
          <w:color w:val="FF0000"/>
          <w:sz w:val="21"/>
          <w:szCs w:val="21"/>
        </w:rPr>
        <w:t>7</w:t>
      </w:r>
    </w:p>
    <w:p w14:paraId="326B1846" w14:textId="77777777" w:rsidR="00157A41" w:rsidRPr="00C9504A" w:rsidRDefault="00157A41" w:rsidP="00157A41">
      <w:pPr>
        <w:ind w:left="-360" w:right="-143" w:hanging="66"/>
        <w:jc w:val="both"/>
        <w:rPr>
          <w:sz w:val="22"/>
          <w:szCs w:val="22"/>
        </w:rPr>
      </w:pPr>
      <w:r w:rsidRPr="00C9504A">
        <w:rPr>
          <w:sz w:val="22"/>
          <w:szCs w:val="22"/>
        </w:rPr>
        <w:t>1. Za jakość realizowanych usług odpowiedzialność ponosi Wykonawca.</w:t>
      </w:r>
    </w:p>
    <w:p w14:paraId="518F10B1" w14:textId="77777777" w:rsidR="00157A41" w:rsidRPr="00C9504A" w:rsidRDefault="00157A41" w:rsidP="00157A41">
      <w:pPr>
        <w:ind w:left="-426" w:right="-143"/>
        <w:jc w:val="both"/>
        <w:rPr>
          <w:sz w:val="22"/>
          <w:szCs w:val="22"/>
        </w:rPr>
      </w:pPr>
      <w:r w:rsidRPr="00C9504A">
        <w:rPr>
          <w:sz w:val="22"/>
          <w:szCs w:val="22"/>
        </w:rPr>
        <w:t>2. W przypadku nienależytego wykonania usługi, przez które rozumie się nie wypełnienie zapisów Umowy, Zamawiający może naliczyć karę umowną:</w:t>
      </w:r>
    </w:p>
    <w:p w14:paraId="78803947" w14:textId="21D992EC" w:rsidR="00157A41" w:rsidRPr="00DA0E11" w:rsidRDefault="00157A41" w:rsidP="00F134B1">
      <w:pPr>
        <w:ind w:left="-284" w:right="-143"/>
        <w:jc w:val="both"/>
        <w:rPr>
          <w:sz w:val="22"/>
          <w:szCs w:val="22"/>
        </w:rPr>
      </w:pPr>
      <w:r w:rsidRPr="00DA0E11">
        <w:rPr>
          <w:sz w:val="22"/>
          <w:szCs w:val="22"/>
        </w:rPr>
        <w:t xml:space="preserve">1) </w:t>
      </w:r>
      <w:r w:rsidR="00092231" w:rsidRPr="00DA0E11">
        <w:rPr>
          <w:sz w:val="22"/>
          <w:szCs w:val="22"/>
        </w:rPr>
        <w:t>za każdy opóźniony przyjazd karetki w czasie dłuższym niż wskazany w §2 ust. 3 niniejszej Umowy – w wysokości 50% wartości zleconego transportu</w:t>
      </w:r>
      <w:r w:rsidRPr="00DA0E11">
        <w:rPr>
          <w:sz w:val="22"/>
          <w:szCs w:val="22"/>
        </w:rPr>
        <w:t xml:space="preserve">; </w:t>
      </w:r>
    </w:p>
    <w:p w14:paraId="6A2256F8" w14:textId="0B7D289C" w:rsidR="00157A41" w:rsidRPr="00DA0E11" w:rsidRDefault="00157A41" w:rsidP="00F134B1">
      <w:pPr>
        <w:ind w:left="-284" w:right="-143"/>
        <w:jc w:val="both"/>
        <w:rPr>
          <w:sz w:val="22"/>
          <w:szCs w:val="22"/>
        </w:rPr>
      </w:pPr>
      <w:r w:rsidRPr="00DA0E11">
        <w:rPr>
          <w:sz w:val="22"/>
          <w:szCs w:val="22"/>
        </w:rPr>
        <w:t xml:space="preserve">2) </w:t>
      </w:r>
      <w:r w:rsidR="007F05D4" w:rsidRPr="00DA0E11">
        <w:rPr>
          <w:sz w:val="22"/>
          <w:szCs w:val="22"/>
        </w:rPr>
        <w:t>za zawinione niezrealizowanie zleconego transportu – w wysokości 10% wartości wystawionej na rzecz Zamawiającego faktury za miesiąc ubiegły</w:t>
      </w:r>
      <w:r w:rsidRPr="00DA0E11">
        <w:rPr>
          <w:sz w:val="22"/>
          <w:szCs w:val="22"/>
        </w:rPr>
        <w:t>.</w:t>
      </w:r>
    </w:p>
    <w:p w14:paraId="63A6C9FF" w14:textId="33F56B5F" w:rsidR="00AE31E7" w:rsidRPr="00960350" w:rsidRDefault="00563AD2" w:rsidP="00AE31E7">
      <w:pPr>
        <w:ind w:left="-426" w:right="-143"/>
        <w:jc w:val="both"/>
        <w:rPr>
          <w:strike/>
          <w:color w:val="FF0000"/>
          <w:sz w:val="21"/>
          <w:szCs w:val="21"/>
        </w:rPr>
      </w:pPr>
      <w:r w:rsidRPr="00960350">
        <w:rPr>
          <w:strike/>
          <w:color w:val="FF0000"/>
          <w:sz w:val="21"/>
          <w:szCs w:val="21"/>
        </w:rPr>
        <w:t>3</w:t>
      </w:r>
      <w:r w:rsidR="00AE31E7" w:rsidRPr="00960350">
        <w:rPr>
          <w:strike/>
          <w:color w:val="FF0000"/>
          <w:sz w:val="21"/>
          <w:szCs w:val="21"/>
        </w:rPr>
        <w:t>. Za niedopełnienie wymogu zatrudniania pracowników świadczących usługi na podstawie umowy o pracę w rozumieniu przepisów Kodeksu Pracy,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pracowników świadczących usługę na podstawie umowy o pracę w rozumieniu przepisów Kodeksu Pracy) oraz liczby miesięcy w okresie realizacji Umowy, w których nie dopełniono przedmiotowego wymogu – za każdą osobę.</w:t>
      </w:r>
    </w:p>
    <w:p w14:paraId="301D49DF" w14:textId="77EA5A3A" w:rsidR="00563AD2" w:rsidRPr="00960350" w:rsidRDefault="00960350" w:rsidP="00563AD2">
      <w:pPr>
        <w:ind w:left="-426" w:right="-143"/>
        <w:jc w:val="both"/>
        <w:rPr>
          <w:sz w:val="22"/>
          <w:szCs w:val="22"/>
        </w:rPr>
      </w:pPr>
      <w:r w:rsidRPr="00960350">
        <w:rPr>
          <w:color w:val="FF0000"/>
          <w:sz w:val="22"/>
          <w:szCs w:val="22"/>
        </w:rPr>
        <w:t>3</w:t>
      </w:r>
      <w:r w:rsidR="00563AD2" w:rsidRPr="00960350">
        <w:rPr>
          <w:color w:val="FF0000"/>
          <w:sz w:val="22"/>
          <w:szCs w:val="22"/>
        </w:rPr>
        <w:t xml:space="preserve">. </w:t>
      </w:r>
      <w:r w:rsidR="00563AD2" w:rsidRPr="00960350">
        <w:rPr>
          <w:sz w:val="22"/>
          <w:szCs w:val="22"/>
        </w:rPr>
        <w:t xml:space="preserve">W sytuacji określonej </w:t>
      </w:r>
      <w:r w:rsidR="00563AD2" w:rsidRPr="00960350">
        <w:rPr>
          <w:color w:val="000000" w:themeColor="text1"/>
          <w:sz w:val="22"/>
          <w:szCs w:val="22"/>
        </w:rPr>
        <w:t xml:space="preserve">w </w:t>
      </w:r>
      <w:r w:rsidR="00563AD2" w:rsidRPr="006E6B52">
        <w:rPr>
          <w:color w:val="FF0000"/>
          <w:sz w:val="22"/>
          <w:szCs w:val="22"/>
        </w:rPr>
        <w:t xml:space="preserve">§ </w:t>
      </w:r>
      <w:r w:rsidR="006E6B52" w:rsidRPr="006E6B52">
        <w:rPr>
          <w:color w:val="FF0000"/>
          <w:sz w:val="22"/>
          <w:szCs w:val="22"/>
        </w:rPr>
        <w:t>9</w:t>
      </w:r>
      <w:r w:rsidR="00563AD2" w:rsidRPr="00960350">
        <w:rPr>
          <w:color w:val="000000" w:themeColor="text1"/>
          <w:sz w:val="22"/>
          <w:szCs w:val="22"/>
        </w:rPr>
        <w:t xml:space="preserve"> ust. 2 pkt 1</w:t>
      </w:r>
      <w:r w:rsidR="00563AD2" w:rsidRPr="00960350">
        <w:rPr>
          <w:sz w:val="22"/>
          <w:szCs w:val="22"/>
        </w:rPr>
        <w:t>, Zamawiającemu będzie przysługiwała kara umowna w wysokości 10% wartości brutto niezrealizowanej usługi.</w:t>
      </w:r>
    </w:p>
    <w:p w14:paraId="469E1903" w14:textId="48A77546" w:rsidR="00AE31E7" w:rsidRPr="00960350" w:rsidRDefault="00960350" w:rsidP="00AE31E7">
      <w:pPr>
        <w:ind w:left="-426" w:right="-143"/>
        <w:jc w:val="both"/>
        <w:rPr>
          <w:sz w:val="22"/>
          <w:szCs w:val="22"/>
        </w:rPr>
      </w:pPr>
      <w:r w:rsidRPr="00960350">
        <w:rPr>
          <w:color w:val="FF0000"/>
          <w:sz w:val="22"/>
          <w:szCs w:val="22"/>
        </w:rPr>
        <w:t>4</w:t>
      </w:r>
      <w:r w:rsidR="00AE31E7" w:rsidRPr="00960350">
        <w:rPr>
          <w:color w:val="FF0000"/>
          <w:sz w:val="22"/>
          <w:szCs w:val="22"/>
        </w:rPr>
        <w:t>.</w:t>
      </w:r>
      <w:r w:rsidR="00AE31E7" w:rsidRPr="00960350">
        <w:rPr>
          <w:sz w:val="22"/>
          <w:szCs w:val="22"/>
        </w:rPr>
        <w:t xml:space="preserve"> Karę umowną Wykonawca wpłaci na rachunek bankowy Zamawiającego nr 77 1130 1163 0014 7034 1020 0007, po</w:t>
      </w:r>
      <w:r>
        <w:rPr>
          <w:sz w:val="22"/>
          <w:szCs w:val="22"/>
        </w:rPr>
        <w:t> </w:t>
      </w:r>
      <w:r w:rsidR="00AE31E7" w:rsidRPr="00960350">
        <w:rPr>
          <w:sz w:val="22"/>
          <w:szCs w:val="22"/>
        </w:rPr>
        <w:t>uprzednim pisemnym wezwaniu w postaci noty obciążeniowej zawierającej tytuł obciążenia, wysokość kary oraz termin zapłaty.</w:t>
      </w:r>
    </w:p>
    <w:p w14:paraId="3A3256FD" w14:textId="769B67F1" w:rsidR="00AE31E7" w:rsidRPr="00960350" w:rsidRDefault="00960350" w:rsidP="00AE31E7">
      <w:pPr>
        <w:ind w:left="-426" w:right="-143"/>
        <w:jc w:val="both"/>
        <w:rPr>
          <w:sz w:val="22"/>
          <w:szCs w:val="22"/>
        </w:rPr>
      </w:pPr>
      <w:r w:rsidRPr="00960350">
        <w:rPr>
          <w:color w:val="FF0000"/>
          <w:sz w:val="22"/>
          <w:szCs w:val="22"/>
        </w:rPr>
        <w:t>5</w:t>
      </w:r>
      <w:r w:rsidR="00AE31E7" w:rsidRPr="00960350">
        <w:rPr>
          <w:color w:val="FF0000"/>
          <w:sz w:val="22"/>
          <w:szCs w:val="22"/>
        </w:rPr>
        <w:t>.</w:t>
      </w:r>
      <w:r w:rsidR="00AE31E7" w:rsidRPr="00960350">
        <w:rPr>
          <w:sz w:val="22"/>
          <w:szCs w:val="22"/>
        </w:rPr>
        <w:t xml:space="preserve"> Zamawiający zastrzega sobie prawo potrącania kar umownych z wynagrodzenia należnego Wykonawcy.</w:t>
      </w:r>
    </w:p>
    <w:p w14:paraId="38400C04" w14:textId="7A83841A" w:rsidR="00AE31E7" w:rsidRPr="00960350" w:rsidRDefault="00960350" w:rsidP="00AE31E7">
      <w:pPr>
        <w:ind w:left="-426" w:right="-143"/>
        <w:jc w:val="both"/>
        <w:rPr>
          <w:sz w:val="22"/>
          <w:szCs w:val="22"/>
        </w:rPr>
      </w:pPr>
      <w:r w:rsidRPr="00960350">
        <w:rPr>
          <w:color w:val="FF0000"/>
          <w:sz w:val="22"/>
          <w:szCs w:val="22"/>
        </w:rPr>
        <w:t>6</w:t>
      </w:r>
      <w:r w:rsidR="00AE31E7" w:rsidRPr="00960350">
        <w:rPr>
          <w:color w:val="FF0000"/>
          <w:sz w:val="22"/>
          <w:szCs w:val="22"/>
        </w:rPr>
        <w:t xml:space="preserve">. </w:t>
      </w:r>
      <w:r w:rsidR="00AE31E7" w:rsidRPr="00960350">
        <w:rPr>
          <w:sz w:val="22"/>
          <w:szCs w:val="22"/>
        </w:rPr>
        <w:t>Zamawiający zastrzega sobie prawo do dochodzenia odszkodowania przewyższającego wysokość zastrzeżonych kar umownych na zasadach ogólnych.</w:t>
      </w:r>
    </w:p>
    <w:p w14:paraId="0C19C2B5" w14:textId="35A4C228" w:rsidR="00AE31E7" w:rsidRPr="00960350" w:rsidRDefault="00960350" w:rsidP="00AE31E7">
      <w:pPr>
        <w:ind w:left="-426" w:right="-143"/>
        <w:jc w:val="both"/>
        <w:rPr>
          <w:sz w:val="22"/>
          <w:szCs w:val="22"/>
        </w:rPr>
      </w:pPr>
      <w:r w:rsidRPr="00960350">
        <w:rPr>
          <w:color w:val="FF0000"/>
          <w:sz w:val="22"/>
          <w:szCs w:val="22"/>
        </w:rPr>
        <w:t>7</w:t>
      </w:r>
      <w:r w:rsidR="00AE31E7" w:rsidRPr="00960350">
        <w:rPr>
          <w:color w:val="FF0000"/>
          <w:sz w:val="22"/>
          <w:szCs w:val="22"/>
        </w:rPr>
        <w:t>.</w:t>
      </w:r>
      <w:r w:rsidR="00AE31E7" w:rsidRPr="00960350">
        <w:rPr>
          <w:sz w:val="22"/>
          <w:szCs w:val="22"/>
        </w:rPr>
        <w:t xml:space="preserve"> Łączna wysokość kar umownych, naliczonych przez Strony, nie może przekroczyć 50% wysokości wynagrodzenia należnego Wykonawcy, o którym mowa w § </w:t>
      </w:r>
      <w:r w:rsidR="00965B42" w:rsidRPr="00960350">
        <w:rPr>
          <w:sz w:val="22"/>
          <w:szCs w:val="22"/>
        </w:rPr>
        <w:t>5</w:t>
      </w:r>
      <w:r w:rsidR="00AE31E7" w:rsidRPr="00960350">
        <w:rPr>
          <w:sz w:val="22"/>
          <w:szCs w:val="22"/>
        </w:rPr>
        <w:t xml:space="preserve"> ust. 2.</w:t>
      </w:r>
    </w:p>
    <w:p w14:paraId="7D766F53" w14:textId="3B77853F" w:rsidR="00A16A10" w:rsidRPr="00960350" w:rsidRDefault="00960350" w:rsidP="00AE31E7">
      <w:pPr>
        <w:ind w:left="-426" w:right="-143"/>
        <w:jc w:val="both"/>
        <w:rPr>
          <w:sz w:val="22"/>
          <w:szCs w:val="22"/>
        </w:rPr>
      </w:pPr>
      <w:r w:rsidRPr="00960350">
        <w:rPr>
          <w:color w:val="FF0000"/>
          <w:sz w:val="22"/>
          <w:szCs w:val="22"/>
        </w:rPr>
        <w:t>8</w:t>
      </w:r>
      <w:r w:rsidR="00A16A10" w:rsidRPr="00960350">
        <w:rPr>
          <w:color w:val="FF0000"/>
          <w:sz w:val="22"/>
          <w:szCs w:val="22"/>
        </w:rPr>
        <w:t>.</w:t>
      </w:r>
      <w:r w:rsidR="00A16A10" w:rsidRPr="00960350">
        <w:rPr>
          <w:sz w:val="22"/>
          <w:szCs w:val="22"/>
        </w:rPr>
        <w:t xml:space="preserve"> Naruszenie postanowień umowy powierzenia przetwarzania danych osobowych będącej załącznikiem nr… do Umowy (wg załącznika nr 9 do SWZ), z przyczyn leżących po stronie Wykonawcy, w następstwie którego Zamawiający – jako </w:t>
      </w:r>
      <w:r w:rsidR="00A16A10" w:rsidRPr="00960350">
        <w:rPr>
          <w:sz w:val="22"/>
          <w:szCs w:val="22"/>
        </w:rPr>
        <w:lastRenderedPageBreak/>
        <w:t>Administrator Danych Osobowych – zostanie obciążony grzywną lub zobowiązany do wypłaty odszkodowania – Wykonawca zobowiązuje się do zwrotu w całości poniesionych z tego tytułu strat.</w:t>
      </w:r>
    </w:p>
    <w:p w14:paraId="534F57A5" w14:textId="79D41BA4" w:rsidR="00AE31E7" w:rsidRPr="006E6B52" w:rsidRDefault="00AE31E7" w:rsidP="00AE31E7">
      <w:pPr>
        <w:ind w:left="-426" w:right="-142"/>
        <w:jc w:val="center"/>
        <w:rPr>
          <w:b/>
          <w:color w:val="FF0000"/>
          <w:sz w:val="22"/>
          <w:szCs w:val="22"/>
        </w:rPr>
      </w:pPr>
      <w:r w:rsidRPr="006E6B52">
        <w:rPr>
          <w:b/>
          <w:color w:val="FF0000"/>
          <w:sz w:val="22"/>
          <w:szCs w:val="22"/>
        </w:rPr>
        <w:t xml:space="preserve">§ </w:t>
      </w:r>
      <w:r w:rsidR="006E6B52" w:rsidRPr="006E6B52">
        <w:rPr>
          <w:b/>
          <w:color w:val="FF0000"/>
          <w:sz w:val="22"/>
          <w:szCs w:val="22"/>
        </w:rPr>
        <w:t>8</w:t>
      </w:r>
    </w:p>
    <w:p w14:paraId="25E23022" w14:textId="77777777" w:rsidR="00AE31E7" w:rsidRPr="00960350" w:rsidRDefault="00AE31E7" w:rsidP="00AE31E7">
      <w:pPr>
        <w:ind w:left="-426" w:right="-142"/>
        <w:jc w:val="both"/>
        <w:rPr>
          <w:sz w:val="22"/>
          <w:szCs w:val="22"/>
        </w:rPr>
      </w:pPr>
      <w:r w:rsidRPr="00960350">
        <w:rPr>
          <w:sz w:val="22"/>
          <w:szCs w:val="22"/>
        </w:rPr>
        <w:t>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2021 poz. 711 ze zm.).</w:t>
      </w:r>
    </w:p>
    <w:p w14:paraId="715D3DFF" w14:textId="70212424" w:rsidR="00AE31E7" w:rsidRPr="006E6B52" w:rsidRDefault="00AE31E7" w:rsidP="00AE31E7">
      <w:pPr>
        <w:ind w:left="-426" w:right="-142"/>
        <w:jc w:val="center"/>
        <w:rPr>
          <w:b/>
          <w:color w:val="FF0000"/>
          <w:sz w:val="22"/>
          <w:szCs w:val="22"/>
        </w:rPr>
      </w:pPr>
      <w:r w:rsidRPr="006E6B52">
        <w:rPr>
          <w:b/>
          <w:color w:val="FF0000"/>
          <w:sz w:val="22"/>
          <w:szCs w:val="22"/>
        </w:rPr>
        <w:t xml:space="preserve">§ </w:t>
      </w:r>
      <w:r w:rsidR="006E6B52" w:rsidRPr="006E6B52">
        <w:rPr>
          <w:b/>
          <w:color w:val="FF0000"/>
          <w:sz w:val="22"/>
          <w:szCs w:val="22"/>
        </w:rPr>
        <w:t>9</w:t>
      </w:r>
    </w:p>
    <w:p w14:paraId="212061F0" w14:textId="13BDCF91" w:rsidR="00AE31E7" w:rsidRPr="00960350" w:rsidRDefault="00AE31E7" w:rsidP="00AE31E7">
      <w:pPr>
        <w:ind w:left="-426" w:right="-142"/>
        <w:jc w:val="both"/>
        <w:rPr>
          <w:sz w:val="22"/>
          <w:szCs w:val="22"/>
        </w:rPr>
      </w:pPr>
      <w:r w:rsidRPr="00960350">
        <w:rPr>
          <w:sz w:val="22"/>
          <w:szCs w:val="22"/>
        </w:rPr>
        <w:t xml:space="preserve">1. Niniejsza Umowa zostaje zawarta na okres </w:t>
      </w:r>
      <w:r w:rsidR="006306C6" w:rsidRPr="00960350">
        <w:rPr>
          <w:sz w:val="22"/>
          <w:szCs w:val="22"/>
        </w:rPr>
        <w:t>1</w:t>
      </w:r>
      <w:r w:rsidR="002A5D11" w:rsidRPr="00960350">
        <w:rPr>
          <w:sz w:val="22"/>
          <w:szCs w:val="22"/>
        </w:rPr>
        <w:t>8</w:t>
      </w:r>
      <w:r w:rsidR="006306C6" w:rsidRPr="00960350">
        <w:rPr>
          <w:sz w:val="22"/>
          <w:szCs w:val="22"/>
        </w:rPr>
        <w:t xml:space="preserve"> </w:t>
      </w:r>
      <w:r w:rsidRPr="00960350">
        <w:rPr>
          <w:sz w:val="22"/>
          <w:szCs w:val="22"/>
        </w:rPr>
        <w:t xml:space="preserve">miesięcy tj.: </w:t>
      </w:r>
      <w:r w:rsidRPr="00960350">
        <w:rPr>
          <w:b/>
          <w:bCs/>
          <w:sz w:val="22"/>
          <w:szCs w:val="22"/>
        </w:rPr>
        <w:t>od ………......... roku do ………......... roku.</w:t>
      </w:r>
      <w:r w:rsidRPr="00960350">
        <w:rPr>
          <w:sz w:val="22"/>
          <w:szCs w:val="22"/>
        </w:rPr>
        <w:t xml:space="preserve"> </w:t>
      </w:r>
    </w:p>
    <w:p w14:paraId="630335E4" w14:textId="7EB46A0E" w:rsidR="00965B42" w:rsidRPr="00960350" w:rsidRDefault="00AE31E7" w:rsidP="00965B42">
      <w:pPr>
        <w:ind w:left="-426" w:right="-142"/>
        <w:jc w:val="both"/>
        <w:rPr>
          <w:sz w:val="22"/>
          <w:szCs w:val="22"/>
        </w:rPr>
      </w:pPr>
      <w:r w:rsidRPr="00960350">
        <w:rPr>
          <w:sz w:val="22"/>
          <w:szCs w:val="22"/>
        </w:rPr>
        <w:t>2. Umowa może zostać rozwiązana przez Zamawiającego bez zachowania okresu wypowiedzenia, ze skutkiem natychmiastowym, jeżeli:</w:t>
      </w:r>
    </w:p>
    <w:p w14:paraId="45EE798A" w14:textId="77777777" w:rsidR="00A70204" w:rsidRDefault="00965B42" w:rsidP="00F134B1">
      <w:pPr>
        <w:ind w:left="-284" w:right="-142"/>
        <w:jc w:val="both"/>
        <w:rPr>
          <w:sz w:val="21"/>
          <w:szCs w:val="21"/>
        </w:rPr>
      </w:pPr>
      <w:r w:rsidRPr="00960350">
        <w:rPr>
          <w:sz w:val="22"/>
          <w:szCs w:val="22"/>
        </w:rPr>
        <w:t xml:space="preserve">1) </w:t>
      </w:r>
      <w:r w:rsidR="007F05D4" w:rsidRPr="00960350">
        <w:rPr>
          <w:sz w:val="22"/>
          <w:szCs w:val="22"/>
        </w:rPr>
        <w:t>Wykonawca narusza istotne postanowienia Umowy, w szczególności świadczona przez Wykonawcę usługa istotnie odbiega</w:t>
      </w:r>
      <w:r w:rsidR="007F05D4" w:rsidRPr="00DA0E11">
        <w:rPr>
          <w:sz w:val="21"/>
          <w:szCs w:val="21"/>
        </w:rPr>
        <w:t xml:space="preserve"> od wymagań określonych przez Zamawiającego, tj. w postaci prowadzenia transportu z zespołem niespełniającym wymagań zespołu specjalistycznego (S), przestrzegania procedur obowiązujących u Zamawiającego w zakresie COVID-19, powodującego narażenie na zakażenie wirusem SARS-CoV-2 personelu i pacjentów Zamawiającego, oraz w przypadku gdy liczba niezrealizowanych wyjazdów przekroczy 20% w danym miesiącu lub liczba opóźnień przekroczy 50% w jednym miesiącu</w:t>
      </w:r>
      <w:r w:rsidRPr="00DA0E11">
        <w:rPr>
          <w:sz w:val="21"/>
          <w:szCs w:val="21"/>
        </w:rPr>
        <w:t>,</w:t>
      </w:r>
    </w:p>
    <w:p w14:paraId="1D696572" w14:textId="77777777" w:rsidR="00A70204" w:rsidRDefault="00965B42" w:rsidP="00F134B1">
      <w:pPr>
        <w:ind w:left="-284" w:right="-142"/>
        <w:jc w:val="both"/>
        <w:rPr>
          <w:sz w:val="21"/>
          <w:szCs w:val="21"/>
        </w:rPr>
      </w:pPr>
      <w:r w:rsidRPr="00DA0E11">
        <w:rPr>
          <w:sz w:val="21"/>
          <w:szCs w:val="21"/>
        </w:rPr>
        <w:t>2</w:t>
      </w:r>
      <w:r w:rsidR="00AE31E7" w:rsidRPr="00DA0E11">
        <w:rPr>
          <w:sz w:val="21"/>
          <w:szCs w:val="21"/>
        </w:rPr>
        <w:t>) utracił konieczne uprawnienia do świadczenia usługi na rzecz Zamawiającego,</w:t>
      </w:r>
    </w:p>
    <w:p w14:paraId="23834285" w14:textId="2F63A979" w:rsidR="00AE31E7" w:rsidRPr="00AE31E7" w:rsidRDefault="00965B42" w:rsidP="00F134B1">
      <w:pPr>
        <w:ind w:left="-284" w:right="-142"/>
        <w:jc w:val="both"/>
        <w:rPr>
          <w:sz w:val="21"/>
          <w:szCs w:val="21"/>
        </w:rPr>
      </w:pPr>
      <w:r>
        <w:rPr>
          <w:sz w:val="21"/>
          <w:szCs w:val="21"/>
        </w:rPr>
        <w:t>3</w:t>
      </w:r>
      <w:r w:rsidR="00AE31E7" w:rsidRPr="00AE31E7">
        <w:rPr>
          <w:sz w:val="21"/>
          <w:szCs w:val="21"/>
        </w:rPr>
        <w:t>) zostanie ogłoszona likwidacja/upadłość firmy Wykonawcy, bądź Wykonawca zawiesi działalność</w:t>
      </w:r>
      <w:r w:rsidR="008147E9">
        <w:rPr>
          <w:sz w:val="21"/>
          <w:szCs w:val="21"/>
        </w:rPr>
        <w:t>.</w:t>
      </w:r>
    </w:p>
    <w:p w14:paraId="7D9BAC80" w14:textId="49362483" w:rsidR="00AE31E7" w:rsidRPr="00AE31E7" w:rsidRDefault="00AE31E7" w:rsidP="00AE31E7">
      <w:pPr>
        <w:ind w:left="-426" w:right="-142"/>
        <w:jc w:val="both"/>
        <w:rPr>
          <w:sz w:val="21"/>
          <w:szCs w:val="21"/>
        </w:rPr>
      </w:pPr>
      <w:r w:rsidRPr="00AE31E7">
        <w:rPr>
          <w:sz w:val="21"/>
          <w:szCs w:val="21"/>
        </w:rPr>
        <w:t>3. Z</w:t>
      </w:r>
      <w:r w:rsidR="00E91373">
        <w:rPr>
          <w:sz w:val="21"/>
          <w:szCs w:val="21"/>
        </w:rPr>
        <w:t>a</w:t>
      </w:r>
      <w:r w:rsidRPr="00AE31E7">
        <w:rPr>
          <w:sz w:val="21"/>
          <w:szCs w:val="21"/>
        </w:rPr>
        <w:t xml:space="preserve">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AE31E7">
        <w:rPr>
          <w:sz w:val="21"/>
          <w:szCs w:val="21"/>
        </w:rPr>
        <w:t>Pzp</w:t>
      </w:r>
      <w:proofErr w:type="spellEnd"/>
      <w:r w:rsidRPr="00AE31E7">
        <w:rPr>
          <w:sz w:val="21"/>
          <w:szCs w:val="21"/>
        </w:rPr>
        <w:t>.</w:t>
      </w:r>
    </w:p>
    <w:p w14:paraId="5835A695" w14:textId="091B73CE" w:rsidR="00AE31E7" w:rsidRPr="006E6B52" w:rsidRDefault="00AE31E7" w:rsidP="00AE31E7">
      <w:pPr>
        <w:ind w:left="-426" w:right="-142"/>
        <w:jc w:val="center"/>
        <w:rPr>
          <w:b/>
          <w:color w:val="FF0000"/>
          <w:sz w:val="21"/>
          <w:szCs w:val="21"/>
        </w:rPr>
      </w:pPr>
      <w:r w:rsidRPr="006E6B52">
        <w:rPr>
          <w:b/>
          <w:color w:val="FF0000"/>
          <w:sz w:val="21"/>
          <w:szCs w:val="21"/>
        </w:rPr>
        <w:t>§ 1</w:t>
      </w:r>
      <w:r w:rsidR="006E6B52" w:rsidRPr="006E6B52">
        <w:rPr>
          <w:b/>
          <w:color w:val="FF0000"/>
          <w:sz w:val="21"/>
          <w:szCs w:val="21"/>
        </w:rPr>
        <w:t>0</w:t>
      </w:r>
    </w:p>
    <w:p w14:paraId="1D44742E" w14:textId="77777777" w:rsidR="00AE31E7" w:rsidRPr="00AE31E7" w:rsidRDefault="00AE31E7" w:rsidP="00AE31E7">
      <w:pPr>
        <w:ind w:left="-426" w:right="-142"/>
        <w:rPr>
          <w:sz w:val="21"/>
          <w:szCs w:val="21"/>
        </w:rPr>
      </w:pPr>
      <w:r w:rsidRPr="00AE31E7">
        <w:rPr>
          <w:sz w:val="21"/>
          <w:szCs w:val="21"/>
        </w:rPr>
        <w:t xml:space="preserve">1. Zmiany Umowy wymagają formy pisemnej pod rygorem nieważności i będą dopuszczalne w sytuacji: </w:t>
      </w:r>
    </w:p>
    <w:p w14:paraId="5FC4D25B" w14:textId="2203F9B0" w:rsidR="00AE31E7" w:rsidRPr="00AE31E7" w:rsidRDefault="005C18CF" w:rsidP="00F134B1">
      <w:pPr>
        <w:ind w:left="-284" w:right="-142"/>
        <w:jc w:val="both"/>
        <w:rPr>
          <w:sz w:val="21"/>
          <w:szCs w:val="21"/>
        </w:rPr>
      </w:pPr>
      <w:r>
        <w:rPr>
          <w:sz w:val="21"/>
          <w:szCs w:val="21"/>
        </w:rPr>
        <w:t>1</w:t>
      </w:r>
      <w:r w:rsidR="00AE31E7" w:rsidRPr="00AE31E7">
        <w:rPr>
          <w:sz w:val="21"/>
          <w:szCs w:val="21"/>
        </w:rPr>
        <w:t xml:space="preserve">) niewyczerpania kwoty maksymalnego zobowiązania Zamawiającego, o której mowa w § </w:t>
      </w:r>
      <w:r>
        <w:rPr>
          <w:sz w:val="21"/>
          <w:szCs w:val="21"/>
        </w:rPr>
        <w:t>5</w:t>
      </w:r>
      <w:r w:rsidR="00AE31E7" w:rsidRPr="00AE31E7">
        <w:rPr>
          <w:sz w:val="21"/>
          <w:szCs w:val="21"/>
        </w:rPr>
        <w:t xml:space="preserve"> ust. 2 Umowy przed upływem terminu, o którym mowa w </w:t>
      </w:r>
      <w:r w:rsidR="00AE31E7" w:rsidRPr="006E6B52">
        <w:rPr>
          <w:color w:val="FF0000"/>
          <w:sz w:val="21"/>
          <w:szCs w:val="21"/>
        </w:rPr>
        <w:t xml:space="preserve">§ </w:t>
      </w:r>
      <w:r w:rsidR="006E6B52" w:rsidRPr="006E6B52">
        <w:rPr>
          <w:color w:val="FF0000"/>
          <w:sz w:val="21"/>
          <w:szCs w:val="21"/>
        </w:rPr>
        <w:t>9</w:t>
      </w:r>
      <w:r w:rsidR="00AE31E7" w:rsidRPr="00AE31E7">
        <w:rPr>
          <w:sz w:val="21"/>
          <w:szCs w:val="21"/>
        </w:rPr>
        <w:t xml:space="preserve"> ust. 1 Umowy – poprzez wydłużenie terminu obowiązywania Umowy maksymalnie </w:t>
      </w:r>
      <w:r w:rsidR="00AE31E7" w:rsidRPr="00AE31E7">
        <w:rPr>
          <w:sz w:val="21"/>
          <w:szCs w:val="21"/>
        </w:rPr>
        <w:br/>
        <w:t>o 6 m-</w:t>
      </w:r>
      <w:proofErr w:type="spellStart"/>
      <w:r w:rsidR="00AE31E7" w:rsidRPr="00AE31E7">
        <w:rPr>
          <w:sz w:val="21"/>
          <w:szCs w:val="21"/>
        </w:rPr>
        <w:t>cy</w:t>
      </w:r>
      <w:proofErr w:type="spellEnd"/>
      <w:r w:rsidR="00AE31E7" w:rsidRPr="00AE31E7">
        <w:rPr>
          <w:sz w:val="21"/>
          <w:szCs w:val="21"/>
        </w:rPr>
        <w:t>, jednak nie dłużej niż do czasu wyczerpania kwoty maksymalnego zobowiązania Zamawiającego;</w:t>
      </w:r>
    </w:p>
    <w:p w14:paraId="1CC6CDCB" w14:textId="3453372A" w:rsidR="00AE31E7" w:rsidRPr="00AE31E7" w:rsidRDefault="005C18CF" w:rsidP="00F134B1">
      <w:pPr>
        <w:ind w:left="-284" w:right="-142"/>
        <w:jc w:val="both"/>
        <w:rPr>
          <w:sz w:val="21"/>
          <w:szCs w:val="21"/>
        </w:rPr>
      </w:pPr>
      <w:r>
        <w:rPr>
          <w:sz w:val="21"/>
          <w:szCs w:val="21"/>
        </w:rPr>
        <w:t>2</w:t>
      </w:r>
      <w:r w:rsidR="00AE31E7" w:rsidRPr="00AE31E7">
        <w:rPr>
          <w:sz w:val="21"/>
          <w:szCs w:val="21"/>
        </w:rPr>
        <w:t>) zmiany obowiązujących przepisów prawa związanych z przedmiotowym zamówieniem, w zakresie w jakim wynika to z uchwalonej ich treści oraz daty wejścia w życie;</w:t>
      </w:r>
    </w:p>
    <w:p w14:paraId="11D1AB55" w14:textId="561215F2" w:rsidR="00AE31E7" w:rsidRPr="00AE31E7" w:rsidRDefault="004A2EFA" w:rsidP="00F134B1">
      <w:pPr>
        <w:ind w:left="-284" w:right="-142"/>
        <w:jc w:val="both"/>
        <w:rPr>
          <w:sz w:val="21"/>
          <w:szCs w:val="21"/>
        </w:rPr>
      </w:pPr>
      <w:r>
        <w:rPr>
          <w:sz w:val="21"/>
          <w:szCs w:val="21"/>
        </w:rPr>
        <w:t>3</w:t>
      </w:r>
      <w:r w:rsidR="00AE31E7" w:rsidRPr="00AE31E7">
        <w:rPr>
          <w:sz w:val="21"/>
          <w:szCs w:val="21"/>
        </w:rPr>
        <w:t xml:space="preserve">) zaistnienia sytuacji opisanej w § 1 ust. </w:t>
      </w:r>
      <w:r w:rsidR="00A70204">
        <w:rPr>
          <w:sz w:val="21"/>
          <w:szCs w:val="21"/>
        </w:rPr>
        <w:t>6</w:t>
      </w:r>
      <w:r w:rsidR="00AE31E7" w:rsidRPr="00AE31E7">
        <w:rPr>
          <w:sz w:val="21"/>
          <w:szCs w:val="21"/>
        </w:rPr>
        <w:t xml:space="preserve"> Umowy;</w:t>
      </w:r>
    </w:p>
    <w:p w14:paraId="33A69367" w14:textId="50959447" w:rsidR="00AE31E7" w:rsidRPr="00AE31E7" w:rsidRDefault="004A2EFA" w:rsidP="00F134B1">
      <w:pPr>
        <w:ind w:left="-284" w:right="-142"/>
        <w:jc w:val="both"/>
        <w:rPr>
          <w:sz w:val="21"/>
          <w:szCs w:val="21"/>
        </w:rPr>
      </w:pPr>
      <w:r>
        <w:rPr>
          <w:sz w:val="21"/>
          <w:szCs w:val="21"/>
        </w:rPr>
        <w:t>4</w:t>
      </w:r>
      <w:r w:rsidR="00AE31E7" w:rsidRPr="00AE31E7">
        <w:rPr>
          <w:sz w:val="21"/>
          <w:szCs w:val="21"/>
        </w:rPr>
        <w:t xml:space="preserve">) zaistnienia sytuacji opisanej w § 1 ust. </w:t>
      </w:r>
      <w:r w:rsidR="004A324E">
        <w:rPr>
          <w:sz w:val="21"/>
          <w:szCs w:val="21"/>
        </w:rPr>
        <w:t>14</w:t>
      </w:r>
      <w:r w:rsidR="00AE31E7" w:rsidRPr="00AE31E7">
        <w:rPr>
          <w:sz w:val="21"/>
          <w:szCs w:val="21"/>
        </w:rPr>
        <w:t xml:space="preserve"> Umowy.</w:t>
      </w:r>
    </w:p>
    <w:p w14:paraId="1871A0C0" w14:textId="2BB0A558" w:rsidR="00AE31E7" w:rsidRPr="00AE31E7" w:rsidRDefault="004A2EFA" w:rsidP="00F134B1">
      <w:pPr>
        <w:ind w:left="-284" w:right="-142"/>
        <w:jc w:val="both"/>
        <w:rPr>
          <w:sz w:val="21"/>
          <w:szCs w:val="21"/>
        </w:rPr>
      </w:pPr>
      <w:r>
        <w:rPr>
          <w:sz w:val="21"/>
          <w:szCs w:val="21"/>
        </w:rPr>
        <w:t>5</w:t>
      </w:r>
      <w:r w:rsidR="00AE31E7" w:rsidRPr="00AE31E7">
        <w:rPr>
          <w:sz w:val="21"/>
          <w:szCs w:val="21"/>
        </w:rPr>
        <w:t xml:space="preserve">) zmiany </w:t>
      </w:r>
      <w:r w:rsidR="00AE31E7" w:rsidRPr="006E6B52">
        <w:rPr>
          <w:color w:val="FF0000"/>
          <w:sz w:val="21"/>
          <w:szCs w:val="21"/>
        </w:rPr>
        <w:t>§ 1</w:t>
      </w:r>
      <w:r w:rsidR="006E6B52" w:rsidRPr="006E6B52">
        <w:rPr>
          <w:color w:val="FF0000"/>
          <w:sz w:val="21"/>
          <w:szCs w:val="21"/>
        </w:rPr>
        <w:t>2</w:t>
      </w:r>
      <w:r w:rsidR="00AE31E7" w:rsidRPr="006E6B52">
        <w:rPr>
          <w:color w:val="FF0000"/>
          <w:sz w:val="21"/>
          <w:szCs w:val="21"/>
        </w:rPr>
        <w:t xml:space="preserve"> </w:t>
      </w:r>
      <w:r w:rsidR="00AE31E7" w:rsidRPr="00AE31E7">
        <w:rPr>
          <w:sz w:val="21"/>
          <w:szCs w:val="21"/>
        </w:rPr>
        <w:t>ust. 1 przez rozszerzenie lub ograniczenie zakresu przedmiotu Umowy wykonywanego z użyciem Podwykonawców lub siłami własnymi.</w:t>
      </w:r>
    </w:p>
    <w:p w14:paraId="5A30A06B" w14:textId="77777777" w:rsidR="00AE31E7" w:rsidRPr="002A5D11" w:rsidRDefault="00AE31E7" w:rsidP="00AE31E7">
      <w:pPr>
        <w:ind w:left="-426" w:right="-143"/>
        <w:jc w:val="both"/>
        <w:rPr>
          <w:sz w:val="21"/>
          <w:szCs w:val="21"/>
        </w:rPr>
      </w:pPr>
      <w:r w:rsidRPr="002A5D11">
        <w:rPr>
          <w:sz w:val="21"/>
          <w:szCs w:val="21"/>
        </w:rPr>
        <w:t xml:space="preserve">2. Zamawiający dopuszcza również zmianę wysokości wynagrodzenia należnego Wykonawcy, w przypadku zmiany: </w:t>
      </w:r>
    </w:p>
    <w:p w14:paraId="16870B54" w14:textId="77777777" w:rsidR="00AE31E7" w:rsidRPr="002A5D11" w:rsidRDefault="00AE31E7" w:rsidP="00781900">
      <w:pPr>
        <w:ind w:left="-284" w:right="-143"/>
        <w:jc w:val="both"/>
        <w:rPr>
          <w:sz w:val="21"/>
          <w:szCs w:val="21"/>
        </w:rPr>
      </w:pPr>
      <w:r w:rsidRPr="002A5D11">
        <w:rPr>
          <w:sz w:val="21"/>
          <w:szCs w:val="21"/>
        </w:rPr>
        <w:t>1) stawki podatku od towarów i usług oraz podatku akcyzowego,</w:t>
      </w:r>
    </w:p>
    <w:p w14:paraId="55CA62EA" w14:textId="77777777" w:rsidR="00AE31E7" w:rsidRPr="002A5D11" w:rsidRDefault="00AE31E7" w:rsidP="00781900">
      <w:pPr>
        <w:ind w:left="-284" w:right="-143"/>
        <w:jc w:val="both"/>
        <w:rPr>
          <w:sz w:val="21"/>
          <w:szCs w:val="21"/>
        </w:rPr>
      </w:pPr>
      <w:r w:rsidRPr="002A5D11">
        <w:rPr>
          <w:sz w:val="21"/>
          <w:szCs w:val="21"/>
        </w:rPr>
        <w:t>2) wysokości minimalnego wynagrodzenia za pracę albo wysokości minimalnej stawki godzinowej, ustalonych na podstawie ustawy z dnia 10 października 2002 r. o minimalnym wynagrodzeniu za pracę,</w:t>
      </w:r>
    </w:p>
    <w:p w14:paraId="50419D33" w14:textId="77777777" w:rsidR="00AE31E7" w:rsidRPr="002A5D11" w:rsidRDefault="00AE31E7" w:rsidP="00781900">
      <w:pPr>
        <w:ind w:left="-284" w:right="-143"/>
        <w:jc w:val="both"/>
        <w:rPr>
          <w:sz w:val="21"/>
          <w:szCs w:val="21"/>
        </w:rPr>
      </w:pPr>
      <w:r w:rsidRPr="002A5D11">
        <w:rPr>
          <w:sz w:val="21"/>
          <w:szCs w:val="21"/>
        </w:rPr>
        <w:t>3) zasad podlegania ubezpieczeniom społecznym lub ubezpieczeniu zdrowotnemu lub wysokości stawki składki na ubezpieczenia społeczne lub ubezpieczenie zdrowotne,</w:t>
      </w:r>
    </w:p>
    <w:p w14:paraId="0038807A" w14:textId="77777777" w:rsidR="00AE31E7" w:rsidRPr="002A5D11" w:rsidRDefault="00AE31E7" w:rsidP="00781900">
      <w:pPr>
        <w:ind w:left="-284" w:right="-143"/>
        <w:jc w:val="both"/>
        <w:rPr>
          <w:sz w:val="21"/>
          <w:szCs w:val="21"/>
        </w:rPr>
      </w:pPr>
      <w:r w:rsidRPr="002A5D11">
        <w:rPr>
          <w:sz w:val="21"/>
          <w:szCs w:val="21"/>
        </w:rPr>
        <w:t>4) zasad gromadzenia i wysokości wpłat do pracowniczych planów kapitałowych, o których mowa w ustawie z dnia 4 października 2018 r. o pracowniczych planach kapitałowych (</w:t>
      </w:r>
      <w:proofErr w:type="spellStart"/>
      <w:r w:rsidRPr="002A5D11">
        <w:rPr>
          <w:sz w:val="21"/>
          <w:szCs w:val="21"/>
        </w:rPr>
        <w:t>t.j</w:t>
      </w:r>
      <w:proofErr w:type="spellEnd"/>
      <w:r w:rsidRPr="002A5D11">
        <w:rPr>
          <w:sz w:val="21"/>
          <w:szCs w:val="21"/>
        </w:rPr>
        <w:t>.: Dz. U. 2020 r. poz. 1342),</w:t>
      </w:r>
    </w:p>
    <w:p w14:paraId="12A57EB9" w14:textId="77777777" w:rsidR="00AE31E7" w:rsidRPr="002A5D11" w:rsidRDefault="00AE31E7" w:rsidP="00AE31E7">
      <w:pPr>
        <w:ind w:left="-284" w:right="-143"/>
        <w:jc w:val="both"/>
        <w:rPr>
          <w:sz w:val="21"/>
          <w:szCs w:val="21"/>
        </w:rPr>
      </w:pPr>
      <w:r w:rsidRPr="002A5D11">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71FB2DBC" w14:textId="77777777" w:rsidR="00AE31E7" w:rsidRPr="002A5D11" w:rsidRDefault="00AE31E7" w:rsidP="00AE31E7">
      <w:pPr>
        <w:ind w:left="-426" w:right="-143"/>
        <w:jc w:val="both"/>
        <w:rPr>
          <w:sz w:val="21"/>
          <w:szCs w:val="21"/>
        </w:rPr>
      </w:pPr>
      <w:r w:rsidRPr="002A5D11">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 koszty wykonania zamówienia, poparte odpowiednimi dokumentami. Jeśli Wykonawca wykaże Zamawiającemu wpływ ww. zmian na koszty wykonania zamówienia przez Wykonawcę, Strony dokonają stosownych zmian Umowy.</w:t>
      </w:r>
    </w:p>
    <w:p w14:paraId="4C168C26" w14:textId="77777777" w:rsidR="00AE31E7" w:rsidRPr="002A5D11" w:rsidRDefault="00AE31E7" w:rsidP="00AE31E7">
      <w:pPr>
        <w:ind w:left="-426" w:right="-143"/>
        <w:jc w:val="both"/>
        <w:rPr>
          <w:sz w:val="21"/>
          <w:szCs w:val="21"/>
        </w:rPr>
      </w:pPr>
      <w:r w:rsidRPr="002A5D11">
        <w:rPr>
          <w:sz w:val="21"/>
          <w:szCs w:val="21"/>
        </w:rPr>
        <w:t>4. Wykonawca zobowiązany jest, po dokonaniu zmiany wynagrodzenia, dokonać analogicznej zmiany wynagrodzenia należnego Podwykonawcom lub dalszym Podwykonawcom.</w:t>
      </w:r>
    </w:p>
    <w:p w14:paraId="180B6DCA" w14:textId="25671985" w:rsidR="00AE31E7" w:rsidRPr="00AE31E7" w:rsidRDefault="00AE31E7" w:rsidP="00AE31E7">
      <w:pPr>
        <w:ind w:left="-426" w:right="-143"/>
        <w:jc w:val="both"/>
        <w:rPr>
          <w:sz w:val="21"/>
          <w:szCs w:val="21"/>
        </w:rPr>
      </w:pPr>
      <w:r w:rsidRPr="002A5D11">
        <w:rPr>
          <w:sz w:val="21"/>
          <w:szCs w:val="21"/>
        </w:rPr>
        <w:t xml:space="preserve">5. Zmiany Umowy, określone w ust. 1 pkt </w:t>
      </w:r>
      <w:r w:rsidR="005C576D" w:rsidRPr="002A5D11">
        <w:rPr>
          <w:sz w:val="21"/>
          <w:szCs w:val="21"/>
        </w:rPr>
        <w:t>1, 2</w:t>
      </w:r>
      <w:r w:rsidRPr="002A5D11">
        <w:rPr>
          <w:sz w:val="21"/>
          <w:szCs w:val="21"/>
        </w:rPr>
        <w:t xml:space="preserve"> oraz w ust. 2 wymagają formy pisemnej pod rygorem nieważności, natomiast </w:t>
      </w:r>
      <w:r w:rsidRPr="00AE31E7">
        <w:rPr>
          <w:sz w:val="21"/>
          <w:szCs w:val="21"/>
        </w:rPr>
        <w:t xml:space="preserve">zmiany wskazane w ust. 1 pkt </w:t>
      </w:r>
      <w:r w:rsidR="005C576D">
        <w:rPr>
          <w:sz w:val="21"/>
          <w:szCs w:val="21"/>
        </w:rPr>
        <w:t>3-5</w:t>
      </w:r>
      <w:r w:rsidRPr="00AE31E7">
        <w:rPr>
          <w:sz w:val="21"/>
          <w:szCs w:val="21"/>
        </w:rPr>
        <w:t xml:space="preserve"> nie będą powodowały konieczności podpisania aneksu do Umowy.</w:t>
      </w:r>
    </w:p>
    <w:p w14:paraId="097FAC03" w14:textId="77777777" w:rsidR="00AE31E7" w:rsidRPr="00AE31E7" w:rsidRDefault="00AE31E7" w:rsidP="00AE31E7">
      <w:pPr>
        <w:ind w:left="-426" w:right="-142"/>
        <w:jc w:val="both"/>
        <w:rPr>
          <w:b/>
          <w:sz w:val="21"/>
          <w:szCs w:val="21"/>
        </w:rPr>
      </w:pPr>
      <w:r w:rsidRPr="00AE31E7">
        <w:rPr>
          <w:sz w:val="21"/>
          <w:szCs w:val="21"/>
        </w:rPr>
        <w:t>6. W sprawach nie uregulowanych w niniejszej Umowie mają zastosowanie przepisy Kodeksu Cywilnego, zapisy Specyfikacji Warunków Zamówienia oraz oferty Wykonawcy.</w:t>
      </w:r>
    </w:p>
    <w:p w14:paraId="01F6A977" w14:textId="2FCF1F49" w:rsidR="00AE31E7" w:rsidRPr="006E6B52" w:rsidRDefault="00AE31E7" w:rsidP="00AE31E7">
      <w:pPr>
        <w:ind w:left="-426" w:right="-142"/>
        <w:jc w:val="center"/>
        <w:rPr>
          <w:b/>
          <w:color w:val="FF0000"/>
          <w:sz w:val="21"/>
          <w:szCs w:val="21"/>
        </w:rPr>
      </w:pPr>
      <w:r w:rsidRPr="006E6B52">
        <w:rPr>
          <w:b/>
          <w:color w:val="FF0000"/>
          <w:sz w:val="21"/>
          <w:szCs w:val="21"/>
        </w:rPr>
        <w:t>§ 1</w:t>
      </w:r>
      <w:r w:rsidR="006E6B52" w:rsidRPr="006E6B52">
        <w:rPr>
          <w:b/>
          <w:color w:val="FF0000"/>
          <w:sz w:val="21"/>
          <w:szCs w:val="21"/>
        </w:rPr>
        <w:t>1</w:t>
      </w:r>
    </w:p>
    <w:p w14:paraId="6ECFDA72" w14:textId="77777777" w:rsidR="00AE31E7" w:rsidRPr="00AE31E7" w:rsidRDefault="00AE31E7" w:rsidP="00AE31E7">
      <w:pPr>
        <w:ind w:left="-426" w:right="-143"/>
        <w:jc w:val="both"/>
        <w:rPr>
          <w:sz w:val="21"/>
          <w:szCs w:val="21"/>
        </w:rPr>
      </w:pPr>
      <w:r w:rsidRPr="00AE31E7">
        <w:rPr>
          <w:sz w:val="21"/>
          <w:szCs w:val="21"/>
        </w:rPr>
        <w:t>1. Przetwarzanie danych osobowych w zakresie niezbędnym dla realizacji Umowy odbywa się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s.1) i ustawą z dnia 10 maja 2018 r. o ochronie danych osobowych (</w:t>
      </w:r>
      <w:proofErr w:type="spellStart"/>
      <w:r w:rsidRPr="00AE31E7">
        <w:rPr>
          <w:sz w:val="21"/>
          <w:szCs w:val="21"/>
        </w:rPr>
        <w:t>t.j</w:t>
      </w:r>
      <w:proofErr w:type="spellEnd"/>
      <w:r w:rsidRPr="00AE31E7">
        <w:rPr>
          <w:sz w:val="21"/>
          <w:szCs w:val="21"/>
        </w:rPr>
        <w:t>.: Dz. U. 2019 poz. 1781).</w:t>
      </w:r>
    </w:p>
    <w:p w14:paraId="36FC4BAA" w14:textId="45A58502" w:rsidR="00AE31E7" w:rsidRPr="00AE31E7" w:rsidRDefault="00AE31E7" w:rsidP="00AE31E7">
      <w:pPr>
        <w:ind w:left="-426" w:right="-143"/>
        <w:jc w:val="both"/>
        <w:rPr>
          <w:sz w:val="21"/>
          <w:szCs w:val="21"/>
        </w:rPr>
      </w:pPr>
      <w:r w:rsidRPr="00AE31E7">
        <w:rPr>
          <w:sz w:val="21"/>
          <w:szCs w:val="21"/>
        </w:rPr>
        <w:lastRenderedPageBreak/>
        <w:t xml:space="preserve">2. Przetwarzanie danych obejmuje w szczególności dane osób uczestniczących w realizacji niniejszej Umowy oraz osób działających w imieniu jej Stron. Klauzula informacyjna stanowi załącznik nr …. do Umowy </w:t>
      </w:r>
      <w:bookmarkStart w:id="0" w:name="_Hlk102990832"/>
      <w:r w:rsidRPr="00AE31E7">
        <w:rPr>
          <w:sz w:val="21"/>
          <w:szCs w:val="21"/>
        </w:rPr>
        <w:t xml:space="preserve">(wg załącznika nr </w:t>
      </w:r>
      <w:r w:rsidR="00516FF0">
        <w:rPr>
          <w:sz w:val="21"/>
          <w:szCs w:val="21"/>
        </w:rPr>
        <w:t>8</w:t>
      </w:r>
      <w:r w:rsidRPr="00AE31E7">
        <w:rPr>
          <w:sz w:val="21"/>
          <w:szCs w:val="21"/>
        </w:rPr>
        <w:t xml:space="preserve"> do SWZ)</w:t>
      </w:r>
      <w:bookmarkEnd w:id="0"/>
      <w:r w:rsidRPr="00AE31E7">
        <w:rPr>
          <w:sz w:val="21"/>
          <w:szCs w:val="21"/>
        </w:rPr>
        <w:t>. Wykonawca zobowiązuje się do przekazania kopii klauzuli informacyjnej każdej z tych osób, w tym ewentualnym Podwykonawcom i dalszym Podwykonawcom.</w:t>
      </w:r>
    </w:p>
    <w:p w14:paraId="07EF9A18" w14:textId="0CBF30CF" w:rsidR="00AE31E7" w:rsidRPr="006E6B52" w:rsidRDefault="00AE31E7" w:rsidP="00AE31E7">
      <w:pPr>
        <w:ind w:left="-284" w:right="-142"/>
        <w:jc w:val="center"/>
        <w:rPr>
          <w:b/>
          <w:color w:val="FF0000"/>
          <w:sz w:val="21"/>
          <w:szCs w:val="21"/>
        </w:rPr>
      </w:pPr>
      <w:r w:rsidRPr="006E6B52">
        <w:rPr>
          <w:b/>
          <w:color w:val="FF0000"/>
          <w:sz w:val="21"/>
          <w:szCs w:val="21"/>
        </w:rPr>
        <w:t>§ 1</w:t>
      </w:r>
      <w:r w:rsidR="006E6B52" w:rsidRPr="006E6B52">
        <w:rPr>
          <w:b/>
          <w:color w:val="FF0000"/>
          <w:sz w:val="21"/>
          <w:szCs w:val="21"/>
        </w:rPr>
        <w:t>2</w:t>
      </w:r>
    </w:p>
    <w:p w14:paraId="0DF73C53" w14:textId="77777777" w:rsidR="00AE31E7" w:rsidRPr="00AE31E7" w:rsidRDefault="00AE31E7" w:rsidP="00AE31E7">
      <w:pPr>
        <w:ind w:left="-426" w:right="-143"/>
        <w:jc w:val="both"/>
        <w:rPr>
          <w:kern w:val="2"/>
          <w:sz w:val="21"/>
          <w:szCs w:val="21"/>
          <w:lang w:eastAsia="hi-IN" w:bidi="hi-IN"/>
        </w:rPr>
      </w:pPr>
      <w:r w:rsidRPr="00AE31E7">
        <w:rPr>
          <w:kern w:val="2"/>
          <w:sz w:val="21"/>
          <w:szCs w:val="21"/>
          <w:lang w:eastAsia="hi-IN" w:bidi="hi-IN"/>
        </w:rPr>
        <w:t xml:space="preserve">1. Wykonawca zobowiązuje się wykonać przedmiot Umowy siłami własnymi oraz przy udziale Podwykonawców zgodnie z zapisami zawartymi w ofercie: </w:t>
      </w:r>
    </w:p>
    <w:p w14:paraId="60D1F911" w14:textId="77777777" w:rsidR="00AE31E7" w:rsidRPr="00AE31E7" w:rsidRDefault="00AE31E7" w:rsidP="00AE31E7">
      <w:pPr>
        <w:ind w:left="-284" w:right="-143"/>
        <w:jc w:val="both"/>
        <w:rPr>
          <w:sz w:val="21"/>
          <w:szCs w:val="21"/>
        </w:rPr>
      </w:pPr>
      <w:r w:rsidRPr="00AE31E7">
        <w:rPr>
          <w:sz w:val="21"/>
          <w:szCs w:val="21"/>
        </w:rPr>
        <w:t xml:space="preserve">1) siłami własnymi </w:t>
      </w:r>
    </w:p>
    <w:p w14:paraId="724CF4DD" w14:textId="77777777" w:rsidR="00AE31E7" w:rsidRPr="00AE31E7" w:rsidRDefault="00AE31E7" w:rsidP="00AE31E7">
      <w:pPr>
        <w:ind w:left="-284" w:right="-143"/>
        <w:jc w:val="both"/>
        <w:rPr>
          <w:sz w:val="21"/>
          <w:szCs w:val="21"/>
        </w:rPr>
      </w:pPr>
      <w:r w:rsidRPr="00AE31E7">
        <w:rPr>
          <w:sz w:val="21"/>
          <w:szCs w:val="21"/>
        </w:rPr>
        <w:t>– ……………………,</w:t>
      </w:r>
    </w:p>
    <w:p w14:paraId="0D5AAD83" w14:textId="77777777" w:rsidR="00AE31E7" w:rsidRPr="00AE31E7" w:rsidRDefault="00AE31E7" w:rsidP="00AE31E7">
      <w:pPr>
        <w:ind w:left="-284" w:right="-143"/>
        <w:jc w:val="both"/>
        <w:rPr>
          <w:sz w:val="21"/>
          <w:szCs w:val="21"/>
        </w:rPr>
      </w:pPr>
      <w:r w:rsidRPr="00AE31E7">
        <w:rPr>
          <w:sz w:val="21"/>
          <w:szCs w:val="21"/>
        </w:rPr>
        <w:t xml:space="preserve">2) siłami Podwykonawców </w:t>
      </w:r>
    </w:p>
    <w:p w14:paraId="6ABF2B5E" w14:textId="77777777" w:rsidR="00AE31E7" w:rsidRPr="00AE31E7" w:rsidRDefault="00AE31E7" w:rsidP="00AE31E7">
      <w:pPr>
        <w:ind w:left="-284" w:right="-143"/>
        <w:jc w:val="both"/>
        <w:rPr>
          <w:sz w:val="21"/>
          <w:szCs w:val="21"/>
        </w:rPr>
      </w:pPr>
      <w:r w:rsidRPr="00AE31E7">
        <w:rPr>
          <w:sz w:val="21"/>
          <w:szCs w:val="21"/>
        </w:rPr>
        <w:t>–</w:t>
      </w:r>
      <w:r w:rsidRPr="00AE31E7">
        <w:rPr>
          <w:bCs/>
          <w:sz w:val="21"/>
          <w:szCs w:val="21"/>
        </w:rPr>
        <w:t xml:space="preserve"> ……………………...</w:t>
      </w:r>
    </w:p>
    <w:p w14:paraId="42EF9881" w14:textId="77777777" w:rsidR="00AE31E7" w:rsidRPr="00AE31E7" w:rsidRDefault="00AE31E7" w:rsidP="00AE31E7">
      <w:pPr>
        <w:ind w:left="-426" w:right="-143"/>
        <w:jc w:val="both"/>
        <w:rPr>
          <w:sz w:val="21"/>
          <w:szCs w:val="21"/>
        </w:rPr>
      </w:pPr>
      <w:r w:rsidRPr="00AE31E7">
        <w:rPr>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7CBA6127" w14:textId="77777777" w:rsidR="00AE31E7" w:rsidRPr="00AE31E7" w:rsidRDefault="00AE31E7" w:rsidP="00AE31E7">
      <w:pPr>
        <w:ind w:left="-426" w:right="-143"/>
        <w:jc w:val="both"/>
        <w:rPr>
          <w:sz w:val="21"/>
          <w:szCs w:val="21"/>
        </w:rPr>
      </w:pPr>
      <w:r w:rsidRPr="00AE31E7">
        <w:rPr>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152E22A3" w14:textId="77777777" w:rsidR="00AE31E7" w:rsidRPr="00AE31E7" w:rsidRDefault="00AE31E7" w:rsidP="00AE31E7">
      <w:pPr>
        <w:ind w:left="-426" w:right="-143"/>
        <w:jc w:val="both"/>
        <w:rPr>
          <w:kern w:val="2"/>
          <w:sz w:val="21"/>
          <w:szCs w:val="21"/>
          <w:lang w:eastAsia="hi-IN" w:bidi="hi-IN"/>
        </w:rPr>
      </w:pPr>
      <w:r w:rsidRPr="00AE31E7">
        <w:rPr>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25F3784B" w14:textId="77777777" w:rsidR="00AE31E7" w:rsidRPr="00AE31E7" w:rsidRDefault="00AE31E7" w:rsidP="00AE31E7">
      <w:pPr>
        <w:ind w:left="-426" w:right="-143"/>
        <w:jc w:val="both"/>
        <w:rPr>
          <w:kern w:val="2"/>
          <w:sz w:val="21"/>
          <w:szCs w:val="21"/>
          <w:lang w:eastAsia="hi-IN" w:bidi="hi-IN"/>
        </w:rPr>
      </w:pPr>
      <w:r w:rsidRPr="00AE31E7">
        <w:rPr>
          <w:kern w:val="2"/>
          <w:sz w:val="21"/>
          <w:szCs w:val="21"/>
          <w:lang w:eastAsia="hi-IN" w:bidi="hi-IN"/>
        </w:rPr>
        <w:t xml:space="preserve">5. W </w:t>
      </w:r>
      <w:r w:rsidRPr="00AE31E7">
        <w:rPr>
          <w:rFonts w:eastAsia="SimSun"/>
          <w:kern w:val="2"/>
          <w:sz w:val="21"/>
          <w:szCs w:val="21"/>
          <w:lang w:eastAsia="hi-IN" w:bidi="hi-IN"/>
        </w:rPr>
        <w:t xml:space="preserve">umowie o podwykonawstwo między Wykonawcą a Podwykonawcą lub dalszym Podwykonawcą należy zapewnić aby: </w:t>
      </w:r>
    </w:p>
    <w:p w14:paraId="085AAE1D" w14:textId="77777777" w:rsidR="00AE31E7" w:rsidRPr="00AE31E7" w:rsidRDefault="00AE31E7" w:rsidP="00781900">
      <w:pPr>
        <w:tabs>
          <w:tab w:val="num" w:pos="720"/>
        </w:tabs>
        <w:autoSpaceDE w:val="0"/>
        <w:autoSpaceDN w:val="0"/>
        <w:adjustRightInd w:val="0"/>
        <w:ind w:left="-284" w:right="-143"/>
        <w:jc w:val="both"/>
        <w:rPr>
          <w:sz w:val="21"/>
          <w:szCs w:val="21"/>
        </w:rPr>
      </w:pPr>
      <w:r w:rsidRPr="00AE31E7">
        <w:rPr>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19D65259" w14:textId="77777777" w:rsidR="00AE31E7" w:rsidRPr="00AE31E7" w:rsidRDefault="00AE31E7" w:rsidP="00781900">
      <w:pPr>
        <w:tabs>
          <w:tab w:val="num" w:pos="720"/>
        </w:tabs>
        <w:autoSpaceDE w:val="0"/>
        <w:autoSpaceDN w:val="0"/>
        <w:adjustRightInd w:val="0"/>
        <w:ind w:left="-284" w:right="-143"/>
        <w:jc w:val="both"/>
        <w:rPr>
          <w:sz w:val="21"/>
          <w:szCs w:val="21"/>
        </w:rPr>
      </w:pPr>
      <w:r w:rsidRPr="00AE31E7">
        <w:rPr>
          <w:sz w:val="21"/>
          <w:szCs w:val="21"/>
        </w:rPr>
        <w:t>2) suma wynagrodzeń określona w umowach z Podwykonawcami nie przekraczała wynagrodzenia należnego Wykonawcy z tytułu niniejszej Umowy,</w:t>
      </w:r>
    </w:p>
    <w:p w14:paraId="4E21E291" w14:textId="77777777" w:rsidR="00AE31E7" w:rsidRPr="00AE31E7" w:rsidRDefault="00AE31E7" w:rsidP="00781900">
      <w:pPr>
        <w:tabs>
          <w:tab w:val="num" w:pos="720"/>
        </w:tabs>
        <w:autoSpaceDE w:val="0"/>
        <w:autoSpaceDN w:val="0"/>
        <w:adjustRightInd w:val="0"/>
        <w:ind w:left="-284" w:right="-143"/>
        <w:jc w:val="both"/>
        <w:rPr>
          <w:sz w:val="21"/>
          <w:szCs w:val="21"/>
        </w:rPr>
      </w:pPr>
      <w:r w:rsidRPr="00AE31E7">
        <w:rPr>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AE31E7">
        <w:rPr>
          <w:sz w:val="21"/>
          <w:szCs w:val="21"/>
        </w:rPr>
        <w:t>Pzp</w:t>
      </w:r>
      <w:proofErr w:type="spellEnd"/>
      <w:r w:rsidRPr="00AE31E7">
        <w:rPr>
          <w:sz w:val="21"/>
          <w:szCs w:val="21"/>
        </w:rPr>
        <w:t>.</w:t>
      </w:r>
    </w:p>
    <w:p w14:paraId="04FDC466" w14:textId="77777777" w:rsidR="00AE31E7" w:rsidRPr="00AE31E7" w:rsidRDefault="00AE31E7" w:rsidP="00AE31E7">
      <w:pPr>
        <w:tabs>
          <w:tab w:val="num" w:pos="720"/>
        </w:tabs>
        <w:autoSpaceDE w:val="0"/>
        <w:autoSpaceDN w:val="0"/>
        <w:adjustRightInd w:val="0"/>
        <w:ind w:left="-426" w:right="-143"/>
        <w:jc w:val="both"/>
        <w:rPr>
          <w:sz w:val="21"/>
          <w:szCs w:val="21"/>
        </w:rPr>
      </w:pPr>
      <w:r w:rsidRPr="00AE31E7">
        <w:rPr>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166429DD" w14:textId="77777777" w:rsidR="00AE31E7" w:rsidRPr="00AE31E7" w:rsidRDefault="00AE31E7" w:rsidP="00AE31E7">
      <w:pPr>
        <w:tabs>
          <w:tab w:val="num" w:pos="720"/>
        </w:tabs>
        <w:autoSpaceDE w:val="0"/>
        <w:autoSpaceDN w:val="0"/>
        <w:adjustRightInd w:val="0"/>
        <w:ind w:left="-426" w:right="-143"/>
        <w:jc w:val="both"/>
        <w:rPr>
          <w:sz w:val="21"/>
          <w:szCs w:val="21"/>
        </w:rPr>
      </w:pPr>
      <w:r w:rsidRPr="00AE31E7">
        <w:rPr>
          <w:sz w:val="21"/>
          <w:szCs w:val="21"/>
        </w:rPr>
        <w:t xml:space="preserve">7. </w:t>
      </w:r>
      <w:r w:rsidRPr="00AE31E7">
        <w:rPr>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BA6CE97" w14:textId="77777777" w:rsidR="00AE31E7" w:rsidRPr="00AE31E7" w:rsidRDefault="00AE31E7" w:rsidP="00AE31E7">
      <w:pPr>
        <w:ind w:left="-426" w:right="-143"/>
        <w:jc w:val="both"/>
        <w:rPr>
          <w:sz w:val="21"/>
          <w:szCs w:val="21"/>
          <w:lang w:eastAsia="en-US"/>
        </w:rPr>
      </w:pPr>
      <w:r w:rsidRPr="00AE31E7">
        <w:rPr>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69503F62" w14:textId="77777777" w:rsidR="00AE31E7" w:rsidRPr="00AE31E7" w:rsidRDefault="00AE31E7" w:rsidP="00AE31E7">
      <w:pPr>
        <w:ind w:left="-426" w:right="-143"/>
        <w:jc w:val="both"/>
        <w:rPr>
          <w:sz w:val="21"/>
          <w:szCs w:val="21"/>
          <w:lang w:eastAsia="en-US"/>
        </w:rPr>
      </w:pPr>
      <w:r w:rsidRPr="00AE31E7">
        <w:rPr>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469C8C36" w14:textId="77777777" w:rsidR="00AE31E7" w:rsidRPr="00AE31E7" w:rsidRDefault="00AE31E7" w:rsidP="00AE31E7">
      <w:pPr>
        <w:ind w:left="-426" w:right="-143"/>
        <w:jc w:val="both"/>
        <w:rPr>
          <w:sz w:val="21"/>
          <w:szCs w:val="21"/>
          <w:lang w:eastAsia="en-US"/>
        </w:rPr>
      </w:pPr>
      <w:r w:rsidRPr="00AE31E7">
        <w:rPr>
          <w:sz w:val="21"/>
          <w:szCs w:val="21"/>
          <w:lang w:eastAsia="en-US"/>
        </w:rPr>
        <w:t>10. Podwykonawca oraz dalszy Podwykonawca musi posiadać odpowiednie kwalifikacje i sprzęt, gwarantujące należyte, zgodne z niniejszą Umową, wykonanie umowy o podwykonawstwo.</w:t>
      </w:r>
    </w:p>
    <w:p w14:paraId="7EBBC5E3" w14:textId="77777777" w:rsidR="00AE31E7" w:rsidRPr="00AE31E7" w:rsidRDefault="00AE31E7" w:rsidP="00AE31E7">
      <w:pPr>
        <w:ind w:left="-426" w:right="-143"/>
        <w:jc w:val="both"/>
        <w:rPr>
          <w:sz w:val="21"/>
          <w:szCs w:val="21"/>
          <w:lang w:eastAsia="en-US"/>
        </w:rPr>
      </w:pPr>
      <w:r w:rsidRPr="00AE31E7">
        <w:rPr>
          <w:sz w:val="21"/>
          <w:szCs w:val="21"/>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04A3803E" w14:textId="77777777" w:rsidR="00AE31E7" w:rsidRPr="00AE31E7" w:rsidRDefault="00AE31E7" w:rsidP="00AE31E7">
      <w:pPr>
        <w:ind w:left="-426" w:right="-143"/>
        <w:jc w:val="both"/>
        <w:rPr>
          <w:sz w:val="21"/>
          <w:szCs w:val="21"/>
          <w:lang w:eastAsia="en-US"/>
        </w:rPr>
      </w:pPr>
      <w:r w:rsidRPr="00AE31E7">
        <w:rPr>
          <w:sz w:val="21"/>
          <w:szCs w:val="21"/>
        </w:rPr>
        <w:lastRenderedPageBreak/>
        <w:t>12. Podwykonawca przedstawia oświadczenie oraz dokumenty potwierdzające brak podstaw wykluczenia wobec tego Podwykonawcy na zasadach określonych w SWZ.</w:t>
      </w:r>
    </w:p>
    <w:p w14:paraId="0F7B77DC" w14:textId="77777777" w:rsidR="00AE31E7" w:rsidRPr="00AE31E7" w:rsidRDefault="00AE31E7" w:rsidP="00AE31E7">
      <w:pPr>
        <w:ind w:left="-426" w:right="-143"/>
        <w:jc w:val="both"/>
        <w:rPr>
          <w:sz w:val="21"/>
          <w:szCs w:val="21"/>
          <w:lang w:eastAsia="en-US"/>
        </w:rPr>
      </w:pPr>
      <w:r w:rsidRPr="00AE31E7">
        <w:rPr>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EB1E248" w14:textId="77777777" w:rsidR="00AE31E7" w:rsidRPr="00AE31E7" w:rsidRDefault="00AE31E7" w:rsidP="00AE31E7">
      <w:pPr>
        <w:ind w:left="-426" w:right="-143"/>
        <w:jc w:val="both"/>
        <w:rPr>
          <w:sz w:val="21"/>
          <w:szCs w:val="21"/>
          <w:lang w:eastAsia="en-US"/>
        </w:rPr>
      </w:pPr>
      <w:r w:rsidRPr="00AE31E7">
        <w:rPr>
          <w:sz w:val="21"/>
          <w:szCs w:val="21"/>
        </w:rPr>
        <w:t>14. Wykonawca zawiadamia Zamawiającego o wszelkich zmianach danych tj. zmiana nazwy, imion i nazwisk oraz danych kontaktowych Podwykonawców i osób do kontaktów z nimi zaangażowanych w realizacje umów o podwykonawstwo.</w:t>
      </w:r>
    </w:p>
    <w:p w14:paraId="59428FD7" w14:textId="5301D45E" w:rsidR="00AE31E7" w:rsidRPr="006E6B52" w:rsidRDefault="00AE31E7" w:rsidP="00AE31E7">
      <w:pPr>
        <w:ind w:left="-426" w:right="-142"/>
        <w:jc w:val="center"/>
        <w:rPr>
          <w:b/>
          <w:color w:val="FF0000"/>
          <w:sz w:val="21"/>
          <w:szCs w:val="21"/>
        </w:rPr>
      </w:pPr>
      <w:r w:rsidRPr="006E6B52">
        <w:rPr>
          <w:b/>
          <w:color w:val="FF0000"/>
          <w:sz w:val="21"/>
          <w:szCs w:val="21"/>
        </w:rPr>
        <w:t>§ 1</w:t>
      </w:r>
      <w:r w:rsidR="006E6B52" w:rsidRPr="006E6B52">
        <w:rPr>
          <w:b/>
          <w:color w:val="FF0000"/>
          <w:sz w:val="21"/>
          <w:szCs w:val="21"/>
        </w:rPr>
        <w:t>3</w:t>
      </w:r>
    </w:p>
    <w:p w14:paraId="699500F9" w14:textId="77777777" w:rsidR="00AE31E7" w:rsidRPr="00AE31E7" w:rsidRDefault="00AE31E7" w:rsidP="00AE31E7">
      <w:pPr>
        <w:ind w:left="-426" w:right="-142"/>
        <w:jc w:val="both"/>
        <w:rPr>
          <w:sz w:val="21"/>
          <w:szCs w:val="21"/>
        </w:rPr>
      </w:pPr>
      <w:r w:rsidRPr="00AE31E7">
        <w:rPr>
          <w:sz w:val="21"/>
          <w:szCs w:val="21"/>
        </w:rPr>
        <w:t>W przypadku powstania sporu na tle niniejszej Umowy i nieuzgodnienia wspólnego stanowiska przez Strony, właściwymi do rozpoznawania sporów będą sądy wg siedziby Zamawiającego.</w:t>
      </w:r>
    </w:p>
    <w:p w14:paraId="14533071" w14:textId="27462D1E" w:rsidR="00AE31E7" w:rsidRPr="006E6B52" w:rsidRDefault="00AE31E7" w:rsidP="00AE31E7">
      <w:pPr>
        <w:ind w:left="-426" w:right="-142"/>
        <w:jc w:val="center"/>
        <w:rPr>
          <w:b/>
          <w:color w:val="FF0000"/>
          <w:sz w:val="21"/>
          <w:szCs w:val="21"/>
        </w:rPr>
      </w:pPr>
      <w:r w:rsidRPr="006E6B52">
        <w:rPr>
          <w:b/>
          <w:color w:val="FF0000"/>
          <w:sz w:val="21"/>
          <w:szCs w:val="21"/>
        </w:rPr>
        <w:t>§ 1</w:t>
      </w:r>
      <w:r w:rsidR="006E6B52" w:rsidRPr="006E6B52">
        <w:rPr>
          <w:b/>
          <w:color w:val="FF0000"/>
          <w:sz w:val="21"/>
          <w:szCs w:val="21"/>
        </w:rPr>
        <w:t>4</w:t>
      </w:r>
    </w:p>
    <w:p w14:paraId="56762CAD" w14:textId="77777777" w:rsidR="00AE31E7" w:rsidRPr="00AE31E7" w:rsidRDefault="00AE31E7" w:rsidP="00AE31E7">
      <w:pPr>
        <w:ind w:left="-426" w:right="-142"/>
        <w:jc w:val="both"/>
        <w:rPr>
          <w:sz w:val="21"/>
          <w:szCs w:val="21"/>
        </w:rPr>
      </w:pPr>
      <w:r w:rsidRPr="00AE31E7">
        <w:rPr>
          <w:sz w:val="21"/>
          <w:szCs w:val="21"/>
        </w:rPr>
        <w:t>Niniejszą Umowę sporządzono w dwóch jednobrzmiących egzemplarzach po jednym dla każdej ze Stron.</w:t>
      </w:r>
    </w:p>
    <w:p w14:paraId="0E9CC995" w14:textId="77777777" w:rsidR="00AE31E7" w:rsidRPr="00AE31E7" w:rsidRDefault="00AE31E7" w:rsidP="00AE31E7">
      <w:pPr>
        <w:ind w:left="-426" w:right="-142"/>
        <w:jc w:val="both"/>
        <w:rPr>
          <w:sz w:val="21"/>
          <w:szCs w:val="21"/>
        </w:rPr>
      </w:pPr>
    </w:p>
    <w:p w14:paraId="2FEE1FB6" w14:textId="77777777" w:rsidR="00AE31E7" w:rsidRPr="00AE31E7" w:rsidRDefault="00AE31E7" w:rsidP="00AE31E7">
      <w:pPr>
        <w:ind w:left="-426" w:right="-142"/>
        <w:jc w:val="center"/>
        <w:rPr>
          <w:b/>
          <w:bCs/>
          <w:sz w:val="21"/>
          <w:szCs w:val="21"/>
        </w:rPr>
      </w:pPr>
      <w:r w:rsidRPr="00AE31E7">
        <w:rPr>
          <w:b/>
          <w:bCs/>
          <w:sz w:val="21"/>
          <w:szCs w:val="21"/>
        </w:rPr>
        <w:t>ZAMAWIAJĄCY:</w:t>
      </w:r>
      <w:r w:rsidRPr="00AE31E7">
        <w:rPr>
          <w:b/>
          <w:bCs/>
          <w:sz w:val="21"/>
          <w:szCs w:val="21"/>
        </w:rPr>
        <w:tab/>
      </w:r>
      <w:r w:rsidRPr="00AE31E7">
        <w:rPr>
          <w:b/>
          <w:bCs/>
          <w:sz w:val="21"/>
          <w:szCs w:val="21"/>
        </w:rPr>
        <w:tab/>
      </w:r>
      <w:r w:rsidRPr="00AE31E7">
        <w:rPr>
          <w:b/>
          <w:bCs/>
          <w:sz w:val="21"/>
          <w:szCs w:val="21"/>
        </w:rPr>
        <w:tab/>
      </w:r>
      <w:r w:rsidRPr="00AE31E7">
        <w:rPr>
          <w:b/>
          <w:bCs/>
          <w:sz w:val="21"/>
          <w:szCs w:val="21"/>
        </w:rPr>
        <w:tab/>
      </w:r>
      <w:r w:rsidRPr="00AE31E7">
        <w:rPr>
          <w:b/>
          <w:bCs/>
          <w:sz w:val="21"/>
          <w:szCs w:val="21"/>
        </w:rPr>
        <w:tab/>
      </w:r>
      <w:r w:rsidRPr="00AE31E7">
        <w:rPr>
          <w:b/>
          <w:bCs/>
          <w:sz w:val="21"/>
          <w:szCs w:val="21"/>
        </w:rPr>
        <w:tab/>
      </w:r>
      <w:r w:rsidRPr="00AE31E7">
        <w:rPr>
          <w:b/>
          <w:bCs/>
          <w:sz w:val="21"/>
          <w:szCs w:val="21"/>
        </w:rPr>
        <w:tab/>
        <w:t>WYKONAWCA:</w:t>
      </w:r>
    </w:p>
    <w:p w14:paraId="5D436700" w14:textId="77777777" w:rsidR="00AE31E7" w:rsidRPr="00AE31E7" w:rsidRDefault="00AE31E7" w:rsidP="00AE31E7">
      <w:pPr>
        <w:ind w:left="-284" w:right="-142"/>
        <w:jc w:val="center"/>
        <w:rPr>
          <w:b/>
          <w:sz w:val="22"/>
          <w:szCs w:val="22"/>
        </w:rPr>
      </w:pPr>
    </w:p>
    <w:p w14:paraId="78321A86" w14:textId="49542B7F" w:rsidR="00CA147C" w:rsidRPr="006E6B52" w:rsidRDefault="00CA147C" w:rsidP="006E6B52">
      <w:pPr>
        <w:pStyle w:val="Tekstpodstawowy3"/>
        <w:jc w:val="left"/>
        <w:rPr>
          <w:i/>
        </w:rPr>
      </w:pPr>
    </w:p>
    <w:sectPr w:rsidR="00CA147C" w:rsidRPr="006E6B52" w:rsidSect="00942D67">
      <w:headerReference w:type="default" r:id="rId8"/>
      <w:footerReference w:type="default" r:id="rId9"/>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2D5453" w:rsidRDefault="002D5453" w:rsidP="002C758C">
      <w:r>
        <w:separator/>
      </w:r>
    </w:p>
  </w:endnote>
  <w:endnote w:type="continuationSeparator" w:id="0">
    <w:p w14:paraId="22BCF274" w14:textId="77777777" w:rsidR="002D5453" w:rsidRDefault="002D5453"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0BD" w14:textId="1B97CFFB" w:rsidR="002D5453" w:rsidRDefault="00527199" w:rsidP="00B21468">
    <w:pPr>
      <w:pStyle w:val="Stopka"/>
      <w:jc w:val="both"/>
      <w:rPr>
        <w:i/>
        <w:sz w:val="18"/>
        <w:szCs w:val="18"/>
      </w:rPr>
    </w:pPr>
    <w:bookmarkStart w:id="1" w:name="_Hlk82087195"/>
    <w:r>
      <w:rPr>
        <w:i/>
        <w:sz w:val="18"/>
        <w:szCs w:val="18"/>
        <w:u w:val="single"/>
      </w:rPr>
      <w:t>Tryb podstawowy bez negocjacji</w:t>
    </w:r>
    <w:r w:rsidR="002D5453">
      <w:rPr>
        <w:i/>
        <w:sz w:val="18"/>
        <w:szCs w:val="18"/>
        <w:u w:val="single"/>
      </w:rPr>
      <w:t>:</w:t>
    </w:r>
    <w:r w:rsidR="002D5453" w:rsidRPr="00E20205">
      <w:rPr>
        <w:i/>
        <w:sz w:val="18"/>
        <w:szCs w:val="18"/>
      </w:rPr>
      <w:t xml:space="preserve"> </w:t>
    </w:r>
    <w:bookmarkStart w:id="2" w:name="_Hlk102978058"/>
    <w:bookmarkStart w:id="3" w:name="_Hlk102651194"/>
    <w:r w:rsidR="00B21468" w:rsidRPr="00B21468">
      <w:rPr>
        <w:i/>
        <w:sz w:val="18"/>
        <w:szCs w:val="18"/>
      </w:rPr>
      <w:t xml:space="preserve">Świadczenie </w:t>
    </w:r>
    <w:bookmarkStart w:id="4" w:name="_Hlk102985165"/>
    <w:r w:rsidR="00B21468" w:rsidRPr="00B21468">
      <w:rPr>
        <w:i/>
        <w:sz w:val="18"/>
        <w:szCs w:val="18"/>
      </w:rPr>
      <w:t>usługi transportu sanitarnego</w:t>
    </w:r>
    <w:r w:rsidR="00B21468">
      <w:rPr>
        <w:i/>
        <w:sz w:val="18"/>
        <w:szCs w:val="18"/>
      </w:rPr>
      <w:t xml:space="preserve"> </w:t>
    </w:r>
    <w:r w:rsidR="00B21468" w:rsidRPr="00B21468">
      <w:rPr>
        <w:i/>
        <w:sz w:val="18"/>
        <w:szCs w:val="18"/>
      </w:rPr>
      <w:t>z zespołem specjalistycznym (S</w:t>
    </w:r>
    <w:r w:rsidR="00B21468">
      <w:rPr>
        <w:i/>
        <w:sz w:val="18"/>
        <w:szCs w:val="18"/>
      </w:rPr>
      <w:t>)</w:t>
    </w:r>
    <w:bookmarkEnd w:id="2"/>
    <w:bookmarkEnd w:id="4"/>
    <w:r w:rsidR="00B21468">
      <w:rPr>
        <w:i/>
        <w:sz w:val="18"/>
        <w:szCs w:val="18"/>
      </w:rPr>
      <w:t>.</w:t>
    </w:r>
    <w:bookmarkEnd w:id="3"/>
  </w:p>
  <w:bookmarkEnd w:id="1"/>
  <w:p w14:paraId="00E97F2C" w14:textId="55B1A520" w:rsidR="002D5453" w:rsidRDefault="002D5453" w:rsidP="00942D67">
    <w:pPr>
      <w:pStyle w:val="Stopka"/>
      <w:tabs>
        <w:tab w:val="center" w:pos="5102"/>
        <w:tab w:val="right" w:pos="10205"/>
      </w:tabs>
      <w:jc w:val="right"/>
    </w:pPr>
    <w:r>
      <w:fldChar w:fldCharType="begin"/>
    </w:r>
    <w:r>
      <w:instrText>PAGE   \* MERGEFORMAT</w:instrText>
    </w:r>
    <w:r>
      <w:fldChar w:fldCharType="separate"/>
    </w:r>
    <w:r>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2D5453" w:rsidRDefault="002D5453" w:rsidP="002C758C">
      <w:r>
        <w:separator/>
      </w:r>
    </w:p>
  </w:footnote>
  <w:footnote w:type="continuationSeparator" w:id="0">
    <w:p w14:paraId="43B7BB2D" w14:textId="77777777" w:rsidR="002D5453" w:rsidRDefault="002D5453" w:rsidP="002C7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83E" w14:textId="32014E3A" w:rsidR="002D5453" w:rsidRPr="00D474E7" w:rsidRDefault="002D5453" w:rsidP="00D474E7">
    <w:pPr>
      <w:pStyle w:val="Nagwek"/>
      <w:ind w:right="360"/>
      <w:rPr>
        <w:i/>
        <w:sz w:val="18"/>
        <w:szCs w:val="18"/>
      </w:rPr>
    </w:pPr>
    <w:r w:rsidRPr="00221A68">
      <w:rPr>
        <w:i/>
        <w:sz w:val="18"/>
        <w:szCs w:val="18"/>
      </w:rPr>
      <w:t>Numer postępowania</w:t>
    </w:r>
    <w:r w:rsidRPr="00710BC3">
      <w:rPr>
        <w:i/>
        <w:sz w:val="18"/>
        <w:szCs w:val="18"/>
      </w:rPr>
      <w:t xml:space="preserve">: </w:t>
    </w:r>
    <w:r w:rsidR="00527199">
      <w:rPr>
        <w:i/>
        <w:sz w:val="18"/>
        <w:szCs w:val="18"/>
      </w:rPr>
      <w:t>16</w:t>
    </w:r>
    <w:r w:rsidRPr="00710BC3">
      <w:rPr>
        <w:i/>
        <w:sz w:val="18"/>
        <w:szCs w:val="18"/>
      </w:rPr>
      <w:t>/202</w:t>
    </w:r>
    <w:r>
      <w:rPr>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42717B"/>
    <w:multiLevelType w:val="hybridMultilevel"/>
    <w:tmpl w:val="600079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5"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9"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5"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7"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9"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num>
  <w:num w:numId="2">
    <w:abstractNumId w:val="17"/>
    <w:lvlOverride w:ilvl="0">
      <w:startOverride w:val="1"/>
    </w:lvlOverride>
  </w:num>
  <w:num w:numId="3">
    <w:abstractNumId w:val="8"/>
  </w:num>
  <w:num w:numId="4">
    <w:abstractNumId w:val="0"/>
  </w:num>
  <w:num w:numId="5">
    <w:abstractNumId w:val="16"/>
  </w:num>
  <w:num w:numId="6">
    <w:abstractNumId w:val="2"/>
  </w:num>
  <w:num w:numId="7">
    <w:abstractNumId w:val="3"/>
  </w:num>
  <w:num w:numId="8">
    <w:abstractNumId w:val="13"/>
  </w:num>
  <w:num w:numId="9">
    <w:abstractNumId w:val="4"/>
  </w:num>
  <w:num w:numId="10">
    <w:abstractNumId w:val="29"/>
  </w:num>
  <w:num w:numId="11">
    <w:abstractNumId w:val="6"/>
  </w:num>
  <w:num w:numId="12">
    <w:abstractNumId w:val="21"/>
  </w:num>
  <w:num w:numId="13">
    <w:abstractNumId w:val="24"/>
  </w:num>
  <w:num w:numId="14">
    <w:abstractNumId w:val="14"/>
  </w:num>
  <w:num w:numId="15">
    <w:abstractNumId w:val="12"/>
  </w:num>
  <w:num w:numId="16">
    <w:abstractNumId w:val="12"/>
  </w:num>
  <w:num w:numId="17">
    <w:abstractNumId w:val="7"/>
  </w:num>
  <w:num w:numId="18">
    <w:abstractNumId w:val="5"/>
  </w:num>
  <w:num w:numId="19">
    <w:abstractNumId w:val="11"/>
  </w:num>
  <w:num w:numId="20">
    <w:abstractNumId w:val="20"/>
  </w:num>
  <w:num w:numId="21">
    <w:abstractNumId w:val="23"/>
  </w:num>
  <w:num w:numId="22">
    <w:abstractNumId w:val="19"/>
  </w:num>
  <w:num w:numId="23">
    <w:abstractNumId w:val="1"/>
  </w:num>
  <w:num w:numId="24">
    <w:abstractNumId w:val="26"/>
  </w:num>
  <w:num w:numId="25">
    <w:abstractNumId w:val="18"/>
  </w:num>
  <w:num w:numId="26">
    <w:abstractNumId w:val="25"/>
  </w:num>
  <w:num w:numId="27">
    <w:abstractNumId w:val="28"/>
  </w:num>
  <w:num w:numId="28">
    <w:abstractNumId w:val="27"/>
  </w:num>
  <w:num w:numId="29">
    <w:abstractNumId w:val="16"/>
  </w:num>
  <w:num w:numId="30">
    <w:abstractNumId w:val="15"/>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B88"/>
    <w:rsid w:val="00002BBC"/>
    <w:rsid w:val="0000350A"/>
    <w:rsid w:val="00003DCC"/>
    <w:rsid w:val="0000497A"/>
    <w:rsid w:val="00005410"/>
    <w:rsid w:val="00005861"/>
    <w:rsid w:val="00005E1D"/>
    <w:rsid w:val="00006290"/>
    <w:rsid w:val="000074FA"/>
    <w:rsid w:val="00007F29"/>
    <w:rsid w:val="00010505"/>
    <w:rsid w:val="0001184D"/>
    <w:rsid w:val="00011F0B"/>
    <w:rsid w:val="00012193"/>
    <w:rsid w:val="00013D8F"/>
    <w:rsid w:val="000140E4"/>
    <w:rsid w:val="00014881"/>
    <w:rsid w:val="0001497F"/>
    <w:rsid w:val="000153DD"/>
    <w:rsid w:val="0001551D"/>
    <w:rsid w:val="0001557B"/>
    <w:rsid w:val="00015A34"/>
    <w:rsid w:val="0002006C"/>
    <w:rsid w:val="00020393"/>
    <w:rsid w:val="0002096C"/>
    <w:rsid w:val="00021028"/>
    <w:rsid w:val="0002103F"/>
    <w:rsid w:val="000217EA"/>
    <w:rsid w:val="000222A8"/>
    <w:rsid w:val="0002242A"/>
    <w:rsid w:val="000231CE"/>
    <w:rsid w:val="000231FC"/>
    <w:rsid w:val="000235DE"/>
    <w:rsid w:val="000237C1"/>
    <w:rsid w:val="0002590E"/>
    <w:rsid w:val="00025BA6"/>
    <w:rsid w:val="0002639D"/>
    <w:rsid w:val="00026455"/>
    <w:rsid w:val="00026FF4"/>
    <w:rsid w:val="00027B52"/>
    <w:rsid w:val="00027D16"/>
    <w:rsid w:val="00027F00"/>
    <w:rsid w:val="00030730"/>
    <w:rsid w:val="00030A14"/>
    <w:rsid w:val="00033A31"/>
    <w:rsid w:val="00034E47"/>
    <w:rsid w:val="00034EA6"/>
    <w:rsid w:val="00034F09"/>
    <w:rsid w:val="000357D4"/>
    <w:rsid w:val="00036969"/>
    <w:rsid w:val="000414E0"/>
    <w:rsid w:val="00041A11"/>
    <w:rsid w:val="000421BA"/>
    <w:rsid w:val="00042A2F"/>
    <w:rsid w:val="00042B18"/>
    <w:rsid w:val="0004409D"/>
    <w:rsid w:val="00044A95"/>
    <w:rsid w:val="00044C53"/>
    <w:rsid w:val="000453E5"/>
    <w:rsid w:val="00045768"/>
    <w:rsid w:val="00046802"/>
    <w:rsid w:val="00047669"/>
    <w:rsid w:val="000478EE"/>
    <w:rsid w:val="00047E2F"/>
    <w:rsid w:val="000503F2"/>
    <w:rsid w:val="00050B61"/>
    <w:rsid w:val="00051BEC"/>
    <w:rsid w:val="0005244D"/>
    <w:rsid w:val="0005258E"/>
    <w:rsid w:val="000528FF"/>
    <w:rsid w:val="00052D3E"/>
    <w:rsid w:val="00053958"/>
    <w:rsid w:val="00053E71"/>
    <w:rsid w:val="0005655A"/>
    <w:rsid w:val="00056AF9"/>
    <w:rsid w:val="00056BED"/>
    <w:rsid w:val="00060E0F"/>
    <w:rsid w:val="00060FF2"/>
    <w:rsid w:val="000623C9"/>
    <w:rsid w:val="000635E6"/>
    <w:rsid w:val="00063B1A"/>
    <w:rsid w:val="00063BF5"/>
    <w:rsid w:val="000645DF"/>
    <w:rsid w:val="00064AB3"/>
    <w:rsid w:val="00065105"/>
    <w:rsid w:val="00065BB2"/>
    <w:rsid w:val="00065BB5"/>
    <w:rsid w:val="00066137"/>
    <w:rsid w:val="00066652"/>
    <w:rsid w:val="00066DE4"/>
    <w:rsid w:val="00070804"/>
    <w:rsid w:val="00071761"/>
    <w:rsid w:val="00071FC8"/>
    <w:rsid w:val="0007224B"/>
    <w:rsid w:val="0007279E"/>
    <w:rsid w:val="00072E8A"/>
    <w:rsid w:val="0007342F"/>
    <w:rsid w:val="00073635"/>
    <w:rsid w:val="00074233"/>
    <w:rsid w:val="000749B0"/>
    <w:rsid w:val="000757AE"/>
    <w:rsid w:val="00077806"/>
    <w:rsid w:val="00077AC9"/>
    <w:rsid w:val="00080AE5"/>
    <w:rsid w:val="00081330"/>
    <w:rsid w:val="0008162A"/>
    <w:rsid w:val="00082242"/>
    <w:rsid w:val="000824AD"/>
    <w:rsid w:val="0008254D"/>
    <w:rsid w:val="000827AA"/>
    <w:rsid w:val="00083223"/>
    <w:rsid w:val="000842EE"/>
    <w:rsid w:val="00087C73"/>
    <w:rsid w:val="0009003B"/>
    <w:rsid w:val="00090A11"/>
    <w:rsid w:val="000920C0"/>
    <w:rsid w:val="00092231"/>
    <w:rsid w:val="00092CB2"/>
    <w:rsid w:val="000935F6"/>
    <w:rsid w:val="00094607"/>
    <w:rsid w:val="0009489F"/>
    <w:rsid w:val="0009493C"/>
    <w:rsid w:val="000959D3"/>
    <w:rsid w:val="00095DC2"/>
    <w:rsid w:val="00096110"/>
    <w:rsid w:val="00096F53"/>
    <w:rsid w:val="000971F8"/>
    <w:rsid w:val="00097B7C"/>
    <w:rsid w:val="000A1437"/>
    <w:rsid w:val="000A1F9E"/>
    <w:rsid w:val="000A3555"/>
    <w:rsid w:val="000A3A96"/>
    <w:rsid w:val="000A3CC1"/>
    <w:rsid w:val="000A5B6D"/>
    <w:rsid w:val="000A61D0"/>
    <w:rsid w:val="000A698E"/>
    <w:rsid w:val="000A6D8A"/>
    <w:rsid w:val="000A73BA"/>
    <w:rsid w:val="000A7E49"/>
    <w:rsid w:val="000B0609"/>
    <w:rsid w:val="000B0FFC"/>
    <w:rsid w:val="000B1920"/>
    <w:rsid w:val="000B2962"/>
    <w:rsid w:val="000B2EA8"/>
    <w:rsid w:val="000B2EE8"/>
    <w:rsid w:val="000B3618"/>
    <w:rsid w:val="000B4E72"/>
    <w:rsid w:val="000B6E0E"/>
    <w:rsid w:val="000B6E6E"/>
    <w:rsid w:val="000B7A97"/>
    <w:rsid w:val="000B7DC4"/>
    <w:rsid w:val="000B7EE9"/>
    <w:rsid w:val="000B7F6A"/>
    <w:rsid w:val="000C0032"/>
    <w:rsid w:val="000C0F78"/>
    <w:rsid w:val="000C1874"/>
    <w:rsid w:val="000C1A77"/>
    <w:rsid w:val="000C1B1E"/>
    <w:rsid w:val="000C27BC"/>
    <w:rsid w:val="000C31F7"/>
    <w:rsid w:val="000C3B8A"/>
    <w:rsid w:val="000C3CF1"/>
    <w:rsid w:val="000C3F05"/>
    <w:rsid w:val="000C4417"/>
    <w:rsid w:val="000C48FF"/>
    <w:rsid w:val="000C5705"/>
    <w:rsid w:val="000C595B"/>
    <w:rsid w:val="000C5B29"/>
    <w:rsid w:val="000C5E04"/>
    <w:rsid w:val="000C6025"/>
    <w:rsid w:val="000C6545"/>
    <w:rsid w:val="000C7C57"/>
    <w:rsid w:val="000D0172"/>
    <w:rsid w:val="000D026C"/>
    <w:rsid w:val="000D0344"/>
    <w:rsid w:val="000D0544"/>
    <w:rsid w:val="000D0873"/>
    <w:rsid w:val="000D150D"/>
    <w:rsid w:val="000D16F6"/>
    <w:rsid w:val="000D2430"/>
    <w:rsid w:val="000D5AB7"/>
    <w:rsid w:val="000D67FF"/>
    <w:rsid w:val="000D6D8B"/>
    <w:rsid w:val="000D6F08"/>
    <w:rsid w:val="000D7523"/>
    <w:rsid w:val="000D77BD"/>
    <w:rsid w:val="000E0127"/>
    <w:rsid w:val="000E06B7"/>
    <w:rsid w:val="000E0807"/>
    <w:rsid w:val="000E0846"/>
    <w:rsid w:val="000E0BCE"/>
    <w:rsid w:val="000E0E71"/>
    <w:rsid w:val="000E15AE"/>
    <w:rsid w:val="000E19FA"/>
    <w:rsid w:val="000E2768"/>
    <w:rsid w:val="000E2A80"/>
    <w:rsid w:val="000E2B0C"/>
    <w:rsid w:val="000E340E"/>
    <w:rsid w:val="000E35E4"/>
    <w:rsid w:val="000E38B5"/>
    <w:rsid w:val="000E3A3C"/>
    <w:rsid w:val="000E3AE2"/>
    <w:rsid w:val="000E3E3E"/>
    <w:rsid w:val="000E46BB"/>
    <w:rsid w:val="000E4DED"/>
    <w:rsid w:val="000E50F1"/>
    <w:rsid w:val="000E5318"/>
    <w:rsid w:val="000E547D"/>
    <w:rsid w:val="000E6F03"/>
    <w:rsid w:val="000E7BB2"/>
    <w:rsid w:val="000E7F1A"/>
    <w:rsid w:val="000F0242"/>
    <w:rsid w:val="000F12A5"/>
    <w:rsid w:val="000F295E"/>
    <w:rsid w:val="000F29AB"/>
    <w:rsid w:val="000F2AB9"/>
    <w:rsid w:val="000F2DE6"/>
    <w:rsid w:val="000F2E0B"/>
    <w:rsid w:val="000F2F48"/>
    <w:rsid w:val="000F3533"/>
    <w:rsid w:val="000F35DB"/>
    <w:rsid w:val="000F3922"/>
    <w:rsid w:val="000F5F0C"/>
    <w:rsid w:val="000F6B70"/>
    <w:rsid w:val="000F7305"/>
    <w:rsid w:val="000F7430"/>
    <w:rsid w:val="000F7EAA"/>
    <w:rsid w:val="000F7F80"/>
    <w:rsid w:val="00101FF9"/>
    <w:rsid w:val="0010252E"/>
    <w:rsid w:val="00103962"/>
    <w:rsid w:val="00104509"/>
    <w:rsid w:val="00104B44"/>
    <w:rsid w:val="001051EF"/>
    <w:rsid w:val="0010525F"/>
    <w:rsid w:val="0010571C"/>
    <w:rsid w:val="00105733"/>
    <w:rsid w:val="0010618C"/>
    <w:rsid w:val="00107562"/>
    <w:rsid w:val="0011064C"/>
    <w:rsid w:val="00110BD8"/>
    <w:rsid w:val="00112BBF"/>
    <w:rsid w:val="00113374"/>
    <w:rsid w:val="00113676"/>
    <w:rsid w:val="001137BE"/>
    <w:rsid w:val="001137E5"/>
    <w:rsid w:val="00113E04"/>
    <w:rsid w:val="00113EF1"/>
    <w:rsid w:val="00114681"/>
    <w:rsid w:val="00115255"/>
    <w:rsid w:val="00116534"/>
    <w:rsid w:val="001165FF"/>
    <w:rsid w:val="00117268"/>
    <w:rsid w:val="0011754F"/>
    <w:rsid w:val="00120219"/>
    <w:rsid w:val="0012033A"/>
    <w:rsid w:val="00121DD9"/>
    <w:rsid w:val="00122637"/>
    <w:rsid w:val="00122A88"/>
    <w:rsid w:val="00122BC2"/>
    <w:rsid w:val="00122DD2"/>
    <w:rsid w:val="00123063"/>
    <w:rsid w:val="00124B8E"/>
    <w:rsid w:val="00124DDA"/>
    <w:rsid w:val="001255A1"/>
    <w:rsid w:val="00125CD7"/>
    <w:rsid w:val="00126156"/>
    <w:rsid w:val="0012631F"/>
    <w:rsid w:val="0012691D"/>
    <w:rsid w:val="00127243"/>
    <w:rsid w:val="00130058"/>
    <w:rsid w:val="001305D0"/>
    <w:rsid w:val="001309DA"/>
    <w:rsid w:val="0013124B"/>
    <w:rsid w:val="00131B02"/>
    <w:rsid w:val="00132032"/>
    <w:rsid w:val="001351F9"/>
    <w:rsid w:val="00135569"/>
    <w:rsid w:val="00135624"/>
    <w:rsid w:val="00135A7E"/>
    <w:rsid w:val="00135CD7"/>
    <w:rsid w:val="0013646B"/>
    <w:rsid w:val="00136E23"/>
    <w:rsid w:val="00136EFE"/>
    <w:rsid w:val="001378BE"/>
    <w:rsid w:val="00137B33"/>
    <w:rsid w:val="00137D0E"/>
    <w:rsid w:val="00140C18"/>
    <w:rsid w:val="00140D8D"/>
    <w:rsid w:val="0014167D"/>
    <w:rsid w:val="00142543"/>
    <w:rsid w:val="001435A4"/>
    <w:rsid w:val="0014362D"/>
    <w:rsid w:val="00144001"/>
    <w:rsid w:val="00144EBF"/>
    <w:rsid w:val="001464DB"/>
    <w:rsid w:val="00146C27"/>
    <w:rsid w:val="00146F26"/>
    <w:rsid w:val="00147276"/>
    <w:rsid w:val="001477F1"/>
    <w:rsid w:val="00147802"/>
    <w:rsid w:val="00147A25"/>
    <w:rsid w:val="0015041B"/>
    <w:rsid w:val="001512F9"/>
    <w:rsid w:val="00151987"/>
    <w:rsid w:val="00151E1A"/>
    <w:rsid w:val="00152AD9"/>
    <w:rsid w:val="00153BA9"/>
    <w:rsid w:val="001546F4"/>
    <w:rsid w:val="0015605A"/>
    <w:rsid w:val="001567AC"/>
    <w:rsid w:val="001574DD"/>
    <w:rsid w:val="00157A41"/>
    <w:rsid w:val="00157BD8"/>
    <w:rsid w:val="00157CF1"/>
    <w:rsid w:val="00157F27"/>
    <w:rsid w:val="00157FD7"/>
    <w:rsid w:val="001601D9"/>
    <w:rsid w:val="001604F6"/>
    <w:rsid w:val="00160777"/>
    <w:rsid w:val="00161537"/>
    <w:rsid w:val="00162497"/>
    <w:rsid w:val="00163587"/>
    <w:rsid w:val="00164D15"/>
    <w:rsid w:val="00164D1A"/>
    <w:rsid w:val="00164DC7"/>
    <w:rsid w:val="001650CD"/>
    <w:rsid w:val="0016575C"/>
    <w:rsid w:val="00165AFF"/>
    <w:rsid w:val="00165D6A"/>
    <w:rsid w:val="001662CB"/>
    <w:rsid w:val="00166739"/>
    <w:rsid w:val="00171ACC"/>
    <w:rsid w:val="00171F95"/>
    <w:rsid w:val="001720A5"/>
    <w:rsid w:val="0017228C"/>
    <w:rsid w:val="00172A5A"/>
    <w:rsid w:val="0017326B"/>
    <w:rsid w:val="001738DE"/>
    <w:rsid w:val="00173AED"/>
    <w:rsid w:val="00174493"/>
    <w:rsid w:val="00174A6A"/>
    <w:rsid w:val="00175281"/>
    <w:rsid w:val="00175DC3"/>
    <w:rsid w:val="0017648B"/>
    <w:rsid w:val="001765AD"/>
    <w:rsid w:val="00176D5D"/>
    <w:rsid w:val="00177063"/>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5FC3"/>
    <w:rsid w:val="00186340"/>
    <w:rsid w:val="001863EC"/>
    <w:rsid w:val="00186BFD"/>
    <w:rsid w:val="001871A0"/>
    <w:rsid w:val="001871A1"/>
    <w:rsid w:val="001873BB"/>
    <w:rsid w:val="00190196"/>
    <w:rsid w:val="00190831"/>
    <w:rsid w:val="00190BBD"/>
    <w:rsid w:val="00190E42"/>
    <w:rsid w:val="00190FEA"/>
    <w:rsid w:val="00191152"/>
    <w:rsid w:val="001915C2"/>
    <w:rsid w:val="00191CE3"/>
    <w:rsid w:val="0019247C"/>
    <w:rsid w:val="00192B4E"/>
    <w:rsid w:val="00193D3E"/>
    <w:rsid w:val="00194676"/>
    <w:rsid w:val="00194E62"/>
    <w:rsid w:val="00195B72"/>
    <w:rsid w:val="001966E7"/>
    <w:rsid w:val="00196C41"/>
    <w:rsid w:val="001A0C73"/>
    <w:rsid w:val="001A0E0D"/>
    <w:rsid w:val="001A1BA1"/>
    <w:rsid w:val="001A1E0A"/>
    <w:rsid w:val="001A247D"/>
    <w:rsid w:val="001A2F2B"/>
    <w:rsid w:val="001A3100"/>
    <w:rsid w:val="001A32FF"/>
    <w:rsid w:val="001A39E3"/>
    <w:rsid w:val="001A4522"/>
    <w:rsid w:val="001A4A18"/>
    <w:rsid w:val="001A4CC9"/>
    <w:rsid w:val="001A4F7A"/>
    <w:rsid w:val="001A599F"/>
    <w:rsid w:val="001A5F6C"/>
    <w:rsid w:val="001A65E2"/>
    <w:rsid w:val="001A67B9"/>
    <w:rsid w:val="001A6E12"/>
    <w:rsid w:val="001A71F5"/>
    <w:rsid w:val="001B1488"/>
    <w:rsid w:val="001B21B2"/>
    <w:rsid w:val="001B3553"/>
    <w:rsid w:val="001B3EC9"/>
    <w:rsid w:val="001B4939"/>
    <w:rsid w:val="001B5226"/>
    <w:rsid w:val="001B5333"/>
    <w:rsid w:val="001B5A6B"/>
    <w:rsid w:val="001B6169"/>
    <w:rsid w:val="001B6F80"/>
    <w:rsid w:val="001B7EEC"/>
    <w:rsid w:val="001C0229"/>
    <w:rsid w:val="001C050F"/>
    <w:rsid w:val="001C0FA3"/>
    <w:rsid w:val="001C10E9"/>
    <w:rsid w:val="001C2D63"/>
    <w:rsid w:val="001C32CB"/>
    <w:rsid w:val="001C3343"/>
    <w:rsid w:val="001C334C"/>
    <w:rsid w:val="001C363D"/>
    <w:rsid w:val="001C3951"/>
    <w:rsid w:val="001C3AE1"/>
    <w:rsid w:val="001C3F32"/>
    <w:rsid w:val="001C5142"/>
    <w:rsid w:val="001C5BC2"/>
    <w:rsid w:val="001C5E45"/>
    <w:rsid w:val="001C698A"/>
    <w:rsid w:val="001D05AA"/>
    <w:rsid w:val="001D2F38"/>
    <w:rsid w:val="001D3200"/>
    <w:rsid w:val="001D3FC9"/>
    <w:rsid w:val="001D447E"/>
    <w:rsid w:val="001D4C61"/>
    <w:rsid w:val="001D51DC"/>
    <w:rsid w:val="001D52C2"/>
    <w:rsid w:val="001D5568"/>
    <w:rsid w:val="001D5859"/>
    <w:rsid w:val="001D697F"/>
    <w:rsid w:val="001D6A13"/>
    <w:rsid w:val="001D742D"/>
    <w:rsid w:val="001E00C5"/>
    <w:rsid w:val="001E0E5C"/>
    <w:rsid w:val="001E0F74"/>
    <w:rsid w:val="001E14A2"/>
    <w:rsid w:val="001E1D11"/>
    <w:rsid w:val="001E30DE"/>
    <w:rsid w:val="001E3EB5"/>
    <w:rsid w:val="001E3F02"/>
    <w:rsid w:val="001E441F"/>
    <w:rsid w:val="001E52BA"/>
    <w:rsid w:val="001E5A80"/>
    <w:rsid w:val="001E6351"/>
    <w:rsid w:val="001E63A2"/>
    <w:rsid w:val="001E654E"/>
    <w:rsid w:val="001E65B5"/>
    <w:rsid w:val="001E6861"/>
    <w:rsid w:val="001E7490"/>
    <w:rsid w:val="001E7745"/>
    <w:rsid w:val="001E79C6"/>
    <w:rsid w:val="001E7D19"/>
    <w:rsid w:val="001E7DBE"/>
    <w:rsid w:val="001F0015"/>
    <w:rsid w:val="001F03CB"/>
    <w:rsid w:val="001F0A5C"/>
    <w:rsid w:val="001F0EFC"/>
    <w:rsid w:val="001F1C75"/>
    <w:rsid w:val="001F2486"/>
    <w:rsid w:val="001F29F2"/>
    <w:rsid w:val="001F2A70"/>
    <w:rsid w:val="001F2F60"/>
    <w:rsid w:val="001F4115"/>
    <w:rsid w:val="001F448A"/>
    <w:rsid w:val="001F49F1"/>
    <w:rsid w:val="001F4A64"/>
    <w:rsid w:val="001F4A68"/>
    <w:rsid w:val="001F748E"/>
    <w:rsid w:val="001F7C97"/>
    <w:rsid w:val="001F7ECE"/>
    <w:rsid w:val="00200051"/>
    <w:rsid w:val="00200772"/>
    <w:rsid w:val="00200BB8"/>
    <w:rsid w:val="00201573"/>
    <w:rsid w:val="00201DE3"/>
    <w:rsid w:val="00202301"/>
    <w:rsid w:val="002033AE"/>
    <w:rsid w:val="002035AC"/>
    <w:rsid w:val="002039FD"/>
    <w:rsid w:val="0020403A"/>
    <w:rsid w:val="0020444A"/>
    <w:rsid w:val="002045F8"/>
    <w:rsid w:val="0020469F"/>
    <w:rsid w:val="00205341"/>
    <w:rsid w:val="00205485"/>
    <w:rsid w:val="00206336"/>
    <w:rsid w:val="0020676C"/>
    <w:rsid w:val="00206B30"/>
    <w:rsid w:val="00207EB1"/>
    <w:rsid w:val="00207F84"/>
    <w:rsid w:val="00211952"/>
    <w:rsid w:val="00211F90"/>
    <w:rsid w:val="00212234"/>
    <w:rsid w:val="0021360E"/>
    <w:rsid w:val="00213728"/>
    <w:rsid w:val="00213C1B"/>
    <w:rsid w:val="002162E3"/>
    <w:rsid w:val="002171ED"/>
    <w:rsid w:val="00217891"/>
    <w:rsid w:val="00220A88"/>
    <w:rsid w:val="00220B10"/>
    <w:rsid w:val="002214AC"/>
    <w:rsid w:val="00221570"/>
    <w:rsid w:val="002215FA"/>
    <w:rsid w:val="00221722"/>
    <w:rsid w:val="0022175D"/>
    <w:rsid w:val="00221AF4"/>
    <w:rsid w:val="00221B3B"/>
    <w:rsid w:val="00221EC6"/>
    <w:rsid w:val="00222107"/>
    <w:rsid w:val="002224C5"/>
    <w:rsid w:val="002229F5"/>
    <w:rsid w:val="00223B9E"/>
    <w:rsid w:val="00223FEA"/>
    <w:rsid w:val="002242BC"/>
    <w:rsid w:val="0022443C"/>
    <w:rsid w:val="0022444F"/>
    <w:rsid w:val="00224F2B"/>
    <w:rsid w:val="00225753"/>
    <w:rsid w:val="00226344"/>
    <w:rsid w:val="00226DD2"/>
    <w:rsid w:val="00227387"/>
    <w:rsid w:val="002300D8"/>
    <w:rsid w:val="00230AE7"/>
    <w:rsid w:val="002311DC"/>
    <w:rsid w:val="00231255"/>
    <w:rsid w:val="002329B5"/>
    <w:rsid w:val="002345D3"/>
    <w:rsid w:val="00234960"/>
    <w:rsid w:val="0023609D"/>
    <w:rsid w:val="00236760"/>
    <w:rsid w:val="002375E6"/>
    <w:rsid w:val="0023776D"/>
    <w:rsid w:val="0024017F"/>
    <w:rsid w:val="002402C1"/>
    <w:rsid w:val="00241110"/>
    <w:rsid w:val="002415BC"/>
    <w:rsid w:val="00241928"/>
    <w:rsid w:val="00242260"/>
    <w:rsid w:val="00243200"/>
    <w:rsid w:val="00244641"/>
    <w:rsid w:val="002449C0"/>
    <w:rsid w:val="00244D5F"/>
    <w:rsid w:val="00247228"/>
    <w:rsid w:val="002475B0"/>
    <w:rsid w:val="00250422"/>
    <w:rsid w:val="00250B82"/>
    <w:rsid w:val="00251541"/>
    <w:rsid w:val="0025163E"/>
    <w:rsid w:val="00251D51"/>
    <w:rsid w:val="00252045"/>
    <w:rsid w:val="00252400"/>
    <w:rsid w:val="002529F1"/>
    <w:rsid w:val="00252FA7"/>
    <w:rsid w:val="00253086"/>
    <w:rsid w:val="00254513"/>
    <w:rsid w:val="00254682"/>
    <w:rsid w:val="00254727"/>
    <w:rsid w:val="00254AD6"/>
    <w:rsid w:val="00254EE2"/>
    <w:rsid w:val="00255E4A"/>
    <w:rsid w:val="00256796"/>
    <w:rsid w:val="00257C0D"/>
    <w:rsid w:val="00260622"/>
    <w:rsid w:val="00260B74"/>
    <w:rsid w:val="00261823"/>
    <w:rsid w:val="00261EC1"/>
    <w:rsid w:val="00261F33"/>
    <w:rsid w:val="002621BC"/>
    <w:rsid w:val="0026359A"/>
    <w:rsid w:val="00264715"/>
    <w:rsid w:val="0026584A"/>
    <w:rsid w:val="0026611C"/>
    <w:rsid w:val="002662E1"/>
    <w:rsid w:val="00266F66"/>
    <w:rsid w:val="00267A78"/>
    <w:rsid w:val="00267C3C"/>
    <w:rsid w:val="00270FC1"/>
    <w:rsid w:val="00271068"/>
    <w:rsid w:val="002710F4"/>
    <w:rsid w:val="00272483"/>
    <w:rsid w:val="00273DC4"/>
    <w:rsid w:val="0027435D"/>
    <w:rsid w:val="00275506"/>
    <w:rsid w:val="00275A6B"/>
    <w:rsid w:val="00275FAE"/>
    <w:rsid w:val="00276A03"/>
    <w:rsid w:val="00276CD5"/>
    <w:rsid w:val="00280B72"/>
    <w:rsid w:val="00283B8E"/>
    <w:rsid w:val="00283C2A"/>
    <w:rsid w:val="00283F0F"/>
    <w:rsid w:val="00284C00"/>
    <w:rsid w:val="00284E62"/>
    <w:rsid w:val="002852E6"/>
    <w:rsid w:val="0028723B"/>
    <w:rsid w:val="00287A73"/>
    <w:rsid w:val="00287E4D"/>
    <w:rsid w:val="0029023B"/>
    <w:rsid w:val="002904A9"/>
    <w:rsid w:val="002909F0"/>
    <w:rsid w:val="00290A3A"/>
    <w:rsid w:val="00292487"/>
    <w:rsid w:val="00292853"/>
    <w:rsid w:val="00292A21"/>
    <w:rsid w:val="00293C52"/>
    <w:rsid w:val="00294560"/>
    <w:rsid w:val="002946B0"/>
    <w:rsid w:val="00294785"/>
    <w:rsid w:val="00294926"/>
    <w:rsid w:val="0029504F"/>
    <w:rsid w:val="0029526C"/>
    <w:rsid w:val="002952EA"/>
    <w:rsid w:val="0029620C"/>
    <w:rsid w:val="00296E51"/>
    <w:rsid w:val="00297260"/>
    <w:rsid w:val="002A0DB1"/>
    <w:rsid w:val="002A0FE2"/>
    <w:rsid w:val="002A17A2"/>
    <w:rsid w:val="002A17C7"/>
    <w:rsid w:val="002A208A"/>
    <w:rsid w:val="002A2B0E"/>
    <w:rsid w:val="002A3202"/>
    <w:rsid w:val="002A3487"/>
    <w:rsid w:val="002A43D8"/>
    <w:rsid w:val="002A5162"/>
    <w:rsid w:val="002A5292"/>
    <w:rsid w:val="002A5459"/>
    <w:rsid w:val="002A5D11"/>
    <w:rsid w:val="002A6BE1"/>
    <w:rsid w:val="002A7175"/>
    <w:rsid w:val="002A7A0D"/>
    <w:rsid w:val="002A7D2E"/>
    <w:rsid w:val="002B03C7"/>
    <w:rsid w:val="002B0661"/>
    <w:rsid w:val="002B08A7"/>
    <w:rsid w:val="002B1F70"/>
    <w:rsid w:val="002B24DB"/>
    <w:rsid w:val="002B2E8A"/>
    <w:rsid w:val="002B341D"/>
    <w:rsid w:val="002B3544"/>
    <w:rsid w:val="002B3607"/>
    <w:rsid w:val="002B4002"/>
    <w:rsid w:val="002B4BFD"/>
    <w:rsid w:val="002B50D9"/>
    <w:rsid w:val="002B5ACD"/>
    <w:rsid w:val="002B5B51"/>
    <w:rsid w:val="002B6442"/>
    <w:rsid w:val="002B716F"/>
    <w:rsid w:val="002C0E65"/>
    <w:rsid w:val="002C1787"/>
    <w:rsid w:val="002C19C4"/>
    <w:rsid w:val="002C1E2A"/>
    <w:rsid w:val="002C2480"/>
    <w:rsid w:val="002C32EF"/>
    <w:rsid w:val="002C397D"/>
    <w:rsid w:val="002C42C0"/>
    <w:rsid w:val="002C515E"/>
    <w:rsid w:val="002C5261"/>
    <w:rsid w:val="002C543F"/>
    <w:rsid w:val="002C586E"/>
    <w:rsid w:val="002C5B75"/>
    <w:rsid w:val="002C6C4C"/>
    <w:rsid w:val="002C758C"/>
    <w:rsid w:val="002D091A"/>
    <w:rsid w:val="002D0A0B"/>
    <w:rsid w:val="002D2390"/>
    <w:rsid w:val="002D2640"/>
    <w:rsid w:val="002D2B02"/>
    <w:rsid w:val="002D3E6D"/>
    <w:rsid w:val="002D4C47"/>
    <w:rsid w:val="002D4CCE"/>
    <w:rsid w:val="002D5453"/>
    <w:rsid w:val="002D5B07"/>
    <w:rsid w:val="002D63A5"/>
    <w:rsid w:val="002D6B71"/>
    <w:rsid w:val="002D6E03"/>
    <w:rsid w:val="002D7A9A"/>
    <w:rsid w:val="002E11FF"/>
    <w:rsid w:val="002E163F"/>
    <w:rsid w:val="002E1BC0"/>
    <w:rsid w:val="002E1D59"/>
    <w:rsid w:val="002E2319"/>
    <w:rsid w:val="002E23D1"/>
    <w:rsid w:val="002E2D66"/>
    <w:rsid w:val="002E4564"/>
    <w:rsid w:val="002E528C"/>
    <w:rsid w:val="002E5922"/>
    <w:rsid w:val="002E6D98"/>
    <w:rsid w:val="002E6E4D"/>
    <w:rsid w:val="002E73DC"/>
    <w:rsid w:val="002E7E93"/>
    <w:rsid w:val="002F0579"/>
    <w:rsid w:val="002F06D9"/>
    <w:rsid w:val="002F0905"/>
    <w:rsid w:val="002F095B"/>
    <w:rsid w:val="002F10FD"/>
    <w:rsid w:val="002F17F3"/>
    <w:rsid w:val="002F196F"/>
    <w:rsid w:val="002F1AB8"/>
    <w:rsid w:val="002F28B1"/>
    <w:rsid w:val="002F3262"/>
    <w:rsid w:val="002F34B9"/>
    <w:rsid w:val="002F4761"/>
    <w:rsid w:val="002F56AD"/>
    <w:rsid w:val="002F5E43"/>
    <w:rsid w:val="002F6315"/>
    <w:rsid w:val="002F6354"/>
    <w:rsid w:val="002F696C"/>
    <w:rsid w:val="002F708D"/>
    <w:rsid w:val="002F748F"/>
    <w:rsid w:val="002F7970"/>
    <w:rsid w:val="002F7B5B"/>
    <w:rsid w:val="003006EB"/>
    <w:rsid w:val="0030127D"/>
    <w:rsid w:val="003018E1"/>
    <w:rsid w:val="0030326A"/>
    <w:rsid w:val="003035F4"/>
    <w:rsid w:val="0030363A"/>
    <w:rsid w:val="00304330"/>
    <w:rsid w:val="00304A5E"/>
    <w:rsid w:val="0030508B"/>
    <w:rsid w:val="00305BCA"/>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616B"/>
    <w:rsid w:val="00317161"/>
    <w:rsid w:val="00317A69"/>
    <w:rsid w:val="00317B19"/>
    <w:rsid w:val="00317C37"/>
    <w:rsid w:val="00320549"/>
    <w:rsid w:val="0032067C"/>
    <w:rsid w:val="003207A0"/>
    <w:rsid w:val="003209A3"/>
    <w:rsid w:val="00320AAF"/>
    <w:rsid w:val="00321EA2"/>
    <w:rsid w:val="00322277"/>
    <w:rsid w:val="00322A4B"/>
    <w:rsid w:val="00323002"/>
    <w:rsid w:val="00323430"/>
    <w:rsid w:val="003239EC"/>
    <w:rsid w:val="00323A8E"/>
    <w:rsid w:val="00323E57"/>
    <w:rsid w:val="00324559"/>
    <w:rsid w:val="00324DA0"/>
    <w:rsid w:val="00325C67"/>
    <w:rsid w:val="003264D6"/>
    <w:rsid w:val="003264D9"/>
    <w:rsid w:val="003271C3"/>
    <w:rsid w:val="00327732"/>
    <w:rsid w:val="003323EA"/>
    <w:rsid w:val="0033260C"/>
    <w:rsid w:val="003334F3"/>
    <w:rsid w:val="00333AB6"/>
    <w:rsid w:val="00334F50"/>
    <w:rsid w:val="00335447"/>
    <w:rsid w:val="00336665"/>
    <w:rsid w:val="00336C24"/>
    <w:rsid w:val="00336C7A"/>
    <w:rsid w:val="00337065"/>
    <w:rsid w:val="003372CD"/>
    <w:rsid w:val="00337589"/>
    <w:rsid w:val="00340076"/>
    <w:rsid w:val="00340B4C"/>
    <w:rsid w:val="003422BE"/>
    <w:rsid w:val="003428A2"/>
    <w:rsid w:val="003433F3"/>
    <w:rsid w:val="00343A79"/>
    <w:rsid w:val="00344740"/>
    <w:rsid w:val="00344F32"/>
    <w:rsid w:val="003451EC"/>
    <w:rsid w:val="00345A91"/>
    <w:rsid w:val="0034655E"/>
    <w:rsid w:val="00346C12"/>
    <w:rsid w:val="00346D86"/>
    <w:rsid w:val="00347051"/>
    <w:rsid w:val="003471BD"/>
    <w:rsid w:val="003472FD"/>
    <w:rsid w:val="00350A1D"/>
    <w:rsid w:val="00351ACC"/>
    <w:rsid w:val="003522FF"/>
    <w:rsid w:val="00352913"/>
    <w:rsid w:val="00352989"/>
    <w:rsid w:val="00353003"/>
    <w:rsid w:val="003537DC"/>
    <w:rsid w:val="0035394A"/>
    <w:rsid w:val="00353ED0"/>
    <w:rsid w:val="003540EA"/>
    <w:rsid w:val="00354182"/>
    <w:rsid w:val="00354AFA"/>
    <w:rsid w:val="00354B66"/>
    <w:rsid w:val="00354F6E"/>
    <w:rsid w:val="00355286"/>
    <w:rsid w:val="0035564E"/>
    <w:rsid w:val="00355B45"/>
    <w:rsid w:val="003565D1"/>
    <w:rsid w:val="00356E2F"/>
    <w:rsid w:val="00357C65"/>
    <w:rsid w:val="00357FAF"/>
    <w:rsid w:val="00360977"/>
    <w:rsid w:val="00360D5C"/>
    <w:rsid w:val="00361357"/>
    <w:rsid w:val="003617E6"/>
    <w:rsid w:val="00363BAF"/>
    <w:rsid w:val="00363F0C"/>
    <w:rsid w:val="00364788"/>
    <w:rsid w:val="0036497C"/>
    <w:rsid w:val="003649BA"/>
    <w:rsid w:val="00365130"/>
    <w:rsid w:val="00365605"/>
    <w:rsid w:val="00366BF0"/>
    <w:rsid w:val="0036747A"/>
    <w:rsid w:val="003674E8"/>
    <w:rsid w:val="00371325"/>
    <w:rsid w:val="00373116"/>
    <w:rsid w:val="0037335E"/>
    <w:rsid w:val="00373A81"/>
    <w:rsid w:val="00374562"/>
    <w:rsid w:val="003756CE"/>
    <w:rsid w:val="00375CE1"/>
    <w:rsid w:val="00375D3B"/>
    <w:rsid w:val="003760F3"/>
    <w:rsid w:val="003763A6"/>
    <w:rsid w:val="003767F2"/>
    <w:rsid w:val="003770C1"/>
    <w:rsid w:val="0038030D"/>
    <w:rsid w:val="003804DB"/>
    <w:rsid w:val="003807C0"/>
    <w:rsid w:val="00380961"/>
    <w:rsid w:val="00380D8D"/>
    <w:rsid w:val="00382156"/>
    <w:rsid w:val="00382C7F"/>
    <w:rsid w:val="00383B41"/>
    <w:rsid w:val="00384529"/>
    <w:rsid w:val="0038497C"/>
    <w:rsid w:val="00384CE2"/>
    <w:rsid w:val="00384D4E"/>
    <w:rsid w:val="00384E26"/>
    <w:rsid w:val="00384EB7"/>
    <w:rsid w:val="00384EFC"/>
    <w:rsid w:val="003853CD"/>
    <w:rsid w:val="00385529"/>
    <w:rsid w:val="00387F81"/>
    <w:rsid w:val="003914F2"/>
    <w:rsid w:val="003915D0"/>
    <w:rsid w:val="003916D3"/>
    <w:rsid w:val="00392013"/>
    <w:rsid w:val="003922C9"/>
    <w:rsid w:val="0039299C"/>
    <w:rsid w:val="00392B22"/>
    <w:rsid w:val="00393038"/>
    <w:rsid w:val="003955BF"/>
    <w:rsid w:val="00396326"/>
    <w:rsid w:val="00396384"/>
    <w:rsid w:val="003963A9"/>
    <w:rsid w:val="0039685C"/>
    <w:rsid w:val="00397291"/>
    <w:rsid w:val="00397824"/>
    <w:rsid w:val="003A096B"/>
    <w:rsid w:val="003A13CE"/>
    <w:rsid w:val="003A17EA"/>
    <w:rsid w:val="003A1AB3"/>
    <w:rsid w:val="003A204C"/>
    <w:rsid w:val="003A227F"/>
    <w:rsid w:val="003A3337"/>
    <w:rsid w:val="003A3DF3"/>
    <w:rsid w:val="003A3DF9"/>
    <w:rsid w:val="003A4919"/>
    <w:rsid w:val="003A56E5"/>
    <w:rsid w:val="003A5DF0"/>
    <w:rsid w:val="003A6D72"/>
    <w:rsid w:val="003A6DDC"/>
    <w:rsid w:val="003A6E8E"/>
    <w:rsid w:val="003A765E"/>
    <w:rsid w:val="003A7A55"/>
    <w:rsid w:val="003B0281"/>
    <w:rsid w:val="003B031C"/>
    <w:rsid w:val="003B05EE"/>
    <w:rsid w:val="003B09A5"/>
    <w:rsid w:val="003B0EF0"/>
    <w:rsid w:val="003B1B13"/>
    <w:rsid w:val="003B1D0A"/>
    <w:rsid w:val="003B21AE"/>
    <w:rsid w:val="003B21F2"/>
    <w:rsid w:val="003B2C48"/>
    <w:rsid w:val="003B2FF6"/>
    <w:rsid w:val="003B4799"/>
    <w:rsid w:val="003B4E0B"/>
    <w:rsid w:val="003B563E"/>
    <w:rsid w:val="003B5FA6"/>
    <w:rsid w:val="003B607A"/>
    <w:rsid w:val="003B6473"/>
    <w:rsid w:val="003B6773"/>
    <w:rsid w:val="003B6C13"/>
    <w:rsid w:val="003B717D"/>
    <w:rsid w:val="003B7D91"/>
    <w:rsid w:val="003C0010"/>
    <w:rsid w:val="003C08D4"/>
    <w:rsid w:val="003C1093"/>
    <w:rsid w:val="003C2C51"/>
    <w:rsid w:val="003C2CFD"/>
    <w:rsid w:val="003C3216"/>
    <w:rsid w:val="003C4ADB"/>
    <w:rsid w:val="003C4D94"/>
    <w:rsid w:val="003C542A"/>
    <w:rsid w:val="003C562C"/>
    <w:rsid w:val="003C6C30"/>
    <w:rsid w:val="003D0911"/>
    <w:rsid w:val="003D0FEA"/>
    <w:rsid w:val="003D169F"/>
    <w:rsid w:val="003D1962"/>
    <w:rsid w:val="003D3B90"/>
    <w:rsid w:val="003D4C30"/>
    <w:rsid w:val="003D5393"/>
    <w:rsid w:val="003D642A"/>
    <w:rsid w:val="003D723B"/>
    <w:rsid w:val="003D7CFE"/>
    <w:rsid w:val="003D7D46"/>
    <w:rsid w:val="003D7F17"/>
    <w:rsid w:val="003E076B"/>
    <w:rsid w:val="003E192E"/>
    <w:rsid w:val="003E2D4A"/>
    <w:rsid w:val="003E45F4"/>
    <w:rsid w:val="003E488E"/>
    <w:rsid w:val="003E4BC3"/>
    <w:rsid w:val="003E4C44"/>
    <w:rsid w:val="003E4E21"/>
    <w:rsid w:val="003E5352"/>
    <w:rsid w:val="003E5E4B"/>
    <w:rsid w:val="003E5F91"/>
    <w:rsid w:val="003E65E7"/>
    <w:rsid w:val="003E70DE"/>
    <w:rsid w:val="003E7A77"/>
    <w:rsid w:val="003F07C5"/>
    <w:rsid w:val="003F112F"/>
    <w:rsid w:val="003F11A8"/>
    <w:rsid w:val="003F121C"/>
    <w:rsid w:val="003F232F"/>
    <w:rsid w:val="003F2A0F"/>
    <w:rsid w:val="003F38ED"/>
    <w:rsid w:val="003F3E56"/>
    <w:rsid w:val="003F4812"/>
    <w:rsid w:val="003F4D41"/>
    <w:rsid w:val="003F5766"/>
    <w:rsid w:val="003F589F"/>
    <w:rsid w:val="003F6117"/>
    <w:rsid w:val="003F7E04"/>
    <w:rsid w:val="003F7FAA"/>
    <w:rsid w:val="00400B9C"/>
    <w:rsid w:val="00401098"/>
    <w:rsid w:val="00403AA7"/>
    <w:rsid w:val="00403D91"/>
    <w:rsid w:val="00403E12"/>
    <w:rsid w:val="004066C4"/>
    <w:rsid w:val="00406A3C"/>
    <w:rsid w:val="00406EC7"/>
    <w:rsid w:val="00407111"/>
    <w:rsid w:val="00407A20"/>
    <w:rsid w:val="00410628"/>
    <w:rsid w:val="00410E06"/>
    <w:rsid w:val="00410FD8"/>
    <w:rsid w:val="004116BB"/>
    <w:rsid w:val="004120BC"/>
    <w:rsid w:val="004122D0"/>
    <w:rsid w:val="0041276F"/>
    <w:rsid w:val="00412B6B"/>
    <w:rsid w:val="00414285"/>
    <w:rsid w:val="004143D6"/>
    <w:rsid w:val="004149A7"/>
    <w:rsid w:val="00414BF8"/>
    <w:rsid w:val="00415F56"/>
    <w:rsid w:val="004168EE"/>
    <w:rsid w:val="004172A0"/>
    <w:rsid w:val="0042001A"/>
    <w:rsid w:val="004215C5"/>
    <w:rsid w:val="00421C0D"/>
    <w:rsid w:val="00422110"/>
    <w:rsid w:val="004223F7"/>
    <w:rsid w:val="00422EE7"/>
    <w:rsid w:val="0042319F"/>
    <w:rsid w:val="00423415"/>
    <w:rsid w:val="0042370C"/>
    <w:rsid w:val="004237DB"/>
    <w:rsid w:val="004237FF"/>
    <w:rsid w:val="00423BA4"/>
    <w:rsid w:val="00424D7A"/>
    <w:rsid w:val="00425710"/>
    <w:rsid w:val="00425A2D"/>
    <w:rsid w:val="00425C66"/>
    <w:rsid w:val="00426181"/>
    <w:rsid w:val="004268F0"/>
    <w:rsid w:val="004276EA"/>
    <w:rsid w:val="004278A6"/>
    <w:rsid w:val="00427B8E"/>
    <w:rsid w:val="00427C17"/>
    <w:rsid w:val="0043010E"/>
    <w:rsid w:val="00431A52"/>
    <w:rsid w:val="004320E7"/>
    <w:rsid w:val="004325BC"/>
    <w:rsid w:val="00433249"/>
    <w:rsid w:val="004335CC"/>
    <w:rsid w:val="004337DE"/>
    <w:rsid w:val="00433F68"/>
    <w:rsid w:val="00434580"/>
    <w:rsid w:val="0043490D"/>
    <w:rsid w:val="00435161"/>
    <w:rsid w:val="0043519F"/>
    <w:rsid w:val="00435B1E"/>
    <w:rsid w:val="00435C5B"/>
    <w:rsid w:val="00436CA0"/>
    <w:rsid w:val="00436DD0"/>
    <w:rsid w:val="00436E25"/>
    <w:rsid w:val="004377AF"/>
    <w:rsid w:val="00437D42"/>
    <w:rsid w:val="00437F64"/>
    <w:rsid w:val="00440349"/>
    <w:rsid w:val="00440E53"/>
    <w:rsid w:val="00441F18"/>
    <w:rsid w:val="00442577"/>
    <w:rsid w:val="00443A7D"/>
    <w:rsid w:val="00444B13"/>
    <w:rsid w:val="0044577B"/>
    <w:rsid w:val="00445B8C"/>
    <w:rsid w:val="00446FE6"/>
    <w:rsid w:val="0045025B"/>
    <w:rsid w:val="004517B1"/>
    <w:rsid w:val="00451DD1"/>
    <w:rsid w:val="00451FD5"/>
    <w:rsid w:val="00452482"/>
    <w:rsid w:val="0045260D"/>
    <w:rsid w:val="00453CD6"/>
    <w:rsid w:val="00453E1E"/>
    <w:rsid w:val="0045435C"/>
    <w:rsid w:val="00454671"/>
    <w:rsid w:val="004548C0"/>
    <w:rsid w:val="00454C6E"/>
    <w:rsid w:val="004552C1"/>
    <w:rsid w:val="0045601B"/>
    <w:rsid w:val="00456134"/>
    <w:rsid w:val="004562B6"/>
    <w:rsid w:val="00456A51"/>
    <w:rsid w:val="00456A6C"/>
    <w:rsid w:val="00456E5A"/>
    <w:rsid w:val="004574C4"/>
    <w:rsid w:val="004575FA"/>
    <w:rsid w:val="00457D7E"/>
    <w:rsid w:val="0046002C"/>
    <w:rsid w:val="004601D6"/>
    <w:rsid w:val="00461640"/>
    <w:rsid w:val="00461A25"/>
    <w:rsid w:val="00463908"/>
    <w:rsid w:val="00463B90"/>
    <w:rsid w:val="00463FA1"/>
    <w:rsid w:val="004647BA"/>
    <w:rsid w:val="00464D66"/>
    <w:rsid w:val="004659A0"/>
    <w:rsid w:val="004665A2"/>
    <w:rsid w:val="00466B42"/>
    <w:rsid w:val="0046730C"/>
    <w:rsid w:val="00467F15"/>
    <w:rsid w:val="00470E36"/>
    <w:rsid w:val="00470EC7"/>
    <w:rsid w:val="00471756"/>
    <w:rsid w:val="00471E4D"/>
    <w:rsid w:val="004724B4"/>
    <w:rsid w:val="00472A72"/>
    <w:rsid w:val="004736E9"/>
    <w:rsid w:val="004737A6"/>
    <w:rsid w:val="004738D8"/>
    <w:rsid w:val="0047395B"/>
    <w:rsid w:val="00473B48"/>
    <w:rsid w:val="00473F28"/>
    <w:rsid w:val="004749D0"/>
    <w:rsid w:val="0047585A"/>
    <w:rsid w:val="004758B1"/>
    <w:rsid w:val="00475C44"/>
    <w:rsid w:val="00475FF4"/>
    <w:rsid w:val="00477071"/>
    <w:rsid w:val="004776B0"/>
    <w:rsid w:val="00477FF5"/>
    <w:rsid w:val="0048019F"/>
    <w:rsid w:val="00480423"/>
    <w:rsid w:val="004809A4"/>
    <w:rsid w:val="00481763"/>
    <w:rsid w:val="00481CEC"/>
    <w:rsid w:val="0048264B"/>
    <w:rsid w:val="00482DEE"/>
    <w:rsid w:val="0048309C"/>
    <w:rsid w:val="00483434"/>
    <w:rsid w:val="00483647"/>
    <w:rsid w:val="00483DF0"/>
    <w:rsid w:val="004840BF"/>
    <w:rsid w:val="0048459A"/>
    <w:rsid w:val="00485564"/>
    <w:rsid w:val="004855C7"/>
    <w:rsid w:val="00486961"/>
    <w:rsid w:val="00490EC1"/>
    <w:rsid w:val="004916E3"/>
    <w:rsid w:val="004918B1"/>
    <w:rsid w:val="00491BD9"/>
    <w:rsid w:val="00492293"/>
    <w:rsid w:val="004925E6"/>
    <w:rsid w:val="004942DB"/>
    <w:rsid w:val="00494ACA"/>
    <w:rsid w:val="00494C92"/>
    <w:rsid w:val="0049560A"/>
    <w:rsid w:val="00495698"/>
    <w:rsid w:val="00495C15"/>
    <w:rsid w:val="00496384"/>
    <w:rsid w:val="00496C14"/>
    <w:rsid w:val="00497436"/>
    <w:rsid w:val="004A09F5"/>
    <w:rsid w:val="004A105E"/>
    <w:rsid w:val="004A1871"/>
    <w:rsid w:val="004A247A"/>
    <w:rsid w:val="004A24DC"/>
    <w:rsid w:val="004A2701"/>
    <w:rsid w:val="004A28F7"/>
    <w:rsid w:val="004A2AA5"/>
    <w:rsid w:val="004A2C93"/>
    <w:rsid w:val="004A2EFA"/>
    <w:rsid w:val="004A324E"/>
    <w:rsid w:val="004A3649"/>
    <w:rsid w:val="004A5A86"/>
    <w:rsid w:val="004A5AA0"/>
    <w:rsid w:val="004A607E"/>
    <w:rsid w:val="004A6C4F"/>
    <w:rsid w:val="004B14E0"/>
    <w:rsid w:val="004B2850"/>
    <w:rsid w:val="004B2FD1"/>
    <w:rsid w:val="004B55E6"/>
    <w:rsid w:val="004B7F1A"/>
    <w:rsid w:val="004C143C"/>
    <w:rsid w:val="004C14E6"/>
    <w:rsid w:val="004C2085"/>
    <w:rsid w:val="004C311B"/>
    <w:rsid w:val="004C35CB"/>
    <w:rsid w:val="004C58F7"/>
    <w:rsid w:val="004C5B14"/>
    <w:rsid w:val="004C5FA7"/>
    <w:rsid w:val="004C63A2"/>
    <w:rsid w:val="004C7184"/>
    <w:rsid w:val="004C776A"/>
    <w:rsid w:val="004C7E4E"/>
    <w:rsid w:val="004D01A0"/>
    <w:rsid w:val="004D103B"/>
    <w:rsid w:val="004D159B"/>
    <w:rsid w:val="004D17F7"/>
    <w:rsid w:val="004D1C73"/>
    <w:rsid w:val="004D2012"/>
    <w:rsid w:val="004D20D3"/>
    <w:rsid w:val="004D2CAD"/>
    <w:rsid w:val="004D2F06"/>
    <w:rsid w:val="004D4070"/>
    <w:rsid w:val="004D4901"/>
    <w:rsid w:val="004D4BE1"/>
    <w:rsid w:val="004D58C8"/>
    <w:rsid w:val="004D59CA"/>
    <w:rsid w:val="004D5DC1"/>
    <w:rsid w:val="004D64D3"/>
    <w:rsid w:val="004D77AD"/>
    <w:rsid w:val="004E0D6B"/>
    <w:rsid w:val="004E0E0C"/>
    <w:rsid w:val="004E1FE1"/>
    <w:rsid w:val="004E256F"/>
    <w:rsid w:val="004E287D"/>
    <w:rsid w:val="004E29F6"/>
    <w:rsid w:val="004E3192"/>
    <w:rsid w:val="004E51E9"/>
    <w:rsid w:val="004E554D"/>
    <w:rsid w:val="004E5D47"/>
    <w:rsid w:val="004E6BAD"/>
    <w:rsid w:val="004E7035"/>
    <w:rsid w:val="004F01B5"/>
    <w:rsid w:val="004F029A"/>
    <w:rsid w:val="004F1371"/>
    <w:rsid w:val="004F1F2B"/>
    <w:rsid w:val="004F2D23"/>
    <w:rsid w:val="004F2D72"/>
    <w:rsid w:val="004F389F"/>
    <w:rsid w:val="004F3C1B"/>
    <w:rsid w:val="004F4B93"/>
    <w:rsid w:val="004F4C56"/>
    <w:rsid w:val="004F5A74"/>
    <w:rsid w:val="004F6206"/>
    <w:rsid w:val="00501C21"/>
    <w:rsid w:val="00501F42"/>
    <w:rsid w:val="005034B2"/>
    <w:rsid w:val="00504CFB"/>
    <w:rsid w:val="005056D1"/>
    <w:rsid w:val="00506207"/>
    <w:rsid w:val="00506FD2"/>
    <w:rsid w:val="00510405"/>
    <w:rsid w:val="00510A7D"/>
    <w:rsid w:val="00510FA1"/>
    <w:rsid w:val="00511760"/>
    <w:rsid w:val="00512E6E"/>
    <w:rsid w:val="00513088"/>
    <w:rsid w:val="005131A6"/>
    <w:rsid w:val="00514367"/>
    <w:rsid w:val="00514DFE"/>
    <w:rsid w:val="00515738"/>
    <w:rsid w:val="005157B8"/>
    <w:rsid w:val="00515E9D"/>
    <w:rsid w:val="005163C3"/>
    <w:rsid w:val="00516947"/>
    <w:rsid w:val="00516FF0"/>
    <w:rsid w:val="0051701E"/>
    <w:rsid w:val="005170DE"/>
    <w:rsid w:val="005200FB"/>
    <w:rsid w:val="005215FD"/>
    <w:rsid w:val="0052245E"/>
    <w:rsid w:val="00522481"/>
    <w:rsid w:val="00522491"/>
    <w:rsid w:val="0052315F"/>
    <w:rsid w:val="00523A07"/>
    <w:rsid w:val="00524220"/>
    <w:rsid w:val="005243F8"/>
    <w:rsid w:val="00524813"/>
    <w:rsid w:val="0052486B"/>
    <w:rsid w:val="005257B8"/>
    <w:rsid w:val="00526787"/>
    <w:rsid w:val="00526DB3"/>
    <w:rsid w:val="0052711F"/>
    <w:rsid w:val="00527199"/>
    <w:rsid w:val="0052775C"/>
    <w:rsid w:val="00527B43"/>
    <w:rsid w:val="005308B4"/>
    <w:rsid w:val="005308BE"/>
    <w:rsid w:val="00532C8A"/>
    <w:rsid w:val="005330B3"/>
    <w:rsid w:val="00533AB2"/>
    <w:rsid w:val="00534679"/>
    <w:rsid w:val="00534701"/>
    <w:rsid w:val="00534A24"/>
    <w:rsid w:val="00534B13"/>
    <w:rsid w:val="0053532C"/>
    <w:rsid w:val="00535515"/>
    <w:rsid w:val="00535FD1"/>
    <w:rsid w:val="0053605E"/>
    <w:rsid w:val="0053623F"/>
    <w:rsid w:val="0054077F"/>
    <w:rsid w:val="00540D4D"/>
    <w:rsid w:val="00541850"/>
    <w:rsid w:val="00541E11"/>
    <w:rsid w:val="00542388"/>
    <w:rsid w:val="00542445"/>
    <w:rsid w:val="0054260D"/>
    <w:rsid w:val="005429EB"/>
    <w:rsid w:val="00544310"/>
    <w:rsid w:val="00544C7F"/>
    <w:rsid w:val="005465DB"/>
    <w:rsid w:val="00546652"/>
    <w:rsid w:val="005501B9"/>
    <w:rsid w:val="005506C4"/>
    <w:rsid w:val="00550B27"/>
    <w:rsid w:val="00551A65"/>
    <w:rsid w:val="00552F59"/>
    <w:rsid w:val="00553B01"/>
    <w:rsid w:val="0055447F"/>
    <w:rsid w:val="00554D7B"/>
    <w:rsid w:val="0055505C"/>
    <w:rsid w:val="0055509E"/>
    <w:rsid w:val="0055601B"/>
    <w:rsid w:val="00556A4F"/>
    <w:rsid w:val="0055796B"/>
    <w:rsid w:val="00560B45"/>
    <w:rsid w:val="00561251"/>
    <w:rsid w:val="005615B9"/>
    <w:rsid w:val="005620D2"/>
    <w:rsid w:val="0056300B"/>
    <w:rsid w:val="00563AD2"/>
    <w:rsid w:val="00563BBB"/>
    <w:rsid w:val="00563DCC"/>
    <w:rsid w:val="00564F67"/>
    <w:rsid w:val="005659FB"/>
    <w:rsid w:val="00565A8F"/>
    <w:rsid w:val="00565DAA"/>
    <w:rsid w:val="00566C8C"/>
    <w:rsid w:val="00567E37"/>
    <w:rsid w:val="005701A8"/>
    <w:rsid w:val="00570363"/>
    <w:rsid w:val="00570A07"/>
    <w:rsid w:val="00570CA5"/>
    <w:rsid w:val="0057181C"/>
    <w:rsid w:val="0057208E"/>
    <w:rsid w:val="0057217A"/>
    <w:rsid w:val="0057283C"/>
    <w:rsid w:val="00572A5D"/>
    <w:rsid w:val="00572C02"/>
    <w:rsid w:val="00572DDF"/>
    <w:rsid w:val="00574A25"/>
    <w:rsid w:val="00574E4E"/>
    <w:rsid w:val="00574F62"/>
    <w:rsid w:val="00576A81"/>
    <w:rsid w:val="00576AB3"/>
    <w:rsid w:val="00577BDA"/>
    <w:rsid w:val="00577F84"/>
    <w:rsid w:val="00580841"/>
    <w:rsid w:val="005808C7"/>
    <w:rsid w:val="00581EA5"/>
    <w:rsid w:val="00582D58"/>
    <w:rsid w:val="00583BE1"/>
    <w:rsid w:val="00583F45"/>
    <w:rsid w:val="00584D6B"/>
    <w:rsid w:val="00586201"/>
    <w:rsid w:val="00586B71"/>
    <w:rsid w:val="0058743A"/>
    <w:rsid w:val="00587F88"/>
    <w:rsid w:val="00590082"/>
    <w:rsid w:val="00590210"/>
    <w:rsid w:val="00591127"/>
    <w:rsid w:val="00591322"/>
    <w:rsid w:val="0059175E"/>
    <w:rsid w:val="005918FB"/>
    <w:rsid w:val="005924EA"/>
    <w:rsid w:val="00592A0B"/>
    <w:rsid w:val="00592F6C"/>
    <w:rsid w:val="00593104"/>
    <w:rsid w:val="0059359D"/>
    <w:rsid w:val="00595C26"/>
    <w:rsid w:val="00595C93"/>
    <w:rsid w:val="00595FAE"/>
    <w:rsid w:val="005965FC"/>
    <w:rsid w:val="005A30A1"/>
    <w:rsid w:val="005A464B"/>
    <w:rsid w:val="005A4740"/>
    <w:rsid w:val="005A6035"/>
    <w:rsid w:val="005A6CBC"/>
    <w:rsid w:val="005A7A2B"/>
    <w:rsid w:val="005A7B4F"/>
    <w:rsid w:val="005A7C09"/>
    <w:rsid w:val="005B03D1"/>
    <w:rsid w:val="005B0533"/>
    <w:rsid w:val="005B081E"/>
    <w:rsid w:val="005B243C"/>
    <w:rsid w:val="005B30FC"/>
    <w:rsid w:val="005B31EF"/>
    <w:rsid w:val="005B38DD"/>
    <w:rsid w:val="005B4D54"/>
    <w:rsid w:val="005B5C4C"/>
    <w:rsid w:val="005B77E0"/>
    <w:rsid w:val="005B782D"/>
    <w:rsid w:val="005C027F"/>
    <w:rsid w:val="005C0608"/>
    <w:rsid w:val="005C18CF"/>
    <w:rsid w:val="005C2F16"/>
    <w:rsid w:val="005C42D8"/>
    <w:rsid w:val="005C4374"/>
    <w:rsid w:val="005C47EC"/>
    <w:rsid w:val="005C576D"/>
    <w:rsid w:val="005C675F"/>
    <w:rsid w:val="005D1514"/>
    <w:rsid w:val="005D2571"/>
    <w:rsid w:val="005D41F6"/>
    <w:rsid w:val="005D4733"/>
    <w:rsid w:val="005D4D65"/>
    <w:rsid w:val="005D560E"/>
    <w:rsid w:val="005D65FB"/>
    <w:rsid w:val="005D6AB3"/>
    <w:rsid w:val="005D6FEB"/>
    <w:rsid w:val="005D71E1"/>
    <w:rsid w:val="005E07DE"/>
    <w:rsid w:val="005E0FE8"/>
    <w:rsid w:val="005E2415"/>
    <w:rsid w:val="005E2BA1"/>
    <w:rsid w:val="005E316D"/>
    <w:rsid w:val="005E4964"/>
    <w:rsid w:val="005E53D1"/>
    <w:rsid w:val="005E5A64"/>
    <w:rsid w:val="005E71D9"/>
    <w:rsid w:val="005E72B3"/>
    <w:rsid w:val="005E72F3"/>
    <w:rsid w:val="005E7570"/>
    <w:rsid w:val="005E79E4"/>
    <w:rsid w:val="005F0F4D"/>
    <w:rsid w:val="005F104D"/>
    <w:rsid w:val="005F1105"/>
    <w:rsid w:val="005F1C7A"/>
    <w:rsid w:val="005F2447"/>
    <w:rsid w:val="005F4AF1"/>
    <w:rsid w:val="005F586F"/>
    <w:rsid w:val="005F5AE4"/>
    <w:rsid w:val="005F6166"/>
    <w:rsid w:val="005F72E9"/>
    <w:rsid w:val="005F7505"/>
    <w:rsid w:val="005F78B8"/>
    <w:rsid w:val="00600211"/>
    <w:rsid w:val="00600E58"/>
    <w:rsid w:val="00601FD1"/>
    <w:rsid w:val="0060208E"/>
    <w:rsid w:val="006024D8"/>
    <w:rsid w:val="00602607"/>
    <w:rsid w:val="00602B8F"/>
    <w:rsid w:val="00605C20"/>
    <w:rsid w:val="006071D3"/>
    <w:rsid w:val="00607B3A"/>
    <w:rsid w:val="0061006E"/>
    <w:rsid w:val="00610276"/>
    <w:rsid w:val="00610A4F"/>
    <w:rsid w:val="00610D4C"/>
    <w:rsid w:val="00610D90"/>
    <w:rsid w:val="00611973"/>
    <w:rsid w:val="00611D4A"/>
    <w:rsid w:val="00612863"/>
    <w:rsid w:val="00612A1F"/>
    <w:rsid w:val="006137CE"/>
    <w:rsid w:val="006141BD"/>
    <w:rsid w:val="00614CBE"/>
    <w:rsid w:val="00615170"/>
    <w:rsid w:val="00615715"/>
    <w:rsid w:val="0061580D"/>
    <w:rsid w:val="006165AE"/>
    <w:rsid w:val="00616C61"/>
    <w:rsid w:val="00617B92"/>
    <w:rsid w:val="00617E3C"/>
    <w:rsid w:val="006206D4"/>
    <w:rsid w:val="00620D0A"/>
    <w:rsid w:val="00621182"/>
    <w:rsid w:val="006217AE"/>
    <w:rsid w:val="00622DC8"/>
    <w:rsid w:val="00623332"/>
    <w:rsid w:val="00624232"/>
    <w:rsid w:val="00624E80"/>
    <w:rsid w:val="00624F6F"/>
    <w:rsid w:val="0062573A"/>
    <w:rsid w:val="00625D1F"/>
    <w:rsid w:val="00625E52"/>
    <w:rsid w:val="00625FAD"/>
    <w:rsid w:val="0062774E"/>
    <w:rsid w:val="006277AA"/>
    <w:rsid w:val="00627810"/>
    <w:rsid w:val="0063054F"/>
    <w:rsid w:val="006306C6"/>
    <w:rsid w:val="00633E58"/>
    <w:rsid w:val="00633E96"/>
    <w:rsid w:val="006347AB"/>
    <w:rsid w:val="00634E46"/>
    <w:rsid w:val="00634F8B"/>
    <w:rsid w:val="0063637B"/>
    <w:rsid w:val="00636ADC"/>
    <w:rsid w:val="00636B78"/>
    <w:rsid w:val="00636D80"/>
    <w:rsid w:val="00636FF8"/>
    <w:rsid w:val="0063719E"/>
    <w:rsid w:val="006371F4"/>
    <w:rsid w:val="006378B1"/>
    <w:rsid w:val="00637B59"/>
    <w:rsid w:val="00640C81"/>
    <w:rsid w:val="00642819"/>
    <w:rsid w:val="00642973"/>
    <w:rsid w:val="00642AD2"/>
    <w:rsid w:val="00642B18"/>
    <w:rsid w:val="0064399A"/>
    <w:rsid w:val="00643AD9"/>
    <w:rsid w:val="006445D8"/>
    <w:rsid w:val="006447A4"/>
    <w:rsid w:val="00644EAF"/>
    <w:rsid w:val="00645787"/>
    <w:rsid w:val="00646BE1"/>
    <w:rsid w:val="00646D00"/>
    <w:rsid w:val="00647ABC"/>
    <w:rsid w:val="00647BE3"/>
    <w:rsid w:val="00651C10"/>
    <w:rsid w:val="00652494"/>
    <w:rsid w:val="00652886"/>
    <w:rsid w:val="00653D92"/>
    <w:rsid w:val="006550D8"/>
    <w:rsid w:val="00656A4B"/>
    <w:rsid w:val="006577B9"/>
    <w:rsid w:val="00657DA7"/>
    <w:rsid w:val="00657FF9"/>
    <w:rsid w:val="006609EC"/>
    <w:rsid w:val="00660E7B"/>
    <w:rsid w:val="0066123A"/>
    <w:rsid w:val="006614DB"/>
    <w:rsid w:val="00661AEB"/>
    <w:rsid w:val="00661C7B"/>
    <w:rsid w:val="00662D4F"/>
    <w:rsid w:val="006631CD"/>
    <w:rsid w:val="00663B8F"/>
    <w:rsid w:val="00663F26"/>
    <w:rsid w:val="0066401B"/>
    <w:rsid w:val="00664CB8"/>
    <w:rsid w:val="00664F61"/>
    <w:rsid w:val="0066578C"/>
    <w:rsid w:val="00665B5A"/>
    <w:rsid w:val="006665CA"/>
    <w:rsid w:val="00667A8F"/>
    <w:rsid w:val="00667B3A"/>
    <w:rsid w:val="0067068A"/>
    <w:rsid w:val="006708CA"/>
    <w:rsid w:val="006719C5"/>
    <w:rsid w:val="0067234D"/>
    <w:rsid w:val="00673323"/>
    <w:rsid w:val="0067499D"/>
    <w:rsid w:val="00675007"/>
    <w:rsid w:val="0067650D"/>
    <w:rsid w:val="00680A67"/>
    <w:rsid w:val="0068107A"/>
    <w:rsid w:val="006810E1"/>
    <w:rsid w:val="00682876"/>
    <w:rsid w:val="00682BC5"/>
    <w:rsid w:val="00682D91"/>
    <w:rsid w:val="00683119"/>
    <w:rsid w:val="006833D7"/>
    <w:rsid w:val="006833ED"/>
    <w:rsid w:val="006839D6"/>
    <w:rsid w:val="00684AB8"/>
    <w:rsid w:val="00684E32"/>
    <w:rsid w:val="006851DD"/>
    <w:rsid w:val="00685D39"/>
    <w:rsid w:val="00685E38"/>
    <w:rsid w:val="006867BB"/>
    <w:rsid w:val="006868B3"/>
    <w:rsid w:val="00687B00"/>
    <w:rsid w:val="00690E18"/>
    <w:rsid w:val="00691544"/>
    <w:rsid w:val="006926FB"/>
    <w:rsid w:val="006934E0"/>
    <w:rsid w:val="00693973"/>
    <w:rsid w:val="00693FCA"/>
    <w:rsid w:val="00694393"/>
    <w:rsid w:val="00694933"/>
    <w:rsid w:val="00694CB6"/>
    <w:rsid w:val="00694DA6"/>
    <w:rsid w:val="00695E84"/>
    <w:rsid w:val="006960F0"/>
    <w:rsid w:val="00696561"/>
    <w:rsid w:val="006974EE"/>
    <w:rsid w:val="00697510"/>
    <w:rsid w:val="00697809"/>
    <w:rsid w:val="006A1A23"/>
    <w:rsid w:val="006A1D75"/>
    <w:rsid w:val="006A2A2F"/>
    <w:rsid w:val="006A5E11"/>
    <w:rsid w:val="006A623C"/>
    <w:rsid w:val="006A70CD"/>
    <w:rsid w:val="006A733D"/>
    <w:rsid w:val="006A787E"/>
    <w:rsid w:val="006A79D3"/>
    <w:rsid w:val="006A7C89"/>
    <w:rsid w:val="006B00CF"/>
    <w:rsid w:val="006B0871"/>
    <w:rsid w:val="006B1C91"/>
    <w:rsid w:val="006B2161"/>
    <w:rsid w:val="006B2DB0"/>
    <w:rsid w:val="006B4181"/>
    <w:rsid w:val="006B460B"/>
    <w:rsid w:val="006B4777"/>
    <w:rsid w:val="006B54A1"/>
    <w:rsid w:val="006B7DDC"/>
    <w:rsid w:val="006C0183"/>
    <w:rsid w:val="006C028A"/>
    <w:rsid w:val="006C091F"/>
    <w:rsid w:val="006C0981"/>
    <w:rsid w:val="006C130B"/>
    <w:rsid w:val="006C2426"/>
    <w:rsid w:val="006C307D"/>
    <w:rsid w:val="006C339B"/>
    <w:rsid w:val="006C3577"/>
    <w:rsid w:val="006C492F"/>
    <w:rsid w:val="006C4AF6"/>
    <w:rsid w:val="006C4D7D"/>
    <w:rsid w:val="006C5BDE"/>
    <w:rsid w:val="006C69F7"/>
    <w:rsid w:val="006C6E98"/>
    <w:rsid w:val="006D05F1"/>
    <w:rsid w:val="006D0CAF"/>
    <w:rsid w:val="006D157A"/>
    <w:rsid w:val="006D2262"/>
    <w:rsid w:val="006D2263"/>
    <w:rsid w:val="006D25F7"/>
    <w:rsid w:val="006D36B2"/>
    <w:rsid w:val="006D4A4E"/>
    <w:rsid w:val="006D6AB5"/>
    <w:rsid w:val="006E017F"/>
    <w:rsid w:val="006E040C"/>
    <w:rsid w:val="006E1B22"/>
    <w:rsid w:val="006E3F56"/>
    <w:rsid w:val="006E53BB"/>
    <w:rsid w:val="006E585E"/>
    <w:rsid w:val="006E6962"/>
    <w:rsid w:val="006E6B52"/>
    <w:rsid w:val="006E73FB"/>
    <w:rsid w:val="006E7D0E"/>
    <w:rsid w:val="006E7F4F"/>
    <w:rsid w:val="006F0279"/>
    <w:rsid w:val="006F049E"/>
    <w:rsid w:val="006F2760"/>
    <w:rsid w:val="006F5093"/>
    <w:rsid w:val="006F51B7"/>
    <w:rsid w:val="00700504"/>
    <w:rsid w:val="00700A79"/>
    <w:rsid w:val="00700D81"/>
    <w:rsid w:val="00701078"/>
    <w:rsid w:val="00701548"/>
    <w:rsid w:val="00701AA8"/>
    <w:rsid w:val="00701FCA"/>
    <w:rsid w:val="00702994"/>
    <w:rsid w:val="00703690"/>
    <w:rsid w:val="00703C45"/>
    <w:rsid w:val="007041CF"/>
    <w:rsid w:val="007066CF"/>
    <w:rsid w:val="00706A61"/>
    <w:rsid w:val="007070FE"/>
    <w:rsid w:val="007071F7"/>
    <w:rsid w:val="00710136"/>
    <w:rsid w:val="00710BC3"/>
    <w:rsid w:val="00711E01"/>
    <w:rsid w:val="00711E65"/>
    <w:rsid w:val="007121BC"/>
    <w:rsid w:val="00712566"/>
    <w:rsid w:val="00712C2C"/>
    <w:rsid w:val="00712CE8"/>
    <w:rsid w:val="00714BAC"/>
    <w:rsid w:val="00714FDD"/>
    <w:rsid w:val="0071580B"/>
    <w:rsid w:val="00715FF0"/>
    <w:rsid w:val="00716810"/>
    <w:rsid w:val="00716BFA"/>
    <w:rsid w:val="00716D5E"/>
    <w:rsid w:val="00716ED5"/>
    <w:rsid w:val="00716F60"/>
    <w:rsid w:val="00717627"/>
    <w:rsid w:val="007203E9"/>
    <w:rsid w:val="007203EC"/>
    <w:rsid w:val="00720507"/>
    <w:rsid w:val="00720CEF"/>
    <w:rsid w:val="00721821"/>
    <w:rsid w:val="00722365"/>
    <w:rsid w:val="0072314F"/>
    <w:rsid w:val="007231C2"/>
    <w:rsid w:val="00723DF6"/>
    <w:rsid w:val="00723E89"/>
    <w:rsid w:val="00724F94"/>
    <w:rsid w:val="00725E27"/>
    <w:rsid w:val="00726904"/>
    <w:rsid w:val="00726B44"/>
    <w:rsid w:val="00726D39"/>
    <w:rsid w:val="00731551"/>
    <w:rsid w:val="00731EEF"/>
    <w:rsid w:val="00733B67"/>
    <w:rsid w:val="00733B8D"/>
    <w:rsid w:val="00733BEB"/>
    <w:rsid w:val="007341BC"/>
    <w:rsid w:val="00734505"/>
    <w:rsid w:val="0073460F"/>
    <w:rsid w:val="00734A10"/>
    <w:rsid w:val="0073688A"/>
    <w:rsid w:val="007368B7"/>
    <w:rsid w:val="00736B8B"/>
    <w:rsid w:val="0073724D"/>
    <w:rsid w:val="007374B0"/>
    <w:rsid w:val="007378E6"/>
    <w:rsid w:val="00737F5F"/>
    <w:rsid w:val="0074032B"/>
    <w:rsid w:val="00740BB9"/>
    <w:rsid w:val="007419B7"/>
    <w:rsid w:val="00741C09"/>
    <w:rsid w:val="00744326"/>
    <w:rsid w:val="0074483E"/>
    <w:rsid w:val="0074519A"/>
    <w:rsid w:val="007454D4"/>
    <w:rsid w:val="0074704C"/>
    <w:rsid w:val="0075059A"/>
    <w:rsid w:val="007506B1"/>
    <w:rsid w:val="00750724"/>
    <w:rsid w:val="0075209D"/>
    <w:rsid w:val="007522BA"/>
    <w:rsid w:val="00752598"/>
    <w:rsid w:val="00752C60"/>
    <w:rsid w:val="007535E8"/>
    <w:rsid w:val="00753D3F"/>
    <w:rsid w:val="00754235"/>
    <w:rsid w:val="00754D55"/>
    <w:rsid w:val="0075575E"/>
    <w:rsid w:val="00755A06"/>
    <w:rsid w:val="00755B45"/>
    <w:rsid w:val="007573D6"/>
    <w:rsid w:val="007574D7"/>
    <w:rsid w:val="007576AC"/>
    <w:rsid w:val="00757A8C"/>
    <w:rsid w:val="00757B1C"/>
    <w:rsid w:val="00757B8C"/>
    <w:rsid w:val="00760D90"/>
    <w:rsid w:val="0076209B"/>
    <w:rsid w:val="00762348"/>
    <w:rsid w:val="007623D4"/>
    <w:rsid w:val="00762477"/>
    <w:rsid w:val="007627FE"/>
    <w:rsid w:val="0076297C"/>
    <w:rsid w:val="0076336F"/>
    <w:rsid w:val="007633D5"/>
    <w:rsid w:val="007635C8"/>
    <w:rsid w:val="00764B49"/>
    <w:rsid w:val="00765493"/>
    <w:rsid w:val="007664E7"/>
    <w:rsid w:val="00766AA8"/>
    <w:rsid w:val="00766C7C"/>
    <w:rsid w:val="0076710B"/>
    <w:rsid w:val="00767193"/>
    <w:rsid w:val="007675D6"/>
    <w:rsid w:val="00767BCD"/>
    <w:rsid w:val="007700F3"/>
    <w:rsid w:val="0077142E"/>
    <w:rsid w:val="007718D3"/>
    <w:rsid w:val="007728E8"/>
    <w:rsid w:val="0077501F"/>
    <w:rsid w:val="0077526D"/>
    <w:rsid w:val="0077531F"/>
    <w:rsid w:val="00776A74"/>
    <w:rsid w:val="00776CDD"/>
    <w:rsid w:val="007805D4"/>
    <w:rsid w:val="00780E3D"/>
    <w:rsid w:val="0078101E"/>
    <w:rsid w:val="00781742"/>
    <w:rsid w:val="00781900"/>
    <w:rsid w:val="00781987"/>
    <w:rsid w:val="00781B1A"/>
    <w:rsid w:val="00782DAB"/>
    <w:rsid w:val="00783CC0"/>
    <w:rsid w:val="00784DEB"/>
    <w:rsid w:val="00784F00"/>
    <w:rsid w:val="0078587A"/>
    <w:rsid w:val="00786361"/>
    <w:rsid w:val="00786804"/>
    <w:rsid w:val="00786C26"/>
    <w:rsid w:val="00787620"/>
    <w:rsid w:val="00787AC3"/>
    <w:rsid w:val="00787C27"/>
    <w:rsid w:val="0079092A"/>
    <w:rsid w:val="00790DAD"/>
    <w:rsid w:val="007911CD"/>
    <w:rsid w:val="007918C7"/>
    <w:rsid w:val="007918EF"/>
    <w:rsid w:val="00792B63"/>
    <w:rsid w:val="00792D73"/>
    <w:rsid w:val="00793890"/>
    <w:rsid w:val="00793B4D"/>
    <w:rsid w:val="00793F8F"/>
    <w:rsid w:val="007945AC"/>
    <w:rsid w:val="00794674"/>
    <w:rsid w:val="00794DFA"/>
    <w:rsid w:val="00794E10"/>
    <w:rsid w:val="00794E7E"/>
    <w:rsid w:val="00794ECD"/>
    <w:rsid w:val="007955AA"/>
    <w:rsid w:val="00795676"/>
    <w:rsid w:val="007956A6"/>
    <w:rsid w:val="00795BCD"/>
    <w:rsid w:val="007972E9"/>
    <w:rsid w:val="00797F31"/>
    <w:rsid w:val="007A0397"/>
    <w:rsid w:val="007A0549"/>
    <w:rsid w:val="007A107A"/>
    <w:rsid w:val="007A133F"/>
    <w:rsid w:val="007A1977"/>
    <w:rsid w:val="007A1B59"/>
    <w:rsid w:val="007A254A"/>
    <w:rsid w:val="007A2E30"/>
    <w:rsid w:val="007A2FD6"/>
    <w:rsid w:val="007A393D"/>
    <w:rsid w:val="007A3F66"/>
    <w:rsid w:val="007A4954"/>
    <w:rsid w:val="007A5851"/>
    <w:rsid w:val="007A58B3"/>
    <w:rsid w:val="007A59FF"/>
    <w:rsid w:val="007A6671"/>
    <w:rsid w:val="007A6804"/>
    <w:rsid w:val="007A6AAA"/>
    <w:rsid w:val="007A6C01"/>
    <w:rsid w:val="007A7C10"/>
    <w:rsid w:val="007B0AA0"/>
    <w:rsid w:val="007B1D0D"/>
    <w:rsid w:val="007B1F90"/>
    <w:rsid w:val="007B2867"/>
    <w:rsid w:val="007B3877"/>
    <w:rsid w:val="007B4235"/>
    <w:rsid w:val="007B4594"/>
    <w:rsid w:val="007B4756"/>
    <w:rsid w:val="007B48B8"/>
    <w:rsid w:val="007B49EC"/>
    <w:rsid w:val="007B5285"/>
    <w:rsid w:val="007B538D"/>
    <w:rsid w:val="007B664D"/>
    <w:rsid w:val="007B68FE"/>
    <w:rsid w:val="007B6B79"/>
    <w:rsid w:val="007B73BD"/>
    <w:rsid w:val="007C0D10"/>
    <w:rsid w:val="007C17C1"/>
    <w:rsid w:val="007C205B"/>
    <w:rsid w:val="007C2CCD"/>
    <w:rsid w:val="007C3657"/>
    <w:rsid w:val="007C374E"/>
    <w:rsid w:val="007C3A8F"/>
    <w:rsid w:val="007C4CC0"/>
    <w:rsid w:val="007C5A8D"/>
    <w:rsid w:val="007C6A1D"/>
    <w:rsid w:val="007C7C0C"/>
    <w:rsid w:val="007D0306"/>
    <w:rsid w:val="007D1F16"/>
    <w:rsid w:val="007D25D5"/>
    <w:rsid w:val="007D2875"/>
    <w:rsid w:val="007D2B9E"/>
    <w:rsid w:val="007D33D9"/>
    <w:rsid w:val="007D3641"/>
    <w:rsid w:val="007D37AF"/>
    <w:rsid w:val="007D402E"/>
    <w:rsid w:val="007D446B"/>
    <w:rsid w:val="007D4ED4"/>
    <w:rsid w:val="007D50D8"/>
    <w:rsid w:val="007D5C7C"/>
    <w:rsid w:val="007D6146"/>
    <w:rsid w:val="007D634A"/>
    <w:rsid w:val="007D69F8"/>
    <w:rsid w:val="007D7EFD"/>
    <w:rsid w:val="007D7FEA"/>
    <w:rsid w:val="007E00FA"/>
    <w:rsid w:val="007E09BC"/>
    <w:rsid w:val="007E0EEF"/>
    <w:rsid w:val="007E0FDD"/>
    <w:rsid w:val="007E13CE"/>
    <w:rsid w:val="007E14FC"/>
    <w:rsid w:val="007E18F1"/>
    <w:rsid w:val="007E2511"/>
    <w:rsid w:val="007E2B96"/>
    <w:rsid w:val="007E2D6C"/>
    <w:rsid w:val="007E479C"/>
    <w:rsid w:val="007E5B85"/>
    <w:rsid w:val="007E6B01"/>
    <w:rsid w:val="007F02E5"/>
    <w:rsid w:val="007F05D4"/>
    <w:rsid w:val="007F09CD"/>
    <w:rsid w:val="007F0CBF"/>
    <w:rsid w:val="007F1576"/>
    <w:rsid w:val="007F1787"/>
    <w:rsid w:val="007F1833"/>
    <w:rsid w:val="007F29D4"/>
    <w:rsid w:val="007F2C4E"/>
    <w:rsid w:val="007F3626"/>
    <w:rsid w:val="007F44CA"/>
    <w:rsid w:val="007F469A"/>
    <w:rsid w:val="007F6124"/>
    <w:rsid w:val="007F6514"/>
    <w:rsid w:val="007F6636"/>
    <w:rsid w:val="007F6B23"/>
    <w:rsid w:val="00800022"/>
    <w:rsid w:val="00800E7B"/>
    <w:rsid w:val="0080169D"/>
    <w:rsid w:val="00802133"/>
    <w:rsid w:val="00803386"/>
    <w:rsid w:val="0080356F"/>
    <w:rsid w:val="008036F3"/>
    <w:rsid w:val="008038F8"/>
    <w:rsid w:val="00803B58"/>
    <w:rsid w:val="00804047"/>
    <w:rsid w:val="00804D6A"/>
    <w:rsid w:val="00805075"/>
    <w:rsid w:val="008052C4"/>
    <w:rsid w:val="00805769"/>
    <w:rsid w:val="008057C9"/>
    <w:rsid w:val="00805AEB"/>
    <w:rsid w:val="00805DAF"/>
    <w:rsid w:val="008072FB"/>
    <w:rsid w:val="00810229"/>
    <w:rsid w:val="00810E69"/>
    <w:rsid w:val="00810E9F"/>
    <w:rsid w:val="0081113C"/>
    <w:rsid w:val="008111FE"/>
    <w:rsid w:val="0081135A"/>
    <w:rsid w:val="0081137C"/>
    <w:rsid w:val="008117F2"/>
    <w:rsid w:val="00811A2D"/>
    <w:rsid w:val="00812024"/>
    <w:rsid w:val="008122A6"/>
    <w:rsid w:val="00812724"/>
    <w:rsid w:val="00812839"/>
    <w:rsid w:val="00812C97"/>
    <w:rsid w:val="00813BE7"/>
    <w:rsid w:val="00813EAC"/>
    <w:rsid w:val="008147E9"/>
    <w:rsid w:val="0081506F"/>
    <w:rsid w:val="00815FEA"/>
    <w:rsid w:val="008164E2"/>
    <w:rsid w:val="0081670C"/>
    <w:rsid w:val="00816822"/>
    <w:rsid w:val="008173BF"/>
    <w:rsid w:val="00817B6D"/>
    <w:rsid w:val="00817D42"/>
    <w:rsid w:val="00820238"/>
    <w:rsid w:val="00820424"/>
    <w:rsid w:val="0082101F"/>
    <w:rsid w:val="00821E4C"/>
    <w:rsid w:val="008235D8"/>
    <w:rsid w:val="0082548B"/>
    <w:rsid w:val="00825A08"/>
    <w:rsid w:val="008263E0"/>
    <w:rsid w:val="008268A8"/>
    <w:rsid w:val="00826B7A"/>
    <w:rsid w:val="00826C2B"/>
    <w:rsid w:val="00826F70"/>
    <w:rsid w:val="00827E1B"/>
    <w:rsid w:val="008306A9"/>
    <w:rsid w:val="008312A7"/>
    <w:rsid w:val="00832872"/>
    <w:rsid w:val="00833DDC"/>
    <w:rsid w:val="0083541E"/>
    <w:rsid w:val="0083598A"/>
    <w:rsid w:val="008359CE"/>
    <w:rsid w:val="00836F8A"/>
    <w:rsid w:val="0083711E"/>
    <w:rsid w:val="008400AD"/>
    <w:rsid w:val="00840158"/>
    <w:rsid w:val="00840C09"/>
    <w:rsid w:val="00841159"/>
    <w:rsid w:val="00841800"/>
    <w:rsid w:val="00843AF3"/>
    <w:rsid w:val="0084486F"/>
    <w:rsid w:val="00844E2B"/>
    <w:rsid w:val="008451E0"/>
    <w:rsid w:val="00845B41"/>
    <w:rsid w:val="00845E50"/>
    <w:rsid w:val="008465C0"/>
    <w:rsid w:val="00846F80"/>
    <w:rsid w:val="00847122"/>
    <w:rsid w:val="008476C9"/>
    <w:rsid w:val="00847D05"/>
    <w:rsid w:val="00847EB7"/>
    <w:rsid w:val="0085082E"/>
    <w:rsid w:val="00850D9C"/>
    <w:rsid w:val="008512CF"/>
    <w:rsid w:val="00851D4C"/>
    <w:rsid w:val="00851DD4"/>
    <w:rsid w:val="008522BF"/>
    <w:rsid w:val="008523AE"/>
    <w:rsid w:val="008526F6"/>
    <w:rsid w:val="0085287A"/>
    <w:rsid w:val="0085372F"/>
    <w:rsid w:val="008538F3"/>
    <w:rsid w:val="0085417C"/>
    <w:rsid w:val="00854224"/>
    <w:rsid w:val="00854430"/>
    <w:rsid w:val="00854602"/>
    <w:rsid w:val="00856979"/>
    <w:rsid w:val="0086046D"/>
    <w:rsid w:val="0086155A"/>
    <w:rsid w:val="00861DCB"/>
    <w:rsid w:val="00862F9F"/>
    <w:rsid w:val="008636ED"/>
    <w:rsid w:val="0086391B"/>
    <w:rsid w:val="0086465E"/>
    <w:rsid w:val="00864965"/>
    <w:rsid w:val="00864D8E"/>
    <w:rsid w:val="00865928"/>
    <w:rsid w:val="00865F3C"/>
    <w:rsid w:val="00866B33"/>
    <w:rsid w:val="00866F18"/>
    <w:rsid w:val="00867976"/>
    <w:rsid w:val="008711FA"/>
    <w:rsid w:val="00871363"/>
    <w:rsid w:val="0087174A"/>
    <w:rsid w:val="00871C73"/>
    <w:rsid w:val="00872D9D"/>
    <w:rsid w:val="008730DB"/>
    <w:rsid w:val="008749F3"/>
    <w:rsid w:val="008766D4"/>
    <w:rsid w:val="008769E6"/>
    <w:rsid w:val="00880C6A"/>
    <w:rsid w:val="00881B87"/>
    <w:rsid w:val="0088258C"/>
    <w:rsid w:val="00882AE6"/>
    <w:rsid w:val="00883CBE"/>
    <w:rsid w:val="008845B4"/>
    <w:rsid w:val="008851A9"/>
    <w:rsid w:val="00885645"/>
    <w:rsid w:val="00885AE3"/>
    <w:rsid w:val="00885BCC"/>
    <w:rsid w:val="008867B4"/>
    <w:rsid w:val="00886F80"/>
    <w:rsid w:val="00887953"/>
    <w:rsid w:val="00887D58"/>
    <w:rsid w:val="00890BC6"/>
    <w:rsid w:val="00891D73"/>
    <w:rsid w:val="00891E55"/>
    <w:rsid w:val="00892F89"/>
    <w:rsid w:val="008934CF"/>
    <w:rsid w:val="00893746"/>
    <w:rsid w:val="00893A12"/>
    <w:rsid w:val="00893CB9"/>
    <w:rsid w:val="008948A2"/>
    <w:rsid w:val="00895473"/>
    <w:rsid w:val="00897307"/>
    <w:rsid w:val="008974AE"/>
    <w:rsid w:val="00897BA8"/>
    <w:rsid w:val="00897CC4"/>
    <w:rsid w:val="008A1D5A"/>
    <w:rsid w:val="008A23C8"/>
    <w:rsid w:val="008A31AA"/>
    <w:rsid w:val="008A394E"/>
    <w:rsid w:val="008A3AB6"/>
    <w:rsid w:val="008A4996"/>
    <w:rsid w:val="008A4C8F"/>
    <w:rsid w:val="008A4F1F"/>
    <w:rsid w:val="008A6196"/>
    <w:rsid w:val="008A694F"/>
    <w:rsid w:val="008A6C88"/>
    <w:rsid w:val="008A79B2"/>
    <w:rsid w:val="008B0347"/>
    <w:rsid w:val="008B06A0"/>
    <w:rsid w:val="008B0B71"/>
    <w:rsid w:val="008B1440"/>
    <w:rsid w:val="008B157D"/>
    <w:rsid w:val="008B19D1"/>
    <w:rsid w:val="008B1BEA"/>
    <w:rsid w:val="008B271F"/>
    <w:rsid w:val="008B2953"/>
    <w:rsid w:val="008B3421"/>
    <w:rsid w:val="008B52FC"/>
    <w:rsid w:val="008B53E3"/>
    <w:rsid w:val="008B6111"/>
    <w:rsid w:val="008B630D"/>
    <w:rsid w:val="008B6BDD"/>
    <w:rsid w:val="008B78D7"/>
    <w:rsid w:val="008C085F"/>
    <w:rsid w:val="008C0E0B"/>
    <w:rsid w:val="008C1124"/>
    <w:rsid w:val="008C1735"/>
    <w:rsid w:val="008C1AA5"/>
    <w:rsid w:val="008C2F1D"/>
    <w:rsid w:val="008C3BE0"/>
    <w:rsid w:val="008C3C5C"/>
    <w:rsid w:val="008C3ED5"/>
    <w:rsid w:val="008C50BB"/>
    <w:rsid w:val="008C5B77"/>
    <w:rsid w:val="008C6449"/>
    <w:rsid w:val="008C755B"/>
    <w:rsid w:val="008D03AA"/>
    <w:rsid w:val="008D0BEE"/>
    <w:rsid w:val="008D0DC7"/>
    <w:rsid w:val="008D1080"/>
    <w:rsid w:val="008D10AB"/>
    <w:rsid w:val="008D1A2F"/>
    <w:rsid w:val="008D4B72"/>
    <w:rsid w:val="008D5F38"/>
    <w:rsid w:val="008D5F8F"/>
    <w:rsid w:val="008D6EE7"/>
    <w:rsid w:val="008D733D"/>
    <w:rsid w:val="008D74B4"/>
    <w:rsid w:val="008D780C"/>
    <w:rsid w:val="008E0415"/>
    <w:rsid w:val="008E160B"/>
    <w:rsid w:val="008E350A"/>
    <w:rsid w:val="008E3B6B"/>
    <w:rsid w:val="008E519C"/>
    <w:rsid w:val="008E55EB"/>
    <w:rsid w:val="008E5ABE"/>
    <w:rsid w:val="008E6A93"/>
    <w:rsid w:val="008E6D92"/>
    <w:rsid w:val="008E7D06"/>
    <w:rsid w:val="008F04B6"/>
    <w:rsid w:val="008F04EF"/>
    <w:rsid w:val="008F0837"/>
    <w:rsid w:val="008F0C68"/>
    <w:rsid w:val="008F2258"/>
    <w:rsid w:val="008F2C30"/>
    <w:rsid w:val="008F3134"/>
    <w:rsid w:val="008F44D8"/>
    <w:rsid w:val="008F5732"/>
    <w:rsid w:val="008F5DC1"/>
    <w:rsid w:val="008F61B0"/>
    <w:rsid w:val="008F71AF"/>
    <w:rsid w:val="008F7A06"/>
    <w:rsid w:val="009003FE"/>
    <w:rsid w:val="00900FB4"/>
    <w:rsid w:val="00901261"/>
    <w:rsid w:val="009033A8"/>
    <w:rsid w:val="00903A22"/>
    <w:rsid w:val="00903B54"/>
    <w:rsid w:val="00903E3E"/>
    <w:rsid w:val="00904218"/>
    <w:rsid w:val="00904A4C"/>
    <w:rsid w:val="00905550"/>
    <w:rsid w:val="009071D8"/>
    <w:rsid w:val="00907D77"/>
    <w:rsid w:val="009117D7"/>
    <w:rsid w:val="0091294A"/>
    <w:rsid w:val="00913092"/>
    <w:rsid w:val="009136A4"/>
    <w:rsid w:val="00914063"/>
    <w:rsid w:val="00914F99"/>
    <w:rsid w:val="00915975"/>
    <w:rsid w:val="00915AC2"/>
    <w:rsid w:val="009164FF"/>
    <w:rsid w:val="00917D63"/>
    <w:rsid w:val="00921626"/>
    <w:rsid w:val="009217E4"/>
    <w:rsid w:val="00921A8B"/>
    <w:rsid w:val="00922DA0"/>
    <w:rsid w:val="009230D0"/>
    <w:rsid w:val="0092340A"/>
    <w:rsid w:val="00923B3D"/>
    <w:rsid w:val="009248AB"/>
    <w:rsid w:val="00925D4E"/>
    <w:rsid w:val="009313CD"/>
    <w:rsid w:val="00931799"/>
    <w:rsid w:val="00931E34"/>
    <w:rsid w:val="00932B62"/>
    <w:rsid w:val="009330F2"/>
    <w:rsid w:val="00933276"/>
    <w:rsid w:val="009332E7"/>
    <w:rsid w:val="00933398"/>
    <w:rsid w:val="00933FFA"/>
    <w:rsid w:val="009346AE"/>
    <w:rsid w:val="009347D2"/>
    <w:rsid w:val="009351C5"/>
    <w:rsid w:val="00935A0C"/>
    <w:rsid w:val="00936431"/>
    <w:rsid w:val="0093689C"/>
    <w:rsid w:val="009375AA"/>
    <w:rsid w:val="00937EB8"/>
    <w:rsid w:val="009410C8"/>
    <w:rsid w:val="0094114B"/>
    <w:rsid w:val="00941275"/>
    <w:rsid w:val="00941BAA"/>
    <w:rsid w:val="0094215C"/>
    <w:rsid w:val="0094268B"/>
    <w:rsid w:val="00942831"/>
    <w:rsid w:val="00942D67"/>
    <w:rsid w:val="00943236"/>
    <w:rsid w:val="00943F7B"/>
    <w:rsid w:val="00944AA7"/>
    <w:rsid w:val="009453B3"/>
    <w:rsid w:val="00945BA1"/>
    <w:rsid w:val="00945D12"/>
    <w:rsid w:val="00945D55"/>
    <w:rsid w:val="00947F76"/>
    <w:rsid w:val="00950095"/>
    <w:rsid w:val="00950A22"/>
    <w:rsid w:val="0095127C"/>
    <w:rsid w:val="00951494"/>
    <w:rsid w:val="00953F69"/>
    <w:rsid w:val="00955007"/>
    <w:rsid w:val="009551EC"/>
    <w:rsid w:val="0095566D"/>
    <w:rsid w:val="00956B60"/>
    <w:rsid w:val="00960350"/>
    <w:rsid w:val="009605F5"/>
    <w:rsid w:val="009608B6"/>
    <w:rsid w:val="0096173A"/>
    <w:rsid w:val="00962708"/>
    <w:rsid w:val="009629D9"/>
    <w:rsid w:val="00962C8A"/>
    <w:rsid w:val="009636C8"/>
    <w:rsid w:val="00964932"/>
    <w:rsid w:val="009649DA"/>
    <w:rsid w:val="00964ACD"/>
    <w:rsid w:val="00964E3F"/>
    <w:rsid w:val="009652C9"/>
    <w:rsid w:val="00965B42"/>
    <w:rsid w:val="009700AF"/>
    <w:rsid w:val="0097078D"/>
    <w:rsid w:val="00970911"/>
    <w:rsid w:val="00971C6D"/>
    <w:rsid w:val="009724AE"/>
    <w:rsid w:val="00972637"/>
    <w:rsid w:val="00972F48"/>
    <w:rsid w:val="00973482"/>
    <w:rsid w:val="00973EEB"/>
    <w:rsid w:val="009745D6"/>
    <w:rsid w:val="00974C91"/>
    <w:rsid w:val="0097604E"/>
    <w:rsid w:val="0097699E"/>
    <w:rsid w:val="00976FF2"/>
    <w:rsid w:val="00977962"/>
    <w:rsid w:val="00980A00"/>
    <w:rsid w:val="00981740"/>
    <w:rsid w:val="00981817"/>
    <w:rsid w:val="00981A2E"/>
    <w:rsid w:val="00981E3E"/>
    <w:rsid w:val="00981EE0"/>
    <w:rsid w:val="00983A75"/>
    <w:rsid w:val="00984505"/>
    <w:rsid w:val="00984FF3"/>
    <w:rsid w:val="00985760"/>
    <w:rsid w:val="00986822"/>
    <w:rsid w:val="00987A36"/>
    <w:rsid w:val="00987F92"/>
    <w:rsid w:val="00991617"/>
    <w:rsid w:val="00991923"/>
    <w:rsid w:val="00991BDA"/>
    <w:rsid w:val="00992A5E"/>
    <w:rsid w:val="009933F6"/>
    <w:rsid w:val="00993A75"/>
    <w:rsid w:val="00993EC5"/>
    <w:rsid w:val="009944DE"/>
    <w:rsid w:val="009947AA"/>
    <w:rsid w:val="0099481B"/>
    <w:rsid w:val="00994E64"/>
    <w:rsid w:val="009957A7"/>
    <w:rsid w:val="009965A8"/>
    <w:rsid w:val="0099666A"/>
    <w:rsid w:val="00997154"/>
    <w:rsid w:val="009A041E"/>
    <w:rsid w:val="009A1337"/>
    <w:rsid w:val="009A172D"/>
    <w:rsid w:val="009A1AD9"/>
    <w:rsid w:val="009A1E12"/>
    <w:rsid w:val="009A349A"/>
    <w:rsid w:val="009A36E1"/>
    <w:rsid w:val="009A38F1"/>
    <w:rsid w:val="009A51BD"/>
    <w:rsid w:val="009A5BFE"/>
    <w:rsid w:val="009A610F"/>
    <w:rsid w:val="009A7657"/>
    <w:rsid w:val="009A7FF4"/>
    <w:rsid w:val="009B0C90"/>
    <w:rsid w:val="009B1B84"/>
    <w:rsid w:val="009B2096"/>
    <w:rsid w:val="009B2CA0"/>
    <w:rsid w:val="009B4131"/>
    <w:rsid w:val="009B4168"/>
    <w:rsid w:val="009B6033"/>
    <w:rsid w:val="009C07F8"/>
    <w:rsid w:val="009C090B"/>
    <w:rsid w:val="009C0A6E"/>
    <w:rsid w:val="009C1025"/>
    <w:rsid w:val="009C1793"/>
    <w:rsid w:val="009C1B4D"/>
    <w:rsid w:val="009C1CED"/>
    <w:rsid w:val="009C23DD"/>
    <w:rsid w:val="009C2918"/>
    <w:rsid w:val="009C2B63"/>
    <w:rsid w:val="009C3CC1"/>
    <w:rsid w:val="009C43D3"/>
    <w:rsid w:val="009C5162"/>
    <w:rsid w:val="009C5287"/>
    <w:rsid w:val="009C6237"/>
    <w:rsid w:val="009C6B04"/>
    <w:rsid w:val="009C7C17"/>
    <w:rsid w:val="009C7EEB"/>
    <w:rsid w:val="009C7FBF"/>
    <w:rsid w:val="009D095E"/>
    <w:rsid w:val="009D0EAF"/>
    <w:rsid w:val="009D1873"/>
    <w:rsid w:val="009D2FFD"/>
    <w:rsid w:val="009D34E4"/>
    <w:rsid w:val="009D359C"/>
    <w:rsid w:val="009D57A4"/>
    <w:rsid w:val="009D6ADC"/>
    <w:rsid w:val="009D6EF4"/>
    <w:rsid w:val="009D7DF1"/>
    <w:rsid w:val="009E0292"/>
    <w:rsid w:val="009E0441"/>
    <w:rsid w:val="009E0493"/>
    <w:rsid w:val="009E05DF"/>
    <w:rsid w:val="009E0D3E"/>
    <w:rsid w:val="009E171F"/>
    <w:rsid w:val="009E204F"/>
    <w:rsid w:val="009E258B"/>
    <w:rsid w:val="009E2637"/>
    <w:rsid w:val="009E2BBD"/>
    <w:rsid w:val="009E2D15"/>
    <w:rsid w:val="009E31EE"/>
    <w:rsid w:val="009E34A1"/>
    <w:rsid w:val="009E397B"/>
    <w:rsid w:val="009E411D"/>
    <w:rsid w:val="009E44A7"/>
    <w:rsid w:val="009E4515"/>
    <w:rsid w:val="009E4A2F"/>
    <w:rsid w:val="009E5393"/>
    <w:rsid w:val="009E57E9"/>
    <w:rsid w:val="009E583B"/>
    <w:rsid w:val="009E7092"/>
    <w:rsid w:val="009E76A1"/>
    <w:rsid w:val="009E7722"/>
    <w:rsid w:val="009E7D36"/>
    <w:rsid w:val="009E7D90"/>
    <w:rsid w:val="009F187A"/>
    <w:rsid w:val="009F25AD"/>
    <w:rsid w:val="009F2D86"/>
    <w:rsid w:val="009F3268"/>
    <w:rsid w:val="009F391C"/>
    <w:rsid w:val="009F3DB4"/>
    <w:rsid w:val="009F41A3"/>
    <w:rsid w:val="009F44CC"/>
    <w:rsid w:val="009F45B6"/>
    <w:rsid w:val="009F54FB"/>
    <w:rsid w:val="009F579D"/>
    <w:rsid w:val="009F71F7"/>
    <w:rsid w:val="009F7EB0"/>
    <w:rsid w:val="00A00565"/>
    <w:rsid w:val="00A00E1F"/>
    <w:rsid w:val="00A0143B"/>
    <w:rsid w:val="00A01DE3"/>
    <w:rsid w:val="00A02FD1"/>
    <w:rsid w:val="00A03C83"/>
    <w:rsid w:val="00A03F30"/>
    <w:rsid w:val="00A04109"/>
    <w:rsid w:val="00A04AC1"/>
    <w:rsid w:val="00A04C48"/>
    <w:rsid w:val="00A04EA7"/>
    <w:rsid w:val="00A05AD5"/>
    <w:rsid w:val="00A06882"/>
    <w:rsid w:val="00A07E94"/>
    <w:rsid w:val="00A100BA"/>
    <w:rsid w:val="00A10176"/>
    <w:rsid w:val="00A1040F"/>
    <w:rsid w:val="00A109B1"/>
    <w:rsid w:val="00A11A67"/>
    <w:rsid w:val="00A11C75"/>
    <w:rsid w:val="00A11CED"/>
    <w:rsid w:val="00A11EDE"/>
    <w:rsid w:val="00A1287B"/>
    <w:rsid w:val="00A12D30"/>
    <w:rsid w:val="00A146F4"/>
    <w:rsid w:val="00A14B41"/>
    <w:rsid w:val="00A15A21"/>
    <w:rsid w:val="00A15B71"/>
    <w:rsid w:val="00A16538"/>
    <w:rsid w:val="00A16A10"/>
    <w:rsid w:val="00A173EF"/>
    <w:rsid w:val="00A179C4"/>
    <w:rsid w:val="00A20C42"/>
    <w:rsid w:val="00A20D78"/>
    <w:rsid w:val="00A210AD"/>
    <w:rsid w:val="00A226BC"/>
    <w:rsid w:val="00A230F1"/>
    <w:rsid w:val="00A251B9"/>
    <w:rsid w:val="00A26864"/>
    <w:rsid w:val="00A26CE7"/>
    <w:rsid w:val="00A27710"/>
    <w:rsid w:val="00A320D2"/>
    <w:rsid w:val="00A32734"/>
    <w:rsid w:val="00A327CA"/>
    <w:rsid w:val="00A32CED"/>
    <w:rsid w:val="00A32D6C"/>
    <w:rsid w:val="00A33535"/>
    <w:rsid w:val="00A341D2"/>
    <w:rsid w:val="00A34358"/>
    <w:rsid w:val="00A353DD"/>
    <w:rsid w:val="00A357D5"/>
    <w:rsid w:val="00A35C7C"/>
    <w:rsid w:val="00A364F3"/>
    <w:rsid w:val="00A36568"/>
    <w:rsid w:val="00A367F9"/>
    <w:rsid w:val="00A3694A"/>
    <w:rsid w:val="00A36C07"/>
    <w:rsid w:val="00A37E5E"/>
    <w:rsid w:val="00A37F72"/>
    <w:rsid w:val="00A400A1"/>
    <w:rsid w:val="00A406CB"/>
    <w:rsid w:val="00A40A57"/>
    <w:rsid w:val="00A40D26"/>
    <w:rsid w:val="00A41AD3"/>
    <w:rsid w:val="00A41D2E"/>
    <w:rsid w:val="00A423B7"/>
    <w:rsid w:val="00A42450"/>
    <w:rsid w:val="00A42AF1"/>
    <w:rsid w:val="00A446D4"/>
    <w:rsid w:val="00A44F50"/>
    <w:rsid w:val="00A45671"/>
    <w:rsid w:val="00A45726"/>
    <w:rsid w:val="00A47078"/>
    <w:rsid w:val="00A4719A"/>
    <w:rsid w:val="00A4771E"/>
    <w:rsid w:val="00A47FAD"/>
    <w:rsid w:val="00A5035A"/>
    <w:rsid w:val="00A51C4E"/>
    <w:rsid w:val="00A52229"/>
    <w:rsid w:val="00A52B62"/>
    <w:rsid w:val="00A53B0D"/>
    <w:rsid w:val="00A546BA"/>
    <w:rsid w:val="00A54B8D"/>
    <w:rsid w:val="00A55184"/>
    <w:rsid w:val="00A5580B"/>
    <w:rsid w:val="00A56255"/>
    <w:rsid w:val="00A56627"/>
    <w:rsid w:val="00A56811"/>
    <w:rsid w:val="00A56C54"/>
    <w:rsid w:val="00A572CE"/>
    <w:rsid w:val="00A6022D"/>
    <w:rsid w:val="00A60E26"/>
    <w:rsid w:val="00A60F99"/>
    <w:rsid w:val="00A62C7E"/>
    <w:rsid w:val="00A64135"/>
    <w:rsid w:val="00A643A2"/>
    <w:rsid w:val="00A65B15"/>
    <w:rsid w:val="00A66D35"/>
    <w:rsid w:val="00A66DC5"/>
    <w:rsid w:val="00A6716F"/>
    <w:rsid w:val="00A70204"/>
    <w:rsid w:val="00A703AA"/>
    <w:rsid w:val="00A71881"/>
    <w:rsid w:val="00A71D17"/>
    <w:rsid w:val="00A72066"/>
    <w:rsid w:val="00A72E62"/>
    <w:rsid w:val="00A7340B"/>
    <w:rsid w:val="00A73B54"/>
    <w:rsid w:val="00A7458B"/>
    <w:rsid w:val="00A759C5"/>
    <w:rsid w:val="00A76168"/>
    <w:rsid w:val="00A77F70"/>
    <w:rsid w:val="00A77F79"/>
    <w:rsid w:val="00A8017A"/>
    <w:rsid w:val="00A807A0"/>
    <w:rsid w:val="00A810FA"/>
    <w:rsid w:val="00A824B8"/>
    <w:rsid w:val="00A8467D"/>
    <w:rsid w:val="00A8495D"/>
    <w:rsid w:val="00A84FEE"/>
    <w:rsid w:val="00A86A29"/>
    <w:rsid w:val="00A87DF5"/>
    <w:rsid w:val="00A90385"/>
    <w:rsid w:val="00A90FE2"/>
    <w:rsid w:val="00A91568"/>
    <w:rsid w:val="00A91807"/>
    <w:rsid w:val="00A918E4"/>
    <w:rsid w:val="00A91992"/>
    <w:rsid w:val="00A94526"/>
    <w:rsid w:val="00A964DA"/>
    <w:rsid w:val="00A97C08"/>
    <w:rsid w:val="00AA0737"/>
    <w:rsid w:val="00AA0767"/>
    <w:rsid w:val="00AA2260"/>
    <w:rsid w:val="00AA330E"/>
    <w:rsid w:val="00AA3652"/>
    <w:rsid w:val="00AA475B"/>
    <w:rsid w:val="00AA61AE"/>
    <w:rsid w:val="00AA67B2"/>
    <w:rsid w:val="00AA6806"/>
    <w:rsid w:val="00AA6EA6"/>
    <w:rsid w:val="00AB16F2"/>
    <w:rsid w:val="00AB1807"/>
    <w:rsid w:val="00AB1A54"/>
    <w:rsid w:val="00AB2F69"/>
    <w:rsid w:val="00AB3816"/>
    <w:rsid w:val="00AB4396"/>
    <w:rsid w:val="00AB4499"/>
    <w:rsid w:val="00AB49A9"/>
    <w:rsid w:val="00AB4B15"/>
    <w:rsid w:val="00AB57FF"/>
    <w:rsid w:val="00AB5F34"/>
    <w:rsid w:val="00AB6933"/>
    <w:rsid w:val="00AB6C02"/>
    <w:rsid w:val="00AB705A"/>
    <w:rsid w:val="00AB78A7"/>
    <w:rsid w:val="00AC0107"/>
    <w:rsid w:val="00AC1155"/>
    <w:rsid w:val="00AC1A19"/>
    <w:rsid w:val="00AC280D"/>
    <w:rsid w:val="00AC29BE"/>
    <w:rsid w:val="00AC4667"/>
    <w:rsid w:val="00AC4B6B"/>
    <w:rsid w:val="00AC51CA"/>
    <w:rsid w:val="00AC544F"/>
    <w:rsid w:val="00AC5BB7"/>
    <w:rsid w:val="00AC5DCB"/>
    <w:rsid w:val="00AC6E71"/>
    <w:rsid w:val="00AC7BF7"/>
    <w:rsid w:val="00AC7E44"/>
    <w:rsid w:val="00AD1E93"/>
    <w:rsid w:val="00AD209E"/>
    <w:rsid w:val="00AD2161"/>
    <w:rsid w:val="00AD2182"/>
    <w:rsid w:val="00AD2973"/>
    <w:rsid w:val="00AD31DF"/>
    <w:rsid w:val="00AD347F"/>
    <w:rsid w:val="00AD3D54"/>
    <w:rsid w:val="00AD3FFC"/>
    <w:rsid w:val="00AD4555"/>
    <w:rsid w:val="00AD7BDF"/>
    <w:rsid w:val="00AD7FEB"/>
    <w:rsid w:val="00AE04E0"/>
    <w:rsid w:val="00AE0AFC"/>
    <w:rsid w:val="00AE0B78"/>
    <w:rsid w:val="00AE11C7"/>
    <w:rsid w:val="00AE13AB"/>
    <w:rsid w:val="00AE1BA3"/>
    <w:rsid w:val="00AE284A"/>
    <w:rsid w:val="00AE2FBF"/>
    <w:rsid w:val="00AE31E7"/>
    <w:rsid w:val="00AE4225"/>
    <w:rsid w:val="00AE76F4"/>
    <w:rsid w:val="00AE7D12"/>
    <w:rsid w:val="00AE7F33"/>
    <w:rsid w:val="00AF0941"/>
    <w:rsid w:val="00AF18D2"/>
    <w:rsid w:val="00AF1CAC"/>
    <w:rsid w:val="00AF1CB6"/>
    <w:rsid w:val="00AF2E39"/>
    <w:rsid w:val="00AF342E"/>
    <w:rsid w:val="00AF3867"/>
    <w:rsid w:val="00AF3BFF"/>
    <w:rsid w:val="00AF459D"/>
    <w:rsid w:val="00AF4FC5"/>
    <w:rsid w:val="00AF6162"/>
    <w:rsid w:val="00AF6A82"/>
    <w:rsid w:val="00AF6B55"/>
    <w:rsid w:val="00AF6DDB"/>
    <w:rsid w:val="00AF7B46"/>
    <w:rsid w:val="00AF7CA9"/>
    <w:rsid w:val="00B000AC"/>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07AF6"/>
    <w:rsid w:val="00B1062D"/>
    <w:rsid w:val="00B10D34"/>
    <w:rsid w:val="00B113A5"/>
    <w:rsid w:val="00B11428"/>
    <w:rsid w:val="00B11B05"/>
    <w:rsid w:val="00B11DA6"/>
    <w:rsid w:val="00B12A9F"/>
    <w:rsid w:val="00B13428"/>
    <w:rsid w:val="00B13D3B"/>
    <w:rsid w:val="00B13E1D"/>
    <w:rsid w:val="00B14CFA"/>
    <w:rsid w:val="00B15180"/>
    <w:rsid w:val="00B153CE"/>
    <w:rsid w:val="00B15B28"/>
    <w:rsid w:val="00B16FC9"/>
    <w:rsid w:val="00B17043"/>
    <w:rsid w:val="00B1790B"/>
    <w:rsid w:val="00B17F22"/>
    <w:rsid w:val="00B20A25"/>
    <w:rsid w:val="00B20B78"/>
    <w:rsid w:val="00B21468"/>
    <w:rsid w:val="00B2171F"/>
    <w:rsid w:val="00B22C5B"/>
    <w:rsid w:val="00B232DE"/>
    <w:rsid w:val="00B24476"/>
    <w:rsid w:val="00B24630"/>
    <w:rsid w:val="00B24C12"/>
    <w:rsid w:val="00B25814"/>
    <w:rsid w:val="00B25F02"/>
    <w:rsid w:val="00B2796C"/>
    <w:rsid w:val="00B27D3C"/>
    <w:rsid w:val="00B27E9D"/>
    <w:rsid w:val="00B301F6"/>
    <w:rsid w:val="00B30204"/>
    <w:rsid w:val="00B30587"/>
    <w:rsid w:val="00B30ACD"/>
    <w:rsid w:val="00B30CFD"/>
    <w:rsid w:val="00B319E3"/>
    <w:rsid w:val="00B31AB0"/>
    <w:rsid w:val="00B321D6"/>
    <w:rsid w:val="00B321F6"/>
    <w:rsid w:val="00B32293"/>
    <w:rsid w:val="00B3281B"/>
    <w:rsid w:val="00B32C37"/>
    <w:rsid w:val="00B32F5E"/>
    <w:rsid w:val="00B3326F"/>
    <w:rsid w:val="00B3405B"/>
    <w:rsid w:val="00B34CF6"/>
    <w:rsid w:val="00B354E1"/>
    <w:rsid w:val="00B355A5"/>
    <w:rsid w:val="00B35A54"/>
    <w:rsid w:val="00B35CFD"/>
    <w:rsid w:val="00B35E20"/>
    <w:rsid w:val="00B36210"/>
    <w:rsid w:val="00B37715"/>
    <w:rsid w:val="00B4082F"/>
    <w:rsid w:val="00B41BF0"/>
    <w:rsid w:val="00B41C02"/>
    <w:rsid w:val="00B41D48"/>
    <w:rsid w:val="00B42BAC"/>
    <w:rsid w:val="00B43FE5"/>
    <w:rsid w:val="00B44567"/>
    <w:rsid w:val="00B44DC5"/>
    <w:rsid w:val="00B45A81"/>
    <w:rsid w:val="00B4633C"/>
    <w:rsid w:val="00B46460"/>
    <w:rsid w:val="00B465FD"/>
    <w:rsid w:val="00B500C1"/>
    <w:rsid w:val="00B50168"/>
    <w:rsid w:val="00B5035F"/>
    <w:rsid w:val="00B51FD1"/>
    <w:rsid w:val="00B52028"/>
    <w:rsid w:val="00B52319"/>
    <w:rsid w:val="00B52E89"/>
    <w:rsid w:val="00B53124"/>
    <w:rsid w:val="00B53252"/>
    <w:rsid w:val="00B53D6E"/>
    <w:rsid w:val="00B53DAA"/>
    <w:rsid w:val="00B540AF"/>
    <w:rsid w:val="00B54954"/>
    <w:rsid w:val="00B553ED"/>
    <w:rsid w:val="00B55E8C"/>
    <w:rsid w:val="00B57CDE"/>
    <w:rsid w:val="00B601A3"/>
    <w:rsid w:val="00B6033A"/>
    <w:rsid w:val="00B60E41"/>
    <w:rsid w:val="00B61A0E"/>
    <w:rsid w:val="00B62D84"/>
    <w:rsid w:val="00B632E0"/>
    <w:rsid w:val="00B636D6"/>
    <w:rsid w:val="00B637D3"/>
    <w:rsid w:val="00B63FFF"/>
    <w:rsid w:val="00B652E5"/>
    <w:rsid w:val="00B657FA"/>
    <w:rsid w:val="00B65C47"/>
    <w:rsid w:val="00B65C8C"/>
    <w:rsid w:val="00B66119"/>
    <w:rsid w:val="00B66D2B"/>
    <w:rsid w:val="00B66D92"/>
    <w:rsid w:val="00B6722F"/>
    <w:rsid w:val="00B673D1"/>
    <w:rsid w:val="00B67B10"/>
    <w:rsid w:val="00B67E31"/>
    <w:rsid w:val="00B7058D"/>
    <w:rsid w:val="00B71EBF"/>
    <w:rsid w:val="00B7320A"/>
    <w:rsid w:val="00B73AB8"/>
    <w:rsid w:val="00B73AEC"/>
    <w:rsid w:val="00B74C6C"/>
    <w:rsid w:val="00B75276"/>
    <w:rsid w:val="00B75344"/>
    <w:rsid w:val="00B76429"/>
    <w:rsid w:val="00B766DB"/>
    <w:rsid w:val="00B77705"/>
    <w:rsid w:val="00B8066A"/>
    <w:rsid w:val="00B80FFB"/>
    <w:rsid w:val="00B823AD"/>
    <w:rsid w:val="00B8281B"/>
    <w:rsid w:val="00B838A6"/>
    <w:rsid w:val="00B8432D"/>
    <w:rsid w:val="00B8511D"/>
    <w:rsid w:val="00B85A4D"/>
    <w:rsid w:val="00B876F3"/>
    <w:rsid w:val="00B918D7"/>
    <w:rsid w:val="00B922F3"/>
    <w:rsid w:val="00B9257B"/>
    <w:rsid w:val="00B9306F"/>
    <w:rsid w:val="00B930F8"/>
    <w:rsid w:val="00B93E63"/>
    <w:rsid w:val="00B949A2"/>
    <w:rsid w:val="00B95013"/>
    <w:rsid w:val="00B959DB"/>
    <w:rsid w:val="00B959FE"/>
    <w:rsid w:val="00B973F0"/>
    <w:rsid w:val="00BA02E3"/>
    <w:rsid w:val="00BA28C3"/>
    <w:rsid w:val="00BA41F6"/>
    <w:rsid w:val="00BA4BD3"/>
    <w:rsid w:val="00BA4DD1"/>
    <w:rsid w:val="00BA63AA"/>
    <w:rsid w:val="00BA71C5"/>
    <w:rsid w:val="00BA762D"/>
    <w:rsid w:val="00BA79DB"/>
    <w:rsid w:val="00BB04F2"/>
    <w:rsid w:val="00BB0EC6"/>
    <w:rsid w:val="00BB1AD5"/>
    <w:rsid w:val="00BB2DCB"/>
    <w:rsid w:val="00BB39C3"/>
    <w:rsid w:val="00BB43C6"/>
    <w:rsid w:val="00BB46A4"/>
    <w:rsid w:val="00BB4962"/>
    <w:rsid w:val="00BB50E9"/>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4E3"/>
    <w:rsid w:val="00BC5732"/>
    <w:rsid w:val="00BC5C0C"/>
    <w:rsid w:val="00BC5ED3"/>
    <w:rsid w:val="00BC618D"/>
    <w:rsid w:val="00BC6BBD"/>
    <w:rsid w:val="00BC6C10"/>
    <w:rsid w:val="00BC7478"/>
    <w:rsid w:val="00BC7841"/>
    <w:rsid w:val="00BC793A"/>
    <w:rsid w:val="00BD113F"/>
    <w:rsid w:val="00BD2025"/>
    <w:rsid w:val="00BD2669"/>
    <w:rsid w:val="00BD290F"/>
    <w:rsid w:val="00BD33D7"/>
    <w:rsid w:val="00BD3BB5"/>
    <w:rsid w:val="00BD3F63"/>
    <w:rsid w:val="00BD472A"/>
    <w:rsid w:val="00BD478D"/>
    <w:rsid w:val="00BD4823"/>
    <w:rsid w:val="00BD4F73"/>
    <w:rsid w:val="00BD533B"/>
    <w:rsid w:val="00BD60A3"/>
    <w:rsid w:val="00BD61C6"/>
    <w:rsid w:val="00BD6EED"/>
    <w:rsid w:val="00BD7027"/>
    <w:rsid w:val="00BD722D"/>
    <w:rsid w:val="00BD7C15"/>
    <w:rsid w:val="00BE0CA9"/>
    <w:rsid w:val="00BE0F70"/>
    <w:rsid w:val="00BE1472"/>
    <w:rsid w:val="00BE15A6"/>
    <w:rsid w:val="00BE1A47"/>
    <w:rsid w:val="00BE1D4F"/>
    <w:rsid w:val="00BE1DEB"/>
    <w:rsid w:val="00BE247F"/>
    <w:rsid w:val="00BE27E0"/>
    <w:rsid w:val="00BE2AA6"/>
    <w:rsid w:val="00BE2AC8"/>
    <w:rsid w:val="00BE2EF9"/>
    <w:rsid w:val="00BE37AA"/>
    <w:rsid w:val="00BE4111"/>
    <w:rsid w:val="00BE4398"/>
    <w:rsid w:val="00BE440A"/>
    <w:rsid w:val="00BE46B1"/>
    <w:rsid w:val="00BE49D6"/>
    <w:rsid w:val="00BE4F4F"/>
    <w:rsid w:val="00BE623D"/>
    <w:rsid w:val="00BE75E9"/>
    <w:rsid w:val="00BE7BD4"/>
    <w:rsid w:val="00BF027E"/>
    <w:rsid w:val="00BF0CA8"/>
    <w:rsid w:val="00BF18AA"/>
    <w:rsid w:val="00BF2640"/>
    <w:rsid w:val="00BF2C1B"/>
    <w:rsid w:val="00BF2F19"/>
    <w:rsid w:val="00BF31E4"/>
    <w:rsid w:val="00BF476B"/>
    <w:rsid w:val="00BF51CB"/>
    <w:rsid w:val="00BF561E"/>
    <w:rsid w:val="00BF7CB4"/>
    <w:rsid w:val="00BF7D69"/>
    <w:rsid w:val="00C008E9"/>
    <w:rsid w:val="00C01F03"/>
    <w:rsid w:val="00C020D1"/>
    <w:rsid w:val="00C0295A"/>
    <w:rsid w:val="00C02D8C"/>
    <w:rsid w:val="00C02DBF"/>
    <w:rsid w:val="00C03FFB"/>
    <w:rsid w:val="00C05575"/>
    <w:rsid w:val="00C05831"/>
    <w:rsid w:val="00C05A5C"/>
    <w:rsid w:val="00C05E63"/>
    <w:rsid w:val="00C062C0"/>
    <w:rsid w:val="00C067F4"/>
    <w:rsid w:val="00C06AEB"/>
    <w:rsid w:val="00C075E0"/>
    <w:rsid w:val="00C1082D"/>
    <w:rsid w:val="00C10FCF"/>
    <w:rsid w:val="00C112B8"/>
    <w:rsid w:val="00C11E7D"/>
    <w:rsid w:val="00C12BFE"/>
    <w:rsid w:val="00C12DCB"/>
    <w:rsid w:val="00C13000"/>
    <w:rsid w:val="00C13027"/>
    <w:rsid w:val="00C13276"/>
    <w:rsid w:val="00C137DC"/>
    <w:rsid w:val="00C139FA"/>
    <w:rsid w:val="00C155B5"/>
    <w:rsid w:val="00C1589F"/>
    <w:rsid w:val="00C159BB"/>
    <w:rsid w:val="00C160FE"/>
    <w:rsid w:val="00C168B6"/>
    <w:rsid w:val="00C168E1"/>
    <w:rsid w:val="00C200A0"/>
    <w:rsid w:val="00C205F5"/>
    <w:rsid w:val="00C2063D"/>
    <w:rsid w:val="00C20EF9"/>
    <w:rsid w:val="00C2147D"/>
    <w:rsid w:val="00C21D39"/>
    <w:rsid w:val="00C22589"/>
    <w:rsid w:val="00C22B7C"/>
    <w:rsid w:val="00C230AC"/>
    <w:rsid w:val="00C23606"/>
    <w:rsid w:val="00C24988"/>
    <w:rsid w:val="00C25A56"/>
    <w:rsid w:val="00C26ECB"/>
    <w:rsid w:val="00C27347"/>
    <w:rsid w:val="00C30167"/>
    <w:rsid w:val="00C30374"/>
    <w:rsid w:val="00C3046B"/>
    <w:rsid w:val="00C30A8A"/>
    <w:rsid w:val="00C314CD"/>
    <w:rsid w:val="00C316DB"/>
    <w:rsid w:val="00C31A92"/>
    <w:rsid w:val="00C328F3"/>
    <w:rsid w:val="00C3299E"/>
    <w:rsid w:val="00C33A02"/>
    <w:rsid w:val="00C33B66"/>
    <w:rsid w:val="00C34050"/>
    <w:rsid w:val="00C34457"/>
    <w:rsid w:val="00C34FD3"/>
    <w:rsid w:val="00C35975"/>
    <w:rsid w:val="00C36B8B"/>
    <w:rsid w:val="00C37361"/>
    <w:rsid w:val="00C37E01"/>
    <w:rsid w:val="00C37F87"/>
    <w:rsid w:val="00C40CCF"/>
    <w:rsid w:val="00C415BC"/>
    <w:rsid w:val="00C4161E"/>
    <w:rsid w:val="00C41782"/>
    <w:rsid w:val="00C41870"/>
    <w:rsid w:val="00C41BC6"/>
    <w:rsid w:val="00C41C06"/>
    <w:rsid w:val="00C42133"/>
    <w:rsid w:val="00C42694"/>
    <w:rsid w:val="00C43CAF"/>
    <w:rsid w:val="00C4431A"/>
    <w:rsid w:val="00C44CFE"/>
    <w:rsid w:val="00C45E69"/>
    <w:rsid w:val="00C460C6"/>
    <w:rsid w:val="00C46228"/>
    <w:rsid w:val="00C462F9"/>
    <w:rsid w:val="00C46C78"/>
    <w:rsid w:val="00C4798A"/>
    <w:rsid w:val="00C47F40"/>
    <w:rsid w:val="00C47F5D"/>
    <w:rsid w:val="00C502B8"/>
    <w:rsid w:val="00C505E6"/>
    <w:rsid w:val="00C508A9"/>
    <w:rsid w:val="00C50D9B"/>
    <w:rsid w:val="00C520C2"/>
    <w:rsid w:val="00C52B3D"/>
    <w:rsid w:val="00C538AF"/>
    <w:rsid w:val="00C53E0C"/>
    <w:rsid w:val="00C54178"/>
    <w:rsid w:val="00C54473"/>
    <w:rsid w:val="00C545C1"/>
    <w:rsid w:val="00C54D9A"/>
    <w:rsid w:val="00C556B6"/>
    <w:rsid w:val="00C573FB"/>
    <w:rsid w:val="00C57E79"/>
    <w:rsid w:val="00C60912"/>
    <w:rsid w:val="00C60CC2"/>
    <w:rsid w:val="00C61138"/>
    <w:rsid w:val="00C614F4"/>
    <w:rsid w:val="00C6177C"/>
    <w:rsid w:val="00C6221E"/>
    <w:rsid w:val="00C625F4"/>
    <w:rsid w:val="00C63A44"/>
    <w:rsid w:val="00C641AE"/>
    <w:rsid w:val="00C64AC2"/>
    <w:rsid w:val="00C652A3"/>
    <w:rsid w:val="00C65EA1"/>
    <w:rsid w:val="00C66B12"/>
    <w:rsid w:val="00C67A10"/>
    <w:rsid w:val="00C7086E"/>
    <w:rsid w:val="00C7087E"/>
    <w:rsid w:val="00C71106"/>
    <w:rsid w:val="00C723C9"/>
    <w:rsid w:val="00C7243A"/>
    <w:rsid w:val="00C7343C"/>
    <w:rsid w:val="00C7365B"/>
    <w:rsid w:val="00C741FB"/>
    <w:rsid w:val="00C75530"/>
    <w:rsid w:val="00C75A56"/>
    <w:rsid w:val="00C7631D"/>
    <w:rsid w:val="00C76A26"/>
    <w:rsid w:val="00C76AD3"/>
    <w:rsid w:val="00C77659"/>
    <w:rsid w:val="00C77B26"/>
    <w:rsid w:val="00C80555"/>
    <w:rsid w:val="00C80856"/>
    <w:rsid w:val="00C8246F"/>
    <w:rsid w:val="00C82B5A"/>
    <w:rsid w:val="00C84201"/>
    <w:rsid w:val="00C84336"/>
    <w:rsid w:val="00C84885"/>
    <w:rsid w:val="00C85332"/>
    <w:rsid w:val="00C85B1E"/>
    <w:rsid w:val="00C85F1B"/>
    <w:rsid w:val="00C85F44"/>
    <w:rsid w:val="00C863A5"/>
    <w:rsid w:val="00C867C1"/>
    <w:rsid w:val="00C86FFA"/>
    <w:rsid w:val="00C874F3"/>
    <w:rsid w:val="00C9029A"/>
    <w:rsid w:val="00C91B32"/>
    <w:rsid w:val="00C93669"/>
    <w:rsid w:val="00C936A0"/>
    <w:rsid w:val="00C93857"/>
    <w:rsid w:val="00C9488C"/>
    <w:rsid w:val="00C95BDC"/>
    <w:rsid w:val="00C96CDF"/>
    <w:rsid w:val="00C9723B"/>
    <w:rsid w:val="00C97375"/>
    <w:rsid w:val="00C975CA"/>
    <w:rsid w:val="00C9772E"/>
    <w:rsid w:val="00C9784E"/>
    <w:rsid w:val="00C97F49"/>
    <w:rsid w:val="00CA0AF1"/>
    <w:rsid w:val="00CA13B6"/>
    <w:rsid w:val="00CA147C"/>
    <w:rsid w:val="00CA1CC2"/>
    <w:rsid w:val="00CA2EB6"/>
    <w:rsid w:val="00CA3146"/>
    <w:rsid w:val="00CA40CE"/>
    <w:rsid w:val="00CA47D2"/>
    <w:rsid w:val="00CA4CC3"/>
    <w:rsid w:val="00CA4CCD"/>
    <w:rsid w:val="00CA5410"/>
    <w:rsid w:val="00CA5B1B"/>
    <w:rsid w:val="00CA5CDF"/>
    <w:rsid w:val="00CA6292"/>
    <w:rsid w:val="00CA69EE"/>
    <w:rsid w:val="00CA729B"/>
    <w:rsid w:val="00CA73A0"/>
    <w:rsid w:val="00CA7567"/>
    <w:rsid w:val="00CA7642"/>
    <w:rsid w:val="00CA771D"/>
    <w:rsid w:val="00CB014F"/>
    <w:rsid w:val="00CB048C"/>
    <w:rsid w:val="00CB0DA4"/>
    <w:rsid w:val="00CB0F17"/>
    <w:rsid w:val="00CB0F3C"/>
    <w:rsid w:val="00CB138E"/>
    <w:rsid w:val="00CB2289"/>
    <w:rsid w:val="00CB2D8E"/>
    <w:rsid w:val="00CB3562"/>
    <w:rsid w:val="00CB5635"/>
    <w:rsid w:val="00CB58BC"/>
    <w:rsid w:val="00CB5D5F"/>
    <w:rsid w:val="00CB6301"/>
    <w:rsid w:val="00CB6589"/>
    <w:rsid w:val="00CB6817"/>
    <w:rsid w:val="00CB6C87"/>
    <w:rsid w:val="00CB6E1E"/>
    <w:rsid w:val="00CB7508"/>
    <w:rsid w:val="00CB777C"/>
    <w:rsid w:val="00CC0052"/>
    <w:rsid w:val="00CC10FB"/>
    <w:rsid w:val="00CC2A24"/>
    <w:rsid w:val="00CC2F7C"/>
    <w:rsid w:val="00CC30BD"/>
    <w:rsid w:val="00CC57D6"/>
    <w:rsid w:val="00CC70B2"/>
    <w:rsid w:val="00CC7158"/>
    <w:rsid w:val="00CD0335"/>
    <w:rsid w:val="00CD0BC8"/>
    <w:rsid w:val="00CD0C46"/>
    <w:rsid w:val="00CD1BF5"/>
    <w:rsid w:val="00CD260F"/>
    <w:rsid w:val="00CD320F"/>
    <w:rsid w:val="00CD35EC"/>
    <w:rsid w:val="00CD37F5"/>
    <w:rsid w:val="00CD3CBF"/>
    <w:rsid w:val="00CD3DC9"/>
    <w:rsid w:val="00CD5744"/>
    <w:rsid w:val="00CD5E2A"/>
    <w:rsid w:val="00CD6AE3"/>
    <w:rsid w:val="00CE026D"/>
    <w:rsid w:val="00CE197A"/>
    <w:rsid w:val="00CE1DBB"/>
    <w:rsid w:val="00CE1E0C"/>
    <w:rsid w:val="00CE2597"/>
    <w:rsid w:val="00CE3352"/>
    <w:rsid w:val="00CE530D"/>
    <w:rsid w:val="00CE54F3"/>
    <w:rsid w:val="00CE6AA2"/>
    <w:rsid w:val="00CE6CB8"/>
    <w:rsid w:val="00CF0818"/>
    <w:rsid w:val="00CF1D6D"/>
    <w:rsid w:val="00CF25DB"/>
    <w:rsid w:val="00CF38A3"/>
    <w:rsid w:val="00CF3C35"/>
    <w:rsid w:val="00CF3DDD"/>
    <w:rsid w:val="00CF48DD"/>
    <w:rsid w:val="00CF4A67"/>
    <w:rsid w:val="00CF64B7"/>
    <w:rsid w:val="00CF6BDB"/>
    <w:rsid w:val="00CF7093"/>
    <w:rsid w:val="00CF76AD"/>
    <w:rsid w:val="00CF7C7B"/>
    <w:rsid w:val="00D0032F"/>
    <w:rsid w:val="00D0092E"/>
    <w:rsid w:val="00D00FCD"/>
    <w:rsid w:val="00D01191"/>
    <w:rsid w:val="00D01572"/>
    <w:rsid w:val="00D0163E"/>
    <w:rsid w:val="00D01DA5"/>
    <w:rsid w:val="00D03EB1"/>
    <w:rsid w:val="00D03EC4"/>
    <w:rsid w:val="00D0448F"/>
    <w:rsid w:val="00D046C2"/>
    <w:rsid w:val="00D04797"/>
    <w:rsid w:val="00D050A8"/>
    <w:rsid w:val="00D06ED7"/>
    <w:rsid w:val="00D07297"/>
    <w:rsid w:val="00D072A8"/>
    <w:rsid w:val="00D07C0F"/>
    <w:rsid w:val="00D103EA"/>
    <w:rsid w:val="00D106EA"/>
    <w:rsid w:val="00D13114"/>
    <w:rsid w:val="00D13745"/>
    <w:rsid w:val="00D13F37"/>
    <w:rsid w:val="00D14229"/>
    <w:rsid w:val="00D14FB5"/>
    <w:rsid w:val="00D15874"/>
    <w:rsid w:val="00D162A2"/>
    <w:rsid w:val="00D16359"/>
    <w:rsid w:val="00D16446"/>
    <w:rsid w:val="00D16DD1"/>
    <w:rsid w:val="00D16FA6"/>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1385"/>
    <w:rsid w:val="00D329F5"/>
    <w:rsid w:val="00D3564E"/>
    <w:rsid w:val="00D35903"/>
    <w:rsid w:val="00D360EC"/>
    <w:rsid w:val="00D3649D"/>
    <w:rsid w:val="00D36888"/>
    <w:rsid w:val="00D36956"/>
    <w:rsid w:val="00D370BB"/>
    <w:rsid w:val="00D37A2E"/>
    <w:rsid w:val="00D37EFA"/>
    <w:rsid w:val="00D43094"/>
    <w:rsid w:val="00D45189"/>
    <w:rsid w:val="00D46733"/>
    <w:rsid w:val="00D46CE6"/>
    <w:rsid w:val="00D474E7"/>
    <w:rsid w:val="00D5096A"/>
    <w:rsid w:val="00D509DF"/>
    <w:rsid w:val="00D5128D"/>
    <w:rsid w:val="00D517D0"/>
    <w:rsid w:val="00D52FA5"/>
    <w:rsid w:val="00D53C09"/>
    <w:rsid w:val="00D53D99"/>
    <w:rsid w:val="00D5413F"/>
    <w:rsid w:val="00D5424A"/>
    <w:rsid w:val="00D560B0"/>
    <w:rsid w:val="00D5655B"/>
    <w:rsid w:val="00D56872"/>
    <w:rsid w:val="00D5704E"/>
    <w:rsid w:val="00D5745C"/>
    <w:rsid w:val="00D60B00"/>
    <w:rsid w:val="00D60E66"/>
    <w:rsid w:val="00D60FC6"/>
    <w:rsid w:val="00D61938"/>
    <w:rsid w:val="00D61D06"/>
    <w:rsid w:val="00D62F2E"/>
    <w:rsid w:val="00D63A3C"/>
    <w:rsid w:val="00D643FC"/>
    <w:rsid w:val="00D64B16"/>
    <w:rsid w:val="00D64FDC"/>
    <w:rsid w:val="00D66B6C"/>
    <w:rsid w:val="00D67089"/>
    <w:rsid w:val="00D67631"/>
    <w:rsid w:val="00D67994"/>
    <w:rsid w:val="00D70827"/>
    <w:rsid w:val="00D75CFB"/>
    <w:rsid w:val="00D75EFD"/>
    <w:rsid w:val="00D81306"/>
    <w:rsid w:val="00D81680"/>
    <w:rsid w:val="00D81B31"/>
    <w:rsid w:val="00D82380"/>
    <w:rsid w:val="00D8273E"/>
    <w:rsid w:val="00D82825"/>
    <w:rsid w:val="00D8315C"/>
    <w:rsid w:val="00D83ED2"/>
    <w:rsid w:val="00D84661"/>
    <w:rsid w:val="00D851B4"/>
    <w:rsid w:val="00D863B6"/>
    <w:rsid w:val="00D87572"/>
    <w:rsid w:val="00D87BC1"/>
    <w:rsid w:val="00D908DC"/>
    <w:rsid w:val="00D915D8"/>
    <w:rsid w:val="00D91F06"/>
    <w:rsid w:val="00D92233"/>
    <w:rsid w:val="00D94163"/>
    <w:rsid w:val="00D94370"/>
    <w:rsid w:val="00D943B5"/>
    <w:rsid w:val="00D94498"/>
    <w:rsid w:val="00D96738"/>
    <w:rsid w:val="00D96D7B"/>
    <w:rsid w:val="00D96DBD"/>
    <w:rsid w:val="00D96EA8"/>
    <w:rsid w:val="00D97372"/>
    <w:rsid w:val="00D97625"/>
    <w:rsid w:val="00D97C52"/>
    <w:rsid w:val="00D97CAA"/>
    <w:rsid w:val="00DA0E11"/>
    <w:rsid w:val="00DA1008"/>
    <w:rsid w:val="00DA1947"/>
    <w:rsid w:val="00DA2464"/>
    <w:rsid w:val="00DA3871"/>
    <w:rsid w:val="00DA3B72"/>
    <w:rsid w:val="00DA4379"/>
    <w:rsid w:val="00DA45EB"/>
    <w:rsid w:val="00DA487D"/>
    <w:rsid w:val="00DA5CD5"/>
    <w:rsid w:val="00DA5FEB"/>
    <w:rsid w:val="00DA625B"/>
    <w:rsid w:val="00DA70EE"/>
    <w:rsid w:val="00DA7CF9"/>
    <w:rsid w:val="00DB059F"/>
    <w:rsid w:val="00DB0816"/>
    <w:rsid w:val="00DB0D2E"/>
    <w:rsid w:val="00DB0F16"/>
    <w:rsid w:val="00DB1961"/>
    <w:rsid w:val="00DB26FD"/>
    <w:rsid w:val="00DB2F00"/>
    <w:rsid w:val="00DB31E2"/>
    <w:rsid w:val="00DB4422"/>
    <w:rsid w:val="00DB4628"/>
    <w:rsid w:val="00DB46F9"/>
    <w:rsid w:val="00DB666E"/>
    <w:rsid w:val="00DB68DA"/>
    <w:rsid w:val="00DB785B"/>
    <w:rsid w:val="00DC09A9"/>
    <w:rsid w:val="00DC0BF5"/>
    <w:rsid w:val="00DC15E8"/>
    <w:rsid w:val="00DC1DB4"/>
    <w:rsid w:val="00DC2134"/>
    <w:rsid w:val="00DC2786"/>
    <w:rsid w:val="00DC425E"/>
    <w:rsid w:val="00DC442B"/>
    <w:rsid w:val="00DC45D4"/>
    <w:rsid w:val="00DC56C1"/>
    <w:rsid w:val="00DC621A"/>
    <w:rsid w:val="00DC633F"/>
    <w:rsid w:val="00DC70BF"/>
    <w:rsid w:val="00DC71B8"/>
    <w:rsid w:val="00DC79FD"/>
    <w:rsid w:val="00DD04F5"/>
    <w:rsid w:val="00DD0D29"/>
    <w:rsid w:val="00DD28F2"/>
    <w:rsid w:val="00DD38A5"/>
    <w:rsid w:val="00DD40F4"/>
    <w:rsid w:val="00DD431A"/>
    <w:rsid w:val="00DD47DD"/>
    <w:rsid w:val="00DD4A78"/>
    <w:rsid w:val="00DD4F1A"/>
    <w:rsid w:val="00DD538F"/>
    <w:rsid w:val="00DD63F9"/>
    <w:rsid w:val="00DD64EE"/>
    <w:rsid w:val="00DD6F88"/>
    <w:rsid w:val="00DD7FA3"/>
    <w:rsid w:val="00DE10AD"/>
    <w:rsid w:val="00DE213E"/>
    <w:rsid w:val="00DE3574"/>
    <w:rsid w:val="00DE3F1E"/>
    <w:rsid w:val="00DE3F3D"/>
    <w:rsid w:val="00DE409A"/>
    <w:rsid w:val="00DE45AF"/>
    <w:rsid w:val="00DE49FA"/>
    <w:rsid w:val="00DE4BB5"/>
    <w:rsid w:val="00DE4F8A"/>
    <w:rsid w:val="00DE51FB"/>
    <w:rsid w:val="00DE528E"/>
    <w:rsid w:val="00DE69B4"/>
    <w:rsid w:val="00DE6C34"/>
    <w:rsid w:val="00DE773F"/>
    <w:rsid w:val="00DE7954"/>
    <w:rsid w:val="00DF085D"/>
    <w:rsid w:val="00DF0AD6"/>
    <w:rsid w:val="00DF193C"/>
    <w:rsid w:val="00DF2782"/>
    <w:rsid w:val="00DF2FD7"/>
    <w:rsid w:val="00DF398D"/>
    <w:rsid w:val="00DF3D1D"/>
    <w:rsid w:val="00DF5235"/>
    <w:rsid w:val="00DF5AF9"/>
    <w:rsid w:val="00DF5CE1"/>
    <w:rsid w:val="00DF5F37"/>
    <w:rsid w:val="00DF5FAC"/>
    <w:rsid w:val="00DF65D6"/>
    <w:rsid w:val="00DF6CFE"/>
    <w:rsid w:val="00DF6DCA"/>
    <w:rsid w:val="00DF7291"/>
    <w:rsid w:val="00DF7CD8"/>
    <w:rsid w:val="00E006F8"/>
    <w:rsid w:val="00E00A7B"/>
    <w:rsid w:val="00E0106D"/>
    <w:rsid w:val="00E017A7"/>
    <w:rsid w:val="00E0187C"/>
    <w:rsid w:val="00E02789"/>
    <w:rsid w:val="00E02D13"/>
    <w:rsid w:val="00E042DD"/>
    <w:rsid w:val="00E04686"/>
    <w:rsid w:val="00E04702"/>
    <w:rsid w:val="00E0473C"/>
    <w:rsid w:val="00E04AF2"/>
    <w:rsid w:val="00E04BC9"/>
    <w:rsid w:val="00E04FC7"/>
    <w:rsid w:val="00E050DB"/>
    <w:rsid w:val="00E0608D"/>
    <w:rsid w:val="00E064AE"/>
    <w:rsid w:val="00E1010F"/>
    <w:rsid w:val="00E104A2"/>
    <w:rsid w:val="00E10884"/>
    <w:rsid w:val="00E10D83"/>
    <w:rsid w:val="00E10FAD"/>
    <w:rsid w:val="00E11DC0"/>
    <w:rsid w:val="00E126F3"/>
    <w:rsid w:val="00E12EFA"/>
    <w:rsid w:val="00E135AA"/>
    <w:rsid w:val="00E13D4A"/>
    <w:rsid w:val="00E142C1"/>
    <w:rsid w:val="00E1492B"/>
    <w:rsid w:val="00E14C51"/>
    <w:rsid w:val="00E152C2"/>
    <w:rsid w:val="00E15475"/>
    <w:rsid w:val="00E160C1"/>
    <w:rsid w:val="00E16F35"/>
    <w:rsid w:val="00E20058"/>
    <w:rsid w:val="00E20205"/>
    <w:rsid w:val="00E236D6"/>
    <w:rsid w:val="00E23800"/>
    <w:rsid w:val="00E23EFE"/>
    <w:rsid w:val="00E23F85"/>
    <w:rsid w:val="00E245E1"/>
    <w:rsid w:val="00E24BEB"/>
    <w:rsid w:val="00E263EA"/>
    <w:rsid w:val="00E27288"/>
    <w:rsid w:val="00E30A87"/>
    <w:rsid w:val="00E32DDA"/>
    <w:rsid w:val="00E3306D"/>
    <w:rsid w:val="00E33765"/>
    <w:rsid w:val="00E339DF"/>
    <w:rsid w:val="00E33AE2"/>
    <w:rsid w:val="00E37A87"/>
    <w:rsid w:val="00E37B28"/>
    <w:rsid w:val="00E37DC0"/>
    <w:rsid w:val="00E40C1F"/>
    <w:rsid w:val="00E41010"/>
    <w:rsid w:val="00E415C9"/>
    <w:rsid w:val="00E41A6A"/>
    <w:rsid w:val="00E41ABB"/>
    <w:rsid w:val="00E41BCB"/>
    <w:rsid w:val="00E41C8C"/>
    <w:rsid w:val="00E41E00"/>
    <w:rsid w:val="00E453A6"/>
    <w:rsid w:val="00E455AE"/>
    <w:rsid w:val="00E455EA"/>
    <w:rsid w:val="00E45F73"/>
    <w:rsid w:val="00E461EB"/>
    <w:rsid w:val="00E46470"/>
    <w:rsid w:val="00E468A9"/>
    <w:rsid w:val="00E46E5E"/>
    <w:rsid w:val="00E47039"/>
    <w:rsid w:val="00E473F4"/>
    <w:rsid w:val="00E5036F"/>
    <w:rsid w:val="00E508C6"/>
    <w:rsid w:val="00E50A53"/>
    <w:rsid w:val="00E517D8"/>
    <w:rsid w:val="00E51E5F"/>
    <w:rsid w:val="00E526B9"/>
    <w:rsid w:val="00E535A9"/>
    <w:rsid w:val="00E53AC3"/>
    <w:rsid w:val="00E540FE"/>
    <w:rsid w:val="00E543A8"/>
    <w:rsid w:val="00E54D70"/>
    <w:rsid w:val="00E54DFD"/>
    <w:rsid w:val="00E54FD3"/>
    <w:rsid w:val="00E55304"/>
    <w:rsid w:val="00E554BD"/>
    <w:rsid w:val="00E554C4"/>
    <w:rsid w:val="00E56099"/>
    <w:rsid w:val="00E56D74"/>
    <w:rsid w:val="00E574F6"/>
    <w:rsid w:val="00E61571"/>
    <w:rsid w:val="00E62039"/>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EA3"/>
    <w:rsid w:val="00E72217"/>
    <w:rsid w:val="00E7238C"/>
    <w:rsid w:val="00E72FC3"/>
    <w:rsid w:val="00E7389F"/>
    <w:rsid w:val="00E73958"/>
    <w:rsid w:val="00E74141"/>
    <w:rsid w:val="00E74479"/>
    <w:rsid w:val="00E74A00"/>
    <w:rsid w:val="00E74C64"/>
    <w:rsid w:val="00E74EFD"/>
    <w:rsid w:val="00E7563C"/>
    <w:rsid w:val="00E758A9"/>
    <w:rsid w:val="00E7676F"/>
    <w:rsid w:val="00E80051"/>
    <w:rsid w:val="00E80421"/>
    <w:rsid w:val="00E806B7"/>
    <w:rsid w:val="00E8105E"/>
    <w:rsid w:val="00E81CA0"/>
    <w:rsid w:val="00E81CB1"/>
    <w:rsid w:val="00E84FF6"/>
    <w:rsid w:val="00E8621A"/>
    <w:rsid w:val="00E862F9"/>
    <w:rsid w:val="00E86EB3"/>
    <w:rsid w:val="00E879A5"/>
    <w:rsid w:val="00E909CE"/>
    <w:rsid w:val="00E91373"/>
    <w:rsid w:val="00E9137C"/>
    <w:rsid w:val="00E91B18"/>
    <w:rsid w:val="00E92707"/>
    <w:rsid w:val="00E929A0"/>
    <w:rsid w:val="00E941DA"/>
    <w:rsid w:val="00E94780"/>
    <w:rsid w:val="00E94CD2"/>
    <w:rsid w:val="00E958F7"/>
    <w:rsid w:val="00E95F7A"/>
    <w:rsid w:val="00E970E8"/>
    <w:rsid w:val="00EA0340"/>
    <w:rsid w:val="00EA03AA"/>
    <w:rsid w:val="00EA0876"/>
    <w:rsid w:val="00EA0A88"/>
    <w:rsid w:val="00EA146B"/>
    <w:rsid w:val="00EA2035"/>
    <w:rsid w:val="00EA4ABB"/>
    <w:rsid w:val="00EA5044"/>
    <w:rsid w:val="00EA5317"/>
    <w:rsid w:val="00EA56D9"/>
    <w:rsid w:val="00EA7879"/>
    <w:rsid w:val="00EA7DBF"/>
    <w:rsid w:val="00EB160A"/>
    <w:rsid w:val="00EB19A2"/>
    <w:rsid w:val="00EB1F06"/>
    <w:rsid w:val="00EB20F3"/>
    <w:rsid w:val="00EB28B9"/>
    <w:rsid w:val="00EB2942"/>
    <w:rsid w:val="00EB2C4E"/>
    <w:rsid w:val="00EB3417"/>
    <w:rsid w:val="00EB4719"/>
    <w:rsid w:val="00EB4B85"/>
    <w:rsid w:val="00EB5054"/>
    <w:rsid w:val="00EB5066"/>
    <w:rsid w:val="00EB5403"/>
    <w:rsid w:val="00EB57E9"/>
    <w:rsid w:val="00EB5CDB"/>
    <w:rsid w:val="00EB6059"/>
    <w:rsid w:val="00EB6495"/>
    <w:rsid w:val="00EB69C7"/>
    <w:rsid w:val="00EB6C1C"/>
    <w:rsid w:val="00EB6E77"/>
    <w:rsid w:val="00EB781E"/>
    <w:rsid w:val="00EC012D"/>
    <w:rsid w:val="00EC049A"/>
    <w:rsid w:val="00EC13F8"/>
    <w:rsid w:val="00EC24EF"/>
    <w:rsid w:val="00EC2828"/>
    <w:rsid w:val="00EC2A98"/>
    <w:rsid w:val="00EC2D36"/>
    <w:rsid w:val="00EC349C"/>
    <w:rsid w:val="00EC4250"/>
    <w:rsid w:val="00EC4759"/>
    <w:rsid w:val="00EC4C92"/>
    <w:rsid w:val="00EC544A"/>
    <w:rsid w:val="00EC5D3E"/>
    <w:rsid w:val="00EC604B"/>
    <w:rsid w:val="00EC623C"/>
    <w:rsid w:val="00EC71A7"/>
    <w:rsid w:val="00EC7941"/>
    <w:rsid w:val="00EC7DAC"/>
    <w:rsid w:val="00ED01BF"/>
    <w:rsid w:val="00ED0BC7"/>
    <w:rsid w:val="00ED116F"/>
    <w:rsid w:val="00ED2251"/>
    <w:rsid w:val="00ED225D"/>
    <w:rsid w:val="00ED2645"/>
    <w:rsid w:val="00ED3052"/>
    <w:rsid w:val="00ED3238"/>
    <w:rsid w:val="00ED37EC"/>
    <w:rsid w:val="00ED38CB"/>
    <w:rsid w:val="00ED3FD2"/>
    <w:rsid w:val="00ED445C"/>
    <w:rsid w:val="00ED4BF3"/>
    <w:rsid w:val="00ED4BFF"/>
    <w:rsid w:val="00ED4D6C"/>
    <w:rsid w:val="00ED5BEC"/>
    <w:rsid w:val="00ED645F"/>
    <w:rsid w:val="00ED71AF"/>
    <w:rsid w:val="00ED79FA"/>
    <w:rsid w:val="00ED7BD3"/>
    <w:rsid w:val="00ED7FFD"/>
    <w:rsid w:val="00EE0829"/>
    <w:rsid w:val="00EE10FB"/>
    <w:rsid w:val="00EE144A"/>
    <w:rsid w:val="00EE24A0"/>
    <w:rsid w:val="00EE303C"/>
    <w:rsid w:val="00EE431B"/>
    <w:rsid w:val="00EE4333"/>
    <w:rsid w:val="00EE5264"/>
    <w:rsid w:val="00EE5663"/>
    <w:rsid w:val="00EE717B"/>
    <w:rsid w:val="00EE71C6"/>
    <w:rsid w:val="00EE75A5"/>
    <w:rsid w:val="00EE7B82"/>
    <w:rsid w:val="00EE7B8E"/>
    <w:rsid w:val="00EF0DCA"/>
    <w:rsid w:val="00EF1BC4"/>
    <w:rsid w:val="00EF5666"/>
    <w:rsid w:val="00EF58EE"/>
    <w:rsid w:val="00EF60C2"/>
    <w:rsid w:val="00EF638D"/>
    <w:rsid w:val="00EF64D6"/>
    <w:rsid w:val="00EF76D0"/>
    <w:rsid w:val="00EF7BF8"/>
    <w:rsid w:val="00F00389"/>
    <w:rsid w:val="00F007A6"/>
    <w:rsid w:val="00F01141"/>
    <w:rsid w:val="00F021DE"/>
    <w:rsid w:val="00F026AF"/>
    <w:rsid w:val="00F03229"/>
    <w:rsid w:val="00F039AF"/>
    <w:rsid w:val="00F04F92"/>
    <w:rsid w:val="00F05E9E"/>
    <w:rsid w:val="00F06BE4"/>
    <w:rsid w:val="00F06BF8"/>
    <w:rsid w:val="00F11313"/>
    <w:rsid w:val="00F11748"/>
    <w:rsid w:val="00F11B99"/>
    <w:rsid w:val="00F12C0A"/>
    <w:rsid w:val="00F134B1"/>
    <w:rsid w:val="00F1403C"/>
    <w:rsid w:val="00F157B2"/>
    <w:rsid w:val="00F15E7B"/>
    <w:rsid w:val="00F17836"/>
    <w:rsid w:val="00F2031E"/>
    <w:rsid w:val="00F20F2B"/>
    <w:rsid w:val="00F20FE4"/>
    <w:rsid w:val="00F2159F"/>
    <w:rsid w:val="00F21874"/>
    <w:rsid w:val="00F21B99"/>
    <w:rsid w:val="00F221B8"/>
    <w:rsid w:val="00F2221A"/>
    <w:rsid w:val="00F2316D"/>
    <w:rsid w:val="00F23619"/>
    <w:rsid w:val="00F23BF1"/>
    <w:rsid w:val="00F24AB1"/>
    <w:rsid w:val="00F24F22"/>
    <w:rsid w:val="00F26925"/>
    <w:rsid w:val="00F27D68"/>
    <w:rsid w:val="00F304F0"/>
    <w:rsid w:val="00F306B1"/>
    <w:rsid w:val="00F310A0"/>
    <w:rsid w:val="00F313A7"/>
    <w:rsid w:val="00F3287A"/>
    <w:rsid w:val="00F32E7C"/>
    <w:rsid w:val="00F34878"/>
    <w:rsid w:val="00F349BC"/>
    <w:rsid w:val="00F36631"/>
    <w:rsid w:val="00F368AD"/>
    <w:rsid w:val="00F37089"/>
    <w:rsid w:val="00F37F42"/>
    <w:rsid w:val="00F40043"/>
    <w:rsid w:val="00F40634"/>
    <w:rsid w:val="00F41F33"/>
    <w:rsid w:val="00F421E9"/>
    <w:rsid w:val="00F423AC"/>
    <w:rsid w:val="00F4254C"/>
    <w:rsid w:val="00F4491B"/>
    <w:rsid w:val="00F45F34"/>
    <w:rsid w:val="00F46072"/>
    <w:rsid w:val="00F468E1"/>
    <w:rsid w:val="00F46A43"/>
    <w:rsid w:val="00F46AB4"/>
    <w:rsid w:val="00F46D9B"/>
    <w:rsid w:val="00F4777C"/>
    <w:rsid w:val="00F500DA"/>
    <w:rsid w:val="00F50664"/>
    <w:rsid w:val="00F509F8"/>
    <w:rsid w:val="00F51187"/>
    <w:rsid w:val="00F513E0"/>
    <w:rsid w:val="00F51737"/>
    <w:rsid w:val="00F5243B"/>
    <w:rsid w:val="00F52778"/>
    <w:rsid w:val="00F527B2"/>
    <w:rsid w:val="00F54808"/>
    <w:rsid w:val="00F54FC6"/>
    <w:rsid w:val="00F5549E"/>
    <w:rsid w:val="00F5554E"/>
    <w:rsid w:val="00F563F4"/>
    <w:rsid w:val="00F57151"/>
    <w:rsid w:val="00F61133"/>
    <w:rsid w:val="00F61259"/>
    <w:rsid w:val="00F615C8"/>
    <w:rsid w:val="00F624FA"/>
    <w:rsid w:val="00F62585"/>
    <w:rsid w:val="00F62D04"/>
    <w:rsid w:val="00F63512"/>
    <w:rsid w:val="00F6493D"/>
    <w:rsid w:val="00F64AEF"/>
    <w:rsid w:val="00F66069"/>
    <w:rsid w:val="00F67AB3"/>
    <w:rsid w:val="00F70572"/>
    <w:rsid w:val="00F714CE"/>
    <w:rsid w:val="00F7165C"/>
    <w:rsid w:val="00F71A62"/>
    <w:rsid w:val="00F71F39"/>
    <w:rsid w:val="00F727A9"/>
    <w:rsid w:val="00F72BC6"/>
    <w:rsid w:val="00F72E07"/>
    <w:rsid w:val="00F73873"/>
    <w:rsid w:val="00F73EE4"/>
    <w:rsid w:val="00F74449"/>
    <w:rsid w:val="00F74A42"/>
    <w:rsid w:val="00F75840"/>
    <w:rsid w:val="00F76224"/>
    <w:rsid w:val="00F763AC"/>
    <w:rsid w:val="00F80EF1"/>
    <w:rsid w:val="00F813A4"/>
    <w:rsid w:val="00F81678"/>
    <w:rsid w:val="00F81750"/>
    <w:rsid w:val="00F81D3F"/>
    <w:rsid w:val="00F81F47"/>
    <w:rsid w:val="00F84D1A"/>
    <w:rsid w:val="00F914A6"/>
    <w:rsid w:val="00F91606"/>
    <w:rsid w:val="00F917F7"/>
    <w:rsid w:val="00F91BA6"/>
    <w:rsid w:val="00F91C63"/>
    <w:rsid w:val="00F92496"/>
    <w:rsid w:val="00F92B14"/>
    <w:rsid w:val="00F92FCB"/>
    <w:rsid w:val="00F93D91"/>
    <w:rsid w:val="00F93DA1"/>
    <w:rsid w:val="00F93F4D"/>
    <w:rsid w:val="00F9412F"/>
    <w:rsid w:val="00F9422D"/>
    <w:rsid w:val="00F94DA5"/>
    <w:rsid w:val="00F95E78"/>
    <w:rsid w:val="00F96DBC"/>
    <w:rsid w:val="00F96E39"/>
    <w:rsid w:val="00F96FBF"/>
    <w:rsid w:val="00F975DC"/>
    <w:rsid w:val="00F97F00"/>
    <w:rsid w:val="00FA02C1"/>
    <w:rsid w:val="00FA143D"/>
    <w:rsid w:val="00FA21E8"/>
    <w:rsid w:val="00FA2409"/>
    <w:rsid w:val="00FA25BB"/>
    <w:rsid w:val="00FA2608"/>
    <w:rsid w:val="00FA2A90"/>
    <w:rsid w:val="00FA30B7"/>
    <w:rsid w:val="00FA3AAA"/>
    <w:rsid w:val="00FA4BE2"/>
    <w:rsid w:val="00FA4C9F"/>
    <w:rsid w:val="00FA50FC"/>
    <w:rsid w:val="00FA513A"/>
    <w:rsid w:val="00FA6AF0"/>
    <w:rsid w:val="00FA7292"/>
    <w:rsid w:val="00FB040E"/>
    <w:rsid w:val="00FB1299"/>
    <w:rsid w:val="00FB1E2B"/>
    <w:rsid w:val="00FB36D4"/>
    <w:rsid w:val="00FB4881"/>
    <w:rsid w:val="00FB4905"/>
    <w:rsid w:val="00FB589E"/>
    <w:rsid w:val="00FB5D26"/>
    <w:rsid w:val="00FB7078"/>
    <w:rsid w:val="00FB734F"/>
    <w:rsid w:val="00FB7AC8"/>
    <w:rsid w:val="00FC008E"/>
    <w:rsid w:val="00FC0608"/>
    <w:rsid w:val="00FC0725"/>
    <w:rsid w:val="00FC0BE8"/>
    <w:rsid w:val="00FC1CDA"/>
    <w:rsid w:val="00FC207C"/>
    <w:rsid w:val="00FC2793"/>
    <w:rsid w:val="00FC2997"/>
    <w:rsid w:val="00FC3CF4"/>
    <w:rsid w:val="00FC46F7"/>
    <w:rsid w:val="00FC4AB9"/>
    <w:rsid w:val="00FC4E78"/>
    <w:rsid w:val="00FC559E"/>
    <w:rsid w:val="00FC63E2"/>
    <w:rsid w:val="00FC714E"/>
    <w:rsid w:val="00FC76C9"/>
    <w:rsid w:val="00FD05EA"/>
    <w:rsid w:val="00FD0CF3"/>
    <w:rsid w:val="00FD0D3B"/>
    <w:rsid w:val="00FD0E7D"/>
    <w:rsid w:val="00FD0ECD"/>
    <w:rsid w:val="00FD1574"/>
    <w:rsid w:val="00FD1C62"/>
    <w:rsid w:val="00FD23A0"/>
    <w:rsid w:val="00FD2708"/>
    <w:rsid w:val="00FD2780"/>
    <w:rsid w:val="00FD2E07"/>
    <w:rsid w:val="00FD37F5"/>
    <w:rsid w:val="00FD4BF1"/>
    <w:rsid w:val="00FD4D95"/>
    <w:rsid w:val="00FD5BB1"/>
    <w:rsid w:val="00FD5E12"/>
    <w:rsid w:val="00FD683C"/>
    <w:rsid w:val="00FD6B8B"/>
    <w:rsid w:val="00FD71B6"/>
    <w:rsid w:val="00FE08A1"/>
    <w:rsid w:val="00FE0C0C"/>
    <w:rsid w:val="00FE2DD9"/>
    <w:rsid w:val="00FE305E"/>
    <w:rsid w:val="00FE35FF"/>
    <w:rsid w:val="00FE41B2"/>
    <w:rsid w:val="00FE45D6"/>
    <w:rsid w:val="00FE4BEE"/>
    <w:rsid w:val="00FE67F1"/>
    <w:rsid w:val="00FE7DE2"/>
    <w:rsid w:val="00FF0927"/>
    <w:rsid w:val="00FF09FD"/>
    <w:rsid w:val="00FF104B"/>
    <w:rsid w:val="00FF1770"/>
    <w:rsid w:val="00FF1AB4"/>
    <w:rsid w:val="00FF1D1C"/>
    <w:rsid w:val="00FF1D40"/>
    <w:rsid w:val="00FF3055"/>
    <w:rsid w:val="00FF58AD"/>
    <w:rsid w:val="00FF592E"/>
    <w:rsid w:val="00FF612E"/>
    <w:rsid w:val="00FF6B51"/>
    <w:rsid w:val="00FF6EA2"/>
    <w:rsid w:val="00FF7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006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rsid w:val="002C758C"/>
    <w:pPr>
      <w:tabs>
        <w:tab w:val="center" w:pos="4536"/>
        <w:tab w:val="right" w:pos="9072"/>
      </w:tabs>
    </w:pPr>
  </w:style>
  <w:style w:type="character" w:customStyle="1" w:styleId="StopkaZnak">
    <w:name w:val="Stopka Znak"/>
    <w:link w:val="Stopka"/>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80320263">
      <w:bodyDiv w:val="1"/>
      <w:marLeft w:val="0"/>
      <w:marRight w:val="0"/>
      <w:marTop w:val="0"/>
      <w:marBottom w:val="0"/>
      <w:divBdr>
        <w:top w:val="none" w:sz="0" w:space="0" w:color="auto"/>
        <w:left w:val="none" w:sz="0" w:space="0" w:color="auto"/>
        <w:bottom w:val="none" w:sz="0" w:space="0" w:color="auto"/>
        <w:right w:val="none" w:sz="0" w:space="0" w:color="auto"/>
      </w:divBdr>
    </w:div>
    <w:div w:id="19165612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47088897">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692655786">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47726098">
      <w:bodyDiv w:val="1"/>
      <w:marLeft w:val="0"/>
      <w:marRight w:val="0"/>
      <w:marTop w:val="0"/>
      <w:marBottom w:val="0"/>
      <w:divBdr>
        <w:top w:val="none" w:sz="0" w:space="0" w:color="auto"/>
        <w:left w:val="none" w:sz="0" w:space="0" w:color="auto"/>
        <w:bottom w:val="none" w:sz="0" w:space="0" w:color="auto"/>
        <w:right w:val="none" w:sz="0" w:space="0" w:color="auto"/>
      </w:divBdr>
    </w:div>
    <w:div w:id="1067413240">
      <w:bodyDiv w:val="1"/>
      <w:marLeft w:val="0"/>
      <w:marRight w:val="0"/>
      <w:marTop w:val="0"/>
      <w:marBottom w:val="0"/>
      <w:divBdr>
        <w:top w:val="none" w:sz="0" w:space="0" w:color="auto"/>
        <w:left w:val="none" w:sz="0" w:space="0" w:color="auto"/>
        <w:bottom w:val="none" w:sz="0" w:space="0" w:color="auto"/>
        <w:right w:val="none" w:sz="0" w:space="0" w:color="auto"/>
      </w:divBdr>
    </w:div>
    <w:div w:id="1119256424">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173881357">
      <w:bodyDiv w:val="1"/>
      <w:marLeft w:val="0"/>
      <w:marRight w:val="0"/>
      <w:marTop w:val="0"/>
      <w:marBottom w:val="0"/>
      <w:divBdr>
        <w:top w:val="none" w:sz="0" w:space="0" w:color="auto"/>
        <w:left w:val="none" w:sz="0" w:space="0" w:color="auto"/>
        <w:bottom w:val="none" w:sz="0" w:space="0" w:color="auto"/>
        <w:right w:val="none" w:sz="0" w:space="0" w:color="auto"/>
      </w:divBdr>
    </w:div>
    <w:div w:id="1249660018">
      <w:bodyDiv w:val="1"/>
      <w:marLeft w:val="0"/>
      <w:marRight w:val="0"/>
      <w:marTop w:val="0"/>
      <w:marBottom w:val="0"/>
      <w:divBdr>
        <w:top w:val="none" w:sz="0" w:space="0" w:color="auto"/>
        <w:left w:val="none" w:sz="0" w:space="0" w:color="auto"/>
        <w:bottom w:val="none" w:sz="0" w:space="0" w:color="auto"/>
        <w:right w:val="none" w:sz="0" w:space="0" w:color="auto"/>
      </w:divBdr>
    </w:div>
    <w:div w:id="1280843886">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16492223">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55530109">
      <w:bodyDiv w:val="1"/>
      <w:marLeft w:val="0"/>
      <w:marRight w:val="0"/>
      <w:marTop w:val="0"/>
      <w:marBottom w:val="0"/>
      <w:divBdr>
        <w:top w:val="none" w:sz="0" w:space="0" w:color="auto"/>
        <w:left w:val="none" w:sz="0" w:space="0" w:color="auto"/>
        <w:bottom w:val="none" w:sz="0" w:space="0" w:color="auto"/>
        <w:right w:val="none" w:sz="0" w:space="0" w:color="auto"/>
      </w:divBdr>
    </w:div>
    <w:div w:id="1831285484">
      <w:bodyDiv w:val="1"/>
      <w:marLeft w:val="0"/>
      <w:marRight w:val="0"/>
      <w:marTop w:val="0"/>
      <w:marBottom w:val="0"/>
      <w:divBdr>
        <w:top w:val="none" w:sz="0" w:space="0" w:color="auto"/>
        <w:left w:val="none" w:sz="0" w:space="0" w:color="auto"/>
        <w:bottom w:val="none" w:sz="0" w:space="0" w:color="auto"/>
        <w:right w:val="none" w:sz="0" w:space="0" w:color="auto"/>
      </w:divBdr>
    </w:div>
    <w:div w:id="1867404298">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9920-AAC5-46BE-83C0-6F3FE3BB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4081</TotalTime>
  <Pages>7</Pages>
  <Words>4345</Words>
  <Characters>26074</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30359</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927</cp:revision>
  <cp:lastPrinted>2022-05-13T11:52:00Z</cp:lastPrinted>
  <dcterms:created xsi:type="dcterms:W3CDTF">2021-01-29T11:36:00Z</dcterms:created>
  <dcterms:modified xsi:type="dcterms:W3CDTF">2022-05-20T12:13:00Z</dcterms:modified>
</cp:coreProperties>
</file>