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 xml:space="preserve">im. dr. Karola </w:t>
            </w:r>
            <w:proofErr w:type="spellStart"/>
            <w:r w:rsidRPr="00FC2997">
              <w:t>Jonschera</w:t>
            </w:r>
            <w:proofErr w:type="spellEnd"/>
            <w:r w:rsidRPr="00FC2997">
              <w:t xml:space="preserve">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77AA439B" w:rsidR="002C758C" w:rsidRPr="00BF476B" w:rsidRDefault="002C758C" w:rsidP="00361357">
      <w:pPr>
        <w:pStyle w:val="Tytu"/>
        <w:ind w:right="284"/>
        <w:jc w:val="right"/>
        <w:rPr>
          <w:i/>
          <w:sz w:val="22"/>
          <w:szCs w:val="22"/>
        </w:rPr>
      </w:pPr>
      <w:r w:rsidRPr="00BF476B">
        <w:rPr>
          <w:i/>
          <w:sz w:val="22"/>
          <w:szCs w:val="22"/>
        </w:rPr>
        <w:t xml:space="preserve">Łódź, </w:t>
      </w:r>
      <w:r w:rsidR="00825A08" w:rsidRPr="00BF476B">
        <w:rPr>
          <w:i/>
          <w:sz w:val="22"/>
          <w:szCs w:val="22"/>
          <w:lang w:val="pl-PL"/>
        </w:rPr>
        <w:t>1</w:t>
      </w:r>
      <w:r w:rsidR="00BF476B" w:rsidRPr="00BF476B">
        <w:rPr>
          <w:i/>
          <w:sz w:val="22"/>
          <w:szCs w:val="22"/>
          <w:lang w:val="pl-PL"/>
        </w:rPr>
        <w:t>6</w:t>
      </w:r>
      <w:r w:rsidR="00825A08" w:rsidRPr="00BF476B">
        <w:rPr>
          <w:i/>
          <w:sz w:val="22"/>
          <w:szCs w:val="22"/>
          <w:lang w:val="pl-PL"/>
        </w:rPr>
        <w:t>.</w:t>
      </w:r>
      <w:r w:rsidR="002E7E93" w:rsidRPr="00BF476B">
        <w:rPr>
          <w:i/>
          <w:sz w:val="22"/>
          <w:szCs w:val="22"/>
          <w:lang w:val="pl-PL"/>
        </w:rPr>
        <w:t>0</w:t>
      </w:r>
      <w:r w:rsidR="00C556B6" w:rsidRPr="00BF476B">
        <w:rPr>
          <w:i/>
          <w:sz w:val="22"/>
          <w:szCs w:val="22"/>
          <w:lang w:val="pl-PL"/>
        </w:rPr>
        <w:t>5</w:t>
      </w:r>
      <w:r w:rsidR="003C2C51" w:rsidRPr="00BF476B">
        <w:rPr>
          <w:i/>
          <w:sz w:val="22"/>
          <w:szCs w:val="22"/>
          <w:lang w:val="pl-PL"/>
        </w:rPr>
        <w:t>.</w:t>
      </w:r>
      <w:r w:rsidR="00FE0C0C" w:rsidRPr="00BF476B">
        <w:rPr>
          <w:i/>
          <w:sz w:val="22"/>
          <w:szCs w:val="22"/>
          <w:lang w:val="pl-PL"/>
        </w:rPr>
        <w:t>20</w:t>
      </w:r>
      <w:r w:rsidR="00FA02C1" w:rsidRPr="00BF476B">
        <w:rPr>
          <w:i/>
          <w:sz w:val="22"/>
          <w:szCs w:val="22"/>
          <w:lang w:val="pl-PL"/>
        </w:rPr>
        <w:t>2</w:t>
      </w:r>
      <w:r w:rsidR="00903E3E" w:rsidRPr="00BF476B">
        <w:rPr>
          <w:i/>
          <w:sz w:val="22"/>
          <w:szCs w:val="22"/>
          <w:lang w:val="pl-PL"/>
        </w:rPr>
        <w:t>2</w:t>
      </w:r>
      <w:r w:rsidRPr="00BF476B">
        <w:rPr>
          <w:i/>
          <w:sz w:val="22"/>
          <w:szCs w:val="22"/>
        </w:rPr>
        <w:t>r.</w:t>
      </w:r>
    </w:p>
    <w:p w14:paraId="4CC03EB3" w14:textId="21887B4D" w:rsidR="002C758C" w:rsidRPr="00FC2997" w:rsidRDefault="002C758C" w:rsidP="00361357">
      <w:pPr>
        <w:pStyle w:val="Tytu"/>
        <w:jc w:val="left"/>
        <w:rPr>
          <w:i/>
          <w:sz w:val="26"/>
          <w:szCs w:val="26"/>
          <w:lang w:val="pl-PL"/>
        </w:rPr>
      </w:pPr>
      <w:r w:rsidRPr="00FC2997">
        <w:rPr>
          <w:i/>
          <w:sz w:val="26"/>
          <w:szCs w:val="26"/>
        </w:rPr>
        <w:t>SZP.292</w:t>
      </w:r>
      <w:r w:rsidRPr="003C2C51">
        <w:rPr>
          <w:i/>
          <w:sz w:val="26"/>
          <w:szCs w:val="26"/>
        </w:rPr>
        <w:t>-</w:t>
      </w:r>
      <w:r w:rsidR="00C556B6">
        <w:rPr>
          <w:i/>
          <w:sz w:val="26"/>
          <w:szCs w:val="26"/>
          <w:lang w:val="pl-PL"/>
        </w:rPr>
        <w:t>16</w:t>
      </w:r>
      <w:r w:rsidR="00787620" w:rsidRPr="003C2C51">
        <w:rPr>
          <w:i/>
          <w:sz w:val="26"/>
          <w:szCs w:val="26"/>
          <w:lang w:val="pl-PL"/>
        </w:rPr>
        <w:t>/</w:t>
      </w:r>
      <w:r w:rsidR="00FE0C0C" w:rsidRPr="003C2C51">
        <w:rPr>
          <w:i/>
          <w:sz w:val="26"/>
          <w:szCs w:val="26"/>
          <w:lang w:val="pl-PL"/>
        </w:rPr>
        <w:t>20</w:t>
      </w:r>
      <w:r w:rsidR="00903E3E">
        <w:rPr>
          <w:i/>
          <w:sz w:val="26"/>
          <w:szCs w:val="26"/>
          <w:lang w:val="pl-PL"/>
        </w:rPr>
        <w:t>22</w:t>
      </w:r>
    </w:p>
    <w:p w14:paraId="06323438"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5BE8B663" w14:textId="77777777" w:rsidR="002C758C" w:rsidRPr="00FC2997" w:rsidRDefault="002C758C" w:rsidP="00361357">
      <w:pPr>
        <w:pStyle w:val="Tytu"/>
        <w:rPr>
          <w:sz w:val="16"/>
          <w:szCs w:val="16"/>
          <w:lang w:val="pl-PL"/>
        </w:rPr>
      </w:pPr>
    </w:p>
    <w:p w14:paraId="5EC0F6B9" w14:textId="77777777" w:rsidR="00C556B6" w:rsidRDefault="00C556B6" w:rsidP="00C556B6">
      <w:pPr>
        <w:tabs>
          <w:tab w:val="left" w:pos="1800"/>
        </w:tabs>
        <w:jc w:val="center"/>
        <w:rPr>
          <w:b/>
          <w:bCs/>
          <w:i/>
          <w:iCs/>
          <w:sz w:val="32"/>
          <w:szCs w:val="32"/>
        </w:rPr>
      </w:pPr>
      <w:r>
        <w:rPr>
          <w:b/>
          <w:i/>
          <w:iCs/>
          <w:sz w:val="32"/>
          <w:szCs w:val="48"/>
        </w:rPr>
        <w:t>„</w:t>
      </w:r>
      <w:bookmarkStart w:id="0" w:name="_Hlk102642256"/>
      <w:r>
        <w:rPr>
          <w:b/>
          <w:bCs/>
          <w:i/>
          <w:iCs/>
          <w:sz w:val="32"/>
          <w:szCs w:val="32"/>
        </w:rPr>
        <w:t>Świadczenie usługi transportu sanitarnego</w:t>
      </w:r>
    </w:p>
    <w:p w14:paraId="2BC5F911" w14:textId="77777777" w:rsidR="00C556B6" w:rsidRDefault="00C556B6" w:rsidP="00C556B6">
      <w:pPr>
        <w:tabs>
          <w:tab w:val="left" w:pos="1800"/>
        </w:tabs>
        <w:jc w:val="center"/>
        <w:rPr>
          <w:b/>
          <w:bCs/>
          <w:i/>
          <w:iCs/>
          <w:sz w:val="32"/>
          <w:szCs w:val="32"/>
        </w:rPr>
      </w:pPr>
      <w:r>
        <w:rPr>
          <w:b/>
          <w:bCs/>
          <w:i/>
          <w:iCs/>
          <w:sz w:val="32"/>
          <w:szCs w:val="32"/>
        </w:rPr>
        <w:t>z zespołem specjalistycznym (S)</w:t>
      </w:r>
      <w:bookmarkEnd w:id="0"/>
      <w:r>
        <w:rPr>
          <w:b/>
          <w:bCs/>
          <w:i/>
          <w:iCs/>
          <w:sz w:val="32"/>
          <w:szCs w:val="32"/>
        </w:rPr>
        <w:t>”</w:t>
      </w:r>
    </w:p>
    <w:p w14:paraId="64F0BD31" w14:textId="77777777" w:rsidR="00C556B6" w:rsidRDefault="00C556B6" w:rsidP="00C556B6">
      <w:pPr>
        <w:pStyle w:val="Tytu"/>
        <w:rPr>
          <w:sz w:val="28"/>
          <w:szCs w:val="28"/>
          <w:lang w:val="pl-PL"/>
        </w:rPr>
      </w:pPr>
      <w:r>
        <w:rPr>
          <w:sz w:val="28"/>
          <w:szCs w:val="28"/>
        </w:rPr>
        <w:t xml:space="preserve">w Miejskim Centrum Medycznym im. dr. Karola </w:t>
      </w:r>
      <w:proofErr w:type="spellStart"/>
      <w:r>
        <w:rPr>
          <w:sz w:val="28"/>
          <w:szCs w:val="28"/>
        </w:rPr>
        <w:t>Jonschera</w:t>
      </w:r>
      <w:proofErr w:type="spellEnd"/>
      <w:r>
        <w:rPr>
          <w:sz w:val="28"/>
          <w:szCs w:val="28"/>
        </w:rPr>
        <w:t xml:space="preserve"> w Łodzi</w:t>
      </w:r>
    </w:p>
    <w:p w14:paraId="0296ED9A" w14:textId="77777777" w:rsidR="00C556B6" w:rsidRDefault="00C556B6" w:rsidP="00C556B6">
      <w:pPr>
        <w:pStyle w:val="Tytu"/>
        <w:rPr>
          <w:sz w:val="10"/>
          <w:szCs w:val="10"/>
          <w:lang w:val="pl-PL"/>
        </w:rPr>
      </w:pPr>
    </w:p>
    <w:p w14:paraId="7325D687" w14:textId="13A98D9B" w:rsidR="00C556B6" w:rsidRDefault="00C556B6" w:rsidP="00C556B6">
      <w:pPr>
        <w:pStyle w:val="Tytu"/>
        <w:rPr>
          <w:i/>
          <w:sz w:val="26"/>
          <w:szCs w:val="26"/>
          <w:lang w:val="pl-PL"/>
        </w:rPr>
      </w:pPr>
      <w:r>
        <w:rPr>
          <w:i/>
          <w:sz w:val="26"/>
          <w:szCs w:val="26"/>
        </w:rPr>
        <w:t xml:space="preserve">Nr postępowania: </w:t>
      </w:r>
      <w:r>
        <w:rPr>
          <w:i/>
          <w:sz w:val="26"/>
          <w:szCs w:val="26"/>
          <w:lang w:val="pl-PL"/>
        </w:rPr>
        <w:t>16/2022</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27EE35FF" w14:textId="77777777" w:rsidR="00E74EFD" w:rsidRDefault="00E74EFD" w:rsidP="00E74EFD">
      <w:pPr>
        <w:pStyle w:val="Tytu"/>
        <w:ind w:left="142"/>
        <w:jc w:val="both"/>
        <w:rPr>
          <w:b w:val="0"/>
          <w:sz w:val="22"/>
          <w:szCs w:val="22"/>
        </w:rPr>
      </w:pPr>
      <w:r>
        <w:rPr>
          <w:b w:val="0"/>
          <w:sz w:val="22"/>
          <w:szCs w:val="22"/>
        </w:rPr>
        <w:t>Oznaczenie przedmiotu zamówienia wg Wspólnego Słownika Zamówień (CPV):</w:t>
      </w:r>
    </w:p>
    <w:p w14:paraId="789A2F28" w14:textId="77777777" w:rsidR="00E74EFD" w:rsidRDefault="00E74EFD" w:rsidP="00E74EFD">
      <w:pPr>
        <w:pStyle w:val="Tytu"/>
        <w:ind w:left="142"/>
        <w:jc w:val="both"/>
        <w:rPr>
          <w:b w:val="0"/>
          <w:sz w:val="22"/>
          <w:szCs w:val="22"/>
          <w:lang w:val="pl-PL"/>
        </w:rPr>
      </w:pPr>
      <w:r>
        <w:rPr>
          <w:sz w:val="22"/>
          <w:szCs w:val="22"/>
        </w:rPr>
        <w:t xml:space="preserve">60.13.00.00-8 </w:t>
      </w:r>
      <w:r>
        <w:rPr>
          <w:b w:val="0"/>
          <w:sz w:val="22"/>
          <w:szCs w:val="22"/>
        </w:rPr>
        <w:t>(Usługi w zakresie specjalistycznego transportu drogowego osób)</w:t>
      </w:r>
    </w:p>
    <w:p w14:paraId="0835F375" w14:textId="77777777" w:rsidR="002C758C" w:rsidRPr="00FC2997" w:rsidRDefault="002C758C"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202E978F" w:rsidR="002C758C" w:rsidRPr="00BF476B" w:rsidRDefault="002C758C" w:rsidP="00361357">
      <w:pPr>
        <w:pStyle w:val="Tekstpodstawowy"/>
        <w:rPr>
          <w:b/>
          <w:szCs w:val="24"/>
        </w:rPr>
      </w:pPr>
      <w:r w:rsidRPr="00DE773F">
        <w:rPr>
          <w:b/>
          <w:szCs w:val="24"/>
        </w:rPr>
        <w:t>Termin składania ofert</w:t>
      </w:r>
      <w:r w:rsidRPr="00DE773F">
        <w:rPr>
          <w:b/>
          <w:szCs w:val="24"/>
        </w:rPr>
        <w:tab/>
      </w:r>
      <w:r w:rsidRPr="00DE773F">
        <w:rPr>
          <w:b/>
          <w:szCs w:val="24"/>
        </w:rPr>
        <w:tab/>
      </w:r>
      <w:r w:rsidRPr="00BF476B">
        <w:rPr>
          <w:b/>
          <w:szCs w:val="24"/>
        </w:rPr>
        <w:t>do dnia</w:t>
      </w:r>
      <w:r w:rsidR="00DB31E2" w:rsidRPr="00BF476B">
        <w:rPr>
          <w:b/>
          <w:szCs w:val="24"/>
          <w:lang w:val="pl-PL"/>
        </w:rPr>
        <w:t xml:space="preserve"> </w:t>
      </w:r>
      <w:r w:rsidR="00B36210" w:rsidRPr="00BF476B">
        <w:rPr>
          <w:b/>
          <w:szCs w:val="24"/>
          <w:lang w:val="pl-PL"/>
        </w:rPr>
        <w:t>2</w:t>
      </w:r>
      <w:r w:rsidR="00BF476B" w:rsidRPr="00BF476B">
        <w:rPr>
          <w:b/>
          <w:szCs w:val="24"/>
          <w:lang w:val="pl-PL"/>
        </w:rPr>
        <w:t>4</w:t>
      </w:r>
      <w:r w:rsidR="00825A08" w:rsidRPr="00BF476B">
        <w:rPr>
          <w:b/>
          <w:szCs w:val="24"/>
          <w:lang w:val="pl-PL"/>
        </w:rPr>
        <w:t>.</w:t>
      </w:r>
      <w:r w:rsidR="005B4D54" w:rsidRPr="00BF476B">
        <w:rPr>
          <w:b/>
          <w:szCs w:val="24"/>
          <w:lang w:val="pl-PL"/>
        </w:rPr>
        <w:t>0</w:t>
      </w:r>
      <w:r w:rsidR="00527199" w:rsidRPr="00BF476B">
        <w:rPr>
          <w:b/>
          <w:szCs w:val="24"/>
          <w:lang w:val="pl-PL"/>
        </w:rPr>
        <w:t>5</w:t>
      </w:r>
      <w:r w:rsidR="00710BC3" w:rsidRPr="00BF476B">
        <w:rPr>
          <w:b/>
          <w:szCs w:val="24"/>
          <w:lang w:val="pl-PL"/>
        </w:rPr>
        <w:t>.</w:t>
      </w:r>
      <w:r w:rsidR="00FE0C0C" w:rsidRPr="00BF476B">
        <w:rPr>
          <w:b/>
          <w:szCs w:val="24"/>
          <w:lang w:val="pl-PL"/>
        </w:rPr>
        <w:t>20</w:t>
      </w:r>
      <w:r w:rsidR="00E16F35" w:rsidRPr="00BF476B">
        <w:rPr>
          <w:b/>
          <w:szCs w:val="24"/>
          <w:lang w:val="pl-PL"/>
        </w:rPr>
        <w:t>2</w:t>
      </w:r>
      <w:r w:rsidR="002F34B9" w:rsidRPr="00BF476B">
        <w:rPr>
          <w:b/>
          <w:szCs w:val="24"/>
          <w:lang w:val="pl-PL"/>
        </w:rPr>
        <w:t>2</w:t>
      </w:r>
      <w:r w:rsidRPr="00BF476B">
        <w:rPr>
          <w:b/>
          <w:szCs w:val="24"/>
        </w:rPr>
        <w:t xml:space="preserve"> r. godz. 1</w:t>
      </w:r>
      <w:r w:rsidR="00AA475B" w:rsidRPr="00BF476B">
        <w:rPr>
          <w:b/>
          <w:szCs w:val="24"/>
          <w:lang w:val="pl-PL"/>
        </w:rPr>
        <w:t>1</w:t>
      </w:r>
      <w:r w:rsidRPr="00BF476B">
        <w:rPr>
          <w:b/>
          <w:szCs w:val="24"/>
          <w:u w:val="single"/>
          <w:vertAlign w:val="superscript"/>
        </w:rPr>
        <w:t>00</w:t>
      </w:r>
    </w:p>
    <w:p w14:paraId="00E3F2F7" w14:textId="77777777" w:rsidR="002C758C" w:rsidRPr="00BF476B" w:rsidRDefault="002C758C" w:rsidP="00361357">
      <w:pPr>
        <w:pStyle w:val="Tekstpodstawowy"/>
        <w:rPr>
          <w:b/>
          <w:sz w:val="16"/>
          <w:szCs w:val="16"/>
        </w:rPr>
      </w:pPr>
    </w:p>
    <w:p w14:paraId="43ECA75A" w14:textId="5FB716DF" w:rsidR="002C758C" w:rsidRPr="00BF476B" w:rsidRDefault="002C758C" w:rsidP="00361357">
      <w:pPr>
        <w:pStyle w:val="Tekstpodstawowy"/>
        <w:rPr>
          <w:b/>
          <w:szCs w:val="24"/>
          <w:u w:val="single"/>
          <w:vertAlign w:val="superscript"/>
        </w:rPr>
      </w:pPr>
      <w:r w:rsidRPr="00BF476B">
        <w:rPr>
          <w:b/>
          <w:szCs w:val="24"/>
        </w:rPr>
        <w:t>Termin otwarcia ofert</w:t>
      </w:r>
      <w:r w:rsidRPr="00BF476B">
        <w:rPr>
          <w:b/>
          <w:szCs w:val="24"/>
        </w:rPr>
        <w:tab/>
      </w:r>
      <w:r w:rsidRPr="00BF476B">
        <w:rPr>
          <w:b/>
          <w:szCs w:val="24"/>
        </w:rPr>
        <w:tab/>
      </w:r>
      <w:r w:rsidR="00B36210" w:rsidRPr="00BF476B">
        <w:rPr>
          <w:b/>
          <w:szCs w:val="24"/>
          <w:lang w:val="pl-PL"/>
        </w:rPr>
        <w:t>2</w:t>
      </w:r>
      <w:r w:rsidR="00BF476B" w:rsidRPr="00BF476B">
        <w:rPr>
          <w:b/>
          <w:szCs w:val="24"/>
          <w:lang w:val="pl-PL"/>
        </w:rPr>
        <w:t>4</w:t>
      </w:r>
      <w:r w:rsidR="00825A08" w:rsidRPr="00BF476B">
        <w:rPr>
          <w:b/>
          <w:szCs w:val="24"/>
          <w:lang w:val="pl-PL"/>
        </w:rPr>
        <w:t>.</w:t>
      </w:r>
      <w:r w:rsidR="005B4D54" w:rsidRPr="00BF476B">
        <w:rPr>
          <w:b/>
          <w:szCs w:val="24"/>
          <w:lang w:val="pl-PL"/>
        </w:rPr>
        <w:t>0</w:t>
      </w:r>
      <w:r w:rsidR="00527199" w:rsidRPr="00BF476B">
        <w:rPr>
          <w:b/>
          <w:szCs w:val="24"/>
          <w:lang w:val="pl-PL"/>
        </w:rPr>
        <w:t>5</w:t>
      </w:r>
      <w:r w:rsidR="00710BC3" w:rsidRPr="00BF476B">
        <w:rPr>
          <w:b/>
          <w:szCs w:val="24"/>
          <w:lang w:val="pl-PL"/>
        </w:rPr>
        <w:t>.</w:t>
      </w:r>
      <w:r w:rsidR="00FE0C0C" w:rsidRPr="00BF476B">
        <w:rPr>
          <w:b/>
          <w:szCs w:val="24"/>
          <w:lang w:val="pl-PL"/>
        </w:rPr>
        <w:t>20</w:t>
      </w:r>
      <w:r w:rsidR="00E16F35" w:rsidRPr="00BF476B">
        <w:rPr>
          <w:b/>
          <w:szCs w:val="24"/>
          <w:lang w:val="pl-PL"/>
        </w:rPr>
        <w:t>2</w:t>
      </w:r>
      <w:r w:rsidR="002F34B9" w:rsidRPr="00BF476B">
        <w:rPr>
          <w:b/>
          <w:szCs w:val="24"/>
          <w:lang w:val="pl-PL"/>
        </w:rPr>
        <w:t>2</w:t>
      </w:r>
      <w:r w:rsidR="00FE0C0C" w:rsidRPr="00BF476B">
        <w:rPr>
          <w:b/>
          <w:szCs w:val="24"/>
        </w:rPr>
        <w:t xml:space="preserve"> </w:t>
      </w:r>
      <w:r w:rsidRPr="00BF476B">
        <w:rPr>
          <w:b/>
          <w:szCs w:val="24"/>
        </w:rPr>
        <w:t>r. godz. 1</w:t>
      </w:r>
      <w:r w:rsidR="00AA475B" w:rsidRPr="00BF476B">
        <w:rPr>
          <w:b/>
          <w:szCs w:val="24"/>
          <w:lang w:val="pl-PL"/>
        </w:rPr>
        <w:t>1</w:t>
      </w:r>
      <w:r w:rsidR="00B37715" w:rsidRPr="00BF476B">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5E206530" w14:textId="77777777" w:rsidR="000959D3" w:rsidRPr="00FC2997" w:rsidRDefault="000959D3" w:rsidP="000959D3">
      <w:pPr>
        <w:pStyle w:val="Tytu"/>
        <w:rPr>
          <w:sz w:val="16"/>
          <w:szCs w:val="16"/>
          <w:lang w:val="pl-PL"/>
        </w:rPr>
      </w:pPr>
    </w:p>
    <w:p w14:paraId="1BD6D707" w14:textId="77777777" w:rsidR="000959D3" w:rsidRPr="00156C5B" w:rsidRDefault="000959D3" w:rsidP="000959D3">
      <w:pPr>
        <w:pStyle w:val="Tytu"/>
        <w:ind w:right="-1"/>
        <w:jc w:val="both"/>
        <w:rPr>
          <w:sz w:val="16"/>
          <w:szCs w:val="16"/>
          <w:lang w:val="pl-PL"/>
        </w:rPr>
      </w:pPr>
      <w:r>
        <w:rPr>
          <w:sz w:val="22"/>
          <w:szCs w:val="22"/>
          <w:lang w:val="pl-PL"/>
        </w:rPr>
        <w:t xml:space="preserve">Szacunkowa wartość </w:t>
      </w:r>
      <w:r w:rsidRPr="00156C5B">
        <w:rPr>
          <w:sz w:val="22"/>
          <w:szCs w:val="22"/>
          <w:lang w:val="pl-PL"/>
        </w:rPr>
        <w:t>zamówienia nie przekracza progów unijnych, o których stanowi art. 3 ustawy z dnia 11</w:t>
      </w:r>
      <w:r>
        <w:rPr>
          <w:sz w:val="22"/>
          <w:szCs w:val="22"/>
          <w:lang w:val="pl-PL"/>
        </w:rPr>
        <w:t> </w:t>
      </w:r>
      <w:r w:rsidRPr="00156C5B">
        <w:rPr>
          <w:sz w:val="22"/>
          <w:szCs w:val="22"/>
          <w:lang w:val="pl-PL"/>
        </w:rPr>
        <w:t>września 2019 r. – Prawo zamówień publicznych – (</w:t>
      </w:r>
      <w:proofErr w:type="spellStart"/>
      <w:r w:rsidRPr="00156C5B">
        <w:rPr>
          <w:sz w:val="22"/>
          <w:szCs w:val="22"/>
          <w:lang w:val="pl-PL"/>
        </w:rPr>
        <w:t>t.j</w:t>
      </w:r>
      <w:proofErr w:type="spellEnd"/>
      <w:r w:rsidRPr="00156C5B">
        <w:rPr>
          <w:sz w:val="22"/>
          <w:szCs w:val="22"/>
          <w:lang w:val="pl-PL"/>
        </w:rPr>
        <w:t>.: Dz. U. 20</w:t>
      </w:r>
      <w:r>
        <w:rPr>
          <w:sz w:val="22"/>
          <w:szCs w:val="22"/>
          <w:lang w:val="pl-PL"/>
        </w:rPr>
        <w:t>21</w:t>
      </w:r>
      <w:r w:rsidRPr="00156C5B">
        <w:rPr>
          <w:sz w:val="22"/>
          <w:szCs w:val="22"/>
          <w:lang w:val="pl-PL"/>
        </w:rPr>
        <w:t xml:space="preserve"> poz. </w:t>
      </w:r>
      <w:r>
        <w:rPr>
          <w:sz w:val="22"/>
          <w:szCs w:val="22"/>
          <w:lang w:val="pl-PL"/>
        </w:rPr>
        <w:t>1129 ze zm.</w:t>
      </w:r>
      <w:r w:rsidRPr="00156C5B">
        <w:rPr>
          <w:sz w:val="22"/>
          <w:szCs w:val="22"/>
          <w:lang w:val="pl-PL"/>
        </w:rPr>
        <w:t xml:space="preserve">), zwanej dalej „ustawą </w:t>
      </w:r>
      <w:proofErr w:type="spellStart"/>
      <w:r w:rsidRPr="00156C5B">
        <w:rPr>
          <w:sz w:val="22"/>
          <w:szCs w:val="22"/>
          <w:lang w:val="pl-PL"/>
        </w:rPr>
        <w:t>Pzp</w:t>
      </w:r>
      <w:proofErr w:type="spellEnd"/>
      <w:r w:rsidRPr="00156C5B">
        <w:rPr>
          <w:sz w:val="22"/>
          <w:szCs w:val="22"/>
          <w:lang w:val="pl-PL"/>
        </w:rPr>
        <w:t>”, w</w:t>
      </w:r>
      <w:r>
        <w:rPr>
          <w:sz w:val="22"/>
          <w:szCs w:val="22"/>
          <w:lang w:val="pl-PL"/>
        </w:rPr>
        <w:t> </w:t>
      </w:r>
      <w:r w:rsidRPr="00156C5B">
        <w:rPr>
          <w:sz w:val="22"/>
          <w:szCs w:val="22"/>
          <w:lang w:val="pl-PL"/>
        </w:rPr>
        <w:t>odniesieniu do dostaw i usług.</w:t>
      </w:r>
    </w:p>
    <w:p w14:paraId="1C03F34C" w14:textId="77777777" w:rsidR="000959D3" w:rsidRPr="00156C5B" w:rsidRDefault="000959D3" w:rsidP="000959D3">
      <w:pPr>
        <w:pStyle w:val="Tytu"/>
        <w:ind w:right="-1"/>
        <w:jc w:val="both"/>
        <w:rPr>
          <w:sz w:val="22"/>
          <w:szCs w:val="22"/>
          <w:lang w:val="pl-PL"/>
        </w:rPr>
      </w:pPr>
      <w:r w:rsidRPr="00156C5B">
        <w:rPr>
          <w:sz w:val="22"/>
          <w:szCs w:val="22"/>
        </w:rPr>
        <w:t xml:space="preserve">Postępowanie o udzielenie zamówienia publicznego prowadzone jest w trybie </w:t>
      </w:r>
      <w:r w:rsidRPr="00156C5B">
        <w:rPr>
          <w:sz w:val="22"/>
          <w:szCs w:val="22"/>
          <w:lang w:val="pl-PL"/>
        </w:rPr>
        <w:t>podstawowym bez negocjacji (zgodnie z </w:t>
      </w:r>
      <w:r w:rsidRPr="00156C5B">
        <w:rPr>
          <w:sz w:val="22"/>
          <w:szCs w:val="22"/>
        </w:rPr>
        <w:t>art.</w:t>
      </w:r>
      <w:r w:rsidRPr="00156C5B">
        <w:rPr>
          <w:sz w:val="22"/>
          <w:szCs w:val="22"/>
          <w:lang w:val="pl-PL"/>
        </w:rPr>
        <w:t xml:space="preserve"> 275 pkt 1 </w:t>
      </w:r>
      <w:r w:rsidRPr="00156C5B">
        <w:rPr>
          <w:sz w:val="22"/>
          <w:szCs w:val="22"/>
        </w:rPr>
        <w:t>ustawy</w:t>
      </w:r>
      <w:r w:rsidRPr="00156C5B">
        <w:rPr>
          <w:sz w:val="22"/>
          <w:szCs w:val="22"/>
          <w:lang w:val="pl-PL"/>
        </w:rPr>
        <w:t xml:space="preserve"> </w:t>
      </w:r>
      <w:proofErr w:type="spellStart"/>
      <w:r w:rsidRPr="00156C5B">
        <w:rPr>
          <w:sz w:val="22"/>
          <w:szCs w:val="22"/>
          <w:lang w:val="pl-PL"/>
        </w:rPr>
        <w:t>Pzp</w:t>
      </w:r>
      <w:proofErr w:type="spellEnd"/>
      <w:r w:rsidRPr="00156C5B">
        <w:rPr>
          <w:sz w:val="22"/>
          <w:szCs w:val="22"/>
          <w:lang w:val="pl-PL"/>
        </w:rPr>
        <w:t>).</w:t>
      </w:r>
    </w:p>
    <w:p w14:paraId="36365C5E" w14:textId="77777777" w:rsidR="002C758C" w:rsidRPr="00FC2997"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4761847" w14:textId="77777777" w:rsidR="00825A08" w:rsidRPr="009A37E6" w:rsidRDefault="00825A08" w:rsidP="00825A08">
      <w:pPr>
        <w:tabs>
          <w:tab w:val="left" w:pos="567"/>
        </w:tabs>
        <w:ind w:right="850"/>
        <w:jc w:val="right"/>
        <w:rPr>
          <w:b/>
          <w:i/>
          <w:color w:val="000000"/>
          <w:sz w:val="22"/>
          <w:szCs w:val="22"/>
        </w:rPr>
      </w:pPr>
      <w:bookmarkStart w:id="1" w:name="_Hlk509473080"/>
      <w:r w:rsidRPr="009A37E6">
        <w:rPr>
          <w:b/>
          <w:i/>
          <w:color w:val="000000"/>
          <w:sz w:val="22"/>
          <w:szCs w:val="22"/>
        </w:rPr>
        <w:t>Dyrektor</w:t>
      </w:r>
    </w:p>
    <w:p w14:paraId="518E4597" w14:textId="77777777" w:rsidR="00825A08" w:rsidRPr="009A37E6" w:rsidRDefault="00825A08" w:rsidP="00825A08">
      <w:pPr>
        <w:tabs>
          <w:tab w:val="left" w:pos="567"/>
        </w:tabs>
        <w:ind w:right="850"/>
        <w:jc w:val="right"/>
        <w:rPr>
          <w:b/>
          <w:i/>
          <w:color w:val="000000"/>
          <w:sz w:val="22"/>
          <w:szCs w:val="22"/>
        </w:rPr>
      </w:pPr>
      <w:r w:rsidRPr="009A37E6">
        <w:rPr>
          <w:b/>
          <w:i/>
          <w:color w:val="000000"/>
          <w:sz w:val="22"/>
          <w:szCs w:val="22"/>
        </w:rPr>
        <w:t>Miejskiego Centrum Medycznego</w:t>
      </w:r>
    </w:p>
    <w:p w14:paraId="5A109DFA" w14:textId="77777777" w:rsidR="00825A08" w:rsidRPr="009A37E6" w:rsidRDefault="00825A08" w:rsidP="00825A08">
      <w:pPr>
        <w:tabs>
          <w:tab w:val="left" w:pos="567"/>
        </w:tabs>
        <w:ind w:right="850"/>
        <w:jc w:val="right"/>
        <w:rPr>
          <w:b/>
          <w:i/>
          <w:color w:val="000000"/>
          <w:sz w:val="22"/>
          <w:szCs w:val="22"/>
        </w:rPr>
      </w:pPr>
      <w:r w:rsidRPr="009A37E6">
        <w:rPr>
          <w:b/>
          <w:i/>
          <w:color w:val="000000"/>
          <w:sz w:val="22"/>
          <w:szCs w:val="22"/>
        </w:rPr>
        <w:t xml:space="preserve">im. dr. Karola </w:t>
      </w:r>
      <w:proofErr w:type="spellStart"/>
      <w:r w:rsidRPr="009A37E6">
        <w:rPr>
          <w:b/>
          <w:i/>
          <w:color w:val="000000"/>
          <w:sz w:val="22"/>
          <w:szCs w:val="22"/>
        </w:rPr>
        <w:t>Jonschera</w:t>
      </w:r>
      <w:proofErr w:type="spellEnd"/>
      <w:r w:rsidRPr="009A37E6">
        <w:rPr>
          <w:b/>
          <w:i/>
          <w:color w:val="000000"/>
          <w:sz w:val="22"/>
          <w:szCs w:val="22"/>
        </w:rPr>
        <w:t xml:space="preserve"> w Łodzi</w:t>
      </w:r>
    </w:p>
    <w:p w14:paraId="4A895DC8" w14:textId="77777777" w:rsidR="00825A08" w:rsidRDefault="00825A08" w:rsidP="00825A08">
      <w:pPr>
        <w:tabs>
          <w:tab w:val="left" w:pos="567"/>
        </w:tabs>
        <w:ind w:left="-142" w:right="850" w:hanging="142"/>
        <w:jc w:val="right"/>
        <w:rPr>
          <w:sz w:val="24"/>
          <w:szCs w:val="24"/>
        </w:rPr>
      </w:pPr>
      <w:r w:rsidRPr="009A37E6">
        <w:rPr>
          <w:b/>
          <w:i/>
          <w:color w:val="000000"/>
          <w:sz w:val="22"/>
          <w:szCs w:val="22"/>
        </w:rPr>
        <w:t>/-/</w:t>
      </w:r>
      <w:r>
        <w:rPr>
          <w:b/>
          <w:i/>
          <w:color w:val="000000"/>
          <w:sz w:val="22"/>
          <w:szCs w:val="22"/>
        </w:rPr>
        <w:t xml:space="preserve"> mgr Konrad Łukaszewski</w:t>
      </w:r>
    </w:p>
    <w:p w14:paraId="3EE5ECD8" w14:textId="77777777" w:rsidR="002C758C" w:rsidRPr="00FC2997" w:rsidRDefault="002C758C" w:rsidP="00361357">
      <w:pPr>
        <w:tabs>
          <w:tab w:val="left" w:pos="567"/>
        </w:tabs>
        <w:ind w:right="849"/>
        <w:jc w:val="right"/>
        <w:rPr>
          <w:b/>
          <w:i/>
          <w:sz w:val="22"/>
          <w:szCs w:val="22"/>
        </w:rPr>
      </w:pPr>
    </w:p>
    <w:bookmarkEnd w:id="1"/>
    <w:p w14:paraId="15BBE51A" w14:textId="77777777" w:rsidR="002C758C" w:rsidRPr="00FC2997" w:rsidRDefault="002C758C" w:rsidP="00361357">
      <w:pPr>
        <w:tabs>
          <w:tab w:val="left" w:pos="567"/>
        </w:tabs>
        <w:rPr>
          <w:b/>
          <w:sz w:val="22"/>
          <w:szCs w:val="22"/>
          <w:u w:val="double"/>
        </w:rPr>
      </w:pPr>
      <w:r w:rsidRPr="00FC2997">
        <w:rPr>
          <w:sz w:val="24"/>
          <w:szCs w:val="24"/>
        </w:rPr>
        <w:br w:type="page"/>
      </w: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w:t>
      </w:r>
      <w:proofErr w:type="spellStart"/>
      <w:r w:rsidRPr="00FC2997">
        <w:rPr>
          <w:sz w:val="22"/>
          <w:szCs w:val="22"/>
        </w:rPr>
        <w:t>Jonschera</w:t>
      </w:r>
      <w:proofErr w:type="spellEnd"/>
      <w:r w:rsidRPr="00FC2997">
        <w:rPr>
          <w:sz w:val="22"/>
          <w:szCs w:val="22"/>
        </w:rPr>
        <w:t xml:space="preserve">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2B0B4DCB"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4944B49B" w14:textId="77777777" w:rsidR="001B3553" w:rsidRPr="00FC2997" w:rsidRDefault="001B3553" w:rsidP="001B3553">
      <w:pPr>
        <w:pStyle w:val="Tytu"/>
        <w:jc w:val="left"/>
        <w:rPr>
          <w:sz w:val="22"/>
          <w:szCs w:val="22"/>
        </w:rPr>
      </w:pPr>
      <w:r w:rsidRPr="00FC2997">
        <w:rPr>
          <w:b w:val="0"/>
          <w:sz w:val="22"/>
          <w:szCs w:val="22"/>
        </w:rPr>
        <w:t>Strona internetowa, na której Zamawiający umieści SWZ:</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52096D2C"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710BC3">
        <w:rPr>
          <w:sz w:val="22"/>
          <w:szCs w:val="22"/>
        </w:rPr>
        <w:t xml:space="preserve">: </w:t>
      </w:r>
      <w:r w:rsidR="00B21468">
        <w:rPr>
          <w:b/>
          <w:sz w:val="22"/>
          <w:szCs w:val="22"/>
        </w:rPr>
        <w:t>16</w:t>
      </w:r>
      <w:r w:rsidRPr="00710BC3">
        <w:rPr>
          <w:b/>
          <w:sz w:val="22"/>
          <w:szCs w:val="22"/>
        </w:rPr>
        <w:t>/20</w:t>
      </w:r>
      <w:r w:rsidR="00D915D8" w:rsidRPr="00710BC3">
        <w:rPr>
          <w:b/>
          <w:sz w:val="22"/>
          <w:szCs w:val="22"/>
        </w:rPr>
        <w:t>2</w:t>
      </w:r>
      <w:r w:rsidR="008D1080">
        <w:rPr>
          <w:b/>
          <w:sz w:val="22"/>
          <w:szCs w:val="22"/>
        </w:rPr>
        <w:t>2</w:t>
      </w:r>
      <w:r w:rsidRPr="00710BC3">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7179A574" w14:textId="77777777" w:rsidR="00B21468" w:rsidRDefault="00B21468" w:rsidP="00B21468">
      <w:pPr>
        <w:pStyle w:val="Tytu"/>
        <w:tabs>
          <w:tab w:val="left" w:pos="567"/>
        </w:tabs>
        <w:ind w:left="142" w:hanging="142"/>
        <w:jc w:val="both"/>
        <w:rPr>
          <w:b w:val="0"/>
          <w:sz w:val="22"/>
          <w:szCs w:val="22"/>
          <w:lang w:val="pl-PL"/>
        </w:rPr>
      </w:pPr>
      <w:bookmarkStart w:id="2" w:name="_Hlk1372303"/>
      <w:bookmarkStart w:id="3" w:name="_Hlk103242549"/>
      <w:r>
        <w:rPr>
          <w:sz w:val="22"/>
          <w:szCs w:val="22"/>
        </w:rPr>
        <w:t xml:space="preserve">1. </w:t>
      </w:r>
      <w:r>
        <w:rPr>
          <w:b w:val="0"/>
          <w:sz w:val="22"/>
          <w:szCs w:val="22"/>
        </w:rPr>
        <w:t>Przedmiotem zamówienia jest świadczenie usługi transportu sanitarnego z zespołem specjalistycznym (S)</w:t>
      </w:r>
      <w:r>
        <w:rPr>
          <w:b w:val="0"/>
          <w:sz w:val="22"/>
          <w:szCs w:val="22"/>
          <w:lang w:val="pl-PL"/>
        </w:rPr>
        <w:t xml:space="preserve"> w Miejskim</w:t>
      </w:r>
      <w:r>
        <w:rPr>
          <w:b w:val="0"/>
          <w:sz w:val="22"/>
          <w:szCs w:val="22"/>
        </w:rPr>
        <w:t xml:space="preserve"> </w:t>
      </w:r>
      <w:r>
        <w:rPr>
          <w:b w:val="0"/>
          <w:sz w:val="22"/>
          <w:szCs w:val="22"/>
          <w:lang w:val="pl-PL"/>
        </w:rPr>
        <w:t>Centrum Medycznym</w:t>
      </w:r>
      <w:r>
        <w:rPr>
          <w:b w:val="0"/>
          <w:sz w:val="22"/>
          <w:szCs w:val="22"/>
        </w:rPr>
        <w:t xml:space="preserve"> im.</w:t>
      </w:r>
      <w:r>
        <w:rPr>
          <w:b w:val="0"/>
          <w:sz w:val="22"/>
          <w:szCs w:val="22"/>
          <w:lang w:val="pl-PL"/>
        </w:rPr>
        <w:t> </w:t>
      </w:r>
      <w:r>
        <w:rPr>
          <w:b w:val="0"/>
          <w:sz w:val="22"/>
          <w:szCs w:val="22"/>
        </w:rPr>
        <w:t>dr.</w:t>
      </w:r>
      <w:r>
        <w:rPr>
          <w:b w:val="0"/>
          <w:sz w:val="22"/>
          <w:szCs w:val="22"/>
          <w:lang w:val="pl-PL"/>
        </w:rPr>
        <w:t> </w:t>
      </w:r>
      <w:r>
        <w:rPr>
          <w:b w:val="0"/>
          <w:sz w:val="22"/>
          <w:szCs w:val="22"/>
        </w:rPr>
        <w:t xml:space="preserve">Karola </w:t>
      </w:r>
      <w:proofErr w:type="spellStart"/>
      <w:r>
        <w:rPr>
          <w:b w:val="0"/>
          <w:sz w:val="22"/>
          <w:szCs w:val="22"/>
        </w:rPr>
        <w:t>Jonschera</w:t>
      </w:r>
      <w:proofErr w:type="spellEnd"/>
      <w:r>
        <w:rPr>
          <w:b w:val="0"/>
          <w:sz w:val="22"/>
          <w:szCs w:val="22"/>
        </w:rPr>
        <w:t xml:space="preserve"> w Łodzi (ul. Milionowa 14, ul. Przyrodnicza 7/9, ul.</w:t>
      </w:r>
      <w:r>
        <w:rPr>
          <w:b w:val="0"/>
          <w:sz w:val="22"/>
          <w:szCs w:val="22"/>
          <w:lang w:val="pl-PL"/>
        </w:rPr>
        <w:t> </w:t>
      </w:r>
      <w:r>
        <w:rPr>
          <w:b w:val="0"/>
          <w:sz w:val="22"/>
          <w:szCs w:val="22"/>
        </w:rPr>
        <w:t>Lecznicza 6 i</w:t>
      </w:r>
      <w:r>
        <w:rPr>
          <w:b w:val="0"/>
          <w:sz w:val="22"/>
          <w:szCs w:val="22"/>
          <w:lang w:val="pl-PL"/>
        </w:rPr>
        <w:t> </w:t>
      </w:r>
      <w:r>
        <w:rPr>
          <w:b w:val="0"/>
          <w:sz w:val="22"/>
          <w:szCs w:val="22"/>
        </w:rPr>
        <w:t>ul.</w:t>
      </w:r>
      <w:r>
        <w:rPr>
          <w:b w:val="0"/>
          <w:sz w:val="22"/>
          <w:szCs w:val="22"/>
          <w:lang w:val="pl-PL"/>
        </w:rPr>
        <w:t> </w:t>
      </w:r>
      <w:proofErr w:type="spellStart"/>
      <w:r>
        <w:rPr>
          <w:b w:val="0"/>
          <w:sz w:val="22"/>
          <w:szCs w:val="22"/>
        </w:rPr>
        <w:t>Zarzewska</w:t>
      </w:r>
      <w:proofErr w:type="spellEnd"/>
      <w:r>
        <w:rPr>
          <w:b w:val="0"/>
          <w:sz w:val="22"/>
          <w:szCs w:val="22"/>
        </w:rPr>
        <w:t xml:space="preserve"> 56/58)</w:t>
      </w:r>
      <w:r>
        <w:rPr>
          <w:b w:val="0"/>
          <w:sz w:val="22"/>
          <w:szCs w:val="22"/>
          <w:lang w:val="pl-PL"/>
        </w:rPr>
        <w:t>, w tym:</w:t>
      </w:r>
    </w:p>
    <w:p w14:paraId="62CD4255" w14:textId="77777777" w:rsidR="00B21468" w:rsidRDefault="00B21468" w:rsidP="00B21468">
      <w:pPr>
        <w:pStyle w:val="Tytu"/>
        <w:ind w:left="142"/>
        <w:jc w:val="both"/>
        <w:rPr>
          <w:b w:val="0"/>
          <w:bCs/>
          <w:sz w:val="22"/>
          <w:szCs w:val="22"/>
          <w:lang w:val="pl-PL"/>
        </w:rPr>
      </w:pPr>
      <w:r>
        <w:rPr>
          <w:b w:val="0"/>
          <w:bCs/>
          <w:sz w:val="22"/>
          <w:szCs w:val="22"/>
          <w:lang w:val="pl-PL"/>
        </w:rPr>
        <w:t>1) transport sanitarny z zespołem specjalistycznym (S);</w:t>
      </w:r>
    </w:p>
    <w:p w14:paraId="7776A5FF" w14:textId="77777777" w:rsidR="00B21468" w:rsidRDefault="00B21468" w:rsidP="00B21468">
      <w:pPr>
        <w:pStyle w:val="Tytu"/>
        <w:ind w:left="284" w:hanging="142"/>
        <w:jc w:val="both"/>
        <w:rPr>
          <w:b w:val="0"/>
          <w:bCs/>
          <w:sz w:val="22"/>
          <w:szCs w:val="22"/>
          <w:lang w:val="pl-PL"/>
        </w:rPr>
      </w:pPr>
      <w:r>
        <w:rPr>
          <w:b w:val="0"/>
          <w:bCs/>
          <w:sz w:val="22"/>
          <w:szCs w:val="22"/>
          <w:lang w:val="pl-PL"/>
        </w:rPr>
        <w:t>2) transport sanitarny z zespołem specjalistycznym (S) do przewozu pacjenta z podejrzeniem lub zakażeniem COVID-19.</w:t>
      </w:r>
    </w:p>
    <w:p w14:paraId="1DCB0FCA" w14:textId="10C91E98" w:rsidR="00B21468" w:rsidRDefault="00B21468" w:rsidP="00B21468">
      <w:pPr>
        <w:pStyle w:val="Tytu"/>
        <w:tabs>
          <w:tab w:val="left" w:pos="567"/>
        </w:tabs>
        <w:jc w:val="both"/>
        <w:rPr>
          <w:b w:val="0"/>
          <w:sz w:val="22"/>
          <w:szCs w:val="22"/>
          <w:lang w:val="pl-PL"/>
        </w:rPr>
      </w:pPr>
      <w:r>
        <w:rPr>
          <w:bCs/>
          <w:sz w:val="22"/>
          <w:szCs w:val="22"/>
          <w:lang w:val="pl-PL"/>
        </w:rPr>
        <w:t>2.</w:t>
      </w:r>
      <w:r>
        <w:rPr>
          <w:b w:val="0"/>
          <w:sz w:val="22"/>
          <w:szCs w:val="22"/>
          <w:lang w:val="pl-PL"/>
        </w:rPr>
        <w:t xml:space="preserve"> W zakres usług będących przedmiotem niniejszego post</w:t>
      </w:r>
      <w:r w:rsidR="00323E57">
        <w:rPr>
          <w:b w:val="0"/>
          <w:sz w:val="22"/>
          <w:szCs w:val="22"/>
          <w:lang w:val="pl-PL"/>
        </w:rPr>
        <w:t>ę</w:t>
      </w:r>
      <w:r>
        <w:rPr>
          <w:b w:val="0"/>
          <w:sz w:val="22"/>
          <w:szCs w:val="22"/>
          <w:lang w:val="pl-PL"/>
        </w:rPr>
        <w:t>powania wchodzi:</w:t>
      </w:r>
    </w:p>
    <w:p w14:paraId="12297E72" w14:textId="77777777" w:rsidR="00B21468" w:rsidRDefault="00B21468" w:rsidP="00B21468">
      <w:pPr>
        <w:pStyle w:val="Tytu"/>
        <w:ind w:left="284" w:hanging="142"/>
        <w:jc w:val="both"/>
        <w:rPr>
          <w:b w:val="0"/>
          <w:sz w:val="22"/>
          <w:szCs w:val="22"/>
        </w:rPr>
      </w:pPr>
      <w:r>
        <w:rPr>
          <w:b w:val="0"/>
          <w:sz w:val="22"/>
          <w:szCs w:val="22"/>
        </w:rPr>
        <w:t>1) przew</w:t>
      </w:r>
      <w:r>
        <w:rPr>
          <w:b w:val="0"/>
          <w:sz w:val="22"/>
          <w:szCs w:val="22"/>
          <w:lang w:val="pl-PL"/>
        </w:rPr>
        <w:t>óz</w:t>
      </w:r>
      <w:r>
        <w:rPr>
          <w:b w:val="0"/>
          <w:sz w:val="22"/>
          <w:szCs w:val="22"/>
        </w:rPr>
        <w:t xml:space="preserve"> pacjentów wymagających konsultacji lekarza specjalisty bądź wykonania badania diagnostycznego w</w:t>
      </w:r>
      <w:r>
        <w:rPr>
          <w:b w:val="0"/>
          <w:sz w:val="22"/>
          <w:szCs w:val="22"/>
          <w:lang w:val="pl-PL"/>
        </w:rPr>
        <w:t> </w:t>
      </w:r>
      <w:r>
        <w:rPr>
          <w:b w:val="0"/>
          <w:sz w:val="22"/>
          <w:szCs w:val="22"/>
        </w:rPr>
        <w:t>innym zakładzie opieki zdrowotnej;</w:t>
      </w:r>
    </w:p>
    <w:p w14:paraId="5CE48885" w14:textId="77777777" w:rsidR="00B21468" w:rsidRDefault="00B21468" w:rsidP="00B21468">
      <w:pPr>
        <w:pStyle w:val="Tytu"/>
        <w:ind w:left="284" w:hanging="142"/>
        <w:jc w:val="both"/>
        <w:rPr>
          <w:b w:val="0"/>
          <w:sz w:val="22"/>
          <w:szCs w:val="22"/>
        </w:rPr>
      </w:pPr>
      <w:r>
        <w:rPr>
          <w:b w:val="0"/>
          <w:sz w:val="22"/>
          <w:szCs w:val="22"/>
        </w:rPr>
        <w:t>2) przew</w:t>
      </w:r>
      <w:r>
        <w:rPr>
          <w:b w:val="0"/>
          <w:sz w:val="22"/>
          <w:szCs w:val="22"/>
          <w:lang w:val="pl-PL"/>
        </w:rPr>
        <w:t>óz</w:t>
      </w:r>
      <w:r>
        <w:rPr>
          <w:b w:val="0"/>
          <w:sz w:val="22"/>
          <w:szCs w:val="22"/>
        </w:rPr>
        <w:t xml:space="preserve"> pacjentów do innego zakładu opieki zdrowotnej w celu kontynuowania leczenia;</w:t>
      </w:r>
    </w:p>
    <w:p w14:paraId="46563D7E" w14:textId="77777777" w:rsidR="00B21468" w:rsidRDefault="00B21468" w:rsidP="00B21468">
      <w:pPr>
        <w:pStyle w:val="Tytu"/>
        <w:ind w:left="284" w:hanging="142"/>
        <w:jc w:val="both"/>
        <w:rPr>
          <w:b w:val="0"/>
          <w:sz w:val="22"/>
          <w:szCs w:val="22"/>
        </w:rPr>
      </w:pPr>
      <w:r>
        <w:rPr>
          <w:b w:val="0"/>
          <w:sz w:val="22"/>
          <w:szCs w:val="22"/>
        </w:rPr>
        <w:t>3) inn</w:t>
      </w:r>
      <w:r>
        <w:rPr>
          <w:b w:val="0"/>
          <w:sz w:val="22"/>
          <w:szCs w:val="22"/>
          <w:lang w:val="pl-PL"/>
        </w:rPr>
        <w:t>e</w:t>
      </w:r>
      <w:r>
        <w:rPr>
          <w:b w:val="0"/>
          <w:sz w:val="22"/>
          <w:szCs w:val="22"/>
        </w:rPr>
        <w:t xml:space="preserve"> zlecon</w:t>
      </w:r>
      <w:r>
        <w:rPr>
          <w:b w:val="0"/>
          <w:sz w:val="22"/>
          <w:szCs w:val="22"/>
          <w:lang w:val="pl-PL"/>
        </w:rPr>
        <w:t>e</w:t>
      </w:r>
      <w:r>
        <w:rPr>
          <w:b w:val="0"/>
          <w:sz w:val="22"/>
          <w:szCs w:val="22"/>
        </w:rPr>
        <w:t xml:space="preserve"> przewoz</w:t>
      </w:r>
      <w:r>
        <w:rPr>
          <w:b w:val="0"/>
          <w:sz w:val="22"/>
          <w:szCs w:val="22"/>
          <w:lang w:val="pl-PL"/>
        </w:rPr>
        <w:t>y</w:t>
      </w:r>
      <w:r>
        <w:rPr>
          <w:b w:val="0"/>
          <w:sz w:val="22"/>
          <w:szCs w:val="22"/>
        </w:rPr>
        <w:t>.</w:t>
      </w:r>
    </w:p>
    <w:p w14:paraId="7581E92E" w14:textId="6ED7ABA6" w:rsidR="00B21468" w:rsidRDefault="00B21468" w:rsidP="00B21468">
      <w:pPr>
        <w:pStyle w:val="Tytu"/>
        <w:tabs>
          <w:tab w:val="left" w:pos="567"/>
        </w:tabs>
        <w:ind w:left="142" w:hanging="142"/>
        <w:jc w:val="both"/>
        <w:rPr>
          <w:b w:val="0"/>
          <w:sz w:val="22"/>
          <w:szCs w:val="22"/>
        </w:rPr>
      </w:pPr>
      <w:r>
        <w:rPr>
          <w:sz w:val="22"/>
          <w:szCs w:val="22"/>
          <w:lang w:val="pl-PL"/>
        </w:rPr>
        <w:t>3</w:t>
      </w:r>
      <w:r>
        <w:rPr>
          <w:sz w:val="22"/>
          <w:szCs w:val="22"/>
        </w:rPr>
        <w:t>.</w:t>
      </w:r>
      <w:r>
        <w:rPr>
          <w:b w:val="0"/>
          <w:sz w:val="22"/>
          <w:szCs w:val="22"/>
        </w:rPr>
        <w:t xml:space="preserve"> </w:t>
      </w:r>
      <w:bookmarkStart w:id="4" w:name="_Hlk102985473"/>
      <w:r>
        <w:rPr>
          <w:b w:val="0"/>
          <w:sz w:val="22"/>
          <w:szCs w:val="22"/>
        </w:rPr>
        <w:t>W skład zespoł</w:t>
      </w:r>
      <w:r>
        <w:rPr>
          <w:b w:val="0"/>
          <w:sz w:val="22"/>
          <w:szCs w:val="22"/>
          <w:lang w:val="pl-PL"/>
        </w:rPr>
        <w:t>u</w:t>
      </w:r>
      <w:r>
        <w:rPr>
          <w:b w:val="0"/>
          <w:sz w:val="22"/>
          <w:szCs w:val="22"/>
        </w:rPr>
        <w:t>, o który</w:t>
      </w:r>
      <w:r>
        <w:rPr>
          <w:b w:val="0"/>
          <w:sz w:val="22"/>
          <w:szCs w:val="22"/>
          <w:lang w:val="pl-PL"/>
        </w:rPr>
        <w:t>m</w:t>
      </w:r>
      <w:r>
        <w:rPr>
          <w:b w:val="0"/>
          <w:sz w:val="22"/>
          <w:szCs w:val="22"/>
        </w:rPr>
        <w:t xml:space="preserve"> mowa w </w:t>
      </w:r>
      <w:r>
        <w:rPr>
          <w:b w:val="0"/>
          <w:sz w:val="22"/>
          <w:szCs w:val="22"/>
          <w:lang w:val="pl-PL"/>
        </w:rPr>
        <w:t>pkt 1</w:t>
      </w:r>
      <w:r>
        <w:rPr>
          <w:b w:val="0"/>
          <w:sz w:val="22"/>
          <w:szCs w:val="22"/>
        </w:rPr>
        <w:t xml:space="preserve"> </w:t>
      </w:r>
      <w:r>
        <w:rPr>
          <w:b w:val="0"/>
          <w:sz w:val="22"/>
          <w:szCs w:val="22"/>
          <w:lang w:val="pl-PL"/>
        </w:rPr>
        <w:t xml:space="preserve">wchodzą </w:t>
      </w:r>
      <w:r>
        <w:rPr>
          <w:b w:val="0"/>
          <w:sz w:val="22"/>
          <w:szCs w:val="22"/>
        </w:rPr>
        <w:t>co najmniej</w:t>
      </w:r>
      <w:r>
        <w:rPr>
          <w:b w:val="0"/>
          <w:sz w:val="22"/>
          <w:szCs w:val="22"/>
          <w:lang w:val="pl-PL"/>
        </w:rPr>
        <w:t xml:space="preserve"> </w:t>
      </w:r>
      <w:r>
        <w:rPr>
          <w:b w:val="0"/>
          <w:sz w:val="22"/>
          <w:szCs w:val="22"/>
        </w:rPr>
        <w:t>3 os</w:t>
      </w:r>
      <w:r>
        <w:rPr>
          <w:b w:val="0"/>
          <w:sz w:val="22"/>
          <w:szCs w:val="22"/>
          <w:lang w:val="pl-PL"/>
        </w:rPr>
        <w:t>oby</w:t>
      </w:r>
      <w:r>
        <w:rPr>
          <w:b w:val="0"/>
          <w:sz w:val="22"/>
          <w:szCs w:val="22"/>
        </w:rPr>
        <w:t xml:space="preserve"> uprawnion</w:t>
      </w:r>
      <w:r>
        <w:rPr>
          <w:b w:val="0"/>
          <w:sz w:val="22"/>
          <w:szCs w:val="22"/>
          <w:lang w:val="pl-PL"/>
        </w:rPr>
        <w:t>e</w:t>
      </w:r>
      <w:r>
        <w:rPr>
          <w:b w:val="0"/>
          <w:sz w:val="22"/>
          <w:szCs w:val="22"/>
        </w:rPr>
        <w:t xml:space="preserve"> do</w:t>
      </w:r>
      <w:r>
        <w:rPr>
          <w:b w:val="0"/>
          <w:sz w:val="22"/>
          <w:szCs w:val="22"/>
          <w:lang w:val="pl-PL"/>
        </w:rPr>
        <w:t> </w:t>
      </w:r>
      <w:r>
        <w:rPr>
          <w:b w:val="0"/>
          <w:sz w:val="22"/>
          <w:szCs w:val="22"/>
        </w:rPr>
        <w:t>wykonywania medycznych czynności ratunkowych, w tym: lekarz systemu, ratownik medyczny i pielęgniarka systemu lub lekarz i 2 ratowników medycznych</w:t>
      </w:r>
      <w:r>
        <w:rPr>
          <w:b w:val="0"/>
          <w:sz w:val="22"/>
          <w:szCs w:val="22"/>
          <w:lang w:val="pl-PL"/>
        </w:rPr>
        <w:t xml:space="preserve">. W skład zespołu, o którym mowa powyżej, dodatkowo </w:t>
      </w:r>
      <w:r>
        <w:rPr>
          <w:b w:val="0"/>
          <w:sz w:val="22"/>
          <w:szCs w:val="22"/>
        </w:rPr>
        <w:t>wchodzi kierowca, w</w:t>
      </w:r>
      <w:r>
        <w:rPr>
          <w:b w:val="0"/>
          <w:sz w:val="22"/>
          <w:szCs w:val="22"/>
          <w:lang w:val="pl-PL"/>
        </w:rPr>
        <w:t> </w:t>
      </w:r>
      <w:r>
        <w:rPr>
          <w:b w:val="0"/>
          <w:sz w:val="22"/>
          <w:szCs w:val="22"/>
        </w:rPr>
        <w:t>przypadku gdy żaden z</w:t>
      </w:r>
      <w:r>
        <w:rPr>
          <w:b w:val="0"/>
          <w:sz w:val="22"/>
          <w:szCs w:val="22"/>
          <w:lang w:val="pl-PL"/>
        </w:rPr>
        <w:t> </w:t>
      </w:r>
      <w:r>
        <w:rPr>
          <w:b w:val="0"/>
          <w:sz w:val="22"/>
          <w:szCs w:val="22"/>
        </w:rPr>
        <w:t>członków zespołów ratownictwa medycznego nie spełnia warunków, o których mowa w</w:t>
      </w:r>
      <w:r>
        <w:rPr>
          <w:b w:val="0"/>
          <w:sz w:val="22"/>
          <w:szCs w:val="22"/>
          <w:lang w:val="pl-PL"/>
        </w:rPr>
        <w:t> </w:t>
      </w:r>
      <w:r>
        <w:rPr>
          <w:b w:val="0"/>
          <w:sz w:val="22"/>
          <w:szCs w:val="22"/>
        </w:rPr>
        <w:t>art. 106 ust. 1 ustawy z dnia 5 stycznia 2011 r. o</w:t>
      </w:r>
      <w:r>
        <w:rPr>
          <w:b w:val="0"/>
          <w:sz w:val="22"/>
          <w:szCs w:val="22"/>
          <w:lang w:val="pl-PL"/>
        </w:rPr>
        <w:t> </w:t>
      </w:r>
      <w:r>
        <w:rPr>
          <w:b w:val="0"/>
          <w:sz w:val="22"/>
          <w:szCs w:val="22"/>
        </w:rPr>
        <w:t>kierujących pojazdami (</w:t>
      </w:r>
      <w:proofErr w:type="spellStart"/>
      <w:r>
        <w:rPr>
          <w:b w:val="0"/>
          <w:sz w:val="22"/>
          <w:szCs w:val="22"/>
          <w:lang w:val="pl-PL"/>
        </w:rPr>
        <w:t>t.j</w:t>
      </w:r>
      <w:proofErr w:type="spellEnd"/>
      <w:r>
        <w:rPr>
          <w:b w:val="0"/>
          <w:sz w:val="22"/>
          <w:szCs w:val="22"/>
          <w:lang w:val="pl-PL"/>
        </w:rPr>
        <w:t xml:space="preserve">.: </w:t>
      </w:r>
      <w:r>
        <w:rPr>
          <w:b w:val="0"/>
          <w:sz w:val="22"/>
          <w:szCs w:val="22"/>
        </w:rPr>
        <w:t>Dz.</w:t>
      </w:r>
      <w:r>
        <w:rPr>
          <w:b w:val="0"/>
          <w:sz w:val="22"/>
          <w:szCs w:val="22"/>
          <w:lang w:val="pl-PL"/>
        </w:rPr>
        <w:t xml:space="preserve"> </w:t>
      </w:r>
      <w:r>
        <w:rPr>
          <w:b w:val="0"/>
          <w:sz w:val="22"/>
          <w:szCs w:val="22"/>
        </w:rPr>
        <w:t>U. 202</w:t>
      </w:r>
      <w:r w:rsidR="00C63A44">
        <w:rPr>
          <w:b w:val="0"/>
          <w:sz w:val="22"/>
          <w:szCs w:val="22"/>
          <w:lang w:val="pl-PL"/>
        </w:rPr>
        <w:t>1</w:t>
      </w:r>
      <w:r>
        <w:rPr>
          <w:b w:val="0"/>
          <w:sz w:val="22"/>
          <w:szCs w:val="22"/>
        </w:rPr>
        <w:t xml:space="preserve"> poz. 12</w:t>
      </w:r>
      <w:r w:rsidR="00C63A44">
        <w:rPr>
          <w:b w:val="0"/>
          <w:sz w:val="22"/>
          <w:szCs w:val="22"/>
          <w:lang w:val="pl-PL"/>
        </w:rPr>
        <w:t>12</w:t>
      </w:r>
      <w:r>
        <w:rPr>
          <w:b w:val="0"/>
          <w:sz w:val="22"/>
          <w:szCs w:val="22"/>
        </w:rPr>
        <w:t xml:space="preserve"> z</w:t>
      </w:r>
      <w:r>
        <w:rPr>
          <w:b w:val="0"/>
          <w:sz w:val="22"/>
          <w:szCs w:val="22"/>
          <w:lang w:val="pl-PL"/>
        </w:rPr>
        <w:t>e</w:t>
      </w:r>
      <w:r>
        <w:rPr>
          <w:b w:val="0"/>
          <w:sz w:val="22"/>
          <w:szCs w:val="22"/>
        </w:rPr>
        <w:t xml:space="preserve"> zm.).</w:t>
      </w:r>
    </w:p>
    <w:bookmarkEnd w:id="4"/>
    <w:p w14:paraId="13DB84D2" w14:textId="77777777" w:rsidR="00B21468" w:rsidRDefault="00B21468" w:rsidP="00B21468">
      <w:pPr>
        <w:pStyle w:val="Tytu"/>
        <w:tabs>
          <w:tab w:val="left" w:pos="567"/>
        </w:tabs>
        <w:ind w:left="142" w:hanging="142"/>
        <w:jc w:val="both"/>
        <w:rPr>
          <w:b w:val="0"/>
          <w:sz w:val="22"/>
          <w:szCs w:val="22"/>
          <w:lang w:val="pl-PL"/>
        </w:rPr>
      </w:pPr>
      <w:r>
        <w:rPr>
          <w:sz w:val="22"/>
          <w:szCs w:val="22"/>
          <w:lang w:val="pl-PL"/>
        </w:rPr>
        <w:t>4</w:t>
      </w:r>
      <w:r>
        <w:rPr>
          <w:sz w:val="22"/>
          <w:szCs w:val="22"/>
        </w:rPr>
        <w:t>.</w:t>
      </w:r>
      <w:r>
        <w:rPr>
          <w:b w:val="0"/>
          <w:sz w:val="22"/>
          <w:szCs w:val="22"/>
        </w:rPr>
        <w:t xml:space="preserve"> Przedmiot zamówienia realizowany będzie całodobowo we wszystkie dni tygodnia, także w niedziele i dni ustawowo wolne od pracy</w:t>
      </w:r>
      <w:r>
        <w:rPr>
          <w:b w:val="0"/>
          <w:sz w:val="22"/>
          <w:szCs w:val="22"/>
          <w:lang w:val="pl-PL"/>
        </w:rPr>
        <w:t>.</w:t>
      </w:r>
    </w:p>
    <w:p w14:paraId="6783308C" w14:textId="77777777" w:rsidR="00B21468" w:rsidRDefault="00B21468" w:rsidP="00B21468">
      <w:pPr>
        <w:pStyle w:val="Tytu"/>
        <w:tabs>
          <w:tab w:val="left" w:pos="567"/>
        </w:tabs>
        <w:ind w:left="142" w:hanging="142"/>
        <w:jc w:val="both"/>
        <w:rPr>
          <w:b w:val="0"/>
          <w:sz w:val="22"/>
          <w:szCs w:val="22"/>
        </w:rPr>
      </w:pPr>
      <w:r>
        <w:rPr>
          <w:sz w:val="22"/>
          <w:szCs w:val="22"/>
          <w:lang w:val="pl-PL"/>
        </w:rPr>
        <w:t>5</w:t>
      </w:r>
      <w:r>
        <w:rPr>
          <w:sz w:val="22"/>
          <w:szCs w:val="22"/>
        </w:rPr>
        <w:t>.</w:t>
      </w:r>
      <w:r>
        <w:rPr>
          <w:b w:val="0"/>
          <w:sz w:val="22"/>
          <w:szCs w:val="22"/>
        </w:rPr>
        <w:t xml:space="preserve"> Wykonawca zobowiązany będzie zapewnić we własnym zakresie obsadę pojazdów przez osoby posiadające uprawnienia i kwalifikacje do pełnienia powierzonych im obowiązków.</w:t>
      </w:r>
    </w:p>
    <w:p w14:paraId="4E09EDFB" w14:textId="4E6C385E" w:rsidR="007D3641" w:rsidRPr="009629D9" w:rsidRDefault="007D3641" w:rsidP="007D3641">
      <w:pPr>
        <w:pStyle w:val="Tytu"/>
        <w:tabs>
          <w:tab w:val="left" w:pos="567"/>
        </w:tabs>
        <w:ind w:left="142" w:hanging="142"/>
        <w:jc w:val="both"/>
        <w:rPr>
          <w:b w:val="0"/>
          <w:sz w:val="22"/>
          <w:szCs w:val="22"/>
          <w:lang w:val="pl-PL"/>
        </w:rPr>
      </w:pPr>
      <w:r w:rsidRPr="009629D9">
        <w:rPr>
          <w:sz w:val="22"/>
          <w:szCs w:val="22"/>
          <w:lang w:val="pl-PL"/>
        </w:rPr>
        <w:t>6.</w:t>
      </w:r>
      <w:r w:rsidRPr="009629D9">
        <w:rPr>
          <w:b w:val="0"/>
          <w:sz w:val="22"/>
          <w:szCs w:val="22"/>
          <w:lang w:val="pl-PL"/>
        </w:rPr>
        <w:t xml:space="preserve"> Usługi stanowiące przedmiot zamówienia świadczone będą środkami transportu sanitarnego (które Wykonawca zapewnia we własnym zakresie), zgodnie z art. 36, 36a i innymi przepisami ustawy z dnia 8 września 2006 r. o Państwowym Ratownictwie Medycznym (</w:t>
      </w:r>
      <w:proofErr w:type="spellStart"/>
      <w:r w:rsidRPr="009629D9">
        <w:rPr>
          <w:b w:val="0"/>
          <w:sz w:val="22"/>
          <w:szCs w:val="22"/>
          <w:lang w:val="pl-PL"/>
        </w:rPr>
        <w:t>t.j</w:t>
      </w:r>
      <w:proofErr w:type="spellEnd"/>
      <w:r w:rsidRPr="009629D9">
        <w:rPr>
          <w:b w:val="0"/>
          <w:sz w:val="22"/>
          <w:szCs w:val="22"/>
          <w:lang w:val="pl-PL"/>
        </w:rPr>
        <w:t xml:space="preserve">. Dz. U. 2021r., poz. 2053 ze. zm.), </w:t>
      </w:r>
      <w:r w:rsidR="0072314F" w:rsidRPr="009629D9">
        <w:rPr>
          <w:b w:val="0"/>
          <w:sz w:val="22"/>
          <w:szCs w:val="22"/>
          <w:lang w:val="pl-PL"/>
        </w:rPr>
        <w:t xml:space="preserve">dalej jako: „ustawa o Państwowym Ratownictwie Medycznym”, </w:t>
      </w:r>
      <w:r w:rsidRPr="009629D9">
        <w:rPr>
          <w:b w:val="0"/>
          <w:sz w:val="22"/>
          <w:szCs w:val="22"/>
          <w:lang w:val="pl-PL"/>
        </w:rPr>
        <w:t xml:space="preserve">wyposażonymi w niezbędne elementy w zakresie </w:t>
      </w:r>
      <w:r w:rsidR="00ED0BC7" w:rsidRPr="009629D9">
        <w:rPr>
          <w:b w:val="0"/>
          <w:sz w:val="22"/>
          <w:szCs w:val="22"/>
          <w:lang w:val="pl-PL"/>
        </w:rPr>
        <w:t xml:space="preserve">sprzętu i </w:t>
      </w:r>
      <w:r w:rsidRPr="009629D9">
        <w:rPr>
          <w:b w:val="0"/>
          <w:sz w:val="22"/>
          <w:szCs w:val="22"/>
          <w:lang w:val="pl-PL"/>
        </w:rPr>
        <w:t>aparatury medycznej, zestawu leków i wyrobów medycznych, zgodnie z</w:t>
      </w:r>
      <w:r w:rsidR="00ED0BC7" w:rsidRPr="009629D9">
        <w:rPr>
          <w:b w:val="0"/>
          <w:sz w:val="22"/>
          <w:szCs w:val="22"/>
          <w:lang w:val="pl-PL"/>
        </w:rPr>
        <w:t> </w:t>
      </w:r>
      <w:r w:rsidRPr="009629D9">
        <w:rPr>
          <w:b w:val="0"/>
          <w:sz w:val="22"/>
          <w:szCs w:val="22"/>
          <w:lang w:val="pl-PL"/>
        </w:rPr>
        <w:t>wymaganiami określonymi Zarządzeniem Prezesa Narodowego Funduszu Zdrowia Nr 14/2019/DSM z dnia 7</w:t>
      </w:r>
      <w:r w:rsidR="00ED0BC7" w:rsidRPr="009629D9">
        <w:rPr>
          <w:b w:val="0"/>
          <w:sz w:val="22"/>
          <w:szCs w:val="22"/>
          <w:lang w:val="pl-PL"/>
        </w:rPr>
        <w:t> </w:t>
      </w:r>
      <w:r w:rsidRPr="009629D9">
        <w:rPr>
          <w:b w:val="0"/>
          <w:sz w:val="22"/>
          <w:szCs w:val="22"/>
          <w:lang w:val="pl-PL"/>
        </w:rPr>
        <w:t>lutego 2019 r. w sprawie określenia warunków zawierania i realizacji umów w rodzaju ratownictwo medyczne; przeznaczonymi do transportu, leczenia i</w:t>
      </w:r>
      <w:r w:rsidR="0072314F" w:rsidRPr="009629D9">
        <w:rPr>
          <w:b w:val="0"/>
          <w:sz w:val="22"/>
          <w:szCs w:val="22"/>
          <w:lang w:val="pl-PL"/>
        </w:rPr>
        <w:t> </w:t>
      </w:r>
      <w:r w:rsidRPr="009629D9">
        <w:rPr>
          <w:b w:val="0"/>
          <w:sz w:val="22"/>
          <w:szCs w:val="22"/>
          <w:lang w:val="pl-PL"/>
        </w:rPr>
        <w:t>monitorowania pacjentów, w tym w zakresie noszy i innego sprzętu do</w:t>
      </w:r>
      <w:r w:rsidR="00ED0BC7" w:rsidRPr="009629D9">
        <w:rPr>
          <w:b w:val="0"/>
          <w:sz w:val="22"/>
          <w:szCs w:val="22"/>
          <w:lang w:val="pl-PL"/>
        </w:rPr>
        <w:t> </w:t>
      </w:r>
      <w:r w:rsidRPr="009629D9">
        <w:rPr>
          <w:b w:val="0"/>
          <w:sz w:val="22"/>
          <w:szCs w:val="22"/>
          <w:lang w:val="pl-PL"/>
        </w:rPr>
        <w:t>przemieszczenia pacjenta, stosowanego w</w:t>
      </w:r>
      <w:r w:rsidR="0072314F" w:rsidRPr="009629D9">
        <w:rPr>
          <w:b w:val="0"/>
          <w:sz w:val="22"/>
          <w:szCs w:val="22"/>
          <w:lang w:val="pl-PL"/>
        </w:rPr>
        <w:t> </w:t>
      </w:r>
      <w:r w:rsidRPr="009629D9">
        <w:rPr>
          <w:b w:val="0"/>
          <w:sz w:val="22"/>
          <w:szCs w:val="22"/>
          <w:lang w:val="pl-PL"/>
        </w:rPr>
        <w:t>ambulansach drogowych zgodnie z obowiązującymi przepisami i</w:t>
      </w:r>
      <w:r w:rsidR="00ED0BC7" w:rsidRPr="009629D9">
        <w:rPr>
          <w:b w:val="0"/>
          <w:sz w:val="22"/>
          <w:szCs w:val="22"/>
          <w:lang w:val="pl-PL"/>
        </w:rPr>
        <w:t> </w:t>
      </w:r>
      <w:r w:rsidRPr="009629D9">
        <w:rPr>
          <w:b w:val="0"/>
          <w:sz w:val="22"/>
          <w:szCs w:val="22"/>
          <w:lang w:val="pl-PL"/>
        </w:rPr>
        <w:t>standardami.</w:t>
      </w:r>
    </w:p>
    <w:p w14:paraId="6F14D945" w14:textId="77777777" w:rsidR="00B21468" w:rsidRPr="009629D9" w:rsidRDefault="00B21468" w:rsidP="00B21468">
      <w:pPr>
        <w:pStyle w:val="Tytu"/>
        <w:tabs>
          <w:tab w:val="left" w:pos="567"/>
        </w:tabs>
        <w:ind w:left="142" w:hanging="142"/>
        <w:jc w:val="both"/>
        <w:rPr>
          <w:b w:val="0"/>
          <w:sz w:val="22"/>
          <w:szCs w:val="22"/>
          <w:lang w:val="pl-PL"/>
        </w:rPr>
      </w:pPr>
      <w:r w:rsidRPr="009629D9">
        <w:rPr>
          <w:sz w:val="22"/>
          <w:szCs w:val="22"/>
          <w:lang w:val="pl-PL"/>
        </w:rPr>
        <w:t>7</w:t>
      </w:r>
      <w:r w:rsidRPr="009629D9">
        <w:rPr>
          <w:sz w:val="22"/>
          <w:szCs w:val="22"/>
        </w:rPr>
        <w:t>.</w:t>
      </w:r>
      <w:r w:rsidRPr="009629D9">
        <w:rPr>
          <w:b w:val="0"/>
          <w:sz w:val="22"/>
          <w:szCs w:val="22"/>
        </w:rPr>
        <w:t xml:space="preserve"> Wykonawca zobowiązany będzie do realizacji transportu sanitarnego najkrótszą możliwą trasą.</w:t>
      </w:r>
    </w:p>
    <w:bookmarkEnd w:id="2"/>
    <w:p w14:paraId="0DE027DA" w14:textId="6E124FB0" w:rsidR="00B21468" w:rsidRPr="009629D9" w:rsidRDefault="00B21468" w:rsidP="00B21468">
      <w:pPr>
        <w:pStyle w:val="Tytu"/>
        <w:tabs>
          <w:tab w:val="left" w:pos="567"/>
        </w:tabs>
        <w:ind w:left="142" w:hanging="142"/>
        <w:jc w:val="both"/>
        <w:rPr>
          <w:b w:val="0"/>
          <w:sz w:val="22"/>
          <w:szCs w:val="22"/>
          <w:lang w:val="pl-PL"/>
        </w:rPr>
      </w:pPr>
      <w:r w:rsidRPr="009629D9">
        <w:rPr>
          <w:sz w:val="22"/>
          <w:szCs w:val="22"/>
          <w:lang w:val="pl-PL"/>
        </w:rPr>
        <w:t>8.</w:t>
      </w:r>
      <w:r w:rsidRPr="009629D9">
        <w:rPr>
          <w:b w:val="0"/>
          <w:sz w:val="22"/>
          <w:szCs w:val="22"/>
          <w:lang w:val="pl-PL"/>
        </w:rPr>
        <w:t xml:space="preserve"> Warunki realizacji przedmiotu zamówienia określa załącznik n</w:t>
      </w:r>
      <w:r w:rsidR="00495698" w:rsidRPr="009629D9">
        <w:rPr>
          <w:b w:val="0"/>
          <w:sz w:val="22"/>
          <w:szCs w:val="22"/>
          <w:lang w:val="pl-PL"/>
        </w:rPr>
        <w:t>r 7</w:t>
      </w:r>
      <w:r w:rsidRPr="009629D9">
        <w:rPr>
          <w:b w:val="0"/>
          <w:sz w:val="22"/>
          <w:szCs w:val="22"/>
          <w:lang w:val="pl-PL"/>
        </w:rPr>
        <w:t xml:space="preserve"> do SWZ (wzór umowy).</w:t>
      </w:r>
    </w:p>
    <w:p w14:paraId="4E560CEC" w14:textId="77777777" w:rsidR="00F75840" w:rsidRDefault="002300D8" w:rsidP="00F75840">
      <w:pPr>
        <w:ind w:left="142" w:right="-1" w:hanging="142"/>
        <w:contextualSpacing/>
        <w:jc w:val="both"/>
        <w:rPr>
          <w:color w:val="0D0D0D" w:themeColor="text1" w:themeTint="F2"/>
          <w:sz w:val="22"/>
          <w:szCs w:val="22"/>
        </w:rPr>
      </w:pPr>
      <w:r>
        <w:rPr>
          <w:b/>
          <w:bCs/>
          <w:sz w:val="22"/>
          <w:szCs w:val="22"/>
        </w:rPr>
        <w:t>9</w:t>
      </w:r>
      <w:r w:rsidR="00981E3E" w:rsidRPr="00893CB9">
        <w:rPr>
          <w:b/>
          <w:bCs/>
          <w:sz w:val="22"/>
          <w:szCs w:val="22"/>
        </w:rPr>
        <w:t>.</w:t>
      </w:r>
      <w:r w:rsidR="00981E3E" w:rsidRPr="00893CB9">
        <w:rPr>
          <w:sz w:val="22"/>
          <w:szCs w:val="22"/>
        </w:rPr>
        <w:t xml:space="preserve"> Zamawiający na podstawie art. </w:t>
      </w:r>
      <w:r w:rsidR="00DC79FD" w:rsidRPr="00893CB9">
        <w:rPr>
          <w:sz w:val="22"/>
          <w:szCs w:val="22"/>
        </w:rPr>
        <w:t>95</w:t>
      </w:r>
      <w:r w:rsidR="001C698A" w:rsidRPr="00893CB9">
        <w:rPr>
          <w:sz w:val="22"/>
          <w:szCs w:val="22"/>
        </w:rPr>
        <w:t xml:space="preserve"> </w:t>
      </w:r>
      <w:r w:rsidR="00981E3E" w:rsidRPr="00893CB9">
        <w:rPr>
          <w:sz w:val="22"/>
          <w:szCs w:val="22"/>
        </w:rPr>
        <w:t xml:space="preserve">ust. </w:t>
      </w:r>
      <w:r w:rsidR="00DC79FD" w:rsidRPr="00893CB9">
        <w:rPr>
          <w:sz w:val="22"/>
          <w:szCs w:val="22"/>
        </w:rPr>
        <w:t>1</w:t>
      </w:r>
      <w:r w:rsidR="00981E3E" w:rsidRPr="00893CB9">
        <w:rPr>
          <w:sz w:val="22"/>
          <w:szCs w:val="22"/>
        </w:rPr>
        <w:t xml:space="preserve"> ustawy </w:t>
      </w:r>
      <w:proofErr w:type="spellStart"/>
      <w:r w:rsidR="00981E3E" w:rsidRPr="00893CB9">
        <w:rPr>
          <w:sz w:val="22"/>
          <w:szCs w:val="22"/>
        </w:rPr>
        <w:t>Pzp</w:t>
      </w:r>
      <w:proofErr w:type="spellEnd"/>
      <w:r w:rsidR="00981E3E" w:rsidRPr="00893CB9">
        <w:rPr>
          <w:sz w:val="22"/>
          <w:szCs w:val="22"/>
        </w:rPr>
        <w:t xml:space="preserve"> wymaga zatrudnienia przez Wykonawcę lub Podwykonawcę na podstawie umowy o pracę w rozumieniu przepisów ustawy z dnia 26 czerwca 1974 r. - </w:t>
      </w:r>
      <w:bookmarkStart w:id="5" w:name="_Hlk102987450"/>
      <w:r w:rsidR="00981E3E" w:rsidRPr="00893CB9">
        <w:rPr>
          <w:sz w:val="22"/>
          <w:szCs w:val="22"/>
        </w:rPr>
        <w:t>Kodeks pracy (</w:t>
      </w:r>
      <w:proofErr w:type="spellStart"/>
      <w:r w:rsidR="00981E3E" w:rsidRPr="00893CB9">
        <w:rPr>
          <w:sz w:val="22"/>
          <w:szCs w:val="22"/>
        </w:rPr>
        <w:t>t.j</w:t>
      </w:r>
      <w:proofErr w:type="spellEnd"/>
      <w:r w:rsidR="00981E3E" w:rsidRPr="00893CB9">
        <w:rPr>
          <w:sz w:val="22"/>
          <w:szCs w:val="22"/>
        </w:rPr>
        <w:t>. Dz.U. 20</w:t>
      </w:r>
      <w:r w:rsidR="00DC79FD" w:rsidRPr="00893CB9">
        <w:rPr>
          <w:sz w:val="22"/>
          <w:szCs w:val="22"/>
        </w:rPr>
        <w:t>20</w:t>
      </w:r>
      <w:r w:rsidR="00981E3E" w:rsidRPr="00893CB9">
        <w:rPr>
          <w:sz w:val="22"/>
          <w:szCs w:val="22"/>
        </w:rPr>
        <w:t xml:space="preserve"> poz. 1</w:t>
      </w:r>
      <w:r w:rsidR="00DC79FD" w:rsidRPr="00893CB9">
        <w:rPr>
          <w:sz w:val="22"/>
          <w:szCs w:val="22"/>
        </w:rPr>
        <w:t>320</w:t>
      </w:r>
      <w:r w:rsidR="008B0B71" w:rsidRPr="00893CB9">
        <w:rPr>
          <w:sz w:val="22"/>
          <w:szCs w:val="22"/>
        </w:rPr>
        <w:t xml:space="preserve"> ze zm.</w:t>
      </w:r>
      <w:r w:rsidR="00981E3E" w:rsidRPr="00893CB9">
        <w:rPr>
          <w:sz w:val="22"/>
          <w:szCs w:val="22"/>
        </w:rPr>
        <w:t>) z uwzględnieniem minimalnego wynagrodzenia za pracę ustalonego na podstawie art. 2 ust</w:t>
      </w:r>
      <w:r w:rsidR="00625E52" w:rsidRPr="00893CB9">
        <w:rPr>
          <w:sz w:val="22"/>
          <w:szCs w:val="22"/>
        </w:rPr>
        <w:t>.</w:t>
      </w:r>
      <w:r w:rsidR="00981E3E" w:rsidRPr="00893CB9">
        <w:rPr>
          <w:sz w:val="22"/>
          <w:szCs w:val="22"/>
        </w:rPr>
        <w:t xml:space="preserve"> 3-5 ustawy z dnia 10 października 2002 r. o minimalnym wynagrodzeniu za pracę (</w:t>
      </w:r>
      <w:proofErr w:type="spellStart"/>
      <w:r w:rsidR="00DC79FD" w:rsidRPr="00893CB9">
        <w:rPr>
          <w:sz w:val="22"/>
          <w:szCs w:val="22"/>
        </w:rPr>
        <w:t>t.j</w:t>
      </w:r>
      <w:proofErr w:type="spellEnd"/>
      <w:r w:rsidR="00DC79FD" w:rsidRPr="00893CB9">
        <w:rPr>
          <w:sz w:val="22"/>
          <w:szCs w:val="22"/>
        </w:rPr>
        <w:t xml:space="preserve">. </w:t>
      </w:r>
      <w:r w:rsidR="00981E3E" w:rsidRPr="00893CB9">
        <w:rPr>
          <w:sz w:val="22"/>
          <w:szCs w:val="22"/>
        </w:rPr>
        <w:t xml:space="preserve">Dz.U. </w:t>
      </w:r>
      <w:r w:rsidR="00DC79FD" w:rsidRPr="00893CB9">
        <w:rPr>
          <w:sz w:val="22"/>
          <w:szCs w:val="22"/>
        </w:rPr>
        <w:t>2020</w:t>
      </w:r>
      <w:r w:rsidR="00981E3E" w:rsidRPr="00893CB9">
        <w:rPr>
          <w:sz w:val="22"/>
          <w:szCs w:val="22"/>
        </w:rPr>
        <w:t xml:space="preserve"> poz. </w:t>
      </w:r>
      <w:r w:rsidR="00DC79FD" w:rsidRPr="00893CB9">
        <w:rPr>
          <w:sz w:val="22"/>
          <w:szCs w:val="22"/>
        </w:rPr>
        <w:t>2207</w:t>
      </w:r>
      <w:r w:rsidR="00981E3E" w:rsidRPr="00893CB9">
        <w:rPr>
          <w:sz w:val="22"/>
          <w:szCs w:val="22"/>
        </w:rPr>
        <w:t xml:space="preserve">) osób wykonujących </w:t>
      </w:r>
      <w:r w:rsidR="00981E3E" w:rsidRPr="00EB1F06">
        <w:rPr>
          <w:color w:val="0D0D0D" w:themeColor="text1" w:themeTint="F2"/>
          <w:sz w:val="22"/>
          <w:szCs w:val="22"/>
        </w:rPr>
        <w:t>czynności</w:t>
      </w:r>
      <w:r w:rsidR="00EB1F06" w:rsidRPr="00EB1F06">
        <w:rPr>
          <w:color w:val="0D0D0D" w:themeColor="text1" w:themeTint="F2"/>
          <w:sz w:val="22"/>
          <w:szCs w:val="22"/>
        </w:rPr>
        <w:t>:</w:t>
      </w:r>
      <w:r w:rsidR="009003FE" w:rsidRPr="00EB1F06">
        <w:rPr>
          <w:color w:val="0D0D0D" w:themeColor="text1" w:themeTint="F2"/>
          <w:sz w:val="22"/>
          <w:szCs w:val="22"/>
        </w:rPr>
        <w:t xml:space="preserve"> </w:t>
      </w:r>
    </w:p>
    <w:p w14:paraId="4F292361" w14:textId="2516C8C2" w:rsidR="00F75840" w:rsidRPr="00A07E94" w:rsidRDefault="004C35CB" w:rsidP="00F75840">
      <w:pPr>
        <w:ind w:left="284" w:right="-1" w:hanging="142"/>
        <w:contextualSpacing/>
        <w:jc w:val="both"/>
        <w:rPr>
          <w:sz w:val="22"/>
          <w:szCs w:val="22"/>
        </w:rPr>
      </w:pPr>
      <w:r w:rsidRPr="00A07E94">
        <w:rPr>
          <w:sz w:val="22"/>
          <w:szCs w:val="22"/>
        </w:rPr>
        <w:t>1</w:t>
      </w:r>
      <w:r w:rsidR="00F75840" w:rsidRPr="00A07E94">
        <w:rPr>
          <w:sz w:val="22"/>
          <w:szCs w:val="22"/>
        </w:rPr>
        <w:t>) kierowani</w:t>
      </w:r>
      <w:r w:rsidR="00840C09" w:rsidRPr="00A07E94">
        <w:rPr>
          <w:sz w:val="22"/>
          <w:szCs w:val="22"/>
        </w:rPr>
        <w:t>a</w:t>
      </w:r>
      <w:r w:rsidR="00F75840" w:rsidRPr="00A07E94">
        <w:rPr>
          <w:sz w:val="22"/>
          <w:szCs w:val="22"/>
        </w:rPr>
        <w:t xml:space="preserve"> pojazdami (za wyjątkiem osób wchodzących w skład zespołu ratownictwa medycznego</w:t>
      </w:r>
      <w:r w:rsidR="003853CD" w:rsidRPr="00A07E94">
        <w:rPr>
          <w:sz w:val="22"/>
          <w:szCs w:val="22"/>
        </w:rPr>
        <w:t>,</w:t>
      </w:r>
      <w:r w:rsidR="00F75840" w:rsidRPr="00A07E94">
        <w:rPr>
          <w:sz w:val="22"/>
          <w:szCs w:val="22"/>
        </w:rPr>
        <w:t xml:space="preserve"> zgodnie z</w:t>
      </w:r>
      <w:r w:rsidR="006D05F1" w:rsidRPr="00A07E94">
        <w:rPr>
          <w:sz w:val="22"/>
          <w:szCs w:val="22"/>
        </w:rPr>
        <w:t> </w:t>
      </w:r>
      <w:r w:rsidR="00F75840" w:rsidRPr="00A07E94">
        <w:rPr>
          <w:sz w:val="22"/>
          <w:szCs w:val="22"/>
        </w:rPr>
        <w:t>art. 36 ust. 1 ustawy o Państwowym Ratownictwie medycznym</w:t>
      </w:r>
      <w:r w:rsidR="003853CD" w:rsidRPr="00A07E94">
        <w:rPr>
          <w:sz w:val="22"/>
          <w:szCs w:val="22"/>
        </w:rPr>
        <w:t>)</w:t>
      </w:r>
      <w:r w:rsidR="00F75840" w:rsidRPr="00A07E94">
        <w:rPr>
          <w:sz w:val="22"/>
          <w:szCs w:val="22"/>
        </w:rPr>
        <w:t>;</w:t>
      </w:r>
    </w:p>
    <w:p w14:paraId="2A3E8431" w14:textId="2CE5F903" w:rsidR="00EB1F06" w:rsidRPr="00A07E94" w:rsidRDefault="004C35CB" w:rsidP="00F75840">
      <w:pPr>
        <w:ind w:left="284" w:right="-1" w:hanging="142"/>
        <w:contextualSpacing/>
        <w:jc w:val="both"/>
        <w:rPr>
          <w:sz w:val="22"/>
          <w:szCs w:val="22"/>
        </w:rPr>
      </w:pPr>
      <w:r w:rsidRPr="00A07E94">
        <w:rPr>
          <w:sz w:val="22"/>
          <w:szCs w:val="22"/>
        </w:rPr>
        <w:t>2</w:t>
      </w:r>
      <w:r w:rsidR="00F75840" w:rsidRPr="00A07E94">
        <w:rPr>
          <w:sz w:val="22"/>
          <w:szCs w:val="22"/>
        </w:rPr>
        <w:t xml:space="preserve">) </w:t>
      </w:r>
      <w:r w:rsidR="006D05F1" w:rsidRPr="00A07E94">
        <w:rPr>
          <w:sz w:val="22"/>
          <w:szCs w:val="22"/>
        </w:rPr>
        <w:t>k</w:t>
      </w:r>
      <w:r w:rsidR="00F75840" w:rsidRPr="00A07E94">
        <w:rPr>
          <w:sz w:val="22"/>
          <w:szCs w:val="22"/>
        </w:rPr>
        <w:t>oordynowani</w:t>
      </w:r>
      <w:r w:rsidR="00840C09" w:rsidRPr="00A07E94">
        <w:rPr>
          <w:sz w:val="22"/>
          <w:szCs w:val="22"/>
        </w:rPr>
        <w:t>a</w:t>
      </w:r>
      <w:r w:rsidR="00F75840" w:rsidRPr="00A07E94">
        <w:rPr>
          <w:sz w:val="22"/>
          <w:szCs w:val="22"/>
        </w:rPr>
        <w:t xml:space="preserve"> pracą zespołów,</w:t>
      </w:r>
    </w:p>
    <w:bookmarkEnd w:id="5"/>
    <w:p w14:paraId="39214A32" w14:textId="0764347E" w:rsidR="00981E3E" w:rsidRPr="00893CB9" w:rsidRDefault="00981E3E" w:rsidP="00F75840">
      <w:pPr>
        <w:ind w:left="142" w:right="-1"/>
        <w:contextualSpacing/>
        <w:jc w:val="both"/>
        <w:rPr>
          <w:sz w:val="22"/>
          <w:szCs w:val="22"/>
        </w:rPr>
      </w:pPr>
      <w:r w:rsidRPr="00A07E94">
        <w:rPr>
          <w:sz w:val="22"/>
          <w:szCs w:val="22"/>
        </w:rPr>
        <w:t xml:space="preserve">w ramach niniejszej usługi, przy czym zatrudnienie </w:t>
      </w:r>
      <w:r w:rsidRPr="00893CB9">
        <w:rPr>
          <w:sz w:val="22"/>
          <w:szCs w:val="22"/>
        </w:rPr>
        <w:t>osób na</w:t>
      </w:r>
      <w:r w:rsidR="00625E52" w:rsidRPr="00893CB9">
        <w:rPr>
          <w:sz w:val="22"/>
          <w:szCs w:val="22"/>
        </w:rPr>
        <w:t> </w:t>
      </w:r>
      <w:r w:rsidRPr="00893CB9">
        <w:rPr>
          <w:sz w:val="22"/>
          <w:szCs w:val="22"/>
        </w:rPr>
        <w:t>podstawie umowy o pracę powinno trwać nieprzerwanie przez cały okres realizacji niniejszego zamówienia.</w:t>
      </w:r>
    </w:p>
    <w:bookmarkEnd w:id="3"/>
    <w:p w14:paraId="10118783" w14:textId="5DA0D6AE" w:rsidR="00710BC3" w:rsidRPr="00893CB9" w:rsidRDefault="00E74479" w:rsidP="00981E3E">
      <w:pPr>
        <w:ind w:left="142" w:right="-1" w:hanging="142"/>
        <w:contextualSpacing/>
        <w:jc w:val="both"/>
        <w:rPr>
          <w:sz w:val="22"/>
          <w:szCs w:val="22"/>
        </w:rPr>
      </w:pPr>
      <w:r>
        <w:rPr>
          <w:b/>
          <w:bCs/>
          <w:sz w:val="22"/>
          <w:szCs w:val="22"/>
        </w:rPr>
        <w:t>10</w:t>
      </w:r>
      <w:r w:rsidR="00981E3E" w:rsidRPr="00893CB9">
        <w:rPr>
          <w:b/>
          <w:bCs/>
          <w:sz w:val="22"/>
          <w:szCs w:val="22"/>
        </w:rPr>
        <w:t>.</w:t>
      </w:r>
      <w:r w:rsidR="00981E3E" w:rsidRPr="00893CB9">
        <w:rPr>
          <w:sz w:val="22"/>
          <w:szCs w:val="22"/>
        </w:rPr>
        <w:t xml:space="preserve"> Zamawiający wymaga, aby Wykonawca przed podpisaniem umowy, przedłożył oświadczenie potwierdzające zatrudnienie na podstawie umowy o pracę osób wykonujących czynności określone w pkt </w:t>
      </w:r>
      <w:r>
        <w:rPr>
          <w:sz w:val="22"/>
          <w:szCs w:val="22"/>
        </w:rPr>
        <w:t>9</w:t>
      </w:r>
      <w:r w:rsidR="00981E3E" w:rsidRPr="00893CB9">
        <w:rPr>
          <w:sz w:val="22"/>
          <w:szCs w:val="22"/>
        </w:rPr>
        <w:t>.</w:t>
      </w:r>
    </w:p>
    <w:p w14:paraId="22349955" w14:textId="77777777" w:rsidR="00981E3E" w:rsidRPr="00893CB9" w:rsidRDefault="00981E3E" w:rsidP="00981E3E">
      <w:pPr>
        <w:ind w:left="142" w:right="-1" w:hanging="142"/>
        <w:contextualSpacing/>
        <w:jc w:val="both"/>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3F29DAA1" w14:textId="455FA7B0" w:rsidR="005C675F" w:rsidRPr="00FE2DD9" w:rsidRDefault="005C675F" w:rsidP="005C675F">
      <w:pPr>
        <w:pStyle w:val="Tytu"/>
        <w:jc w:val="both"/>
        <w:rPr>
          <w:b w:val="0"/>
          <w:sz w:val="22"/>
          <w:szCs w:val="22"/>
          <w:lang w:val="pl-PL"/>
        </w:rPr>
      </w:pPr>
      <w:r w:rsidRPr="001863EC">
        <w:rPr>
          <w:b w:val="0"/>
          <w:sz w:val="22"/>
          <w:szCs w:val="22"/>
        </w:rPr>
        <w:lastRenderedPageBreak/>
        <w:t xml:space="preserve">Umowa zostanie </w:t>
      </w:r>
      <w:r w:rsidRPr="00FE2DD9">
        <w:rPr>
          <w:b w:val="0"/>
          <w:sz w:val="22"/>
          <w:szCs w:val="22"/>
        </w:rPr>
        <w:t xml:space="preserve">zawarta </w:t>
      </w:r>
      <w:r w:rsidR="00DC79FD" w:rsidRPr="00FE2DD9">
        <w:rPr>
          <w:bCs/>
          <w:sz w:val="22"/>
          <w:szCs w:val="22"/>
          <w:lang w:val="pl-PL"/>
        </w:rPr>
        <w:t xml:space="preserve">na okres </w:t>
      </w:r>
      <w:r w:rsidR="00387F81" w:rsidRPr="00FE2DD9">
        <w:rPr>
          <w:bCs/>
          <w:sz w:val="22"/>
          <w:szCs w:val="22"/>
          <w:lang w:val="pl-PL"/>
        </w:rPr>
        <w:t>18</w:t>
      </w:r>
      <w:r w:rsidR="00DC79FD" w:rsidRPr="00FE2DD9">
        <w:rPr>
          <w:bCs/>
          <w:sz w:val="22"/>
          <w:szCs w:val="22"/>
          <w:lang w:val="pl-PL"/>
        </w:rPr>
        <w:t xml:space="preserve"> miesięcy.</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7CD4DA7A" w:rsidR="002F5E43" w:rsidRPr="00574F62"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 xml:space="preserve">zastrzeżeniem art. 110 ust. 2 ustawy </w:t>
      </w:r>
      <w:proofErr w:type="spellStart"/>
      <w:r w:rsidR="00F92B14" w:rsidRPr="00DC79FD">
        <w:rPr>
          <w:b w:val="0"/>
          <w:sz w:val="22"/>
          <w:szCs w:val="22"/>
          <w:u w:val="single"/>
          <w:lang w:val="pl-PL"/>
        </w:rPr>
        <w:t>Pzp</w:t>
      </w:r>
      <w:proofErr w:type="spellEnd"/>
      <w:r w:rsidR="00387F81">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77777777"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w:t>
      </w:r>
      <w:proofErr w:type="spellStart"/>
      <w:r w:rsidR="00117268">
        <w:rPr>
          <w:sz w:val="22"/>
          <w:szCs w:val="22"/>
          <w:lang w:val="pl-PL"/>
        </w:rPr>
        <w:t>Pzp</w:t>
      </w:r>
      <w:proofErr w:type="spellEnd"/>
      <w:r w:rsidR="00117268">
        <w:rPr>
          <w:sz w:val="22"/>
          <w:szCs w:val="22"/>
          <w:lang w:val="pl-PL"/>
        </w:rPr>
        <w:t>):</w:t>
      </w:r>
    </w:p>
    <w:p w14:paraId="2A2CD6CF" w14:textId="6BF017C3" w:rsidR="007041CF" w:rsidRPr="002B4BFD"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2B4BFD" w:rsidRPr="002B4BFD">
        <w:rPr>
          <w:b w:val="0"/>
          <w:sz w:val="22"/>
          <w:szCs w:val="22"/>
          <w:lang w:val="pl-PL"/>
        </w:rPr>
        <w:t>.</w:t>
      </w:r>
    </w:p>
    <w:p w14:paraId="15399E04" w14:textId="77777777" w:rsidR="002F5E43" w:rsidRPr="00361357" w:rsidRDefault="007041CF" w:rsidP="00BF18AA">
      <w:pPr>
        <w:pStyle w:val="Tytu"/>
        <w:ind w:left="426" w:hanging="142"/>
        <w:jc w:val="both"/>
        <w:rPr>
          <w:sz w:val="22"/>
          <w:szCs w:val="22"/>
        </w:rPr>
      </w:pPr>
      <w:r>
        <w:rPr>
          <w:sz w:val="22"/>
          <w:szCs w:val="22"/>
          <w:lang w:val="pl-PL"/>
        </w:rPr>
        <w:t>b</w:t>
      </w:r>
      <w:r w:rsidR="002F5E43" w:rsidRPr="00361357">
        <w:rPr>
          <w:sz w:val="22"/>
          <w:szCs w:val="22"/>
        </w:rPr>
        <w:t xml:space="preserve">) </w:t>
      </w:r>
      <w:r w:rsidR="000E0127" w:rsidRPr="000E0127">
        <w:rPr>
          <w:sz w:val="22"/>
          <w:szCs w:val="22"/>
          <w:lang w:val="pl-PL"/>
        </w:rPr>
        <w:t>uprawnienia do prowadzenia określonej działalności gospodarczej lub zawodowej, o ile wynika to z</w:t>
      </w:r>
      <w:r w:rsidR="00423415">
        <w:rPr>
          <w:sz w:val="22"/>
          <w:szCs w:val="22"/>
          <w:lang w:val="pl-PL"/>
        </w:rPr>
        <w:t> </w:t>
      </w:r>
      <w:r w:rsidR="000E0127" w:rsidRPr="000E0127">
        <w:rPr>
          <w:sz w:val="22"/>
          <w:szCs w:val="22"/>
          <w:lang w:val="pl-PL"/>
        </w:rPr>
        <w:t>odrębnych przepisów</w:t>
      </w:r>
      <w:r w:rsidR="00117268">
        <w:rPr>
          <w:sz w:val="22"/>
          <w:szCs w:val="22"/>
          <w:lang w:val="pl-PL"/>
        </w:rPr>
        <w:t xml:space="preserve"> (art. 112. ust 2 pkt 2 ustawy </w:t>
      </w:r>
      <w:proofErr w:type="spellStart"/>
      <w:r w:rsidR="00117268">
        <w:rPr>
          <w:sz w:val="22"/>
          <w:szCs w:val="22"/>
          <w:lang w:val="pl-PL"/>
        </w:rPr>
        <w:t>Pzp</w:t>
      </w:r>
      <w:proofErr w:type="spellEnd"/>
      <w:r w:rsidR="00117268">
        <w:rPr>
          <w:sz w:val="22"/>
          <w:szCs w:val="22"/>
          <w:lang w:val="pl-PL"/>
        </w:rPr>
        <w:t>):</w:t>
      </w:r>
    </w:p>
    <w:p w14:paraId="215EAA21" w14:textId="4538439E" w:rsidR="003E70DE" w:rsidRPr="00A37E5E" w:rsidRDefault="002F5E43" w:rsidP="003E70DE">
      <w:pPr>
        <w:pStyle w:val="Tytu"/>
        <w:ind w:left="426"/>
        <w:jc w:val="both"/>
        <w:rPr>
          <w:b w:val="0"/>
          <w:bCs/>
          <w:sz w:val="22"/>
          <w:szCs w:val="22"/>
          <w:u w:val="single"/>
          <w:lang w:val="pl-PL"/>
        </w:rPr>
      </w:pPr>
      <w:r w:rsidRPr="00A26864">
        <w:rPr>
          <w:b w:val="0"/>
          <w:bCs/>
          <w:sz w:val="22"/>
          <w:szCs w:val="22"/>
          <w:u w:val="single"/>
        </w:rPr>
        <w:t>Opis warunku</w:t>
      </w:r>
      <w:r w:rsidRPr="00A26864">
        <w:rPr>
          <w:b w:val="0"/>
          <w:bCs/>
          <w:sz w:val="22"/>
          <w:szCs w:val="22"/>
        </w:rPr>
        <w:t>:</w:t>
      </w:r>
      <w:r w:rsidRPr="00A26864">
        <w:rPr>
          <w:bCs/>
          <w:sz w:val="22"/>
          <w:szCs w:val="22"/>
        </w:rPr>
        <w:t xml:space="preserve"> </w:t>
      </w:r>
      <w:r w:rsidR="00227387" w:rsidRPr="00227387">
        <w:rPr>
          <w:b w:val="0"/>
          <w:sz w:val="22"/>
          <w:szCs w:val="22"/>
        </w:rPr>
        <w:t xml:space="preserve">w ramach tego warunku, Wykonawca zobowiązany jest przedłożyć dokument, o którym mowa w rozdz. V.3 (l.p. </w:t>
      </w:r>
      <w:r w:rsidR="00B13E1D">
        <w:rPr>
          <w:b w:val="0"/>
          <w:sz w:val="22"/>
          <w:szCs w:val="22"/>
          <w:lang w:val="pl-PL"/>
        </w:rPr>
        <w:t>1</w:t>
      </w:r>
      <w:r w:rsidR="00DC15E8">
        <w:rPr>
          <w:b w:val="0"/>
          <w:sz w:val="22"/>
          <w:szCs w:val="22"/>
          <w:lang w:val="pl-PL"/>
        </w:rPr>
        <w:t xml:space="preserve"> </w:t>
      </w:r>
      <w:r w:rsidR="00227387" w:rsidRPr="00227387">
        <w:rPr>
          <w:b w:val="0"/>
          <w:sz w:val="22"/>
          <w:szCs w:val="22"/>
        </w:rPr>
        <w:t>tabeli)</w:t>
      </w:r>
      <w:r w:rsidR="003E70DE" w:rsidRPr="00A37E5E">
        <w:rPr>
          <w:b w:val="0"/>
          <w:sz w:val="22"/>
          <w:szCs w:val="22"/>
          <w:lang w:val="pl-PL"/>
        </w:rPr>
        <w:t>;</w:t>
      </w:r>
    </w:p>
    <w:p w14:paraId="7F0A9C4D" w14:textId="77777777" w:rsidR="002F5E43" w:rsidRPr="00A37E5E" w:rsidRDefault="007041CF" w:rsidP="00A572CE">
      <w:pPr>
        <w:ind w:left="284" w:right="1"/>
        <w:contextualSpacing/>
        <w:jc w:val="both"/>
        <w:rPr>
          <w:b/>
          <w:bCs/>
          <w:sz w:val="22"/>
          <w:szCs w:val="22"/>
        </w:rPr>
      </w:pPr>
      <w:r w:rsidRPr="00A572CE">
        <w:rPr>
          <w:b/>
          <w:bCs/>
          <w:sz w:val="22"/>
          <w:szCs w:val="22"/>
        </w:rPr>
        <w:t>c</w:t>
      </w:r>
      <w:r w:rsidR="002F5E43" w:rsidRPr="00A572CE">
        <w:rPr>
          <w:b/>
          <w:bCs/>
          <w:sz w:val="22"/>
          <w:szCs w:val="22"/>
        </w:rPr>
        <w:t>) w zakresie sytuacji ekonomicznej lub finansowej</w:t>
      </w:r>
      <w:r w:rsidR="00117268">
        <w:rPr>
          <w:b/>
          <w:bCs/>
          <w:sz w:val="22"/>
          <w:szCs w:val="22"/>
        </w:rPr>
        <w:t xml:space="preserve"> </w:t>
      </w:r>
      <w:r w:rsidR="00117268" w:rsidRPr="00117268">
        <w:rPr>
          <w:b/>
          <w:bCs/>
          <w:sz w:val="22"/>
          <w:szCs w:val="22"/>
        </w:rPr>
        <w:t xml:space="preserve">(art. 112. </w:t>
      </w:r>
      <w:r w:rsidR="00E453A6">
        <w:rPr>
          <w:b/>
          <w:bCs/>
          <w:sz w:val="22"/>
          <w:szCs w:val="22"/>
        </w:rPr>
        <w:t>u</w:t>
      </w:r>
      <w:r w:rsidR="00117268" w:rsidRPr="00117268">
        <w:rPr>
          <w:b/>
          <w:bCs/>
          <w:sz w:val="22"/>
          <w:szCs w:val="22"/>
        </w:rPr>
        <w:t>st</w:t>
      </w:r>
      <w:r w:rsidR="00117268">
        <w:rPr>
          <w:b/>
          <w:bCs/>
          <w:sz w:val="22"/>
          <w:szCs w:val="22"/>
        </w:rPr>
        <w:t>.</w:t>
      </w:r>
      <w:r w:rsidR="00117268" w:rsidRPr="00117268">
        <w:rPr>
          <w:b/>
          <w:bCs/>
          <w:sz w:val="22"/>
          <w:szCs w:val="22"/>
        </w:rPr>
        <w:t xml:space="preserve"> 2 pkt </w:t>
      </w:r>
      <w:r w:rsidR="00615170">
        <w:rPr>
          <w:b/>
          <w:bCs/>
          <w:sz w:val="22"/>
          <w:szCs w:val="22"/>
        </w:rPr>
        <w:t>3</w:t>
      </w:r>
      <w:r w:rsidR="00117268" w:rsidRPr="00117268">
        <w:rPr>
          <w:b/>
          <w:bCs/>
          <w:sz w:val="22"/>
          <w:szCs w:val="22"/>
        </w:rPr>
        <w:t xml:space="preserve"> </w:t>
      </w:r>
      <w:r w:rsidR="00117268" w:rsidRPr="00A37E5E">
        <w:rPr>
          <w:b/>
          <w:bCs/>
          <w:sz w:val="22"/>
          <w:szCs w:val="22"/>
        </w:rPr>
        <w:t xml:space="preserve">ustawy </w:t>
      </w:r>
      <w:proofErr w:type="spellStart"/>
      <w:r w:rsidR="00117268" w:rsidRPr="00A37E5E">
        <w:rPr>
          <w:b/>
          <w:bCs/>
          <w:sz w:val="22"/>
          <w:szCs w:val="22"/>
        </w:rPr>
        <w:t>Pzp</w:t>
      </w:r>
      <w:proofErr w:type="spellEnd"/>
      <w:r w:rsidR="00117268" w:rsidRPr="00A37E5E">
        <w:rPr>
          <w:b/>
          <w:bCs/>
          <w:sz w:val="22"/>
          <w:szCs w:val="22"/>
        </w:rPr>
        <w:t>)</w:t>
      </w:r>
      <w:r w:rsidR="00221B3B" w:rsidRPr="00A37E5E">
        <w:rPr>
          <w:b/>
          <w:bCs/>
          <w:sz w:val="22"/>
          <w:szCs w:val="22"/>
        </w:rPr>
        <w:t>:</w:t>
      </w:r>
    </w:p>
    <w:p w14:paraId="551B2F6E" w14:textId="3507AB64" w:rsidR="00F06BF8" w:rsidRPr="00A37E5E" w:rsidRDefault="002F5E43" w:rsidP="00F06BF8">
      <w:pPr>
        <w:pStyle w:val="Tytu"/>
        <w:ind w:left="426"/>
        <w:jc w:val="both"/>
        <w:rPr>
          <w:b w:val="0"/>
          <w:bCs/>
          <w:sz w:val="22"/>
          <w:szCs w:val="22"/>
          <w:u w:val="single"/>
          <w:lang w:val="pl-PL"/>
        </w:rPr>
      </w:pPr>
      <w:r w:rsidRPr="00A37E5E">
        <w:rPr>
          <w:b w:val="0"/>
          <w:bCs/>
          <w:sz w:val="22"/>
          <w:szCs w:val="22"/>
          <w:u w:val="single"/>
        </w:rPr>
        <w:t>Opis warunku</w:t>
      </w:r>
      <w:r w:rsidRPr="00A37E5E">
        <w:rPr>
          <w:b w:val="0"/>
          <w:bCs/>
          <w:sz w:val="22"/>
          <w:szCs w:val="22"/>
        </w:rPr>
        <w:t xml:space="preserve">: </w:t>
      </w:r>
      <w:r w:rsidR="003E70DE" w:rsidRPr="00A26864">
        <w:rPr>
          <w:b w:val="0"/>
          <w:bCs/>
          <w:sz w:val="22"/>
          <w:szCs w:val="22"/>
        </w:rPr>
        <w:t>w ramach tego warunku, Wykonawca zobowiązany jest przedłożyć dokument, o który</w:t>
      </w:r>
      <w:r w:rsidR="003E70DE">
        <w:rPr>
          <w:b w:val="0"/>
          <w:bCs/>
          <w:sz w:val="22"/>
          <w:szCs w:val="22"/>
          <w:lang w:val="pl-PL"/>
        </w:rPr>
        <w:t>m</w:t>
      </w:r>
      <w:r w:rsidR="003E70DE" w:rsidRPr="00A26864">
        <w:rPr>
          <w:b w:val="0"/>
          <w:bCs/>
          <w:sz w:val="22"/>
          <w:szCs w:val="22"/>
        </w:rPr>
        <w:t xml:space="preserve"> mowa w rozdz. V.</w:t>
      </w:r>
      <w:r w:rsidR="00953F69">
        <w:rPr>
          <w:b w:val="0"/>
          <w:bCs/>
          <w:sz w:val="22"/>
          <w:szCs w:val="22"/>
          <w:lang w:val="pl-PL"/>
        </w:rPr>
        <w:t>3</w:t>
      </w:r>
      <w:r w:rsidR="003E70DE" w:rsidRPr="00A26864">
        <w:rPr>
          <w:b w:val="0"/>
          <w:bCs/>
          <w:sz w:val="22"/>
          <w:szCs w:val="22"/>
        </w:rPr>
        <w:t xml:space="preserve"> (</w:t>
      </w:r>
      <w:r w:rsidR="003E70DE">
        <w:rPr>
          <w:b w:val="0"/>
          <w:bCs/>
          <w:sz w:val="22"/>
          <w:szCs w:val="22"/>
          <w:lang w:val="pl-PL"/>
        </w:rPr>
        <w:t>l.p.</w:t>
      </w:r>
      <w:r w:rsidR="00953F69">
        <w:rPr>
          <w:b w:val="0"/>
          <w:bCs/>
          <w:sz w:val="22"/>
          <w:szCs w:val="22"/>
          <w:lang w:val="pl-PL"/>
        </w:rPr>
        <w:t xml:space="preserve"> </w:t>
      </w:r>
      <w:r w:rsidR="0011754F">
        <w:rPr>
          <w:b w:val="0"/>
          <w:bCs/>
          <w:sz w:val="22"/>
          <w:szCs w:val="22"/>
          <w:lang w:val="pl-PL"/>
        </w:rPr>
        <w:t>2</w:t>
      </w:r>
      <w:r w:rsidR="003E70DE">
        <w:rPr>
          <w:b w:val="0"/>
          <w:bCs/>
          <w:sz w:val="22"/>
          <w:szCs w:val="22"/>
          <w:lang w:val="pl-PL"/>
        </w:rPr>
        <w:t xml:space="preserve"> </w:t>
      </w:r>
      <w:r w:rsidR="003E70DE" w:rsidRPr="00A26864">
        <w:rPr>
          <w:b w:val="0"/>
          <w:bCs/>
          <w:sz w:val="22"/>
          <w:szCs w:val="22"/>
        </w:rPr>
        <w:t>tabel</w:t>
      </w:r>
      <w:r w:rsidR="003E70DE">
        <w:rPr>
          <w:b w:val="0"/>
          <w:bCs/>
          <w:sz w:val="22"/>
          <w:szCs w:val="22"/>
          <w:lang w:val="pl-PL"/>
        </w:rPr>
        <w:t>i)</w:t>
      </w:r>
      <w:r w:rsidR="003E70DE" w:rsidRPr="00A26864">
        <w:rPr>
          <w:b w:val="0"/>
          <w:bCs/>
          <w:sz w:val="22"/>
          <w:szCs w:val="22"/>
          <w:lang w:val="pl-PL"/>
        </w:rPr>
        <w:t>;</w:t>
      </w:r>
    </w:p>
    <w:p w14:paraId="0EF779BD" w14:textId="77777777" w:rsidR="002F5E43" w:rsidRPr="00A37E5E" w:rsidRDefault="007041CF" w:rsidP="00BF18AA">
      <w:pPr>
        <w:pStyle w:val="Tytu"/>
        <w:ind w:left="426" w:hanging="142"/>
        <w:jc w:val="both"/>
        <w:rPr>
          <w:sz w:val="22"/>
          <w:szCs w:val="22"/>
          <w:lang w:val="pl-PL"/>
        </w:rPr>
      </w:pPr>
      <w:r w:rsidRPr="00A37E5E">
        <w:rPr>
          <w:sz w:val="22"/>
          <w:szCs w:val="22"/>
          <w:lang w:val="pl-PL"/>
        </w:rPr>
        <w:t>d</w:t>
      </w:r>
      <w:r w:rsidR="002F5E43" w:rsidRPr="00A37E5E">
        <w:rPr>
          <w:sz w:val="22"/>
          <w:szCs w:val="22"/>
        </w:rPr>
        <w:t>) w zakresie zdolności technicznej lub zawodowej</w:t>
      </w:r>
      <w:r w:rsidR="00221B3B" w:rsidRPr="00A37E5E">
        <w:rPr>
          <w:sz w:val="22"/>
          <w:szCs w:val="22"/>
          <w:lang w:val="pl-PL"/>
        </w:rPr>
        <w:t xml:space="preserve"> (art. 112. </w:t>
      </w:r>
      <w:r w:rsidR="00336C24" w:rsidRPr="00A37E5E">
        <w:rPr>
          <w:sz w:val="22"/>
          <w:szCs w:val="22"/>
          <w:lang w:val="pl-PL"/>
        </w:rPr>
        <w:t>u</w:t>
      </w:r>
      <w:r w:rsidR="00221B3B" w:rsidRPr="00A37E5E">
        <w:rPr>
          <w:sz w:val="22"/>
          <w:szCs w:val="22"/>
          <w:lang w:val="pl-PL"/>
        </w:rPr>
        <w:t xml:space="preserve">st. 2 pkt </w:t>
      </w:r>
      <w:r w:rsidR="00615170" w:rsidRPr="00A37E5E">
        <w:rPr>
          <w:sz w:val="22"/>
          <w:szCs w:val="22"/>
          <w:lang w:val="pl-PL"/>
        </w:rPr>
        <w:t>4</w:t>
      </w:r>
      <w:r w:rsidR="00221B3B" w:rsidRPr="00A37E5E">
        <w:rPr>
          <w:sz w:val="22"/>
          <w:szCs w:val="22"/>
          <w:lang w:val="pl-PL"/>
        </w:rPr>
        <w:t xml:space="preserve"> ustawy </w:t>
      </w:r>
      <w:proofErr w:type="spellStart"/>
      <w:r w:rsidR="00221B3B" w:rsidRPr="00A37E5E">
        <w:rPr>
          <w:sz w:val="22"/>
          <w:szCs w:val="22"/>
          <w:lang w:val="pl-PL"/>
        </w:rPr>
        <w:t>Pzp</w:t>
      </w:r>
      <w:proofErr w:type="spellEnd"/>
      <w:r w:rsidR="00221B3B" w:rsidRPr="00A37E5E">
        <w:rPr>
          <w:sz w:val="22"/>
          <w:szCs w:val="22"/>
          <w:lang w:val="pl-PL"/>
        </w:rPr>
        <w:t>):</w:t>
      </w:r>
    </w:p>
    <w:p w14:paraId="300F0E2C" w14:textId="6B420429" w:rsidR="007D50D8" w:rsidRPr="00953F69" w:rsidRDefault="002F5E43" w:rsidP="00953F69">
      <w:pPr>
        <w:pStyle w:val="Tytu"/>
        <w:ind w:left="426"/>
        <w:jc w:val="both"/>
        <w:rPr>
          <w:b w:val="0"/>
          <w:bCs/>
          <w:sz w:val="22"/>
          <w:szCs w:val="22"/>
          <w:lang w:val="pl-PL"/>
        </w:rPr>
      </w:pPr>
      <w:r w:rsidRPr="00A37E5E">
        <w:rPr>
          <w:b w:val="0"/>
          <w:bCs/>
          <w:sz w:val="22"/>
          <w:szCs w:val="22"/>
          <w:u w:val="single"/>
        </w:rPr>
        <w:t>Opis warunku</w:t>
      </w:r>
      <w:r w:rsidRPr="00A37E5E">
        <w:rPr>
          <w:b w:val="0"/>
          <w:bCs/>
          <w:sz w:val="22"/>
          <w:szCs w:val="22"/>
        </w:rPr>
        <w:t>:</w:t>
      </w:r>
      <w:r w:rsidRPr="00A37E5E">
        <w:rPr>
          <w:bCs/>
          <w:sz w:val="22"/>
          <w:szCs w:val="22"/>
        </w:rPr>
        <w:t xml:space="preserve"> </w:t>
      </w:r>
      <w:r w:rsidR="00F06BF8" w:rsidRPr="00A37E5E">
        <w:rPr>
          <w:b w:val="0"/>
          <w:bCs/>
          <w:sz w:val="22"/>
          <w:szCs w:val="22"/>
        </w:rPr>
        <w:t>w ramach tego warunku, Wykonawca zobowiązany jest przedłożyć</w:t>
      </w:r>
      <w:r w:rsidR="00953F69">
        <w:rPr>
          <w:b w:val="0"/>
          <w:bCs/>
          <w:sz w:val="22"/>
          <w:szCs w:val="22"/>
          <w:lang w:val="pl-PL"/>
        </w:rPr>
        <w:t xml:space="preserve"> </w:t>
      </w:r>
      <w:r w:rsidR="00A37E5E" w:rsidRPr="00A37E5E">
        <w:rPr>
          <w:b w:val="0"/>
          <w:sz w:val="22"/>
          <w:szCs w:val="22"/>
          <w:u w:val="single"/>
        </w:rPr>
        <w:t>wykaz narzędzi, wyposażenia zakładu lub urządzeń technicznych</w:t>
      </w:r>
      <w:r w:rsidR="00A37E5E" w:rsidRPr="00A37E5E">
        <w:rPr>
          <w:b w:val="0"/>
          <w:sz w:val="22"/>
          <w:szCs w:val="22"/>
        </w:rPr>
        <w:t xml:space="preserve"> </w:t>
      </w:r>
      <w:r w:rsidR="008A23C8">
        <w:rPr>
          <w:b w:val="0"/>
          <w:sz w:val="22"/>
          <w:szCs w:val="22"/>
          <w:lang w:val="pl-PL"/>
        </w:rPr>
        <w:t xml:space="preserve">- </w:t>
      </w:r>
      <w:r w:rsidR="008A23C8" w:rsidRPr="008A23C8">
        <w:rPr>
          <w:b w:val="0"/>
          <w:sz w:val="22"/>
          <w:szCs w:val="22"/>
          <w:lang w:val="pl-PL"/>
        </w:rPr>
        <w:t>w</w:t>
      </w:r>
      <w:r w:rsidR="00A37E5E" w:rsidRPr="008A23C8">
        <w:rPr>
          <w:b w:val="0"/>
          <w:sz w:val="22"/>
          <w:szCs w:val="22"/>
        </w:rPr>
        <w:t xml:space="preserve"> </w:t>
      </w:r>
      <w:r w:rsidR="00A37E5E" w:rsidRPr="001B353C">
        <w:rPr>
          <w:b w:val="0"/>
          <w:sz w:val="22"/>
          <w:szCs w:val="22"/>
        </w:rPr>
        <w:t>wykazie Wykonawca winien ująć wyposażeni</w:t>
      </w:r>
      <w:r w:rsidR="00A37E5E" w:rsidRPr="001B353C">
        <w:rPr>
          <w:b w:val="0"/>
          <w:sz w:val="22"/>
          <w:szCs w:val="22"/>
          <w:lang w:val="pl-PL"/>
        </w:rPr>
        <w:t>e</w:t>
      </w:r>
      <w:r w:rsidR="00A37E5E" w:rsidRPr="001B353C">
        <w:rPr>
          <w:b w:val="0"/>
          <w:sz w:val="22"/>
          <w:szCs w:val="22"/>
        </w:rPr>
        <w:t xml:space="preserve"> zakładu, które został</w:t>
      </w:r>
      <w:r w:rsidR="005E7570">
        <w:rPr>
          <w:b w:val="0"/>
          <w:sz w:val="22"/>
          <w:szCs w:val="22"/>
          <w:lang w:val="pl-PL"/>
        </w:rPr>
        <w:t>o</w:t>
      </w:r>
      <w:r w:rsidR="00A37E5E" w:rsidRPr="001B353C">
        <w:rPr>
          <w:b w:val="0"/>
          <w:sz w:val="22"/>
          <w:szCs w:val="22"/>
        </w:rPr>
        <w:t xml:space="preserve"> określone w</w:t>
      </w:r>
      <w:r w:rsidR="008A23C8">
        <w:rPr>
          <w:b w:val="0"/>
          <w:sz w:val="22"/>
          <w:szCs w:val="22"/>
          <w:lang w:val="pl-PL"/>
        </w:rPr>
        <w:t> </w:t>
      </w:r>
      <w:r w:rsidR="00A37E5E" w:rsidRPr="001B353C">
        <w:rPr>
          <w:b w:val="0"/>
          <w:sz w:val="22"/>
          <w:szCs w:val="22"/>
        </w:rPr>
        <w:t>rozdz. V.</w:t>
      </w:r>
      <w:r w:rsidR="00953F69">
        <w:rPr>
          <w:b w:val="0"/>
          <w:sz w:val="22"/>
          <w:szCs w:val="22"/>
          <w:lang w:val="pl-PL"/>
        </w:rPr>
        <w:t>3</w:t>
      </w:r>
      <w:r w:rsidR="00A37E5E" w:rsidRPr="001B353C">
        <w:rPr>
          <w:b w:val="0"/>
          <w:sz w:val="22"/>
          <w:szCs w:val="22"/>
        </w:rPr>
        <w:t xml:space="preserve"> </w:t>
      </w:r>
      <w:r w:rsidR="00A37E5E" w:rsidRPr="001B353C">
        <w:rPr>
          <w:b w:val="0"/>
          <w:sz w:val="22"/>
          <w:szCs w:val="22"/>
          <w:lang w:val="pl-PL"/>
        </w:rPr>
        <w:t>(</w:t>
      </w:r>
      <w:r w:rsidR="00A11C75">
        <w:rPr>
          <w:b w:val="0"/>
          <w:sz w:val="22"/>
          <w:szCs w:val="22"/>
          <w:lang w:val="pl-PL"/>
        </w:rPr>
        <w:t>l.p.</w:t>
      </w:r>
      <w:r w:rsidR="00A37E5E" w:rsidRPr="001B353C">
        <w:rPr>
          <w:b w:val="0"/>
          <w:sz w:val="22"/>
          <w:szCs w:val="22"/>
        </w:rPr>
        <w:t xml:space="preserve"> </w:t>
      </w:r>
      <w:r w:rsidR="0011754F">
        <w:rPr>
          <w:b w:val="0"/>
          <w:sz w:val="22"/>
          <w:szCs w:val="22"/>
          <w:lang w:val="pl-PL"/>
        </w:rPr>
        <w:t>3</w:t>
      </w:r>
      <w:r w:rsidR="00953F69">
        <w:rPr>
          <w:b w:val="0"/>
          <w:sz w:val="22"/>
          <w:szCs w:val="22"/>
          <w:lang w:val="pl-PL"/>
        </w:rPr>
        <w:t xml:space="preserve"> </w:t>
      </w:r>
      <w:r w:rsidR="00A37E5E" w:rsidRPr="001B353C">
        <w:rPr>
          <w:b w:val="0"/>
          <w:sz w:val="22"/>
          <w:szCs w:val="22"/>
        </w:rPr>
        <w:t>tabeli</w:t>
      </w:r>
      <w:r w:rsidR="00A37E5E" w:rsidRPr="001B353C">
        <w:rPr>
          <w:b w:val="0"/>
          <w:sz w:val="22"/>
          <w:szCs w:val="22"/>
          <w:lang w:val="pl-PL"/>
        </w:rPr>
        <w:t>)</w:t>
      </w:r>
      <w:r w:rsidR="00A37E5E" w:rsidRPr="001B353C">
        <w:rPr>
          <w:b w:val="0"/>
          <w:sz w:val="22"/>
          <w:szCs w:val="22"/>
        </w:rPr>
        <w:t>.</w:t>
      </w:r>
    </w:p>
    <w:p w14:paraId="032694E6" w14:textId="77777777" w:rsidR="00B8432D" w:rsidRDefault="00B8432D" w:rsidP="00B8432D">
      <w:pPr>
        <w:pStyle w:val="Tytu"/>
        <w:ind w:left="142" w:hanging="142"/>
        <w:jc w:val="both"/>
        <w:rPr>
          <w:b w:val="0"/>
          <w:bCs/>
          <w:sz w:val="22"/>
          <w:szCs w:val="22"/>
          <w:lang w:val="pl-PL"/>
        </w:rPr>
      </w:pPr>
      <w:r>
        <w:rPr>
          <w:sz w:val="22"/>
          <w:szCs w:val="22"/>
          <w:lang w:val="pl-PL"/>
        </w:rPr>
        <w:t>2.</w:t>
      </w:r>
      <w:r>
        <w:rPr>
          <w:b w:val="0"/>
          <w:bCs/>
          <w:sz w:val="22"/>
          <w:szCs w:val="22"/>
          <w:lang w:val="pl-PL"/>
        </w:rPr>
        <w:t xml:space="preserve"> Na podstawie art. 7 ust. 1 ustawy z dnia 13 kwietnia 2022 r. o szczególnych rozwiązaniach w zakresie przeciwdziałania wspieraniu agresji na Ukrainę oraz służących ochronie bezpieczeństwa narodowego (Dz.U. 2022r. poz. 835), zwana dalej „ustawą sankcyjną”, w celu przeciwdziałania wspieraniu agresji Federacji Rosyjskiej na Ukrainę rozpoczętej w dniu 24 lutego 2022 r., z postępowania o udzielenie zamówienia publicznego wyklucza się: </w:t>
      </w:r>
    </w:p>
    <w:p w14:paraId="7A2AE729" w14:textId="77777777" w:rsidR="00B8432D" w:rsidRDefault="00B8432D" w:rsidP="00B8432D">
      <w:pPr>
        <w:pStyle w:val="Tytu"/>
        <w:ind w:left="284" w:hanging="142"/>
        <w:jc w:val="both"/>
        <w:rPr>
          <w:b w:val="0"/>
          <w:bCs/>
          <w:sz w:val="22"/>
          <w:szCs w:val="22"/>
          <w:lang w:val="pl-PL"/>
        </w:rPr>
      </w:pPr>
      <w:r>
        <w:rPr>
          <w:b w:val="0"/>
          <w:bCs/>
          <w:sz w:val="22"/>
          <w:szCs w:val="22"/>
          <w:lang w:val="pl-PL"/>
        </w:rPr>
        <w:t>1) Wykonawcę wymienionego w wykazach określonych w rozporządzeniu 765/2006 i rozporządzeniu 269/2014 albo wpisanego na listę na podstawie decyzji w sprawie wpisu na listę rozstrzygającej o zastosowaniu środka, o którym mowa w art. 1 pkt 3 ustawy sankcyjnej;</w:t>
      </w:r>
    </w:p>
    <w:p w14:paraId="5AF30529" w14:textId="77777777" w:rsidR="00B8432D" w:rsidRDefault="00B8432D" w:rsidP="00B8432D">
      <w:pPr>
        <w:pStyle w:val="Tytu"/>
        <w:ind w:left="284" w:hanging="142"/>
        <w:jc w:val="both"/>
        <w:rPr>
          <w:b w:val="0"/>
          <w:bCs/>
          <w:sz w:val="22"/>
          <w:szCs w:val="22"/>
          <w:lang w:val="pl-PL"/>
        </w:rPr>
      </w:pPr>
      <w:r>
        <w:rPr>
          <w:b w:val="0"/>
          <w:bCs/>
          <w:sz w:val="22"/>
          <w:szCs w:val="22"/>
          <w:lang w:val="pl-PL"/>
        </w:rPr>
        <w:t>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w:t>
      </w:r>
    </w:p>
    <w:p w14:paraId="3819CAA4" w14:textId="77777777" w:rsidR="00B8432D" w:rsidRDefault="00B8432D" w:rsidP="00B8432D">
      <w:pPr>
        <w:pStyle w:val="Tytu"/>
        <w:ind w:left="284" w:hanging="142"/>
        <w:jc w:val="both"/>
        <w:rPr>
          <w:b w:val="0"/>
          <w:bCs/>
          <w:sz w:val="22"/>
          <w:szCs w:val="22"/>
          <w:lang w:val="pl-PL"/>
        </w:rPr>
      </w:pPr>
      <w:r>
        <w:rPr>
          <w:b w:val="0"/>
          <w:bCs/>
          <w:sz w:val="22"/>
          <w:szCs w:val="22"/>
          <w:lang w:val="pl-PL"/>
        </w:rPr>
        <w:t>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w:t>
      </w:r>
    </w:p>
    <w:p w14:paraId="507FB9C3" w14:textId="77777777" w:rsidR="00B8432D" w:rsidRDefault="00B8432D" w:rsidP="00B8432D">
      <w:pPr>
        <w:pStyle w:val="Tytu"/>
        <w:ind w:left="142" w:hanging="142"/>
        <w:jc w:val="both"/>
        <w:rPr>
          <w:b w:val="0"/>
          <w:bCs/>
          <w:sz w:val="22"/>
          <w:szCs w:val="22"/>
          <w:lang w:val="pl-PL"/>
        </w:rPr>
      </w:pPr>
      <w:r>
        <w:rPr>
          <w:sz w:val="22"/>
          <w:szCs w:val="22"/>
          <w:lang w:val="pl-PL"/>
        </w:rPr>
        <w:t>3.</w:t>
      </w:r>
      <w:r>
        <w:rPr>
          <w:b w:val="0"/>
          <w:bCs/>
          <w:sz w:val="22"/>
          <w:szCs w:val="22"/>
          <w:lang w:val="pl-PL"/>
        </w:rPr>
        <w:t xml:space="preserve"> W celu potwierdzenia braku istnienia okoliczności, o których mowa w pkt 2 Zamawiający zastrzega możliwość samodzielnego badania ogólnodostępnych rejestrów, w tym Centralnej Ewidencji i Informacji o Działalności Gospodarczej, Krajowego Rejestru Sądowego oraz Centralnego Rejestru Beneficjentów Rzeczywistych. W uzasadnionych przypadkach (o ile nie można uzyskać odpowiednich dokumentów za pomocą bezpłatnych i ogólnodostępnych baz danych) Zamawiający będzie żądał innych koniecznych dokumentów i oświadczeń.</w:t>
      </w:r>
    </w:p>
    <w:p w14:paraId="4F0652EB" w14:textId="77777777" w:rsidR="00B8432D" w:rsidRDefault="00B8432D" w:rsidP="00B8432D">
      <w:pPr>
        <w:pStyle w:val="Tytu"/>
        <w:ind w:left="142" w:hanging="142"/>
        <w:jc w:val="both"/>
        <w:rPr>
          <w:b w:val="0"/>
          <w:bCs/>
          <w:sz w:val="22"/>
          <w:szCs w:val="22"/>
          <w:lang w:val="pl-PL"/>
        </w:rPr>
      </w:pPr>
      <w:r>
        <w:rPr>
          <w:sz w:val="22"/>
          <w:szCs w:val="22"/>
          <w:lang w:val="pl-PL"/>
        </w:rPr>
        <w:t>4.</w:t>
      </w:r>
      <w:r>
        <w:rPr>
          <w:b w:val="0"/>
          <w:bCs/>
          <w:sz w:val="22"/>
          <w:szCs w:val="22"/>
          <w:lang w:val="pl-PL"/>
        </w:rPr>
        <w:t xml:space="preserve"> W celu potwierdzenia istnienia okoliczności, o których mowa w pkt 2 Wykonawca, który ma siedzibę lub miejsce zamieszkania poza granicami Rzeczypospolitej Polskiej będzie zobowiązany do przedłożenia dokumentów z odpowiedniego rejestru, takiego jak np. rejestr sądowy, albo, w przypadku braku takiego rejestru, inny równoważny dokument wydany przez właściwy organ sądowy lub administracyjny kraju, w którym Wykonawca ma siedzibę lub miejsce zamieszkania wraz z tłumaczeniem na język polski. </w:t>
      </w:r>
    </w:p>
    <w:p w14:paraId="40A7DC7C" w14:textId="77777777" w:rsidR="00B8432D" w:rsidRDefault="00B8432D" w:rsidP="00B8432D">
      <w:pPr>
        <w:pStyle w:val="Tytu"/>
        <w:jc w:val="both"/>
        <w:rPr>
          <w:b w:val="0"/>
          <w:bCs/>
          <w:sz w:val="22"/>
          <w:szCs w:val="22"/>
          <w:lang w:val="pl-PL"/>
        </w:rPr>
      </w:pPr>
      <w:r>
        <w:rPr>
          <w:sz w:val="22"/>
          <w:szCs w:val="22"/>
          <w:lang w:val="pl-PL"/>
        </w:rPr>
        <w:t>5.</w:t>
      </w:r>
      <w:r>
        <w:rPr>
          <w:b w:val="0"/>
          <w:bCs/>
          <w:sz w:val="22"/>
          <w:szCs w:val="22"/>
          <w:lang w:val="pl-PL"/>
        </w:rPr>
        <w:t xml:space="preserve"> Oferta Wykonawcy, o którym mowa w pkt 2 zostanie odrzucona.</w:t>
      </w:r>
    </w:p>
    <w:p w14:paraId="4A91AA1F" w14:textId="77777777" w:rsidR="005C2F16" w:rsidRDefault="005C2F16"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278247FE" w14:textId="6768FC20" w:rsidR="007D50D8" w:rsidRDefault="007D50D8" w:rsidP="002F5E43">
      <w:pPr>
        <w:pStyle w:val="Tytu"/>
        <w:jc w:val="both"/>
        <w:rPr>
          <w:sz w:val="8"/>
          <w:szCs w:val="8"/>
          <w:lang w:val="pl-PL"/>
        </w:rPr>
      </w:pPr>
    </w:p>
    <w:p w14:paraId="419D543B" w14:textId="77777777" w:rsidR="007D50D8" w:rsidRPr="007D50D8" w:rsidRDefault="007D50D8" w:rsidP="002F5E43">
      <w:pPr>
        <w:pStyle w:val="Tytu"/>
        <w:jc w:val="both"/>
        <w:rPr>
          <w:sz w:val="8"/>
          <w:szCs w:val="8"/>
          <w:lang w:val="pl-PL"/>
        </w:rPr>
      </w:pPr>
    </w:p>
    <w:p w14:paraId="1BFB97A6" w14:textId="354808B1"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5963697E" w:rsidR="002F5E43" w:rsidRDefault="002F5E43" w:rsidP="002F5E43">
      <w:pPr>
        <w:pStyle w:val="Tytu"/>
        <w:jc w:val="both"/>
        <w:rPr>
          <w:sz w:val="8"/>
          <w:szCs w:val="8"/>
          <w:u w:val="double"/>
        </w:rPr>
      </w:pPr>
    </w:p>
    <w:p w14:paraId="55D2E57B" w14:textId="77777777" w:rsidR="00491BD9" w:rsidRPr="009C6237" w:rsidRDefault="00491BD9"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D50D8">
        <w:trPr>
          <w:trHeight w:val="413"/>
        </w:trPr>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D50D8">
        <w:trPr>
          <w:trHeight w:val="419"/>
        </w:trPr>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69BD4083"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595C93">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0E3EB40A" w14:textId="77777777" w:rsidR="00491BD9" w:rsidRDefault="00491BD9" w:rsidP="002F5E43">
      <w:pPr>
        <w:pStyle w:val="Tytu"/>
        <w:jc w:val="both"/>
        <w:rPr>
          <w:b w:val="0"/>
          <w:sz w:val="22"/>
          <w:szCs w:val="22"/>
          <w:u w:val="single"/>
          <w:lang w:val="pl-PL"/>
        </w:rPr>
      </w:pPr>
    </w:p>
    <w:p w14:paraId="249CA797" w14:textId="16BA904E" w:rsidR="002F5E43" w:rsidRPr="00BD533B" w:rsidRDefault="002F5E43" w:rsidP="002F5E43">
      <w:pPr>
        <w:pStyle w:val="Tytu"/>
        <w:jc w:val="both"/>
        <w:rPr>
          <w:b w:val="0"/>
          <w:sz w:val="22"/>
          <w:szCs w:val="22"/>
          <w:u w:val="single"/>
          <w:lang w:val="pl-PL"/>
        </w:rPr>
      </w:pPr>
      <w:r w:rsidRPr="00BD533B">
        <w:rPr>
          <w:b w:val="0"/>
          <w:sz w:val="22"/>
          <w:szCs w:val="22"/>
          <w:u w:val="single"/>
          <w:lang w:val="pl-PL"/>
        </w:rPr>
        <w:lastRenderedPageBreak/>
        <w:t>Ofertę należy złożyć w formie określonej w rozdz. VIII SWZ</w:t>
      </w:r>
      <w:r w:rsidR="00595C93">
        <w:rPr>
          <w:b w:val="0"/>
          <w:sz w:val="22"/>
          <w:szCs w:val="22"/>
          <w:u w:val="single"/>
          <w:lang w:val="pl-PL"/>
        </w:rPr>
        <w:t>.</w:t>
      </w:r>
    </w:p>
    <w:p w14:paraId="38ECE0CC" w14:textId="77777777" w:rsidR="00327732" w:rsidRPr="002F0579"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168DA3D9" w:rsidR="002F5E43" w:rsidRDefault="002F5E43" w:rsidP="002F5E43">
      <w:pPr>
        <w:pStyle w:val="Tytu"/>
        <w:jc w:val="both"/>
        <w:rPr>
          <w:b w:val="0"/>
          <w:sz w:val="8"/>
          <w:szCs w:val="8"/>
        </w:rPr>
      </w:pPr>
    </w:p>
    <w:p w14:paraId="52D388DC" w14:textId="77777777" w:rsidR="00491BD9" w:rsidRPr="00BD533B" w:rsidRDefault="00491BD9"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D50D8">
        <w:trPr>
          <w:trHeight w:val="383"/>
        </w:trPr>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CD35EC" w:rsidRPr="00CD35EC" w14:paraId="16162D11" w14:textId="77777777" w:rsidTr="00CD35EC">
        <w:trPr>
          <w:trHeight w:val="568"/>
        </w:trPr>
        <w:tc>
          <w:tcPr>
            <w:tcW w:w="567" w:type="dxa"/>
            <w:shd w:val="clear" w:color="auto" w:fill="auto"/>
            <w:vAlign w:val="center"/>
          </w:tcPr>
          <w:p w14:paraId="403A4FC1" w14:textId="7C0B0CF5" w:rsidR="00CD35EC" w:rsidRPr="00CD35EC" w:rsidRDefault="00CD35EC" w:rsidP="00CD35EC">
            <w:pPr>
              <w:pStyle w:val="Tytu"/>
              <w:rPr>
                <w:b w:val="0"/>
                <w:sz w:val="22"/>
                <w:szCs w:val="22"/>
                <w:lang w:val="pl-PL" w:eastAsia="pl-PL"/>
              </w:rPr>
            </w:pPr>
            <w:r w:rsidRPr="00CD35EC">
              <w:rPr>
                <w:b w:val="0"/>
                <w:sz w:val="22"/>
                <w:szCs w:val="22"/>
                <w:lang w:val="pl-PL" w:eastAsia="pl-PL"/>
              </w:rPr>
              <w:t>1.</w:t>
            </w:r>
          </w:p>
        </w:tc>
        <w:tc>
          <w:tcPr>
            <w:tcW w:w="9639" w:type="dxa"/>
            <w:shd w:val="clear" w:color="auto" w:fill="auto"/>
          </w:tcPr>
          <w:p w14:paraId="18126E17" w14:textId="354979AA" w:rsidR="00CD35EC" w:rsidRPr="00CD35EC" w:rsidRDefault="00CD35EC" w:rsidP="00CD35EC">
            <w:pPr>
              <w:pStyle w:val="Tytu"/>
              <w:jc w:val="both"/>
              <w:rPr>
                <w:b w:val="0"/>
                <w:sz w:val="22"/>
                <w:szCs w:val="22"/>
                <w:lang w:val="pl-PL" w:eastAsia="pl-PL"/>
              </w:rPr>
            </w:pPr>
            <w:r w:rsidRPr="00CD35EC">
              <w:rPr>
                <w:bCs/>
                <w:sz w:val="22"/>
                <w:szCs w:val="22"/>
                <w:lang w:val="pl-PL" w:eastAsia="pl-PL"/>
              </w:rPr>
              <w:t>Oświadczenie Wykonawcy</w:t>
            </w:r>
            <w:r w:rsidRPr="00CD35EC">
              <w:rPr>
                <w:b w:val="0"/>
                <w:sz w:val="22"/>
                <w:szCs w:val="22"/>
                <w:lang w:val="pl-PL" w:eastAsia="pl-PL"/>
              </w:rPr>
              <w:t xml:space="preserve"> </w:t>
            </w:r>
            <w:r w:rsidRPr="00CD35EC">
              <w:rPr>
                <w:bCs/>
                <w:sz w:val="22"/>
                <w:szCs w:val="22"/>
                <w:lang w:val="pl-PL" w:eastAsia="pl-PL"/>
              </w:rPr>
              <w:t xml:space="preserve">składane na podstawie art. 125 ust. 1 ustawy </w:t>
            </w:r>
            <w:proofErr w:type="spellStart"/>
            <w:r w:rsidRPr="00CD35EC">
              <w:rPr>
                <w:bCs/>
                <w:sz w:val="22"/>
                <w:szCs w:val="22"/>
                <w:lang w:val="pl-PL" w:eastAsia="pl-PL"/>
              </w:rPr>
              <w:t>Pzp</w:t>
            </w:r>
            <w:proofErr w:type="spellEnd"/>
            <w:r w:rsidRPr="00CD35EC">
              <w:rPr>
                <w:b w:val="0"/>
                <w:sz w:val="22"/>
                <w:szCs w:val="22"/>
                <w:lang w:val="pl-PL" w:eastAsia="pl-PL"/>
              </w:rPr>
              <w:t xml:space="preserve">, dotyczące przesłanek wykluczenia z </w:t>
            </w:r>
            <w:r w:rsidRPr="00165AFF">
              <w:rPr>
                <w:b w:val="0"/>
                <w:sz w:val="22"/>
                <w:szCs w:val="22"/>
                <w:lang w:val="pl-PL" w:eastAsia="pl-PL"/>
              </w:rPr>
              <w:t xml:space="preserve">postępowania (wg zał. nr </w:t>
            </w:r>
            <w:r w:rsidR="004120BC" w:rsidRPr="00165AFF">
              <w:rPr>
                <w:b w:val="0"/>
                <w:sz w:val="22"/>
                <w:szCs w:val="22"/>
                <w:lang w:val="pl-PL" w:eastAsia="pl-PL"/>
              </w:rPr>
              <w:t>2</w:t>
            </w:r>
            <w:r w:rsidRPr="00165AFF">
              <w:rPr>
                <w:b w:val="0"/>
                <w:sz w:val="22"/>
                <w:szCs w:val="22"/>
                <w:lang w:val="pl-PL" w:eastAsia="pl-PL"/>
              </w:rPr>
              <w:t xml:space="preserve"> do SWZ).</w:t>
            </w:r>
          </w:p>
        </w:tc>
      </w:tr>
      <w:tr w:rsidR="003F6117" w:rsidRPr="003F6117" w14:paraId="0780D754" w14:textId="77777777" w:rsidTr="002C5261">
        <w:tc>
          <w:tcPr>
            <w:tcW w:w="567" w:type="dxa"/>
            <w:vAlign w:val="center"/>
          </w:tcPr>
          <w:p w14:paraId="1AB0611D" w14:textId="68F1F858" w:rsidR="003F6117" w:rsidRPr="00B22C5B" w:rsidRDefault="002C5261" w:rsidP="003F6117">
            <w:pPr>
              <w:pStyle w:val="Tytu"/>
              <w:rPr>
                <w:b w:val="0"/>
                <w:sz w:val="22"/>
                <w:szCs w:val="22"/>
                <w:lang w:val="pl-PL" w:eastAsia="pl-PL"/>
              </w:rPr>
            </w:pPr>
            <w:r>
              <w:rPr>
                <w:b w:val="0"/>
                <w:sz w:val="22"/>
                <w:szCs w:val="22"/>
                <w:lang w:val="pl-PL" w:eastAsia="pl-PL"/>
              </w:rPr>
              <w:t>2</w:t>
            </w:r>
            <w:r w:rsidR="003F6117" w:rsidRPr="003F6117">
              <w:rPr>
                <w:b w:val="0"/>
                <w:sz w:val="22"/>
                <w:szCs w:val="22"/>
                <w:lang w:val="pl-PL" w:eastAsia="pl-PL"/>
              </w:rPr>
              <w:t>.</w:t>
            </w:r>
          </w:p>
        </w:tc>
        <w:tc>
          <w:tcPr>
            <w:tcW w:w="9639" w:type="dxa"/>
          </w:tcPr>
          <w:p w14:paraId="7B8A663B" w14:textId="0438E954" w:rsidR="003F6117" w:rsidRPr="003F6117" w:rsidRDefault="003F6117" w:rsidP="003F6117">
            <w:pPr>
              <w:pStyle w:val="Tytu"/>
              <w:jc w:val="both"/>
              <w:rPr>
                <w:b w:val="0"/>
                <w:sz w:val="22"/>
                <w:szCs w:val="22"/>
                <w:lang w:val="pl-PL" w:eastAsia="pl-PL"/>
              </w:rPr>
            </w:pPr>
            <w:r w:rsidRPr="003F6117">
              <w:rPr>
                <w:bCs/>
                <w:sz w:val="22"/>
                <w:szCs w:val="22"/>
                <w:lang w:val="pl-PL" w:eastAsia="pl-PL"/>
              </w:rPr>
              <w:t xml:space="preserve">Oświadczenie Wykonawcy składane na podstawie art. 125 ust. 1 ustawy </w:t>
            </w:r>
            <w:proofErr w:type="spellStart"/>
            <w:r w:rsidRPr="003F6117">
              <w:rPr>
                <w:bCs/>
                <w:sz w:val="22"/>
                <w:szCs w:val="22"/>
                <w:lang w:val="pl-PL" w:eastAsia="pl-PL"/>
              </w:rPr>
              <w:t>Pzp</w:t>
            </w:r>
            <w:proofErr w:type="spellEnd"/>
            <w:r w:rsidRPr="003F6117">
              <w:rPr>
                <w:b w:val="0"/>
                <w:sz w:val="22"/>
                <w:szCs w:val="22"/>
                <w:lang w:val="pl-PL" w:eastAsia="pl-PL"/>
              </w:rPr>
              <w:t xml:space="preserve">, dotyczące </w:t>
            </w:r>
            <w:r>
              <w:rPr>
                <w:b w:val="0"/>
                <w:sz w:val="22"/>
                <w:szCs w:val="22"/>
                <w:lang w:val="pl-PL" w:eastAsia="pl-PL"/>
              </w:rPr>
              <w:t xml:space="preserve">spełnienia warunków udziału w </w:t>
            </w:r>
            <w:r w:rsidRPr="00165AFF">
              <w:rPr>
                <w:b w:val="0"/>
                <w:sz w:val="22"/>
                <w:szCs w:val="22"/>
                <w:lang w:val="pl-PL" w:eastAsia="pl-PL"/>
              </w:rPr>
              <w:t xml:space="preserve">postępowaniu (wg zał. nr </w:t>
            </w:r>
            <w:r w:rsidR="004120BC" w:rsidRPr="00165AFF">
              <w:rPr>
                <w:b w:val="0"/>
                <w:sz w:val="22"/>
                <w:szCs w:val="22"/>
                <w:lang w:val="pl-PL" w:eastAsia="pl-PL"/>
              </w:rPr>
              <w:t>3</w:t>
            </w:r>
            <w:r w:rsidRPr="00165AFF">
              <w:rPr>
                <w:b w:val="0"/>
                <w:sz w:val="22"/>
                <w:szCs w:val="22"/>
                <w:lang w:val="pl-PL" w:eastAsia="pl-PL"/>
              </w:rPr>
              <w:t xml:space="preserve"> do SWZ).</w:t>
            </w:r>
          </w:p>
        </w:tc>
      </w:tr>
      <w:tr w:rsidR="00491BD9" w:rsidRPr="00033A31" w14:paraId="5EF1BEC2" w14:textId="77777777" w:rsidTr="00D03EC4">
        <w:trPr>
          <w:trHeight w:val="235"/>
        </w:trPr>
        <w:tc>
          <w:tcPr>
            <w:tcW w:w="567" w:type="dxa"/>
            <w:shd w:val="clear" w:color="auto" w:fill="auto"/>
            <w:vAlign w:val="center"/>
          </w:tcPr>
          <w:p w14:paraId="4B9EBC78" w14:textId="3B57867C" w:rsidR="00491BD9" w:rsidRPr="00D03EC4" w:rsidRDefault="00EC2828" w:rsidP="00B41C02">
            <w:pPr>
              <w:pStyle w:val="Tytu"/>
              <w:rPr>
                <w:b w:val="0"/>
                <w:sz w:val="22"/>
                <w:szCs w:val="22"/>
                <w:lang w:val="pl-PL" w:eastAsia="pl-PL"/>
              </w:rPr>
            </w:pPr>
            <w:r>
              <w:rPr>
                <w:b w:val="0"/>
                <w:sz w:val="22"/>
                <w:szCs w:val="22"/>
                <w:lang w:val="pl-PL" w:eastAsia="pl-PL"/>
              </w:rPr>
              <w:t>3</w:t>
            </w:r>
            <w:r w:rsidR="00491BD9" w:rsidRPr="00D03EC4">
              <w:rPr>
                <w:b w:val="0"/>
                <w:sz w:val="22"/>
                <w:szCs w:val="22"/>
                <w:lang w:val="pl-PL" w:eastAsia="pl-PL"/>
              </w:rPr>
              <w:t>.</w:t>
            </w:r>
          </w:p>
        </w:tc>
        <w:tc>
          <w:tcPr>
            <w:tcW w:w="9639" w:type="dxa"/>
            <w:shd w:val="clear" w:color="auto" w:fill="auto"/>
          </w:tcPr>
          <w:p w14:paraId="23B12C00" w14:textId="0D525826" w:rsidR="00491BD9" w:rsidRPr="00C155B5" w:rsidRDefault="00491BD9" w:rsidP="00595C93">
            <w:pPr>
              <w:pStyle w:val="Tekstpodstawowy"/>
              <w:rPr>
                <w:b/>
                <w:bCs/>
                <w:sz w:val="21"/>
                <w:szCs w:val="21"/>
                <w:lang w:val="pl-PL"/>
              </w:rPr>
            </w:pPr>
            <w:r w:rsidRPr="00C155B5">
              <w:rPr>
                <w:b/>
                <w:bCs/>
                <w:sz w:val="21"/>
                <w:szCs w:val="21"/>
                <w:lang w:val="pl-PL"/>
              </w:rPr>
              <w:t xml:space="preserve">Zobowiązanie podmiotu trzeciego </w:t>
            </w:r>
            <w:r w:rsidRPr="00165AFF">
              <w:rPr>
                <w:sz w:val="21"/>
                <w:szCs w:val="21"/>
                <w:lang w:val="pl-PL"/>
              </w:rPr>
              <w:t xml:space="preserve">(wg. zał. nr </w:t>
            </w:r>
            <w:r w:rsidR="004120BC" w:rsidRPr="00165AFF">
              <w:rPr>
                <w:sz w:val="21"/>
                <w:szCs w:val="21"/>
                <w:lang w:val="pl-PL"/>
              </w:rPr>
              <w:t>4</w:t>
            </w:r>
            <w:r w:rsidRPr="00165AFF">
              <w:rPr>
                <w:sz w:val="21"/>
                <w:szCs w:val="21"/>
                <w:lang w:val="pl-PL"/>
              </w:rPr>
              <w:t xml:space="preserve"> do SWZ), </w:t>
            </w:r>
            <w:r w:rsidR="00C573FB" w:rsidRPr="00165AFF">
              <w:rPr>
                <w:sz w:val="21"/>
                <w:szCs w:val="21"/>
                <w:lang w:val="pl-PL"/>
              </w:rPr>
              <w:t xml:space="preserve">składane </w:t>
            </w:r>
            <w:r w:rsidR="00C573FB" w:rsidRPr="00C155B5">
              <w:rPr>
                <w:sz w:val="21"/>
                <w:szCs w:val="21"/>
                <w:lang w:val="pl-PL"/>
              </w:rPr>
              <w:t>na podstawie art. 1</w:t>
            </w:r>
            <w:r w:rsidR="00D03EC4" w:rsidRPr="00C155B5">
              <w:rPr>
                <w:sz w:val="21"/>
                <w:szCs w:val="21"/>
                <w:lang w:val="pl-PL"/>
              </w:rPr>
              <w:t>18</w:t>
            </w:r>
            <w:r w:rsidR="00C573FB" w:rsidRPr="00C155B5">
              <w:rPr>
                <w:sz w:val="21"/>
                <w:szCs w:val="21"/>
                <w:lang w:val="pl-PL"/>
              </w:rPr>
              <w:t xml:space="preserve"> ust. 3 ustawy </w:t>
            </w:r>
            <w:proofErr w:type="spellStart"/>
            <w:r w:rsidR="00C573FB" w:rsidRPr="00C155B5">
              <w:rPr>
                <w:sz w:val="21"/>
                <w:szCs w:val="21"/>
                <w:lang w:val="pl-PL"/>
              </w:rPr>
              <w:t>Pzp</w:t>
            </w:r>
            <w:proofErr w:type="spellEnd"/>
            <w:r w:rsidR="00C573FB" w:rsidRPr="00C155B5">
              <w:rPr>
                <w:sz w:val="21"/>
                <w:szCs w:val="21"/>
                <w:lang w:val="pl-PL"/>
              </w:rPr>
              <w:t xml:space="preserve">, </w:t>
            </w:r>
            <w:r w:rsidRPr="00C155B5">
              <w:rPr>
                <w:sz w:val="21"/>
                <w:szCs w:val="21"/>
                <w:lang w:val="pl-PL"/>
              </w:rPr>
              <w:t>jeśli Wykonawca, w celu wykazania spełniania warunków udziału w postępowaniu, polega na zasobach podmiotu trzeciego</w:t>
            </w:r>
            <w:r w:rsidR="00C573FB" w:rsidRPr="00C155B5">
              <w:rPr>
                <w:sz w:val="21"/>
                <w:szCs w:val="21"/>
                <w:lang w:val="pl-PL"/>
              </w:rPr>
              <w:t xml:space="preserve">, wraz z </w:t>
            </w:r>
            <w:r w:rsidR="00C573FB" w:rsidRPr="00C155B5">
              <w:rPr>
                <w:b/>
                <w:bCs/>
                <w:sz w:val="21"/>
                <w:szCs w:val="21"/>
                <w:lang w:val="pl-PL"/>
              </w:rPr>
              <w:t>oświadczeniem podmiotu trzeciego</w:t>
            </w:r>
            <w:r w:rsidR="00D03EC4" w:rsidRPr="00C155B5">
              <w:rPr>
                <w:b/>
                <w:bCs/>
                <w:sz w:val="21"/>
                <w:szCs w:val="21"/>
                <w:lang w:val="pl-PL"/>
              </w:rPr>
              <w:t>,</w:t>
            </w:r>
            <w:r w:rsidR="00C573FB" w:rsidRPr="00C155B5">
              <w:rPr>
                <w:sz w:val="21"/>
                <w:szCs w:val="21"/>
                <w:lang w:val="pl-PL"/>
              </w:rPr>
              <w:t xml:space="preserve"> składanym na podstawie art. 125 ust. 1 ustawy </w:t>
            </w:r>
            <w:proofErr w:type="spellStart"/>
            <w:r w:rsidR="00C573FB" w:rsidRPr="00C155B5">
              <w:rPr>
                <w:sz w:val="21"/>
                <w:szCs w:val="21"/>
                <w:lang w:val="pl-PL"/>
              </w:rPr>
              <w:t>Pzp</w:t>
            </w:r>
            <w:proofErr w:type="spellEnd"/>
            <w:r w:rsidR="00C573FB" w:rsidRPr="00C155B5">
              <w:rPr>
                <w:sz w:val="21"/>
                <w:szCs w:val="21"/>
                <w:lang w:val="pl-PL"/>
              </w:rPr>
              <w:t xml:space="preserve">, </w:t>
            </w:r>
            <w:r w:rsidR="00C573FB" w:rsidRPr="00C155B5">
              <w:rPr>
                <w:b/>
                <w:bCs/>
                <w:sz w:val="21"/>
                <w:szCs w:val="21"/>
                <w:lang w:val="pl-PL"/>
              </w:rPr>
              <w:t>dotycząc</w:t>
            </w:r>
            <w:r w:rsidR="00D03EC4" w:rsidRPr="00C155B5">
              <w:rPr>
                <w:b/>
                <w:bCs/>
                <w:sz w:val="21"/>
                <w:szCs w:val="21"/>
                <w:lang w:val="pl-PL"/>
              </w:rPr>
              <w:t>ym</w:t>
            </w:r>
            <w:r w:rsidR="00C573FB" w:rsidRPr="00C155B5">
              <w:rPr>
                <w:b/>
                <w:bCs/>
                <w:sz w:val="21"/>
                <w:szCs w:val="21"/>
                <w:lang w:val="pl-PL"/>
              </w:rPr>
              <w:t xml:space="preserve"> przesłanek wykluczenia z postępowania oraz </w:t>
            </w:r>
            <w:r w:rsidR="00D03EC4" w:rsidRPr="00C155B5">
              <w:rPr>
                <w:b/>
                <w:bCs/>
                <w:sz w:val="21"/>
                <w:szCs w:val="21"/>
                <w:lang w:val="pl-PL"/>
              </w:rPr>
              <w:t>spełniania warunków udziału w postępowaniu w odpowiednim zakresie</w:t>
            </w:r>
            <w:r w:rsidR="00397291" w:rsidRPr="00C155B5">
              <w:rPr>
                <w:b/>
                <w:bCs/>
                <w:sz w:val="21"/>
                <w:szCs w:val="21"/>
                <w:lang w:val="pl-PL"/>
              </w:rPr>
              <w:t xml:space="preserve"> </w:t>
            </w:r>
            <w:r w:rsidR="00397291" w:rsidRPr="00165AFF">
              <w:rPr>
                <w:sz w:val="21"/>
                <w:szCs w:val="21"/>
                <w:lang w:val="pl-PL"/>
              </w:rPr>
              <w:t xml:space="preserve">(wg. zał. nr </w:t>
            </w:r>
            <w:r w:rsidR="004120BC" w:rsidRPr="00165AFF">
              <w:rPr>
                <w:sz w:val="21"/>
                <w:szCs w:val="21"/>
                <w:lang w:val="pl-PL"/>
              </w:rPr>
              <w:t>3</w:t>
            </w:r>
            <w:r w:rsidR="00397291" w:rsidRPr="00165AFF">
              <w:rPr>
                <w:sz w:val="21"/>
                <w:szCs w:val="21"/>
                <w:lang w:val="pl-PL"/>
              </w:rPr>
              <w:t xml:space="preserve"> do SWZ)</w:t>
            </w:r>
            <w:r w:rsidR="00D03EC4" w:rsidRPr="00165AFF">
              <w:rPr>
                <w:b/>
                <w:bCs/>
                <w:sz w:val="21"/>
                <w:szCs w:val="21"/>
                <w:lang w:val="pl-PL"/>
              </w:rPr>
              <w:t>.</w:t>
            </w:r>
          </w:p>
        </w:tc>
      </w:tr>
      <w:tr w:rsidR="00893CB9" w:rsidRPr="006D36B2" w14:paraId="182A7672" w14:textId="77777777" w:rsidTr="00D03EC4">
        <w:trPr>
          <w:trHeight w:val="235"/>
        </w:trPr>
        <w:tc>
          <w:tcPr>
            <w:tcW w:w="567" w:type="dxa"/>
            <w:shd w:val="clear" w:color="auto" w:fill="auto"/>
            <w:vAlign w:val="center"/>
          </w:tcPr>
          <w:p w14:paraId="2C890B3F" w14:textId="290B1028" w:rsidR="00893CB9" w:rsidRPr="006D36B2" w:rsidRDefault="00C76AD3" w:rsidP="00B41C02">
            <w:pPr>
              <w:pStyle w:val="Tytu"/>
              <w:rPr>
                <w:b w:val="0"/>
                <w:sz w:val="21"/>
                <w:szCs w:val="21"/>
                <w:lang w:val="pl-PL" w:eastAsia="pl-PL"/>
              </w:rPr>
            </w:pPr>
            <w:r>
              <w:rPr>
                <w:b w:val="0"/>
                <w:sz w:val="21"/>
                <w:szCs w:val="21"/>
                <w:lang w:val="pl-PL" w:eastAsia="pl-PL"/>
              </w:rPr>
              <w:t>4</w:t>
            </w:r>
            <w:r w:rsidR="00893CB9" w:rsidRPr="006D36B2">
              <w:rPr>
                <w:b w:val="0"/>
                <w:sz w:val="21"/>
                <w:szCs w:val="21"/>
                <w:lang w:val="pl-PL" w:eastAsia="pl-PL"/>
              </w:rPr>
              <w:t>.</w:t>
            </w:r>
          </w:p>
        </w:tc>
        <w:tc>
          <w:tcPr>
            <w:tcW w:w="9639" w:type="dxa"/>
            <w:shd w:val="clear" w:color="auto" w:fill="auto"/>
          </w:tcPr>
          <w:p w14:paraId="20813712" w14:textId="16B949EE" w:rsidR="00893CB9" w:rsidRPr="006D36B2" w:rsidRDefault="006D36B2" w:rsidP="00595C93">
            <w:pPr>
              <w:pStyle w:val="Tekstpodstawowy"/>
              <w:rPr>
                <w:b/>
                <w:bCs/>
                <w:sz w:val="21"/>
                <w:szCs w:val="21"/>
                <w:lang w:val="pl-PL"/>
              </w:rPr>
            </w:pPr>
            <w:r w:rsidRPr="006D36B2">
              <w:rPr>
                <w:b/>
                <w:sz w:val="21"/>
                <w:szCs w:val="21"/>
                <w:lang w:val="pl-PL" w:eastAsia="pl-PL"/>
              </w:rPr>
              <w:t xml:space="preserve">Oświadczenie Wykonawcy, </w:t>
            </w:r>
            <w:r w:rsidRPr="006D36B2">
              <w:rPr>
                <w:sz w:val="21"/>
                <w:szCs w:val="21"/>
                <w:lang w:val="pl-PL" w:eastAsia="pl-PL"/>
              </w:rPr>
              <w:t xml:space="preserve">składane na podstawie art. 117 ust. 4 ustawy </w:t>
            </w:r>
            <w:proofErr w:type="spellStart"/>
            <w:r w:rsidRPr="006D36B2">
              <w:rPr>
                <w:sz w:val="21"/>
                <w:szCs w:val="21"/>
                <w:lang w:val="pl-PL" w:eastAsia="pl-PL"/>
              </w:rPr>
              <w:t>Pzp</w:t>
            </w:r>
            <w:proofErr w:type="spellEnd"/>
            <w:r w:rsidRPr="006D36B2">
              <w:rPr>
                <w:sz w:val="21"/>
                <w:szCs w:val="21"/>
                <w:lang w:val="pl-PL" w:eastAsia="pl-PL"/>
              </w:rPr>
              <w:t xml:space="preserve">, </w:t>
            </w:r>
            <w:r w:rsidRPr="006D36B2">
              <w:rPr>
                <w:b/>
                <w:sz w:val="21"/>
                <w:szCs w:val="21"/>
                <w:lang w:val="pl-PL" w:eastAsia="pl-PL"/>
              </w:rPr>
              <w:t xml:space="preserve">z którego wynika, które usługi wykonają poszczególni Wykonawcy – dot. Wykonawców wspólnie ubiegających się o udzielenie </w:t>
            </w:r>
            <w:r w:rsidRPr="00165AFF">
              <w:rPr>
                <w:b/>
                <w:sz w:val="21"/>
                <w:szCs w:val="21"/>
                <w:lang w:val="pl-PL" w:eastAsia="pl-PL"/>
              </w:rPr>
              <w:t xml:space="preserve">zamówienia </w:t>
            </w:r>
            <w:r w:rsidRPr="00165AFF">
              <w:rPr>
                <w:sz w:val="21"/>
                <w:szCs w:val="21"/>
                <w:lang w:val="pl-PL"/>
              </w:rPr>
              <w:t xml:space="preserve">(wg. zał. nr </w:t>
            </w:r>
            <w:r w:rsidR="004120BC" w:rsidRPr="00165AFF">
              <w:rPr>
                <w:sz w:val="21"/>
                <w:szCs w:val="21"/>
                <w:lang w:val="pl-PL"/>
              </w:rPr>
              <w:t>5</w:t>
            </w:r>
            <w:r w:rsidRPr="00165AFF">
              <w:rPr>
                <w:sz w:val="21"/>
                <w:szCs w:val="21"/>
                <w:lang w:val="pl-PL"/>
              </w:rPr>
              <w:t xml:space="preserve"> do SWZ)</w:t>
            </w:r>
            <w:r w:rsidRPr="00165AFF">
              <w:rPr>
                <w:b/>
                <w:bCs/>
                <w:sz w:val="21"/>
                <w:szCs w:val="21"/>
                <w:lang w:val="pl-PL"/>
              </w:rPr>
              <w:t>.</w:t>
            </w:r>
          </w:p>
        </w:tc>
      </w:tr>
      <w:tr w:rsidR="007D50D8" w:rsidRPr="006D36B2" w14:paraId="2B4450F0" w14:textId="77777777" w:rsidTr="002952EA">
        <w:trPr>
          <w:trHeight w:val="704"/>
        </w:trPr>
        <w:tc>
          <w:tcPr>
            <w:tcW w:w="567" w:type="dxa"/>
            <w:vAlign w:val="center"/>
          </w:tcPr>
          <w:p w14:paraId="3331F062" w14:textId="426F84F7" w:rsidR="00B41C02" w:rsidRPr="006D36B2" w:rsidRDefault="00C76AD3" w:rsidP="00B41C02">
            <w:pPr>
              <w:pStyle w:val="Tytu"/>
              <w:rPr>
                <w:b w:val="0"/>
                <w:sz w:val="21"/>
                <w:szCs w:val="21"/>
                <w:lang w:val="pl-PL" w:eastAsia="pl-PL"/>
              </w:rPr>
            </w:pPr>
            <w:r>
              <w:rPr>
                <w:b w:val="0"/>
                <w:sz w:val="21"/>
                <w:szCs w:val="21"/>
                <w:lang w:val="pl-PL" w:eastAsia="pl-PL"/>
              </w:rPr>
              <w:t>5</w:t>
            </w:r>
            <w:r w:rsidR="00572DDF" w:rsidRPr="006D36B2">
              <w:rPr>
                <w:b w:val="0"/>
                <w:sz w:val="21"/>
                <w:szCs w:val="21"/>
                <w:lang w:val="pl-PL" w:eastAsia="pl-PL"/>
              </w:rPr>
              <w:t>.</w:t>
            </w:r>
          </w:p>
        </w:tc>
        <w:tc>
          <w:tcPr>
            <w:tcW w:w="9639" w:type="dxa"/>
            <w:vAlign w:val="center"/>
          </w:tcPr>
          <w:p w14:paraId="1DDFBC37" w14:textId="3AB619A8" w:rsidR="005D71E1" w:rsidRPr="006D36B2" w:rsidRDefault="006D36B2" w:rsidP="00B41C02">
            <w:pPr>
              <w:pStyle w:val="Tekstpodstawowy"/>
              <w:rPr>
                <w:sz w:val="21"/>
                <w:szCs w:val="21"/>
                <w:u w:val="single"/>
              </w:rPr>
            </w:pPr>
            <w:r w:rsidRPr="006D36B2">
              <w:rPr>
                <w:b/>
                <w:sz w:val="21"/>
                <w:szCs w:val="21"/>
                <w:lang w:val="pl-PL" w:eastAsia="pl-PL"/>
              </w:rPr>
              <w:t xml:space="preserve">Oryginał pełnomocnictwa w </w:t>
            </w:r>
            <w:r w:rsidR="00CA47D2">
              <w:rPr>
                <w:b/>
                <w:sz w:val="21"/>
                <w:szCs w:val="21"/>
                <w:lang w:val="pl-PL" w:eastAsia="pl-PL"/>
              </w:rPr>
              <w:t>wersji</w:t>
            </w:r>
            <w:r w:rsidRPr="006D36B2">
              <w:rPr>
                <w:b/>
                <w:sz w:val="21"/>
                <w:szCs w:val="21"/>
                <w:lang w:val="pl-PL" w:eastAsia="pl-PL"/>
              </w:rPr>
              <w:t xml:space="preserve"> elektronicznej lub elektroniczn</w:t>
            </w:r>
            <w:r w:rsidR="00532C8A">
              <w:rPr>
                <w:b/>
                <w:sz w:val="21"/>
                <w:szCs w:val="21"/>
                <w:lang w:val="pl-PL" w:eastAsia="pl-PL"/>
              </w:rPr>
              <w:t>a</w:t>
            </w:r>
            <w:r w:rsidRPr="006D36B2">
              <w:rPr>
                <w:b/>
                <w:sz w:val="21"/>
                <w:szCs w:val="21"/>
                <w:lang w:val="pl-PL" w:eastAsia="pl-PL"/>
              </w:rPr>
              <w:t xml:space="preserve"> kopi</w:t>
            </w:r>
            <w:r w:rsidR="00532C8A">
              <w:rPr>
                <w:b/>
                <w:sz w:val="21"/>
                <w:szCs w:val="21"/>
                <w:lang w:val="pl-PL" w:eastAsia="pl-PL"/>
              </w:rPr>
              <w:t>a</w:t>
            </w:r>
            <w:r w:rsidRPr="006D36B2">
              <w:rPr>
                <w:b/>
                <w:sz w:val="21"/>
                <w:szCs w:val="21"/>
                <w:lang w:val="pl-PL" w:eastAsia="pl-PL"/>
              </w:rPr>
              <w:t xml:space="preserve"> </w:t>
            </w:r>
            <w:r w:rsidR="00532C8A">
              <w:rPr>
                <w:b/>
                <w:sz w:val="21"/>
                <w:szCs w:val="21"/>
                <w:lang w:val="pl-PL" w:eastAsia="pl-PL"/>
              </w:rPr>
              <w:t xml:space="preserve">pełnomocnictwa </w:t>
            </w:r>
            <w:r w:rsidRPr="006D36B2">
              <w:rPr>
                <w:b/>
                <w:sz w:val="21"/>
                <w:szCs w:val="21"/>
                <w:lang w:val="pl-PL" w:eastAsia="pl-PL"/>
              </w:rPr>
              <w:t>poświadczon</w:t>
            </w:r>
            <w:r w:rsidR="00532C8A">
              <w:rPr>
                <w:b/>
                <w:sz w:val="21"/>
                <w:szCs w:val="21"/>
                <w:lang w:val="pl-PL" w:eastAsia="pl-PL"/>
              </w:rPr>
              <w:t>a</w:t>
            </w:r>
            <w:r w:rsidRPr="006D36B2">
              <w:rPr>
                <w:b/>
                <w:sz w:val="21"/>
                <w:szCs w:val="21"/>
                <w:lang w:val="pl-PL" w:eastAsia="pl-PL"/>
              </w:rPr>
              <w:t xml:space="preserve"> notarialnie za zgodność z oryginałem, </w:t>
            </w:r>
            <w:r w:rsidRPr="006D36B2">
              <w:rPr>
                <w:sz w:val="21"/>
                <w:szCs w:val="21"/>
                <w:lang w:val="pl-PL" w:eastAsia="pl-PL"/>
              </w:rPr>
              <w:t>jeżeli osobą podpisującą ofertę nie będzie osoba upoważniona na podstawie dokumentu określającego status prawny Wykonawcy.</w:t>
            </w:r>
          </w:p>
        </w:tc>
      </w:tr>
    </w:tbl>
    <w:p w14:paraId="76E1E18C" w14:textId="77777777" w:rsidR="002F5E43" w:rsidRDefault="002F5E43" w:rsidP="002F5E43">
      <w:pPr>
        <w:pStyle w:val="Tytu"/>
        <w:jc w:val="both"/>
        <w:rPr>
          <w:sz w:val="22"/>
          <w:szCs w:val="22"/>
          <w:u w:val="double"/>
        </w:rPr>
      </w:pPr>
    </w:p>
    <w:p w14:paraId="5358B9DF" w14:textId="6239782D" w:rsidR="002F5E43" w:rsidRPr="00EC349C" w:rsidRDefault="00764B49" w:rsidP="00EC349C">
      <w:pPr>
        <w:pStyle w:val="Tytu"/>
        <w:ind w:left="142" w:hanging="142"/>
        <w:jc w:val="both"/>
        <w:rPr>
          <w:b w:val="0"/>
          <w:sz w:val="22"/>
          <w:szCs w:val="22"/>
          <w:lang w:val="pl-PL"/>
        </w:rPr>
      </w:pPr>
      <w:r>
        <w:rPr>
          <w:sz w:val="22"/>
          <w:szCs w:val="22"/>
          <w:lang w:val="pl-PL"/>
        </w:rPr>
        <w:t>3</w:t>
      </w:r>
      <w:r w:rsidR="002F5E43" w:rsidRPr="00BD533B">
        <w:rPr>
          <w:b w:val="0"/>
          <w:sz w:val="22"/>
          <w:szCs w:val="22"/>
          <w:lang w:val="pl-PL"/>
        </w:rPr>
        <w:t xml:space="preserve">. </w:t>
      </w:r>
      <w:r w:rsidR="00EC349C" w:rsidRPr="00EC349C">
        <w:rPr>
          <w:b w:val="0"/>
          <w:sz w:val="22"/>
          <w:szCs w:val="22"/>
        </w:rPr>
        <w:t>Zamawiający przed wyborem 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terminie, nie krótszym niż</w:t>
      </w:r>
      <w:r w:rsidR="00A400A1" w:rsidRPr="00A400A1">
        <w:rPr>
          <w:b w:val="0"/>
          <w:sz w:val="22"/>
          <w:szCs w:val="22"/>
          <w:lang w:val="pl-PL"/>
        </w:rPr>
        <w:t xml:space="preserve"> </w:t>
      </w:r>
      <w:r w:rsidR="00A33535">
        <w:rPr>
          <w:b w:val="0"/>
          <w:sz w:val="22"/>
          <w:szCs w:val="22"/>
          <w:lang w:val="pl-PL"/>
        </w:rPr>
        <w:t>5</w:t>
      </w:r>
      <w:r w:rsidR="00A400A1" w:rsidRPr="00A400A1">
        <w:rPr>
          <w:b w:val="0"/>
          <w:sz w:val="22"/>
          <w:szCs w:val="22"/>
          <w:lang w:val="pl-PL"/>
        </w:rPr>
        <w:t xml:space="preserve"> dni</w:t>
      </w:r>
      <w:r w:rsidR="00EC349C" w:rsidRPr="00EC349C">
        <w:rPr>
          <w:b w:val="0"/>
          <w:sz w:val="22"/>
          <w:szCs w:val="22"/>
        </w:rPr>
        <w:t>, 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116534" w14:paraId="1101A88E" w14:textId="77777777" w:rsidTr="00762477">
        <w:trPr>
          <w:trHeight w:val="311"/>
        </w:trPr>
        <w:tc>
          <w:tcPr>
            <w:tcW w:w="567" w:type="dxa"/>
            <w:shd w:val="clear" w:color="auto" w:fill="C0C0C0"/>
            <w:vAlign w:val="center"/>
          </w:tcPr>
          <w:p w14:paraId="17F4D043" w14:textId="77777777" w:rsidR="002F5E43" w:rsidRPr="00116534" w:rsidRDefault="002F5E43" w:rsidP="001A4CC9">
            <w:pPr>
              <w:pStyle w:val="Tytu"/>
              <w:rPr>
                <w:i/>
                <w:sz w:val="22"/>
                <w:szCs w:val="22"/>
                <w:lang w:val="pl-PL" w:eastAsia="pl-PL"/>
              </w:rPr>
            </w:pPr>
            <w:r w:rsidRPr="00116534">
              <w:rPr>
                <w:i/>
                <w:sz w:val="22"/>
                <w:szCs w:val="22"/>
                <w:lang w:val="pl-PL" w:eastAsia="pl-PL"/>
              </w:rPr>
              <w:t>L.p.</w:t>
            </w:r>
          </w:p>
        </w:tc>
        <w:tc>
          <w:tcPr>
            <w:tcW w:w="9639" w:type="dxa"/>
            <w:shd w:val="clear" w:color="auto" w:fill="C0C0C0"/>
            <w:vAlign w:val="center"/>
          </w:tcPr>
          <w:p w14:paraId="25E6596E" w14:textId="77777777" w:rsidR="002F5E43" w:rsidRPr="00116534" w:rsidRDefault="002F5E43" w:rsidP="001A4CC9">
            <w:pPr>
              <w:pStyle w:val="Tytu"/>
              <w:rPr>
                <w:i/>
                <w:sz w:val="22"/>
                <w:szCs w:val="22"/>
                <w:lang w:val="pl-PL" w:eastAsia="pl-PL"/>
              </w:rPr>
            </w:pPr>
            <w:r w:rsidRPr="00116534">
              <w:rPr>
                <w:i/>
                <w:sz w:val="22"/>
                <w:szCs w:val="22"/>
                <w:lang w:val="pl-PL" w:eastAsia="pl-PL"/>
              </w:rPr>
              <w:t>Rodzaj dokumentu</w:t>
            </w:r>
          </w:p>
        </w:tc>
      </w:tr>
      <w:tr w:rsidR="002F5E43" w:rsidRPr="00116534" w14:paraId="6EEF981C" w14:textId="77777777" w:rsidTr="00762477">
        <w:trPr>
          <w:trHeight w:val="77"/>
        </w:trPr>
        <w:tc>
          <w:tcPr>
            <w:tcW w:w="10206" w:type="dxa"/>
            <w:gridSpan w:val="2"/>
            <w:shd w:val="clear" w:color="auto" w:fill="D9D9D9"/>
            <w:vAlign w:val="center"/>
          </w:tcPr>
          <w:p w14:paraId="07AC1007" w14:textId="77777777" w:rsidR="002F5E43" w:rsidRPr="00116534" w:rsidRDefault="002F5E43" w:rsidP="001A4CC9">
            <w:pPr>
              <w:pStyle w:val="Tytu"/>
              <w:rPr>
                <w:i/>
                <w:sz w:val="22"/>
                <w:szCs w:val="22"/>
                <w:lang w:val="pl-PL" w:eastAsia="pl-PL"/>
              </w:rPr>
            </w:pPr>
            <w:r w:rsidRPr="00116534">
              <w:rPr>
                <w:i/>
                <w:sz w:val="22"/>
                <w:szCs w:val="22"/>
                <w:lang w:val="pl-PL" w:eastAsia="pl-PL"/>
              </w:rPr>
              <w:t>W celu potwierdzenia spełniania przez Wykonawcę warunków udziału w postępowaniu:</w:t>
            </w:r>
          </w:p>
        </w:tc>
      </w:tr>
      <w:tr w:rsidR="00897307" w:rsidRPr="00116534" w14:paraId="7DB58969" w14:textId="77777777" w:rsidTr="00B73AB8">
        <w:trPr>
          <w:trHeight w:val="630"/>
        </w:trPr>
        <w:tc>
          <w:tcPr>
            <w:tcW w:w="567" w:type="dxa"/>
            <w:vAlign w:val="center"/>
          </w:tcPr>
          <w:p w14:paraId="78AB5385" w14:textId="7DF526E5" w:rsidR="00897307" w:rsidRPr="00116534" w:rsidRDefault="00897307" w:rsidP="00897307">
            <w:pPr>
              <w:pStyle w:val="Tytu"/>
              <w:rPr>
                <w:b w:val="0"/>
                <w:sz w:val="22"/>
                <w:szCs w:val="22"/>
                <w:lang w:val="pl-PL" w:eastAsia="pl-PL"/>
              </w:rPr>
            </w:pPr>
            <w:r w:rsidRPr="00116534">
              <w:rPr>
                <w:b w:val="0"/>
                <w:sz w:val="22"/>
                <w:szCs w:val="22"/>
                <w:lang w:val="pl-PL" w:eastAsia="pl-PL"/>
              </w:rPr>
              <w:t>1.</w:t>
            </w:r>
          </w:p>
        </w:tc>
        <w:tc>
          <w:tcPr>
            <w:tcW w:w="9639" w:type="dxa"/>
            <w:vAlign w:val="center"/>
          </w:tcPr>
          <w:p w14:paraId="5FAFFE24" w14:textId="56DE3999" w:rsidR="00897307" w:rsidRPr="00C155B5" w:rsidRDefault="0038030D" w:rsidP="00897307">
            <w:pPr>
              <w:pStyle w:val="Tytu"/>
              <w:ind w:left="2" w:hanging="2"/>
              <w:jc w:val="both"/>
              <w:rPr>
                <w:b w:val="0"/>
                <w:sz w:val="22"/>
                <w:szCs w:val="22"/>
                <w:lang w:val="pl-PL" w:eastAsia="pl-PL"/>
              </w:rPr>
            </w:pPr>
            <w:r w:rsidRPr="0038030D">
              <w:rPr>
                <w:sz w:val="22"/>
                <w:szCs w:val="22"/>
                <w:lang w:val="pl-PL" w:eastAsia="pl-PL"/>
              </w:rPr>
              <w:t xml:space="preserve">Decyzja/zaświadczenie właściwego </w:t>
            </w:r>
            <w:r w:rsidRPr="0038030D">
              <w:rPr>
                <w:b w:val="0"/>
                <w:bCs/>
                <w:sz w:val="22"/>
                <w:szCs w:val="22"/>
                <w:lang w:val="pl-PL" w:eastAsia="pl-PL"/>
              </w:rPr>
              <w:t>organu zgodnie z art. 106 ust. 1 ustawy z dnia 15 kwietnia 2011 r. o</w:t>
            </w:r>
            <w:r w:rsidR="00FD2E07">
              <w:rPr>
                <w:b w:val="0"/>
                <w:bCs/>
                <w:sz w:val="22"/>
                <w:szCs w:val="22"/>
                <w:lang w:val="pl-PL" w:eastAsia="pl-PL"/>
              </w:rPr>
              <w:t> </w:t>
            </w:r>
            <w:r w:rsidRPr="0038030D">
              <w:rPr>
                <w:b w:val="0"/>
                <w:bCs/>
                <w:sz w:val="22"/>
                <w:szCs w:val="22"/>
                <w:lang w:val="pl-PL" w:eastAsia="pl-PL"/>
              </w:rPr>
              <w:t>działalności leczniczej (</w:t>
            </w:r>
            <w:proofErr w:type="spellStart"/>
            <w:r w:rsidRPr="0038030D">
              <w:rPr>
                <w:b w:val="0"/>
                <w:bCs/>
                <w:sz w:val="22"/>
                <w:szCs w:val="22"/>
                <w:lang w:val="pl-PL" w:eastAsia="pl-PL"/>
              </w:rPr>
              <w:t>t.j</w:t>
            </w:r>
            <w:proofErr w:type="spellEnd"/>
            <w:r w:rsidRPr="0038030D">
              <w:rPr>
                <w:b w:val="0"/>
                <w:bCs/>
                <w:sz w:val="22"/>
                <w:szCs w:val="22"/>
                <w:lang w:val="pl-PL" w:eastAsia="pl-PL"/>
              </w:rPr>
              <w:t>.: Dz.U. 202</w:t>
            </w:r>
            <w:r>
              <w:rPr>
                <w:b w:val="0"/>
                <w:bCs/>
                <w:sz w:val="22"/>
                <w:szCs w:val="22"/>
                <w:lang w:val="pl-PL" w:eastAsia="pl-PL"/>
              </w:rPr>
              <w:t>2</w:t>
            </w:r>
            <w:r w:rsidRPr="0038030D">
              <w:rPr>
                <w:b w:val="0"/>
                <w:bCs/>
                <w:sz w:val="22"/>
                <w:szCs w:val="22"/>
                <w:lang w:val="pl-PL" w:eastAsia="pl-PL"/>
              </w:rPr>
              <w:t xml:space="preserve"> poz. </w:t>
            </w:r>
            <w:r>
              <w:rPr>
                <w:b w:val="0"/>
                <w:bCs/>
                <w:sz w:val="22"/>
                <w:szCs w:val="22"/>
                <w:lang w:val="pl-PL" w:eastAsia="pl-PL"/>
              </w:rPr>
              <w:t>633</w:t>
            </w:r>
            <w:r w:rsidRPr="0038030D">
              <w:rPr>
                <w:b w:val="0"/>
                <w:bCs/>
                <w:sz w:val="22"/>
                <w:szCs w:val="22"/>
                <w:lang w:val="pl-PL" w:eastAsia="pl-PL"/>
              </w:rPr>
              <w:t xml:space="preserve"> ze zm.)</w:t>
            </w:r>
            <w:r w:rsidRPr="0038030D">
              <w:rPr>
                <w:sz w:val="22"/>
                <w:szCs w:val="22"/>
                <w:lang w:val="pl-PL" w:eastAsia="pl-PL"/>
              </w:rPr>
              <w:t xml:space="preserve"> potwierdzające, że Wykonawca jest wpisany do rejestru, o którym mowa w art. 100 w/w ustawy.</w:t>
            </w:r>
          </w:p>
        </w:tc>
      </w:tr>
      <w:tr w:rsidR="00CB048C" w:rsidRPr="00116534" w14:paraId="0667D481" w14:textId="77777777" w:rsidTr="00CB048C">
        <w:trPr>
          <w:trHeight w:val="53"/>
        </w:trPr>
        <w:tc>
          <w:tcPr>
            <w:tcW w:w="567" w:type="dxa"/>
            <w:vAlign w:val="center"/>
          </w:tcPr>
          <w:p w14:paraId="7565269A" w14:textId="6E42291A" w:rsidR="00CB048C" w:rsidRDefault="00BA71C5" w:rsidP="00897307">
            <w:pPr>
              <w:pStyle w:val="Tytu"/>
              <w:rPr>
                <w:b w:val="0"/>
                <w:sz w:val="22"/>
                <w:szCs w:val="22"/>
                <w:lang w:val="pl-PL" w:eastAsia="pl-PL"/>
              </w:rPr>
            </w:pPr>
            <w:r>
              <w:rPr>
                <w:b w:val="0"/>
                <w:sz w:val="22"/>
                <w:szCs w:val="22"/>
                <w:lang w:val="pl-PL" w:eastAsia="pl-PL"/>
              </w:rPr>
              <w:t>2</w:t>
            </w:r>
            <w:r w:rsidR="00CB048C">
              <w:rPr>
                <w:b w:val="0"/>
                <w:sz w:val="22"/>
                <w:szCs w:val="22"/>
                <w:lang w:val="pl-PL" w:eastAsia="pl-PL"/>
              </w:rPr>
              <w:t>.</w:t>
            </w:r>
          </w:p>
        </w:tc>
        <w:tc>
          <w:tcPr>
            <w:tcW w:w="9639" w:type="dxa"/>
            <w:shd w:val="clear" w:color="auto" w:fill="auto"/>
            <w:vAlign w:val="center"/>
          </w:tcPr>
          <w:p w14:paraId="4486E765" w14:textId="5868A19B" w:rsidR="00CB048C" w:rsidRPr="0038030D" w:rsidRDefault="00CB048C" w:rsidP="00897307">
            <w:pPr>
              <w:pStyle w:val="Tytu"/>
              <w:ind w:left="2" w:hanging="2"/>
              <w:jc w:val="both"/>
              <w:rPr>
                <w:sz w:val="22"/>
                <w:szCs w:val="22"/>
                <w:lang w:val="pl-PL"/>
              </w:rPr>
            </w:pPr>
            <w:r w:rsidRPr="00CB048C">
              <w:rPr>
                <w:sz w:val="22"/>
                <w:szCs w:val="22"/>
                <w:lang w:val="pl-PL"/>
              </w:rPr>
              <w:t xml:space="preserve">Dokument potwierdzający, że Wykonawca jest ubezpieczony od odpowiedzialności cywilnej </w:t>
            </w:r>
            <w:r w:rsidRPr="00CB048C">
              <w:rPr>
                <w:b w:val="0"/>
                <w:bCs/>
                <w:sz w:val="22"/>
                <w:szCs w:val="22"/>
                <w:lang w:val="pl-PL"/>
              </w:rPr>
              <w:t>w zakresie prowadzonej działalności związanej z przedmiotem zamówienia zgodnie z rozporządzeniem Ministra Finansów z dnia 29 kwietnia 2019 r. w sprawie obowiązkowego ubezpieczenia odpowiedzialności cywilnej podmiotu wykonującego działalność leczniczą (Dz.U. 2019 poz. 866) na minimalne sumy gwarancyjne 75.000</w:t>
            </w:r>
            <w:r w:rsidR="00D16DD1">
              <w:rPr>
                <w:b w:val="0"/>
                <w:bCs/>
                <w:sz w:val="22"/>
                <w:szCs w:val="22"/>
                <w:lang w:val="pl-PL"/>
              </w:rPr>
              <w:t>,00</w:t>
            </w:r>
            <w:r w:rsidRPr="00CB048C">
              <w:rPr>
                <w:b w:val="0"/>
                <w:bCs/>
                <w:sz w:val="22"/>
                <w:szCs w:val="22"/>
                <w:lang w:val="pl-PL"/>
              </w:rPr>
              <w:t xml:space="preserve"> euro w odniesieniu do jednego zdarzenia oraz 350.000</w:t>
            </w:r>
            <w:r w:rsidR="00D16DD1">
              <w:rPr>
                <w:b w:val="0"/>
                <w:bCs/>
                <w:sz w:val="22"/>
                <w:szCs w:val="22"/>
                <w:lang w:val="pl-PL"/>
              </w:rPr>
              <w:t>,00</w:t>
            </w:r>
            <w:r w:rsidRPr="00CB048C">
              <w:rPr>
                <w:b w:val="0"/>
                <w:bCs/>
                <w:sz w:val="22"/>
                <w:szCs w:val="22"/>
                <w:lang w:val="pl-PL"/>
              </w:rPr>
              <w:t xml:space="preserve"> euro w odniesieniu do wszystkich zdarzeń, których skutki są objęte umową ubezpieczenia OC podmiotu leczniczego.</w:t>
            </w:r>
          </w:p>
        </w:tc>
      </w:tr>
      <w:tr w:rsidR="00FE2DD9" w:rsidRPr="00FE2DD9" w14:paraId="28D09E5A" w14:textId="77777777" w:rsidTr="00CA1CC2">
        <w:trPr>
          <w:trHeight w:val="1120"/>
        </w:trPr>
        <w:tc>
          <w:tcPr>
            <w:tcW w:w="567" w:type="dxa"/>
            <w:vAlign w:val="center"/>
          </w:tcPr>
          <w:p w14:paraId="52EC49EC" w14:textId="706D576E" w:rsidR="00897307" w:rsidRPr="00FE2DD9" w:rsidRDefault="00BA71C5" w:rsidP="00897307">
            <w:pPr>
              <w:pStyle w:val="Tytu"/>
              <w:rPr>
                <w:b w:val="0"/>
                <w:sz w:val="22"/>
                <w:szCs w:val="22"/>
                <w:lang w:val="pl-PL" w:eastAsia="pl-PL"/>
              </w:rPr>
            </w:pPr>
            <w:r w:rsidRPr="00FE2DD9">
              <w:rPr>
                <w:b w:val="0"/>
                <w:sz w:val="22"/>
                <w:szCs w:val="22"/>
                <w:lang w:val="pl-PL" w:eastAsia="pl-PL"/>
              </w:rPr>
              <w:t>3</w:t>
            </w:r>
            <w:r w:rsidR="005F104D" w:rsidRPr="00FE2DD9">
              <w:rPr>
                <w:b w:val="0"/>
                <w:sz w:val="22"/>
                <w:szCs w:val="22"/>
                <w:lang w:val="pl-PL" w:eastAsia="pl-PL"/>
              </w:rPr>
              <w:t>.</w:t>
            </w:r>
          </w:p>
        </w:tc>
        <w:tc>
          <w:tcPr>
            <w:tcW w:w="9639" w:type="dxa"/>
            <w:shd w:val="clear" w:color="auto" w:fill="auto"/>
            <w:vAlign w:val="center"/>
          </w:tcPr>
          <w:p w14:paraId="4DDCC078" w14:textId="783A7445" w:rsidR="00B73AB8" w:rsidRPr="00FE2DD9" w:rsidRDefault="00897307" w:rsidP="00B73AB8">
            <w:pPr>
              <w:pStyle w:val="Tytu"/>
              <w:ind w:left="2" w:hanging="2"/>
              <w:jc w:val="both"/>
              <w:rPr>
                <w:b w:val="0"/>
                <w:sz w:val="22"/>
                <w:szCs w:val="22"/>
                <w:lang w:val="pl-PL"/>
              </w:rPr>
            </w:pPr>
            <w:r w:rsidRPr="00FE2DD9">
              <w:rPr>
                <w:sz w:val="22"/>
                <w:szCs w:val="22"/>
                <w:lang w:val="pl-PL"/>
              </w:rPr>
              <w:t xml:space="preserve">Wykaz narzędzi, wyposażenia zakładu lub urządzeń technicznych </w:t>
            </w:r>
            <w:r w:rsidRPr="00FE2DD9">
              <w:rPr>
                <w:b w:val="0"/>
                <w:bCs/>
                <w:sz w:val="22"/>
                <w:szCs w:val="22"/>
                <w:lang w:val="pl-PL"/>
              </w:rPr>
              <w:t>dostępnych Wykonawcy w celu wykonania zamówienia wraz z informacją o podstawie do dysponowania nimi</w:t>
            </w:r>
            <w:r w:rsidR="00116534" w:rsidRPr="00FE2DD9">
              <w:rPr>
                <w:b w:val="0"/>
                <w:bCs/>
                <w:sz w:val="22"/>
                <w:szCs w:val="22"/>
                <w:lang w:val="pl-PL"/>
              </w:rPr>
              <w:t xml:space="preserve"> </w:t>
            </w:r>
            <w:bookmarkStart w:id="6" w:name="_Hlk102984788"/>
            <w:r w:rsidR="00116534" w:rsidRPr="00FE2DD9">
              <w:rPr>
                <w:b w:val="0"/>
                <w:bCs/>
                <w:sz w:val="22"/>
                <w:szCs w:val="22"/>
                <w:lang w:val="pl-PL"/>
              </w:rPr>
              <w:t xml:space="preserve">- </w:t>
            </w:r>
            <w:r w:rsidR="00CA1CC2" w:rsidRPr="00FE2DD9">
              <w:rPr>
                <w:b w:val="0"/>
                <w:bCs/>
                <w:sz w:val="22"/>
                <w:szCs w:val="22"/>
                <w:lang w:val="pl-PL"/>
              </w:rPr>
              <w:t xml:space="preserve">co najmniej 2 specjalistyczne środki transportu sanitarnego, spełniające wymagania sanitarne i techniczne (określone w </w:t>
            </w:r>
            <w:r w:rsidR="002D2B02" w:rsidRPr="00FE2DD9">
              <w:rPr>
                <w:b w:val="0"/>
                <w:bCs/>
                <w:sz w:val="22"/>
                <w:szCs w:val="22"/>
                <w:lang w:val="pl-PL"/>
              </w:rPr>
              <w:t xml:space="preserve">rozdz. II pkt. 6 SWZ), </w:t>
            </w:r>
            <w:bookmarkEnd w:id="6"/>
            <w:r w:rsidR="002D2B02" w:rsidRPr="00FE2DD9">
              <w:rPr>
                <w:b w:val="0"/>
                <w:bCs/>
                <w:sz w:val="22"/>
                <w:szCs w:val="22"/>
                <w:lang w:val="pl-PL"/>
              </w:rPr>
              <w:t xml:space="preserve">posiadające zezwolenie Ministra Spraw Wewnętrznych i Administracji na używanie </w:t>
            </w:r>
            <w:r w:rsidR="00AA6806" w:rsidRPr="00FE2DD9">
              <w:rPr>
                <w:b w:val="0"/>
                <w:bCs/>
                <w:sz w:val="22"/>
                <w:szCs w:val="22"/>
                <w:lang w:val="pl-PL"/>
              </w:rPr>
              <w:t xml:space="preserve">tych </w:t>
            </w:r>
            <w:r w:rsidR="002D2B02" w:rsidRPr="00FE2DD9">
              <w:rPr>
                <w:b w:val="0"/>
                <w:bCs/>
                <w:sz w:val="22"/>
                <w:szCs w:val="22"/>
                <w:lang w:val="pl-PL"/>
              </w:rPr>
              <w:t xml:space="preserve">pojazdów samochodowych jako uprzywilejowanych w ruchu drogowym </w:t>
            </w:r>
            <w:r w:rsidR="00CA1CC2" w:rsidRPr="00FE2DD9">
              <w:rPr>
                <w:b w:val="0"/>
                <w:bCs/>
                <w:sz w:val="22"/>
                <w:szCs w:val="22"/>
                <w:lang w:val="pl-PL"/>
              </w:rPr>
              <w:t xml:space="preserve">(wg zał. nr </w:t>
            </w:r>
            <w:r w:rsidR="004120BC" w:rsidRPr="00FE2DD9">
              <w:rPr>
                <w:b w:val="0"/>
                <w:bCs/>
                <w:sz w:val="22"/>
                <w:szCs w:val="22"/>
                <w:lang w:val="pl-PL"/>
              </w:rPr>
              <w:t>6</w:t>
            </w:r>
            <w:r w:rsidR="00CA1CC2" w:rsidRPr="00FE2DD9">
              <w:rPr>
                <w:b w:val="0"/>
                <w:bCs/>
                <w:sz w:val="22"/>
                <w:szCs w:val="22"/>
                <w:lang w:val="pl-PL"/>
              </w:rPr>
              <w:t xml:space="preserve"> do SWZ).</w:t>
            </w:r>
          </w:p>
        </w:tc>
      </w:tr>
    </w:tbl>
    <w:p w14:paraId="3704EF0F" w14:textId="77777777" w:rsidR="002F5E43" w:rsidRDefault="002F5E43" w:rsidP="001A39E3">
      <w:pPr>
        <w:pStyle w:val="Tytu"/>
        <w:ind w:left="142" w:right="-1" w:hanging="142"/>
        <w:jc w:val="left"/>
        <w:rPr>
          <w:sz w:val="22"/>
          <w:szCs w:val="22"/>
        </w:rPr>
      </w:pPr>
    </w:p>
    <w:p w14:paraId="3FA1B304" w14:textId="3233C5D3" w:rsidR="00693FCA" w:rsidRDefault="00B13E1D" w:rsidP="00E00A7B">
      <w:pPr>
        <w:pStyle w:val="Tytu"/>
        <w:ind w:left="142" w:hanging="142"/>
        <w:jc w:val="both"/>
        <w:rPr>
          <w:b w:val="0"/>
          <w:sz w:val="22"/>
          <w:szCs w:val="22"/>
          <w:lang w:val="pl-PL"/>
        </w:rPr>
      </w:pPr>
      <w:r>
        <w:rPr>
          <w:sz w:val="22"/>
          <w:szCs w:val="22"/>
          <w:lang w:val="pl-PL"/>
        </w:rPr>
        <w:t>4</w:t>
      </w:r>
      <w:r w:rsidR="009E44A7" w:rsidRPr="00DA5BE0">
        <w:rPr>
          <w:sz w:val="22"/>
          <w:szCs w:val="22"/>
        </w:rPr>
        <w:t>.</w:t>
      </w:r>
      <w:r w:rsidR="00693FCA">
        <w:rPr>
          <w:b w:val="0"/>
          <w:sz w:val="22"/>
          <w:szCs w:val="22"/>
          <w:lang w:val="pl-PL"/>
        </w:rPr>
        <w:t xml:space="preserve"> </w:t>
      </w:r>
      <w:r w:rsidR="009E44A7" w:rsidRPr="00DA5BE0">
        <w:rPr>
          <w:b w:val="0"/>
          <w:sz w:val="22"/>
          <w:szCs w:val="22"/>
          <w:lang w:val="pl-PL"/>
        </w:rPr>
        <w:t xml:space="preserve">W przypadku załączenia przez Wykonawcę do oferty (przed wezwaniem do ich złożenia) dokumentów określonych </w:t>
      </w:r>
      <w:r w:rsidR="009E44A7" w:rsidRPr="002952EA">
        <w:rPr>
          <w:b w:val="0"/>
          <w:sz w:val="22"/>
          <w:szCs w:val="22"/>
          <w:lang w:val="pl-PL"/>
        </w:rPr>
        <w:t xml:space="preserve">w pkt </w:t>
      </w:r>
      <w:r>
        <w:rPr>
          <w:b w:val="0"/>
          <w:sz w:val="22"/>
          <w:szCs w:val="22"/>
          <w:lang w:val="pl-PL"/>
        </w:rPr>
        <w:t>3</w:t>
      </w:r>
      <w:r w:rsidR="0062573A" w:rsidRPr="002952EA">
        <w:rPr>
          <w:b w:val="0"/>
          <w:sz w:val="22"/>
          <w:szCs w:val="22"/>
          <w:lang w:val="pl-PL"/>
        </w:rPr>
        <w:t xml:space="preserve"> (l.p. </w:t>
      </w:r>
      <w:r w:rsidR="002952EA" w:rsidRPr="002952EA">
        <w:rPr>
          <w:b w:val="0"/>
          <w:sz w:val="22"/>
          <w:szCs w:val="22"/>
          <w:lang w:val="pl-PL"/>
        </w:rPr>
        <w:t>1-</w:t>
      </w:r>
      <w:r w:rsidR="00324559">
        <w:rPr>
          <w:b w:val="0"/>
          <w:sz w:val="22"/>
          <w:szCs w:val="22"/>
          <w:lang w:val="pl-PL"/>
        </w:rPr>
        <w:t>3</w:t>
      </w:r>
      <w:r w:rsidR="0062573A" w:rsidRPr="002952EA">
        <w:rPr>
          <w:b w:val="0"/>
          <w:sz w:val="22"/>
          <w:szCs w:val="22"/>
          <w:lang w:val="pl-PL"/>
        </w:rPr>
        <w:t xml:space="preserve"> tabeli)</w:t>
      </w:r>
      <w:r w:rsidR="009E44A7" w:rsidRPr="002952EA">
        <w:rPr>
          <w:b w:val="0"/>
          <w:sz w:val="22"/>
          <w:szCs w:val="22"/>
          <w:lang w:val="pl-PL"/>
        </w:rPr>
        <w:t>,</w:t>
      </w:r>
      <w:r w:rsidR="009E44A7" w:rsidRPr="00DA5BE0">
        <w:rPr>
          <w:b w:val="0"/>
          <w:sz w:val="22"/>
          <w:szCs w:val="22"/>
          <w:lang w:val="pl-PL"/>
        </w:rPr>
        <w:t xml:space="preserve"> Zamawiający – dla zachowania terminów </w:t>
      </w:r>
      <w:r w:rsidR="009E44A7" w:rsidRPr="00DF2782">
        <w:rPr>
          <w:b w:val="0"/>
          <w:sz w:val="22"/>
          <w:szCs w:val="22"/>
          <w:lang w:val="pl-PL"/>
        </w:rPr>
        <w:t>określonych</w:t>
      </w:r>
      <w:r w:rsidR="00782DAB" w:rsidRPr="00782DAB">
        <w:rPr>
          <w:b w:val="0"/>
          <w:sz w:val="22"/>
          <w:szCs w:val="22"/>
          <w:lang w:val="pl-PL"/>
        </w:rPr>
        <w:t xml:space="preserve"> w art. </w:t>
      </w:r>
      <w:r w:rsidR="00577F84">
        <w:rPr>
          <w:b w:val="0"/>
          <w:sz w:val="22"/>
          <w:szCs w:val="22"/>
          <w:lang w:val="pl-PL"/>
        </w:rPr>
        <w:t>274</w:t>
      </w:r>
      <w:r w:rsidR="00782DAB" w:rsidRPr="00782DAB">
        <w:rPr>
          <w:b w:val="0"/>
          <w:sz w:val="22"/>
          <w:szCs w:val="22"/>
          <w:lang w:val="pl-PL"/>
        </w:rPr>
        <w:t xml:space="preserve"> ust. 1 ustawy </w:t>
      </w:r>
      <w:proofErr w:type="spellStart"/>
      <w:r w:rsidR="00782DAB" w:rsidRPr="00782DAB">
        <w:rPr>
          <w:b w:val="0"/>
          <w:sz w:val="22"/>
          <w:szCs w:val="22"/>
          <w:lang w:val="pl-PL"/>
        </w:rPr>
        <w:t>Pzp</w:t>
      </w:r>
      <w:proofErr w:type="spellEnd"/>
      <w:r w:rsidR="00782DAB" w:rsidRPr="00782DAB">
        <w:rPr>
          <w:b w:val="0"/>
          <w:sz w:val="22"/>
          <w:szCs w:val="22"/>
          <w:lang w:val="pl-PL"/>
        </w:rPr>
        <w:t xml:space="preserve"> - wezwie Wykonawcę do ich ponownego złożenia lub potwierdzenia ich aktualności.</w:t>
      </w:r>
    </w:p>
    <w:p w14:paraId="6ECE5DA9" w14:textId="36D28B04" w:rsidR="007E18F1" w:rsidRPr="007E18F1" w:rsidRDefault="00E00A7B" w:rsidP="007E18F1">
      <w:pPr>
        <w:pStyle w:val="Tytu"/>
        <w:ind w:left="142" w:hanging="142"/>
        <w:jc w:val="both"/>
        <w:rPr>
          <w:b w:val="0"/>
          <w:sz w:val="22"/>
          <w:szCs w:val="22"/>
        </w:rPr>
      </w:pPr>
      <w:r>
        <w:rPr>
          <w:sz w:val="22"/>
          <w:szCs w:val="22"/>
          <w:lang w:val="pl-PL"/>
        </w:rPr>
        <w:t>5</w:t>
      </w:r>
      <w:r w:rsidR="009E44A7" w:rsidRPr="00DA5BE0">
        <w:rPr>
          <w:sz w:val="22"/>
          <w:szCs w:val="22"/>
        </w:rPr>
        <w:t>.</w:t>
      </w:r>
      <w:r w:rsidR="009E44A7" w:rsidRPr="00DA5BE0">
        <w:rPr>
          <w:b w:val="0"/>
          <w:sz w:val="22"/>
          <w:szCs w:val="22"/>
        </w:rPr>
        <w:t xml:space="preserve"> Jeżeli Wykonawca nie złoży </w:t>
      </w:r>
      <w:r w:rsidR="003E4E21">
        <w:rPr>
          <w:b w:val="0"/>
          <w:sz w:val="22"/>
          <w:szCs w:val="22"/>
          <w:lang w:val="pl-PL"/>
        </w:rPr>
        <w:t>oświadczenia</w:t>
      </w:r>
      <w:r w:rsidR="009E44A7" w:rsidRPr="00DA5BE0">
        <w:rPr>
          <w:b w:val="0"/>
          <w:sz w:val="22"/>
          <w:szCs w:val="22"/>
        </w:rPr>
        <w:t>, o któr</w:t>
      </w:r>
      <w:r w:rsidR="003E4E21">
        <w:rPr>
          <w:b w:val="0"/>
          <w:sz w:val="22"/>
          <w:szCs w:val="22"/>
          <w:lang w:val="pl-PL"/>
        </w:rPr>
        <w:t>ym</w:t>
      </w:r>
      <w:r w:rsidR="009E44A7" w:rsidRPr="00DA5BE0">
        <w:rPr>
          <w:b w:val="0"/>
          <w:sz w:val="22"/>
          <w:szCs w:val="22"/>
        </w:rPr>
        <w:t xml:space="preserve"> mowa w art. </w:t>
      </w:r>
      <w:r w:rsidR="003E4E21">
        <w:rPr>
          <w:b w:val="0"/>
          <w:sz w:val="22"/>
          <w:szCs w:val="22"/>
          <w:lang w:val="pl-PL"/>
        </w:rPr>
        <w:t>1</w:t>
      </w:r>
      <w:r w:rsidR="009E44A7" w:rsidRPr="00DA5BE0">
        <w:rPr>
          <w:b w:val="0"/>
          <w:sz w:val="22"/>
          <w:szCs w:val="22"/>
        </w:rPr>
        <w:t xml:space="preserve">25 ust. l </w:t>
      </w:r>
      <w:r w:rsidR="009E44A7" w:rsidRPr="00DA5BE0">
        <w:rPr>
          <w:b w:val="0"/>
          <w:sz w:val="22"/>
          <w:szCs w:val="22"/>
          <w:lang w:val="pl-PL"/>
        </w:rPr>
        <w:t xml:space="preserve">ustawy </w:t>
      </w:r>
      <w:proofErr w:type="spellStart"/>
      <w:r w:rsidR="009E44A7" w:rsidRPr="00DA5BE0">
        <w:rPr>
          <w:b w:val="0"/>
          <w:sz w:val="22"/>
          <w:szCs w:val="22"/>
          <w:lang w:val="pl-PL"/>
        </w:rPr>
        <w:t>Pzp</w:t>
      </w:r>
      <w:proofErr w:type="spellEnd"/>
      <w:r w:rsidR="007E18F1" w:rsidRPr="00002BBC">
        <w:rPr>
          <w:b w:val="0"/>
          <w:sz w:val="22"/>
          <w:szCs w:val="22"/>
          <w:lang w:val="pl-PL"/>
        </w:rPr>
        <w:t>,</w:t>
      </w:r>
      <w:r w:rsidR="009E44A7" w:rsidRPr="00002BBC">
        <w:rPr>
          <w:b w:val="0"/>
          <w:sz w:val="22"/>
          <w:szCs w:val="22"/>
          <w:lang w:val="pl-PL"/>
        </w:rPr>
        <w:t xml:space="preserve"> </w:t>
      </w:r>
      <w:r w:rsidR="00AB49A9" w:rsidRPr="00002BBC">
        <w:rPr>
          <w:b w:val="0"/>
          <w:sz w:val="22"/>
          <w:szCs w:val="22"/>
        </w:rPr>
        <w:t>podmiotowych środków dowodowych</w:t>
      </w:r>
      <w:r w:rsidR="00AB49A9">
        <w:rPr>
          <w:b w:val="0"/>
          <w:sz w:val="22"/>
          <w:szCs w:val="22"/>
          <w:lang w:val="pl-PL"/>
        </w:rPr>
        <w:t>,</w:t>
      </w:r>
      <w:r w:rsidR="00AB49A9" w:rsidRPr="00AB49A9">
        <w:rPr>
          <w:b w:val="0"/>
          <w:sz w:val="22"/>
          <w:szCs w:val="22"/>
        </w:rPr>
        <w:t xml:space="preserve"> </w:t>
      </w:r>
      <w:proofErr w:type="spellStart"/>
      <w:r w:rsidR="00AB49A9" w:rsidRPr="00002BBC">
        <w:rPr>
          <w:b w:val="0"/>
          <w:sz w:val="22"/>
          <w:szCs w:val="22"/>
        </w:rPr>
        <w:t>p</w:t>
      </w:r>
      <w:r w:rsidR="00AB49A9">
        <w:rPr>
          <w:b w:val="0"/>
          <w:sz w:val="22"/>
          <w:szCs w:val="22"/>
          <w:lang w:val="pl-PL"/>
        </w:rPr>
        <w:t>rzedm</w:t>
      </w:r>
      <w:r w:rsidR="00AB49A9" w:rsidRPr="00002BBC">
        <w:rPr>
          <w:b w:val="0"/>
          <w:sz w:val="22"/>
          <w:szCs w:val="22"/>
        </w:rPr>
        <w:t>iotowych</w:t>
      </w:r>
      <w:proofErr w:type="spellEnd"/>
      <w:r w:rsidR="00AB49A9" w:rsidRPr="00002BBC">
        <w:rPr>
          <w:b w:val="0"/>
          <w:sz w:val="22"/>
          <w:szCs w:val="22"/>
        </w:rPr>
        <w:t xml:space="preserve"> środków dowodowych</w:t>
      </w:r>
      <w:r w:rsidR="007E18F1" w:rsidRPr="00002BBC">
        <w:rPr>
          <w:b w:val="0"/>
          <w:sz w:val="22"/>
          <w:szCs w:val="22"/>
        </w:rPr>
        <w:t>, innych dokumentów lub</w:t>
      </w:r>
      <w:r w:rsidR="007E18F1" w:rsidRPr="00002BBC">
        <w:rPr>
          <w:b w:val="0"/>
          <w:sz w:val="22"/>
          <w:szCs w:val="22"/>
          <w:lang w:val="pl-PL"/>
        </w:rPr>
        <w:t xml:space="preserve"> </w:t>
      </w:r>
      <w:r w:rsidR="007E18F1" w:rsidRPr="00002BBC">
        <w:rPr>
          <w:b w:val="0"/>
          <w:sz w:val="22"/>
          <w:szCs w:val="22"/>
        </w:rPr>
        <w:t>oświadczeń składanych w</w:t>
      </w:r>
      <w:r w:rsidR="00AB49A9">
        <w:rPr>
          <w:b w:val="0"/>
          <w:sz w:val="22"/>
          <w:szCs w:val="22"/>
          <w:lang w:val="pl-PL"/>
        </w:rPr>
        <w:t> </w:t>
      </w:r>
      <w:r w:rsidR="007E18F1" w:rsidRPr="00002BBC">
        <w:rPr>
          <w:b w:val="0"/>
          <w:sz w:val="22"/>
          <w:szCs w:val="22"/>
        </w:rPr>
        <w:t xml:space="preserve">postępowaniu lub </w:t>
      </w:r>
      <w:r w:rsidR="005D71E1">
        <w:rPr>
          <w:b w:val="0"/>
          <w:sz w:val="22"/>
          <w:szCs w:val="22"/>
          <w:lang w:val="pl-PL"/>
        </w:rPr>
        <w:t>będą</w:t>
      </w:r>
      <w:r w:rsidR="007E18F1" w:rsidRPr="007E18F1">
        <w:rPr>
          <w:b w:val="0"/>
          <w:sz w:val="22"/>
          <w:szCs w:val="22"/>
        </w:rPr>
        <w:t xml:space="preserve"> one niekompletne lub</w:t>
      </w:r>
      <w:r w:rsidR="003756CE">
        <w:rPr>
          <w:b w:val="0"/>
          <w:sz w:val="22"/>
          <w:szCs w:val="22"/>
          <w:lang w:val="pl-PL"/>
        </w:rPr>
        <w:t> </w:t>
      </w:r>
      <w:r w:rsidR="005D71E1">
        <w:rPr>
          <w:b w:val="0"/>
          <w:sz w:val="22"/>
          <w:szCs w:val="22"/>
          <w:lang w:val="pl-PL"/>
        </w:rPr>
        <w:t xml:space="preserve">będą </w:t>
      </w:r>
      <w:r w:rsidR="007E18F1" w:rsidRPr="007E18F1">
        <w:rPr>
          <w:b w:val="0"/>
          <w:sz w:val="22"/>
          <w:szCs w:val="22"/>
        </w:rPr>
        <w:t>zawiera</w:t>
      </w:r>
      <w:r w:rsidR="005D71E1">
        <w:rPr>
          <w:b w:val="0"/>
          <w:sz w:val="22"/>
          <w:szCs w:val="22"/>
          <w:lang w:val="pl-PL"/>
        </w:rPr>
        <w:t>ły</w:t>
      </w:r>
      <w:r w:rsidR="007E18F1" w:rsidRPr="007E18F1">
        <w:rPr>
          <w:b w:val="0"/>
          <w:sz w:val="22"/>
          <w:szCs w:val="22"/>
        </w:rPr>
        <w:t xml:space="preserve"> błędy,</w:t>
      </w:r>
      <w:r w:rsidR="007E18F1">
        <w:rPr>
          <w:b w:val="0"/>
          <w:sz w:val="22"/>
          <w:szCs w:val="22"/>
          <w:lang w:val="pl-PL"/>
        </w:rPr>
        <w:t xml:space="preserve"> Zamawiający</w:t>
      </w:r>
      <w:r w:rsidR="007E18F1" w:rsidRPr="007E18F1">
        <w:rPr>
          <w:b w:val="0"/>
          <w:sz w:val="22"/>
          <w:szCs w:val="22"/>
        </w:rPr>
        <w:t xml:space="preserve"> w</w:t>
      </w:r>
      <w:r w:rsidR="005D71E1">
        <w:rPr>
          <w:b w:val="0"/>
          <w:sz w:val="22"/>
          <w:szCs w:val="22"/>
          <w:lang w:val="pl-PL"/>
        </w:rPr>
        <w:t>ezwie</w:t>
      </w:r>
      <w:r w:rsidR="007E18F1" w:rsidRPr="007E18F1">
        <w:rPr>
          <w:b w:val="0"/>
          <w:sz w:val="22"/>
          <w:szCs w:val="22"/>
        </w:rPr>
        <w:t xml:space="preserve"> </w:t>
      </w:r>
      <w:r w:rsidR="00C9723B">
        <w:rPr>
          <w:b w:val="0"/>
          <w:sz w:val="22"/>
          <w:szCs w:val="22"/>
          <w:lang w:val="pl-PL"/>
        </w:rPr>
        <w:t>Wykonawcę</w:t>
      </w:r>
      <w:r w:rsidR="007E18F1" w:rsidRPr="007E18F1">
        <w:rPr>
          <w:b w:val="0"/>
          <w:sz w:val="22"/>
          <w:szCs w:val="22"/>
        </w:rPr>
        <w:t xml:space="preserve"> odpowiednio do ich złożenia, poprawienia lub</w:t>
      </w:r>
      <w:r w:rsidR="00002BBC">
        <w:rPr>
          <w:b w:val="0"/>
          <w:sz w:val="22"/>
          <w:szCs w:val="22"/>
          <w:lang w:val="pl-PL"/>
        </w:rPr>
        <w:t> </w:t>
      </w:r>
      <w:r w:rsidR="007E18F1" w:rsidRPr="007E18F1">
        <w:rPr>
          <w:b w:val="0"/>
          <w:sz w:val="22"/>
          <w:szCs w:val="22"/>
        </w:rPr>
        <w:t>uzupełnienia w</w:t>
      </w:r>
      <w:r w:rsidR="007E18F1">
        <w:rPr>
          <w:b w:val="0"/>
          <w:sz w:val="22"/>
          <w:szCs w:val="22"/>
          <w:lang w:val="pl-PL"/>
        </w:rPr>
        <w:t> </w:t>
      </w:r>
      <w:r w:rsidR="007E18F1" w:rsidRPr="007E18F1">
        <w:rPr>
          <w:b w:val="0"/>
          <w:sz w:val="22"/>
          <w:szCs w:val="22"/>
        </w:rPr>
        <w:t>wyznaczonym terminie, chyba że:</w:t>
      </w:r>
    </w:p>
    <w:p w14:paraId="7DEC0750" w14:textId="66284C77" w:rsidR="007E18F1" w:rsidRPr="007E18F1" w:rsidRDefault="007E18F1" w:rsidP="00B27E9D">
      <w:pPr>
        <w:pStyle w:val="Tytu"/>
        <w:ind w:left="284" w:hanging="142"/>
        <w:jc w:val="both"/>
        <w:rPr>
          <w:b w:val="0"/>
          <w:sz w:val="22"/>
          <w:szCs w:val="22"/>
        </w:rPr>
      </w:pPr>
      <w:r w:rsidRPr="007E18F1">
        <w:rPr>
          <w:b w:val="0"/>
          <w:sz w:val="22"/>
          <w:szCs w:val="22"/>
        </w:rPr>
        <w:t xml:space="preserve">1) oferta </w:t>
      </w:r>
      <w:r w:rsidR="0086391B">
        <w:rPr>
          <w:b w:val="0"/>
          <w:sz w:val="22"/>
          <w:szCs w:val="22"/>
          <w:lang w:val="pl-PL"/>
        </w:rPr>
        <w:t>Wykonawcy</w:t>
      </w:r>
      <w:r w:rsidR="00B27E9D">
        <w:rPr>
          <w:b w:val="0"/>
          <w:sz w:val="22"/>
          <w:szCs w:val="22"/>
          <w:lang w:val="pl-PL"/>
        </w:rPr>
        <w:t xml:space="preserve"> </w:t>
      </w:r>
      <w:r w:rsidR="00725E27">
        <w:rPr>
          <w:b w:val="0"/>
          <w:sz w:val="22"/>
          <w:szCs w:val="22"/>
          <w:lang w:val="pl-PL"/>
        </w:rPr>
        <w:t>będzie</w:t>
      </w:r>
      <w:r w:rsidR="005D71E1">
        <w:rPr>
          <w:b w:val="0"/>
          <w:sz w:val="22"/>
          <w:szCs w:val="22"/>
          <w:lang w:val="pl-PL"/>
        </w:rPr>
        <w:t xml:space="preserve"> </w:t>
      </w:r>
      <w:r w:rsidRPr="007E18F1">
        <w:rPr>
          <w:b w:val="0"/>
          <w:sz w:val="22"/>
          <w:szCs w:val="22"/>
        </w:rPr>
        <w:t>podlega</w:t>
      </w:r>
      <w:r w:rsidR="005D71E1">
        <w:rPr>
          <w:b w:val="0"/>
          <w:sz w:val="22"/>
          <w:szCs w:val="22"/>
          <w:lang w:val="pl-PL"/>
        </w:rPr>
        <w:t>ć</w:t>
      </w:r>
      <w:r w:rsidRPr="007E18F1">
        <w:rPr>
          <w:b w:val="0"/>
          <w:sz w:val="22"/>
          <w:szCs w:val="22"/>
        </w:rPr>
        <w:t xml:space="preserve"> odrzuceniu bez względu na ich złożenie, uzupełnienie lub poprawienie</w:t>
      </w:r>
    </w:p>
    <w:p w14:paraId="62E1900E" w14:textId="77777777" w:rsidR="007E18F1" w:rsidRPr="007E18F1" w:rsidRDefault="007E18F1" w:rsidP="00BC110C">
      <w:pPr>
        <w:pStyle w:val="Tytu"/>
        <w:ind w:left="426" w:hanging="142"/>
        <w:jc w:val="both"/>
        <w:rPr>
          <w:b w:val="0"/>
          <w:sz w:val="22"/>
          <w:szCs w:val="22"/>
        </w:rPr>
      </w:pPr>
      <w:r w:rsidRPr="007E18F1">
        <w:rPr>
          <w:b w:val="0"/>
          <w:sz w:val="22"/>
          <w:szCs w:val="22"/>
        </w:rPr>
        <w:t>lub</w:t>
      </w:r>
    </w:p>
    <w:p w14:paraId="02605D01" w14:textId="696BF1AA" w:rsidR="009E44A7" w:rsidRPr="00DA5BE0" w:rsidRDefault="007E18F1" w:rsidP="00B27E9D">
      <w:pPr>
        <w:pStyle w:val="Tytu"/>
        <w:ind w:left="284" w:hanging="142"/>
        <w:jc w:val="both"/>
        <w:rPr>
          <w:b w:val="0"/>
          <w:sz w:val="22"/>
          <w:szCs w:val="22"/>
          <w:lang w:val="pl-PL"/>
        </w:rPr>
      </w:pPr>
      <w:r w:rsidRPr="007E18F1">
        <w:rPr>
          <w:b w:val="0"/>
          <w:sz w:val="22"/>
          <w:szCs w:val="22"/>
        </w:rPr>
        <w:t xml:space="preserve">2) </w:t>
      </w:r>
      <w:r w:rsidR="005D71E1">
        <w:rPr>
          <w:b w:val="0"/>
          <w:sz w:val="22"/>
          <w:szCs w:val="22"/>
          <w:lang w:val="pl-PL"/>
        </w:rPr>
        <w:t xml:space="preserve">będą </w:t>
      </w:r>
      <w:r w:rsidRPr="007E18F1">
        <w:rPr>
          <w:b w:val="0"/>
          <w:sz w:val="22"/>
          <w:szCs w:val="22"/>
        </w:rPr>
        <w:t>zachodz</w:t>
      </w:r>
      <w:r w:rsidR="005D71E1">
        <w:rPr>
          <w:b w:val="0"/>
          <w:sz w:val="22"/>
          <w:szCs w:val="22"/>
          <w:lang w:val="pl-PL"/>
        </w:rPr>
        <w:t>iły</w:t>
      </w:r>
      <w:r w:rsidRPr="007E18F1">
        <w:rPr>
          <w:b w:val="0"/>
          <w:sz w:val="22"/>
          <w:szCs w:val="22"/>
        </w:rPr>
        <w:t xml:space="preserve"> przesłanki unieważnienia postępowania</w:t>
      </w:r>
      <w:r w:rsidR="009E44A7" w:rsidRPr="00DA5BE0">
        <w:rPr>
          <w:b w:val="0"/>
          <w:sz w:val="22"/>
          <w:szCs w:val="22"/>
        </w:rPr>
        <w:t xml:space="preserve">. </w:t>
      </w:r>
    </w:p>
    <w:p w14:paraId="5E49FEFA" w14:textId="1B0FC60E" w:rsidR="00B95013" w:rsidRPr="000F7EAA" w:rsidRDefault="00E00A7B" w:rsidP="00002BBC">
      <w:pPr>
        <w:pStyle w:val="Tytu"/>
        <w:ind w:left="142" w:hanging="142"/>
        <w:jc w:val="both"/>
        <w:rPr>
          <w:b w:val="0"/>
          <w:bCs/>
          <w:sz w:val="22"/>
          <w:szCs w:val="22"/>
          <w:lang w:val="pl-PL"/>
        </w:rPr>
      </w:pPr>
      <w:r>
        <w:rPr>
          <w:sz w:val="22"/>
          <w:szCs w:val="22"/>
          <w:lang w:val="pl-PL"/>
        </w:rPr>
        <w:t>6</w:t>
      </w:r>
      <w:r w:rsidR="00002BBC" w:rsidRPr="000F7EAA">
        <w:rPr>
          <w:sz w:val="22"/>
          <w:szCs w:val="22"/>
          <w:lang w:val="pl-PL"/>
        </w:rPr>
        <w:t>.</w:t>
      </w:r>
      <w:r w:rsidR="00002BBC" w:rsidRPr="000F7EAA">
        <w:rPr>
          <w:b w:val="0"/>
          <w:bCs/>
          <w:sz w:val="22"/>
          <w:szCs w:val="22"/>
          <w:lang w:val="pl-PL"/>
        </w:rPr>
        <w:t xml:space="preserve"> </w:t>
      </w:r>
      <w:r w:rsidR="005257B8" w:rsidRPr="005257B8">
        <w:rPr>
          <w:bCs/>
          <w:sz w:val="22"/>
          <w:szCs w:val="22"/>
          <w:lang w:val="pl-PL"/>
        </w:rPr>
        <w:t xml:space="preserve">W </w:t>
      </w:r>
      <w:r w:rsidR="00002BBC" w:rsidRPr="000F7EAA">
        <w:rPr>
          <w:bCs/>
          <w:sz w:val="22"/>
          <w:szCs w:val="22"/>
          <w:lang w:val="pl-PL"/>
        </w:rPr>
        <w:t>celu potwierdzenia spełnienia warunków udziału w postępowaniu</w:t>
      </w:r>
      <w:r w:rsidR="000F7EAA">
        <w:rPr>
          <w:bCs/>
          <w:sz w:val="22"/>
          <w:szCs w:val="22"/>
          <w:lang w:val="pl-PL"/>
        </w:rPr>
        <w:t>,</w:t>
      </w:r>
      <w:r w:rsidR="00002BBC" w:rsidRPr="000F7EAA">
        <w:rPr>
          <w:bCs/>
          <w:sz w:val="22"/>
          <w:szCs w:val="22"/>
          <w:lang w:val="pl-PL"/>
        </w:rPr>
        <w:t xml:space="preserve"> </w:t>
      </w:r>
      <w:r w:rsidR="005257B8">
        <w:rPr>
          <w:bCs/>
          <w:sz w:val="22"/>
          <w:szCs w:val="22"/>
          <w:lang w:val="pl-PL"/>
        </w:rPr>
        <w:t xml:space="preserve">Wykonawca </w:t>
      </w:r>
      <w:r w:rsidR="000F7EAA" w:rsidRPr="000F7EAA">
        <w:rPr>
          <w:bCs/>
          <w:sz w:val="22"/>
          <w:szCs w:val="22"/>
          <w:lang w:val="pl-PL"/>
        </w:rPr>
        <w:t>może</w:t>
      </w:r>
      <w:r w:rsidR="005257B8">
        <w:rPr>
          <w:bCs/>
          <w:sz w:val="22"/>
          <w:szCs w:val="22"/>
          <w:lang w:val="pl-PL"/>
        </w:rPr>
        <w:t>,</w:t>
      </w:r>
      <w:r w:rsidR="000F7EAA" w:rsidRPr="000F7EAA">
        <w:rPr>
          <w:bCs/>
          <w:sz w:val="22"/>
          <w:szCs w:val="22"/>
          <w:lang w:val="pl-PL"/>
        </w:rPr>
        <w:t xml:space="preserve"> </w:t>
      </w:r>
      <w:r w:rsidR="000F7EAA">
        <w:rPr>
          <w:b w:val="0"/>
          <w:bCs/>
          <w:sz w:val="22"/>
          <w:szCs w:val="22"/>
          <w:lang w:val="pl-PL"/>
        </w:rPr>
        <w:t>na podstawie art. 118</w:t>
      </w:r>
      <w:r w:rsidR="000F7EAA" w:rsidRPr="000F7EAA">
        <w:rPr>
          <w:b w:val="0"/>
          <w:bCs/>
          <w:sz w:val="22"/>
          <w:szCs w:val="22"/>
          <w:lang w:val="pl-PL"/>
        </w:rPr>
        <w:t xml:space="preserve"> </w:t>
      </w:r>
      <w:r w:rsidR="00582D58">
        <w:rPr>
          <w:b w:val="0"/>
          <w:bCs/>
          <w:sz w:val="22"/>
          <w:szCs w:val="22"/>
          <w:lang w:val="pl-PL"/>
        </w:rPr>
        <w:t xml:space="preserve">ust. 1 </w:t>
      </w:r>
      <w:r w:rsidR="000F7EAA" w:rsidRPr="000F7EAA">
        <w:rPr>
          <w:b w:val="0"/>
          <w:bCs/>
          <w:sz w:val="22"/>
          <w:szCs w:val="22"/>
          <w:lang w:val="pl-PL"/>
        </w:rPr>
        <w:t xml:space="preserve">ustawy </w:t>
      </w:r>
      <w:proofErr w:type="spellStart"/>
      <w:r w:rsidR="000F7EAA" w:rsidRPr="000F7EAA">
        <w:rPr>
          <w:b w:val="0"/>
          <w:bCs/>
          <w:sz w:val="22"/>
          <w:szCs w:val="22"/>
          <w:lang w:val="pl-PL"/>
        </w:rPr>
        <w:t>Pzp</w:t>
      </w:r>
      <w:proofErr w:type="spellEnd"/>
      <w:r w:rsidR="005257B8">
        <w:rPr>
          <w:b w:val="0"/>
          <w:bCs/>
          <w:sz w:val="22"/>
          <w:szCs w:val="22"/>
          <w:lang w:val="pl-PL"/>
        </w:rPr>
        <w:t>,</w:t>
      </w:r>
      <w:r w:rsidR="000F7EAA" w:rsidRPr="000F7EAA">
        <w:rPr>
          <w:b w:val="0"/>
          <w:bCs/>
          <w:sz w:val="22"/>
          <w:szCs w:val="22"/>
          <w:lang w:val="pl-PL"/>
        </w:rPr>
        <w:t xml:space="preserve"> </w:t>
      </w:r>
      <w:r w:rsidR="00002BBC" w:rsidRPr="000F7EAA">
        <w:rPr>
          <w:bCs/>
          <w:sz w:val="22"/>
          <w:szCs w:val="22"/>
          <w:lang w:val="pl-PL"/>
        </w:rPr>
        <w:t>polegać na zdolnościach technicznych lub</w:t>
      </w:r>
      <w:r w:rsidR="00B95013" w:rsidRPr="000F7EAA">
        <w:rPr>
          <w:bCs/>
          <w:sz w:val="22"/>
          <w:szCs w:val="22"/>
          <w:lang w:val="pl-PL"/>
        </w:rPr>
        <w:t> </w:t>
      </w:r>
      <w:r w:rsidR="00002BBC" w:rsidRPr="000F7EAA">
        <w:rPr>
          <w:bCs/>
          <w:sz w:val="22"/>
          <w:szCs w:val="22"/>
          <w:lang w:val="pl-PL"/>
        </w:rPr>
        <w:t xml:space="preserve">zawodowych </w:t>
      </w:r>
      <w:r w:rsidR="00B95013" w:rsidRPr="000F7EAA">
        <w:rPr>
          <w:bCs/>
          <w:sz w:val="22"/>
          <w:szCs w:val="22"/>
          <w:lang w:val="pl-PL"/>
        </w:rPr>
        <w:t>lub sytuacji finansowej lub</w:t>
      </w:r>
      <w:r w:rsidR="005257B8">
        <w:rPr>
          <w:bCs/>
          <w:sz w:val="22"/>
          <w:szCs w:val="22"/>
          <w:lang w:val="pl-PL"/>
        </w:rPr>
        <w:t> </w:t>
      </w:r>
      <w:r w:rsidR="00B95013" w:rsidRPr="000F7EAA">
        <w:rPr>
          <w:bCs/>
          <w:sz w:val="22"/>
          <w:szCs w:val="22"/>
          <w:lang w:val="pl-PL"/>
        </w:rPr>
        <w:t>ekonomicznej podmiotów udostępniających zasoby</w:t>
      </w:r>
      <w:r w:rsidR="00002BBC" w:rsidRPr="000F7EAA">
        <w:rPr>
          <w:b w:val="0"/>
          <w:bCs/>
          <w:sz w:val="22"/>
          <w:szCs w:val="22"/>
          <w:lang w:val="pl-PL"/>
        </w:rPr>
        <w:t>, niezależnie od cha</w:t>
      </w:r>
      <w:r w:rsidR="005257B8">
        <w:rPr>
          <w:b w:val="0"/>
          <w:bCs/>
          <w:sz w:val="22"/>
          <w:szCs w:val="22"/>
          <w:lang w:val="pl-PL"/>
        </w:rPr>
        <w:t>rakteru prawnego łączących go z </w:t>
      </w:r>
      <w:r w:rsidR="00002BBC" w:rsidRPr="000F7EAA">
        <w:rPr>
          <w:b w:val="0"/>
          <w:bCs/>
          <w:sz w:val="22"/>
          <w:szCs w:val="22"/>
          <w:lang w:val="pl-PL"/>
        </w:rPr>
        <w:t xml:space="preserve">nimi stosunków prawnych. </w:t>
      </w:r>
    </w:p>
    <w:p w14:paraId="1FB1FA25" w14:textId="0534CE8C" w:rsidR="00B95013" w:rsidRPr="000F7EAA" w:rsidRDefault="00A77F70" w:rsidP="00002BBC">
      <w:pPr>
        <w:pStyle w:val="Tytu"/>
        <w:ind w:left="142" w:hanging="142"/>
        <w:jc w:val="both"/>
        <w:rPr>
          <w:b w:val="0"/>
          <w:bCs/>
          <w:sz w:val="22"/>
          <w:szCs w:val="22"/>
          <w:highlight w:val="cyan"/>
          <w:lang w:val="pl-PL"/>
        </w:rPr>
      </w:pPr>
      <w:r>
        <w:rPr>
          <w:bCs/>
          <w:sz w:val="22"/>
          <w:szCs w:val="22"/>
          <w:lang w:val="pl-PL"/>
        </w:rPr>
        <w:lastRenderedPageBreak/>
        <w:t>7</w:t>
      </w:r>
      <w:r w:rsidR="007A6C01" w:rsidRPr="000F7EAA">
        <w:rPr>
          <w:bCs/>
          <w:sz w:val="22"/>
          <w:szCs w:val="22"/>
          <w:lang w:val="pl-PL"/>
        </w:rPr>
        <w:t>.</w:t>
      </w:r>
      <w:r w:rsidR="007A6C01" w:rsidRPr="000F7EAA">
        <w:rPr>
          <w:b w:val="0"/>
          <w:bCs/>
          <w:sz w:val="22"/>
          <w:szCs w:val="22"/>
          <w:lang w:val="pl-PL"/>
        </w:rPr>
        <w:t xml:space="preserve"> W odniesieniu do warunków dotyczących wykształcenia, kwalifikacji zawodowych lub doświadczenia Wykonawca</w:t>
      </w:r>
      <w:r w:rsidR="004574C4" w:rsidRPr="000F7EAA">
        <w:rPr>
          <w:b w:val="0"/>
          <w:sz w:val="22"/>
          <w:szCs w:val="22"/>
          <w:lang w:val="pl-PL"/>
        </w:rPr>
        <w:t>,</w:t>
      </w:r>
      <w:r w:rsidR="004574C4" w:rsidRPr="000F7EAA">
        <w:rPr>
          <w:b w:val="0"/>
          <w:bCs/>
          <w:sz w:val="22"/>
          <w:szCs w:val="22"/>
          <w:lang w:val="pl-PL"/>
        </w:rPr>
        <w:t xml:space="preserve"> </w:t>
      </w:r>
      <w:r w:rsidR="007A6C01" w:rsidRPr="000F7EAA">
        <w:rPr>
          <w:b w:val="0"/>
          <w:bCs/>
          <w:sz w:val="22"/>
          <w:szCs w:val="22"/>
          <w:lang w:val="pl-PL"/>
        </w:rPr>
        <w:t xml:space="preserve">może polegać na zdolnościach podmiotów udostępniających zasoby, </w:t>
      </w:r>
      <w:r w:rsidR="007A6C01" w:rsidRPr="000F7EAA">
        <w:rPr>
          <w:b w:val="0"/>
          <w:bCs/>
          <w:sz w:val="22"/>
          <w:szCs w:val="22"/>
          <w:u w:val="single"/>
          <w:lang w:val="pl-PL"/>
        </w:rPr>
        <w:t>jeśli podmioty te wykonają usługi, do realizacji których te zdolności są wymagane</w:t>
      </w:r>
      <w:r w:rsidR="007A6C01" w:rsidRPr="000F7EAA">
        <w:rPr>
          <w:b w:val="0"/>
          <w:bCs/>
          <w:sz w:val="22"/>
          <w:szCs w:val="22"/>
          <w:lang w:val="pl-PL"/>
        </w:rPr>
        <w:t>.</w:t>
      </w:r>
    </w:p>
    <w:p w14:paraId="77A3D2E4" w14:textId="69B4D80B" w:rsidR="00B95013" w:rsidRDefault="00A77F70" w:rsidP="00002BBC">
      <w:pPr>
        <w:pStyle w:val="Tytu"/>
        <w:ind w:left="142" w:hanging="142"/>
        <w:jc w:val="both"/>
        <w:rPr>
          <w:b w:val="0"/>
          <w:bCs/>
          <w:sz w:val="22"/>
          <w:szCs w:val="22"/>
          <w:lang w:val="pl-PL"/>
        </w:rPr>
      </w:pPr>
      <w:r>
        <w:rPr>
          <w:bCs/>
          <w:sz w:val="22"/>
          <w:szCs w:val="22"/>
          <w:lang w:val="pl-PL"/>
        </w:rPr>
        <w:t>8</w:t>
      </w:r>
      <w:r w:rsidR="007A6C01" w:rsidRPr="000F7EAA">
        <w:rPr>
          <w:bCs/>
          <w:sz w:val="22"/>
          <w:szCs w:val="22"/>
          <w:lang w:val="pl-PL"/>
        </w:rPr>
        <w:t>.</w:t>
      </w:r>
      <w:r w:rsidR="007A6C01" w:rsidRPr="007A6C01">
        <w:rPr>
          <w:b w:val="0"/>
          <w:bCs/>
          <w:sz w:val="22"/>
          <w:szCs w:val="22"/>
          <w:lang w:val="pl-PL"/>
        </w:rPr>
        <w:t xml:space="preserve"> </w:t>
      </w:r>
      <w:r w:rsidR="007A6C01" w:rsidRPr="000F7EAA">
        <w:rPr>
          <w:b w:val="0"/>
          <w:bCs/>
          <w:sz w:val="22"/>
          <w:szCs w:val="22"/>
          <w:u w:val="single"/>
          <w:lang w:val="pl-PL"/>
        </w:rPr>
        <w:t>Wykonawca, który polega na zdolnościach lub sytuacji podmiotów udostępniających zasoby, składa, wraz z ofertą, zobowiązanie podmiotu udostępniającego zasoby do oddania mu do dyspozycji niezbędnych zasobów</w:t>
      </w:r>
      <w:r w:rsidR="007A6C01" w:rsidRPr="007A6C01">
        <w:rPr>
          <w:b w:val="0"/>
          <w:bCs/>
          <w:sz w:val="22"/>
          <w:szCs w:val="22"/>
          <w:lang w:val="pl-PL"/>
        </w:rPr>
        <w:t xml:space="preserve"> </w:t>
      </w:r>
      <w:r w:rsidR="00A02FD1" w:rsidRPr="00050B61">
        <w:rPr>
          <w:b w:val="0"/>
          <w:bCs/>
          <w:sz w:val="22"/>
          <w:szCs w:val="22"/>
          <w:lang w:val="pl-PL"/>
        </w:rPr>
        <w:t>(wg</w:t>
      </w:r>
      <w:r w:rsidR="00B32C37" w:rsidRPr="00050B61">
        <w:rPr>
          <w:b w:val="0"/>
          <w:bCs/>
          <w:sz w:val="22"/>
          <w:szCs w:val="22"/>
          <w:lang w:val="pl-PL"/>
        </w:rPr>
        <w:t> </w:t>
      </w:r>
      <w:r w:rsidR="00A02FD1" w:rsidRPr="00050B61">
        <w:rPr>
          <w:b w:val="0"/>
          <w:bCs/>
          <w:sz w:val="22"/>
          <w:szCs w:val="22"/>
          <w:lang w:val="pl-PL"/>
        </w:rPr>
        <w:t>zał. nr</w:t>
      </w:r>
      <w:r w:rsidR="00050B61" w:rsidRPr="00050B61">
        <w:rPr>
          <w:b w:val="0"/>
          <w:bCs/>
          <w:sz w:val="22"/>
          <w:szCs w:val="22"/>
          <w:lang w:val="pl-PL"/>
        </w:rPr>
        <w:t xml:space="preserve"> 4 </w:t>
      </w:r>
      <w:r w:rsidR="00A02FD1" w:rsidRPr="00050B61">
        <w:rPr>
          <w:b w:val="0"/>
          <w:bCs/>
          <w:sz w:val="22"/>
          <w:szCs w:val="22"/>
          <w:lang w:val="pl-PL"/>
        </w:rPr>
        <w:t xml:space="preserve">do SWZ) </w:t>
      </w:r>
      <w:r w:rsidR="007A6C01" w:rsidRPr="00576AB3">
        <w:rPr>
          <w:b w:val="0"/>
          <w:bCs/>
          <w:sz w:val="22"/>
          <w:szCs w:val="22"/>
          <w:lang w:val="pl-PL"/>
        </w:rPr>
        <w:t>na potrzeby realizacji zamówienia lub inny podmiotowy śro</w:t>
      </w:r>
      <w:r w:rsidR="004574C4" w:rsidRPr="00576AB3">
        <w:rPr>
          <w:b w:val="0"/>
          <w:bCs/>
          <w:sz w:val="22"/>
          <w:szCs w:val="22"/>
          <w:lang w:val="pl-PL"/>
        </w:rPr>
        <w:t>dek dowodowy potwierdzający,</w:t>
      </w:r>
      <w:r w:rsidR="004574C4">
        <w:rPr>
          <w:b w:val="0"/>
          <w:bCs/>
          <w:sz w:val="22"/>
          <w:szCs w:val="22"/>
          <w:lang w:val="pl-PL"/>
        </w:rPr>
        <w:t xml:space="preserve"> że </w:t>
      </w:r>
      <w:r w:rsidR="007A6C01">
        <w:rPr>
          <w:b w:val="0"/>
          <w:bCs/>
          <w:sz w:val="22"/>
          <w:szCs w:val="22"/>
          <w:lang w:val="pl-PL"/>
        </w:rPr>
        <w:t>W</w:t>
      </w:r>
      <w:r w:rsidR="007A6C01" w:rsidRPr="007A6C01">
        <w:rPr>
          <w:b w:val="0"/>
          <w:bCs/>
          <w:sz w:val="22"/>
          <w:szCs w:val="22"/>
          <w:lang w:val="pl-PL"/>
        </w:rPr>
        <w:t>ykonawca realizując zamówienie, będzie dysponował niezbędnymi zasobami tych podmiotów.</w:t>
      </w:r>
    </w:p>
    <w:p w14:paraId="0C14E12A" w14:textId="57BA69E4" w:rsidR="00C936A0" w:rsidRPr="00C936A0" w:rsidRDefault="00A77F70" w:rsidP="00C936A0">
      <w:pPr>
        <w:pStyle w:val="Tytu"/>
        <w:ind w:left="142" w:hanging="142"/>
        <w:jc w:val="both"/>
        <w:rPr>
          <w:b w:val="0"/>
          <w:bCs/>
          <w:sz w:val="22"/>
          <w:szCs w:val="22"/>
          <w:lang w:val="pl-PL"/>
        </w:rPr>
      </w:pPr>
      <w:r>
        <w:rPr>
          <w:bCs/>
          <w:sz w:val="22"/>
          <w:szCs w:val="22"/>
          <w:lang w:val="pl-PL"/>
        </w:rPr>
        <w:t>9</w:t>
      </w:r>
      <w:r w:rsidR="00C936A0" w:rsidRPr="000F7EAA">
        <w:rPr>
          <w:bCs/>
          <w:sz w:val="22"/>
          <w:szCs w:val="22"/>
          <w:lang w:val="pl-PL"/>
        </w:rPr>
        <w:t>.</w:t>
      </w:r>
      <w:r w:rsidR="00C936A0" w:rsidRPr="00C936A0">
        <w:rPr>
          <w:b w:val="0"/>
          <w:bCs/>
          <w:sz w:val="22"/>
          <w:szCs w:val="22"/>
          <w:lang w:val="pl-PL"/>
        </w:rPr>
        <w:t xml:space="preserve"> Zobowiązanie podmiotu udostępniającego zasoby, o którym mowa </w:t>
      </w:r>
      <w:r w:rsidR="00C936A0" w:rsidRPr="007F6636">
        <w:rPr>
          <w:b w:val="0"/>
          <w:bCs/>
          <w:sz w:val="22"/>
          <w:szCs w:val="22"/>
          <w:lang w:val="pl-PL"/>
        </w:rPr>
        <w:t>w pkt</w:t>
      </w:r>
      <w:r w:rsidR="007F6636" w:rsidRPr="007F6636">
        <w:rPr>
          <w:b w:val="0"/>
          <w:bCs/>
          <w:sz w:val="22"/>
          <w:szCs w:val="22"/>
          <w:lang w:val="pl-PL"/>
        </w:rPr>
        <w:t xml:space="preserve"> 2 (l.p. 3 tabeli)</w:t>
      </w:r>
      <w:r w:rsidR="00C936A0" w:rsidRPr="007F6636">
        <w:rPr>
          <w:b w:val="0"/>
          <w:bCs/>
          <w:sz w:val="22"/>
          <w:szCs w:val="22"/>
          <w:lang w:val="pl-PL"/>
        </w:rPr>
        <w:t xml:space="preserve"> </w:t>
      </w:r>
      <w:r w:rsidR="00C936A0">
        <w:rPr>
          <w:b w:val="0"/>
          <w:bCs/>
          <w:sz w:val="22"/>
          <w:szCs w:val="22"/>
          <w:lang w:val="pl-PL"/>
        </w:rPr>
        <w:t xml:space="preserve">musi </w:t>
      </w:r>
      <w:r w:rsidR="00C936A0" w:rsidRPr="00C936A0">
        <w:rPr>
          <w:b w:val="0"/>
          <w:bCs/>
          <w:sz w:val="22"/>
          <w:szCs w:val="22"/>
          <w:lang w:val="pl-PL"/>
        </w:rPr>
        <w:t>potwierdza</w:t>
      </w:r>
      <w:r w:rsidR="00C936A0">
        <w:rPr>
          <w:b w:val="0"/>
          <w:bCs/>
          <w:sz w:val="22"/>
          <w:szCs w:val="22"/>
          <w:lang w:val="pl-PL"/>
        </w:rPr>
        <w:t>ć</w:t>
      </w:r>
      <w:r w:rsidR="00C936A0" w:rsidRPr="00C936A0">
        <w:rPr>
          <w:b w:val="0"/>
          <w:bCs/>
          <w:sz w:val="22"/>
          <w:szCs w:val="22"/>
          <w:lang w:val="pl-PL"/>
        </w:rPr>
        <w:t xml:space="preserve">, że stosunek łączący </w:t>
      </w:r>
      <w:r w:rsidR="00C936A0">
        <w:rPr>
          <w:b w:val="0"/>
          <w:bCs/>
          <w:sz w:val="22"/>
          <w:szCs w:val="22"/>
          <w:lang w:val="pl-PL"/>
        </w:rPr>
        <w:t>W</w:t>
      </w:r>
      <w:r w:rsidR="00C936A0" w:rsidRPr="00C936A0">
        <w:rPr>
          <w:b w:val="0"/>
          <w:bCs/>
          <w:sz w:val="22"/>
          <w:szCs w:val="22"/>
          <w:lang w:val="pl-PL"/>
        </w:rPr>
        <w:t>ykonawcę z podmiotami udostępniającymi zasoby gwarantuje rzeczywisty dostęp do tych zasobów oraz</w:t>
      </w:r>
      <w:r w:rsidR="00C936A0">
        <w:rPr>
          <w:b w:val="0"/>
          <w:bCs/>
          <w:sz w:val="22"/>
          <w:szCs w:val="22"/>
          <w:lang w:val="pl-PL"/>
        </w:rPr>
        <w:t> </w:t>
      </w:r>
      <w:r w:rsidR="00C936A0" w:rsidRPr="00C936A0">
        <w:rPr>
          <w:b w:val="0"/>
          <w:bCs/>
          <w:sz w:val="22"/>
          <w:szCs w:val="22"/>
          <w:lang w:val="pl-PL"/>
        </w:rPr>
        <w:t>określa</w:t>
      </w:r>
      <w:r w:rsidR="00C936A0">
        <w:rPr>
          <w:b w:val="0"/>
          <w:bCs/>
          <w:sz w:val="22"/>
          <w:szCs w:val="22"/>
          <w:lang w:val="pl-PL"/>
        </w:rPr>
        <w:t>ć</w:t>
      </w:r>
      <w:r w:rsidR="00C936A0" w:rsidRPr="00C936A0">
        <w:rPr>
          <w:b w:val="0"/>
          <w:bCs/>
          <w:sz w:val="22"/>
          <w:szCs w:val="22"/>
          <w:lang w:val="pl-PL"/>
        </w:rPr>
        <w:t xml:space="preserve"> w szczególności:</w:t>
      </w:r>
    </w:p>
    <w:p w14:paraId="180EBC69" w14:textId="09907B4C" w:rsidR="00C936A0" w:rsidRPr="00C936A0" w:rsidRDefault="00C936A0" w:rsidP="00C936A0">
      <w:pPr>
        <w:pStyle w:val="Tytu"/>
        <w:ind w:left="284" w:hanging="142"/>
        <w:jc w:val="both"/>
        <w:rPr>
          <w:b w:val="0"/>
          <w:bCs/>
          <w:sz w:val="22"/>
          <w:szCs w:val="22"/>
          <w:lang w:val="pl-PL"/>
        </w:rPr>
      </w:pPr>
      <w:r w:rsidRPr="00C936A0">
        <w:rPr>
          <w:b w:val="0"/>
          <w:bCs/>
          <w:sz w:val="22"/>
          <w:szCs w:val="22"/>
          <w:lang w:val="pl-PL"/>
        </w:rPr>
        <w:t xml:space="preserve">1) zakres dostępnych </w:t>
      </w:r>
      <w:r>
        <w:rPr>
          <w:b w:val="0"/>
          <w:bCs/>
          <w:sz w:val="22"/>
          <w:szCs w:val="22"/>
          <w:lang w:val="pl-PL"/>
        </w:rPr>
        <w:t>W</w:t>
      </w:r>
      <w:r w:rsidRPr="00C936A0">
        <w:rPr>
          <w:b w:val="0"/>
          <w:bCs/>
          <w:sz w:val="22"/>
          <w:szCs w:val="22"/>
          <w:lang w:val="pl-PL"/>
        </w:rPr>
        <w:t>ykonawcy zasobów podmiotu udostępniającego zasoby</w:t>
      </w:r>
      <w:r>
        <w:rPr>
          <w:b w:val="0"/>
          <w:bCs/>
          <w:sz w:val="22"/>
          <w:szCs w:val="22"/>
          <w:lang w:val="pl-PL"/>
        </w:rPr>
        <w:t>;</w:t>
      </w:r>
    </w:p>
    <w:p w14:paraId="085ECBCF" w14:textId="3E4FFE65" w:rsidR="00C936A0" w:rsidRPr="00C936A0" w:rsidRDefault="00C936A0" w:rsidP="00C936A0">
      <w:pPr>
        <w:pStyle w:val="Tytu"/>
        <w:ind w:left="284" w:hanging="142"/>
        <w:jc w:val="both"/>
        <w:rPr>
          <w:b w:val="0"/>
          <w:bCs/>
          <w:sz w:val="22"/>
          <w:szCs w:val="22"/>
          <w:lang w:val="pl-PL"/>
        </w:rPr>
      </w:pPr>
      <w:r w:rsidRPr="00C936A0">
        <w:rPr>
          <w:b w:val="0"/>
          <w:bCs/>
          <w:sz w:val="22"/>
          <w:szCs w:val="22"/>
          <w:lang w:val="pl-PL"/>
        </w:rPr>
        <w:t xml:space="preserve">2) sposób i okres udostępnienia </w:t>
      </w:r>
      <w:r>
        <w:rPr>
          <w:b w:val="0"/>
          <w:bCs/>
          <w:sz w:val="22"/>
          <w:szCs w:val="22"/>
          <w:lang w:val="pl-PL"/>
        </w:rPr>
        <w:t>W</w:t>
      </w:r>
      <w:r w:rsidRPr="00C936A0">
        <w:rPr>
          <w:b w:val="0"/>
          <w:bCs/>
          <w:sz w:val="22"/>
          <w:szCs w:val="22"/>
          <w:lang w:val="pl-PL"/>
        </w:rPr>
        <w:t>ykonawcy i wykorzystania przez niego zasobów podmiotu udostępniającego te zasoby przy wykonywaniu zamówienia;</w:t>
      </w:r>
    </w:p>
    <w:p w14:paraId="37BD7880" w14:textId="0A736FE7" w:rsidR="00C936A0" w:rsidRPr="00C936A0" w:rsidRDefault="00C936A0" w:rsidP="00C936A0">
      <w:pPr>
        <w:pStyle w:val="Tytu"/>
        <w:ind w:left="284" w:hanging="142"/>
        <w:jc w:val="both"/>
        <w:rPr>
          <w:b w:val="0"/>
          <w:bCs/>
          <w:sz w:val="22"/>
          <w:szCs w:val="22"/>
          <w:lang w:val="pl-PL"/>
        </w:rPr>
      </w:pPr>
      <w:r w:rsidRPr="00C936A0">
        <w:rPr>
          <w:b w:val="0"/>
          <w:bCs/>
          <w:sz w:val="22"/>
          <w:szCs w:val="22"/>
          <w:lang w:val="pl-PL"/>
        </w:rPr>
        <w:t xml:space="preserve">3) czy i w jakim zakresie podmiot udostępniający zasoby, na zdolnościach którego </w:t>
      </w:r>
      <w:r>
        <w:rPr>
          <w:b w:val="0"/>
          <w:bCs/>
          <w:sz w:val="22"/>
          <w:szCs w:val="22"/>
          <w:lang w:val="pl-PL"/>
        </w:rPr>
        <w:t>W</w:t>
      </w:r>
      <w:r w:rsidRPr="00C936A0">
        <w:rPr>
          <w:b w:val="0"/>
          <w:bCs/>
          <w:sz w:val="22"/>
          <w:szCs w:val="22"/>
          <w:lang w:val="pl-PL"/>
        </w:rPr>
        <w:t>ykonawca polega w</w:t>
      </w:r>
      <w:r>
        <w:rPr>
          <w:b w:val="0"/>
          <w:bCs/>
          <w:sz w:val="22"/>
          <w:szCs w:val="22"/>
          <w:lang w:val="pl-PL"/>
        </w:rPr>
        <w:t> </w:t>
      </w:r>
      <w:r w:rsidRPr="00C936A0">
        <w:rPr>
          <w:b w:val="0"/>
          <w:bCs/>
          <w:sz w:val="22"/>
          <w:szCs w:val="22"/>
          <w:lang w:val="pl-PL"/>
        </w:rPr>
        <w:t>odniesieniu do warunków udziału w postępowaniu dotyczących wykształcenia, kwalifikacji zawodowych lub</w:t>
      </w:r>
      <w:r>
        <w:rPr>
          <w:b w:val="0"/>
          <w:bCs/>
          <w:sz w:val="22"/>
          <w:szCs w:val="22"/>
          <w:lang w:val="pl-PL"/>
        </w:rPr>
        <w:t> </w:t>
      </w:r>
      <w:r w:rsidRPr="00C936A0">
        <w:rPr>
          <w:b w:val="0"/>
          <w:bCs/>
          <w:sz w:val="22"/>
          <w:szCs w:val="22"/>
          <w:lang w:val="pl-PL"/>
        </w:rPr>
        <w:t>doświadczenia, zrealizuje usługi, których wskazane zdolności dotyczą.</w:t>
      </w:r>
    </w:p>
    <w:p w14:paraId="7AC49818" w14:textId="0855FDA2" w:rsidR="00C936A0" w:rsidRPr="00C936A0" w:rsidRDefault="004574C4" w:rsidP="00C936A0">
      <w:pPr>
        <w:pStyle w:val="Tytu"/>
        <w:ind w:left="142" w:hanging="142"/>
        <w:jc w:val="both"/>
        <w:rPr>
          <w:b w:val="0"/>
          <w:bCs/>
          <w:sz w:val="22"/>
          <w:szCs w:val="22"/>
          <w:lang w:val="pl-PL"/>
        </w:rPr>
      </w:pPr>
      <w:r w:rsidRPr="000F7EAA">
        <w:rPr>
          <w:bCs/>
          <w:sz w:val="22"/>
          <w:szCs w:val="22"/>
          <w:lang w:val="pl-PL"/>
        </w:rPr>
        <w:t>1</w:t>
      </w:r>
      <w:r w:rsidR="00A77F70">
        <w:rPr>
          <w:bCs/>
          <w:sz w:val="22"/>
          <w:szCs w:val="22"/>
          <w:lang w:val="pl-PL"/>
        </w:rPr>
        <w:t>0</w:t>
      </w:r>
      <w:r w:rsidRPr="000F7EAA">
        <w:rPr>
          <w:bCs/>
          <w:sz w:val="22"/>
          <w:szCs w:val="22"/>
          <w:lang w:val="pl-PL"/>
        </w:rPr>
        <w:t>.</w:t>
      </w:r>
      <w:r>
        <w:rPr>
          <w:b w:val="0"/>
          <w:bCs/>
          <w:sz w:val="22"/>
          <w:szCs w:val="22"/>
          <w:lang w:val="pl-PL"/>
        </w:rPr>
        <w:t xml:space="preserve"> Zamawiający oceni</w:t>
      </w:r>
      <w:r w:rsidR="00C936A0" w:rsidRPr="00C936A0">
        <w:rPr>
          <w:b w:val="0"/>
          <w:bCs/>
          <w:sz w:val="22"/>
          <w:szCs w:val="22"/>
          <w:lang w:val="pl-PL"/>
        </w:rPr>
        <w:t xml:space="preserve">, czy udostępniane </w:t>
      </w:r>
      <w:r>
        <w:rPr>
          <w:b w:val="0"/>
          <w:bCs/>
          <w:sz w:val="22"/>
          <w:szCs w:val="22"/>
          <w:lang w:val="pl-PL"/>
        </w:rPr>
        <w:t>W</w:t>
      </w:r>
      <w:r w:rsidR="00C936A0" w:rsidRPr="00C936A0">
        <w:rPr>
          <w:b w:val="0"/>
          <w:bCs/>
          <w:sz w:val="22"/>
          <w:szCs w:val="22"/>
          <w:lang w:val="pl-PL"/>
        </w:rPr>
        <w:t>ykonawcy p</w:t>
      </w:r>
      <w:r>
        <w:rPr>
          <w:b w:val="0"/>
          <w:bCs/>
          <w:sz w:val="22"/>
          <w:szCs w:val="22"/>
          <w:lang w:val="pl-PL"/>
        </w:rPr>
        <w:t>rzez podmioty udostępniające za</w:t>
      </w:r>
      <w:r w:rsidR="00C936A0" w:rsidRPr="00C936A0">
        <w:rPr>
          <w:b w:val="0"/>
          <w:bCs/>
          <w:sz w:val="22"/>
          <w:szCs w:val="22"/>
          <w:lang w:val="pl-PL"/>
        </w:rPr>
        <w:t xml:space="preserve">soby zdolności techniczne lub zawodowe lub ich sytuacja finansowa lub ekonomiczna, pozwalają na wykazanie przez </w:t>
      </w:r>
      <w:r>
        <w:rPr>
          <w:b w:val="0"/>
          <w:bCs/>
          <w:sz w:val="22"/>
          <w:szCs w:val="22"/>
          <w:lang w:val="pl-PL"/>
        </w:rPr>
        <w:t>W</w:t>
      </w:r>
      <w:r w:rsidR="00C936A0" w:rsidRPr="00C936A0">
        <w:rPr>
          <w:b w:val="0"/>
          <w:bCs/>
          <w:sz w:val="22"/>
          <w:szCs w:val="22"/>
          <w:lang w:val="pl-PL"/>
        </w:rPr>
        <w:t>ykonawcę spełniania warunków udziału w postępowaniu, o których m</w:t>
      </w:r>
      <w:r w:rsidR="00A643A2">
        <w:rPr>
          <w:b w:val="0"/>
          <w:bCs/>
          <w:sz w:val="22"/>
          <w:szCs w:val="22"/>
          <w:lang w:val="pl-PL"/>
        </w:rPr>
        <w:t xml:space="preserve">owa w art. 112 ust. 2 pkt 3 i 4 ustawy </w:t>
      </w:r>
      <w:proofErr w:type="spellStart"/>
      <w:r w:rsidR="00A643A2">
        <w:rPr>
          <w:b w:val="0"/>
          <w:bCs/>
          <w:sz w:val="22"/>
          <w:szCs w:val="22"/>
          <w:lang w:val="pl-PL"/>
        </w:rPr>
        <w:t>Pzp</w:t>
      </w:r>
      <w:proofErr w:type="spellEnd"/>
      <w:r w:rsidR="00A643A2">
        <w:rPr>
          <w:b w:val="0"/>
          <w:bCs/>
          <w:sz w:val="22"/>
          <w:szCs w:val="22"/>
          <w:lang w:val="pl-PL"/>
        </w:rPr>
        <w:t>,</w:t>
      </w:r>
      <w:r w:rsidR="00C936A0" w:rsidRPr="00C936A0">
        <w:rPr>
          <w:b w:val="0"/>
          <w:bCs/>
          <w:sz w:val="22"/>
          <w:szCs w:val="22"/>
          <w:lang w:val="pl-PL"/>
        </w:rPr>
        <w:t xml:space="preserve"> a także </w:t>
      </w:r>
      <w:r>
        <w:rPr>
          <w:b w:val="0"/>
          <w:bCs/>
          <w:sz w:val="22"/>
          <w:szCs w:val="22"/>
          <w:lang w:val="pl-PL"/>
        </w:rPr>
        <w:t>z</w:t>
      </w:r>
      <w:r w:rsidR="00C936A0" w:rsidRPr="00C936A0">
        <w:rPr>
          <w:b w:val="0"/>
          <w:bCs/>
          <w:sz w:val="22"/>
          <w:szCs w:val="22"/>
          <w:lang w:val="pl-PL"/>
        </w:rPr>
        <w:t xml:space="preserve">bada, czy nie zachodzą wobec tego podmiotu podstawy wykluczenia, które zostały przewidziane względem </w:t>
      </w:r>
      <w:r>
        <w:rPr>
          <w:b w:val="0"/>
          <w:bCs/>
          <w:sz w:val="22"/>
          <w:szCs w:val="22"/>
          <w:lang w:val="pl-PL"/>
        </w:rPr>
        <w:t>W</w:t>
      </w:r>
      <w:r w:rsidR="00C936A0" w:rsidRPr="00C936A0">
        <w:rPr>
          <w:b w:val="0"/>
          <w:bCs/>
          <w:sz w:val="22"/>
          <w:szCs w:val="22"/>
          <w:lang w:val="pl-PL"/>
        </w:rPr>
        <w:t>ykonawcy.</w:t>
      </w:r>
    </w:p>
    <w:p w14:paraId="630BC980" w14:textId="3DCEEF5E" w:rsidR="00C936A0" w:rsidRPr="00C936A0" w:rsidRDefault="004574C4" w:rsidP="00C936A0">
      <w:pPr>
        <w:pStyle w:val="Tytu"/>
        <w:ind w:left="142" w:hanging="142"/>
        <w:jc w:val="both"/>
        <w:rPr>
          <w:b w:val="0"/>
          <w:bCs/>
          <w:sz w:val="22"/>
          <w:szCs w:val="22"/>
          <w:lang w:val="pl-PL"/>
        </w:rPr>
      </w:pPr>
      <w:r w:rsidRPr="000F7EAA">
        <w:rPr>
          <w:bCs/>
          <w:sz w:val="22"/>
          <w:szCs w:val="22"/>
          <w:lang w:val="pl-PL"/>
        </w:rPr>
        <w:t>1</w:t>
      </w:r>
      <w:r w:rsidR="00757A8C">
        <w:rPr>
          <w:bCs/>
          <w:sz w:val="22"/>
          <w:szCs w:val="22"/>
          <w:lang w:val="pl-PL"/>
        </w:rPr>
        <w:t>1</w:t>
      </w:r>
      <w:r w:rsidR="00C936A0" w:rsidRPr="000F7EAA">
        <w:rPr>
          <w:bCs/>
          <w:sz w:val="22"/>
          <w:szCs w:val="22"/>
          <w:lang w:val="pl-PL"/>
        </w:rPr>
        <w:t>.</w:t>
      </w:r>
      <w:r w:rsidR="00C936A0" w:rsidRPr="00C936A0">
        <w:rPr>
          <w:b w:val="0"/>
          <w:bCs/>
          <w:sz w:val="22"/>
          <w:szCs w:val="22"/>
          <w:lang w:val="pl-PL"/>
        </w:rPr>
        <w:t xml:space="preserve"> Podmiot, który zobowiązał się do udostępnienia zasob</w:t>
      </w:r>
      <w:r>
        <w:rPr>
          <w:b w:val="0"/>
          <w:bCs/>
          <w:sz w:val="22"/>
          <w:szCs w:val="22"/>
          <w:lang w:val="pl-PL"/>
        </w:rPr>
        <w:t>ów, odpowiada solidarnie z Wyko</w:t>
      </w:r>
      <w:r w:rsidR="00C936A0" w:rsidRPr="00C936A0">
        <w:rPr>
          <w:b w:val="0"/>
          <w:bCs/>
          <w:sz w:val="22"/>
          <w:szCs w:val="22"/>
          <w:lang w:val="pl-PL"/>
        </w:rPr>
        <w:t xml:space="preserve">nawcą, który polega na jego sytuacji finansowej lub ekonomicznej, </w:t>
      </w:r>
      <w:r>
        <w:rPr>
          <w:b w:val="0"/>
          <w:bCs/>
          <w:sz w:val="22"/>
          <w:szCs w:val="22"/>
          <w:lang w:val="pl-PL"/>
        </w:rPr>
        <w:t>za szkodę poniesioną przez Zama</w:t>
      </w:r>
      <w:r w:rsidR="00C936A0" w:rsidRPr="00C936A0">
        <w:rPr>
          <w:b w:val="0"/>
          <w:bCs/>
          <w:sz w:val="22"/>
          <w:szCs w:val="22"/>
          <w:lang w:val="pl-PL"/>
        </w:rPr>
        <w:t>wiającego powstałą wskutek nieudostępnienia tych zasobów, chyba że za nieudostępnienie zasobów podmiot ten nie ponosi winy.</w:t>
      </w:r>
    </w:p>
    <w:p w14:paraId="03AAB035" w14:textId="137EC8C8" w:rsidR="00002BBC" w:rsidRPr="004574C4" w:rsidRDefault="004574C4" w:rsidP="004574C4">
      <w:pPr>
        <w:pStyle w:val="Tytu"/>
        <w:ind w:left="142" w:hanging="142"/>
        <w:jc w:val="both"/>
        <w:rPr>
          <w:b w:val="0"/>
          <w:bCs/>
          <w:sz w:val="22"/>
          <w:szCs w:val="22"/>
          <w:lang w:val="pl-PL"/>
        </w:rPr>
      </w:pPr>
      <w:r w:rsidRPr="000F7EAA">
        <w:rPr>
          <w:bCs/>
          <w:sz w:val="22"/>
          <w:szCs w:val="22"/>
          <w:lang w:val="pl-PL"/>
        </w:rPr>
        <w:t>1</w:t>
      </w:r>
      <w:r w:rsidR="00757A8C">
        <w:rPr>
          <w:bCs/>
          <w:sz w:val="22"/>
          <w:szCs w:val="22"/>
          <w:lang w:val="pl-PL"/>
        </w:rPr>
        <w:t>2</w:t>
      </w:r>
      <w:r w:rsidR="00C936A0" w:rsidRPr="000F7EAA">
        <w:rPr>
          <w:bCs/>
          <w:sz w:val="22"/>
          <w:szCs w:val="22"/>
          <w:lang w:val="pl-PL"/>
        </w:rPr>
        <w:t>.</w:t>
      </w:r>
      <w:r w:rsidR="00C936A0" w:rsidRPr="00C936A0">
        <w:rPr>
          <w:b w:val="0"/>
          <w:bCs/>
          <w:sz w:val="22"/>
          <w:szCs w:val="22"/>
          <w:lang w:val="pl-PL"/>
        </w:rPr>
        <w:t xml:space="preserve"> Zamawiający </w:t>
      </w:r>
      <w:r>
        <w:rPr>
          <w:b w:val="0"/>
          <w:bCs/>
          <w:sz w:val="22"/>
          <w:szCs w:val="22"/>
          <w:lang w:val="pl-PL"/>
        </w:rPr>
        <w:t>nie zastrzega obowiązku</w:t>
      </w:r>
      <w:r w:rsidR="00C936A0" w:rsidRPr="00C936A0">
        <w:rPr>
          <w:b w:val="0"/>
          <w:bCs/>
          <w:sz w:val="22"/>
          <w:szCs w:val="22"/>
          <w:lang w:val="pl-PL"/>
        </w:rPr>
        <w:t xml:space="preserve"> osobistego wykonania przez </w:t>
      </w:r>
      <w:r>
        <w:rPr>
          <w:b w:val="0"/>
          <w:bCs/>
          <w:sz w:val="22"/>
          <w:szCs w:val="22"/>
          <w:lang w:val="pl-PL"/>
        </w:rPr>
        <w:t>Wykonawcę kluczo</w:t>
      </w:r>
      <w:r w:rsidR="003E7A77">
        <w:rPr>
          <w:b w:val="0"/>
          <w:bCs/>
          <w:sz w:val="22"/>
          <w:szCs w:val="22"/>
          <w:lang w:val="pl-PL"/>
        </w:rPr>
        <w:t xml:space="preserve">wych zadań dotyczących </w:t>
      </w:r>
      <w:r w:rsidR="00C936A0" w:rsidRPr="00C936A0">
        <w:rPr>
          <w:b w:val="0"/>
          <w:bCs/>
          <w:sz w:val="22"/>
          <w:szCs w:val="22"/>
          <w:lang w:val="pl-PL"/>
        </w:rPr>
        <w:t xml:space="preserve">usługi </w:t>
      </w:r>
      <w:r>
        <w:rPr>
          <w:b w:val="0"/>
          <w:bCs/>
          <w:sz w:val="22"/>
          <w:szCs w:val="22"/>
          <w:lang w:val="pl-PL"/>
        </w:rPr>
        <w:t>stanowiącej przedmiot niniejszego zamówienia.</w:t>
      </w:r>
    </w:p>
    <w:p w14:paraId="45DCA2C4" w14:textId="7155B69D" w:rsidR="009E44A7" w:rsidRPr="00DA5BE0" w:rsidRDefault="000F7EAA" w:rsidP="009E44A7">
      <w:pPr>
        <w:pStyle w:val="Tytu"/>
        <w:ind w:left="142" w:hanging="142"/>
        <w:jc w:val="both"/>
        <w:rPr>
          <w:b w:val="0"/>
          <w:sz w:val="22"/>
          <w:szCs w:val="22"/>
        </w:rPr>
      </w:pPr>
      <w:r>
        <w:rPr>
          <w:sz w:val="22"/>
          <w:szCs w:val="22"/>
          <w:lang w:val="pl-PL"/>
        </w:rPr>
        <w:t>1</w:t>
      </w:r>
      <w:r w:rsidR="00757A8C">
        <w:rPr>
          <w:sz w:val="22"/>
          <w:szCs w:val="22"/>
          <w:lang w:val="pl-PL"/>
        </w:rPr>
        <w:t>3</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w:t>
      </w:r>
      <w:proofErr w:type="spellStart"/>
      <w:r w:rsidR="009E44A7" w:rsidRPr="00DA5BE0">
        <w:rPr>
          <w:b w:val="0"/>
          <w:sz w:val="22"/>
          <w:szCs w:val="22"/>
          <w:lang w:val="pl-PL"/>
        </w:rPr>
        <w:t>Pzp</w:t>
      </w:r>
      <w:proofErr w:type="spellEnd"/>
      <w:r w:rsidR="009E44A7" w:rsidRPr="00DA5BE0">
        <w:rPr>
          <w:b w:val="0"/>
          <w:sz w:val="22"/>
          <w:szCs w:val="22"/>
        </w:rPr>
        <w:t xml:space="preserve">. </w:t>
      </w:r>
    </w:p>
    <w:p w14:paraId="3C5D03E9" w14:textId="77777777" w:rsidR="009E44A7" w:rsidRPr="00DA5BE0" w:rsidRDefault="009E44A7" w:rsidP="009E44A7">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14C65DA9" w:rsidR="009E44A7"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r w:rsidR="00FC76C9">
        <w:rPr>
          <w:b w:val="0"/>
          <w:sz w:val="22"/>
          <w:szCs w:val="22"/>
          <w:lang w:val="pl-PL"/>
        </w:rPr>
        <w:t>.</w:t>
      </w:r>
    </w:p>
    <w:p w14:paraId="43574DD2" w14:textId="0521C25C" w:rsidR="00FC76C9" w:rsidRPr="00FC76C9" w:rsidRDefault="00FC76C9" w:rsidP="009E44A7">
      <w:pPr>
        <w:pStyle w:val="Tytu"/>
        <w:ind w:left="284" w:hanging="142"/>
        <w:jc w:val="both"/>
        <w:rPr>
          <w:b w:val="0"/>
          <w:sz w:val="22"/>
          <w:szCs w:val="22"/>
          <w:lang w:val="pl-PL"/>
        </w:rPr>
      </w:pPr>
      <w:r w:rsidRPr="00FC76C9">
        <w:rPr>
          <w:b w:val="0"/>
          <w:sz w:val="22"/>
          <w:szCs w:val="22"/>
          <w:lang w:val="pl-PL"/>
        </w:rPr>
        <w:t>5) W przypadku wyboru oferty złożonej przez Wykonawców wspólnie ubiegających się o udzielenie zamówienia, Zamawiający zastrzega prawo żądania przed zawarciem umowy w sprawie zamówienia publicznego kopii umowy regulującej współpracę tych Wykonawców (umowy konsorcjum).</w:t>
      </w:r>
    </w:p>
    <w:p w14:paraId="03748565" w14:textId="57F6E1BF" w:rsidR="009E44A7" w:rsidRPr="00DA5BE0" w:rsidRDefault="000F7EAA" w:rsidP="00691544">
      <w:pPr>
        <w:pStyle w:val="Tytu"/>
        <w:ind w:left="142" w:hanging="142"/>
        <w:jc w:val="both"/>
        <w:rPr>
          <w:b w:val="0"/>
          <w:sz w:val="22"/>
          <w:szCs w:val="22"/>
          <w:u w:val="single"/>
        </w:rPr>
      </w:pPr>
      <w:r>
        <w:rPr>
          <w:sz w:val="22"/>
          <w:szCs w:val="22"/>
          <w:lang w:val="pl-PL"/>
        </w:rPr>
        <w:t>1</w:t>
      </w:r>
      <w:r w:rsidR="00454671">
        <w:rPr>
          <w:sz w:val="22"/>
          <w:szCs w:val="22"/>
          <w:lang w:val="pl-PL"/>
        </w:rPr>
        <w:t>4</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w:t>
      </w:r>
      <w:proofErr w:type="spellStart"/>
      <w:r w:rsidR="000A5B6D">
        <w:rPr>
          <w:b w:val="0"/>
          <w:sz w:val="22"/>
          <w:szCs w:val="22"/>
          <w:u w:val="single"/>
          <w:lang w:val="pl-PL"/>
        </w:rPr>
        <w:t>Pzp</w:t>
      </w:r>
      <w:proofErr w:type="spellEnd"/>
      <w:r w:rsidR="000A5B6D">
        <w:rPr>
          <w:b w:val="0"/>
          <w:sz w:val="22"/>
          <w:szCs w:val="22"/>
          <w:u w:val="single"/>
          <w:lang w:val="pl-PL"/>
        </w:rPr>
        <w:t>)</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45F5C803" w:rsidR="009E44A7" w:rsidRPr="00DA5BE0" w:rsidRDefault="009E44A7" w:rsidP="00C85332">
      <w:pPr>
        <w:pStyle w:val="Tytu"/>
        <w:ind w:left="142" w:hanging="142"/>
        <w:jc w:val="both"/>
        <w:rPr>
          <w:b w:val="0"/>
          <w:sz w:val="22"/>
          <w:szCs w:val="22"/>
        </w:rPr>
      </w:pPr>
      <w:r w:rsidRPr="00DA5BE0">
        <w:rPr>
          <w:sz w:val="22"/>
          <w:szCs w:val="22"/>
          <w:lang w:val="pl-PL"/>
        </w:rPr>
        <w:t>1</w:t>
      </w:r>
      <w:r w:rsidR="00191CE3">
        <w:rPr>
          <w:sz w:val="22"/>
          <w:szCs w:val="22"/>
          <w:lang w:val="pl-PL"/>
        </w:rPr>
        <w:t>5</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proofErr w:type="spellStart"/>
      <w:r w:rsidR="00C85332" w:rsidRPr="00C85332">
        <w:rPr>
          <w:b w:val="0"/>
          <w:sz w:val="22"/>
          <w:szCs w:val="22"/>
        </w:rPr>
        <w:t>ykonawca</w:t>
      </w:r>
      <w:proofErr w:type="spellEnd"/>
      <w:r w:rsidR="00E929A0">
        <w:rPr>
          <w:b w:val="0"/>
          <w:sz w:val="22"/>
          <w:szCs w:val="22"/>
          <w:lang w:val="pl-PL"/>
        </w:rPr>
        <w:t xml:space="preserve"> </w:t>
      </w:r>
      <w:r w:rsidR="00C85332" w:rsidRPr="00C85332">
        <w:rPr>
          <w:b w:val="0"/>
          <w:sz w:val="22"/>
          <w:szCs w:val="22"/>
        </w:rPr>
        <w:t>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02B2C2DA" w:rsidR="009E44A7" w:rsidRPr="00DA5BE0" w:rsidRDefault="00323430" w:rsidP="009E44A7">
      <w:pPr>
        <w:pStyle w:val="Tytu"/>
        <w:ind w:left="142" w:hanging="142"/>
        <w:jc w:val="both"/>
        <w:rPr>
          <w:b w:val="0"/>
          <w:sz w:val="22"/>
          <w:szCs w:val="22"/>
        </w:rPr>
      </w:pPr>
      <w:r>
        <w:rPr>
          <w:sz w:val="22"/>
          <w:szCs w:val="22"/>
          <w:lang w:val="pl-PL"/>
        </w:rPr>
        <w:t>1</w:t>
      </w:r>
      <w:r w:rsidR="00191CE3">
        <w:rPr>
          <w:sz w:val="22"/>
          <w:szCs w:val="22"/>
          <w:lang w:val="pl-PL"/>
        </w:rPr>
        <w:t>6</w:t>
      </w:r>
      <w:r w:rsidR="009E44A7" w:rsidRPr="00DA5BE0">
        <w:rPr>
          <w:sz w:val="22"/>
          <w:szCs w:val="22"/>
        </w:rPr>
        <w:t>.</w:t>
      </w:r>
      <w:r w:rsidR="009E44A7" w:rsidRPr="00DA5BE0">
        <w:rPr>
          <w:b w:val="0"/>
          <w:sz w:val="22"/>
          <w:szCs w:val="22"/>
        </w:rPr>
        <w:t xml:space="preserve"> </w:t>
      </w:r>
      <w:r w:rsidR="009E44A7"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lastRenderedPageBreak/>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876D453" w14:textId="517E69D9" w:rsidR="00AB705A" w:rsidRDefault="000D150D" w:rsidP="003E7A77">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5E1D3F34" w:rsidR="00AB705A" w:rsidRDefault="00AB705A" w:rsidP="001C2D63">
      <w:pPr>
        <w:pStyle w:val="Tytu"/>
        <w:ind w:left="284"/>
        <w:jc w:val="left"/>
        <w:rPr>
          <w:b w:val="0"/>
          <w:sz w:val="22"/>
          <w:szCs w:val="22"/>
          <w:u w:val="single"/>
        </w:rPr>
      </w:pPr>
      <w:r w:rsidRPr="00593104">
        <w:rPr>
          <w:b w:val="0"/>
          <w:sz w:val="22"/>
          <w:szCs w:val="22"/>
          <w:u w:val="single"/>
        </w:rPr>
        <w:t>w sprawach merytorycznych:</w:t>
      </w:r>
    </w:p>
    <w:p w14:paraId="1FD37045" w14:textId="2D9ACA0C" w:rsidR="008D4B72" w:rsidRPr="001B353C" w:rsidRDefault="00BA28C3" w:rsidP="008D4B72">
      <w:pPr>
        <w:pStyle w:val="Tytu"/>
        <w:ind w:left="142" w:firstLine="142"/>
        <w:jc w:val="left"/>
        <w:rPr>
          <w:b w:val="0"/>
          <w:sz w:val="22"/>
          <w:szCs w:val="22"/>
          <w:lang w:val="pl-PL"/>
        </w:rPr>
      </w:pPr>
      <w:r>
        <w:rPr>
          <w:b w:val="0"/>
          <w:sz w:val="22"/>
          <w:szCs w:val="22"/>
          <w:lang w:val="pl-PL"/>
        </w:rPr>
        <w:t xml:space="preserve">Anna </w:t>
      </w:r>
      <w:proofErr w:type="spellStart"/>
      <w:r>
        <w:rPr>
          <w:b w:val="0"/>
          <w:sz w:val="22"/>
          <w:szCs w:val="22"/>
          <w:lang w:val="pl-PL"/>
        </w:rPr>
        <w:t>Mironiuk</w:t>
      </w:r>
      <w:proofErr w:type="spellEnd"/>
      <w:r w:rsidR="008D4B72" w:rsidRPr="001B353C">
        <w:rPr>
          <w:b w:val="0"/>
          <w:sz w:val="22"/>
          <w:szCs w:val="22"/>
          <w:lang w:val="pl-PL"/>
        </w:rPr>
        <w:t xml:space="preserve"> </w:t>
      </w:r>
      <w:r w:rsidR="008D4B72" w:rsidRPr="0010252E">
        <w:rPr>
          <w:b w:val="0"/>
          <w:i/>
          <w:iCs/>
          <w:sz w:val="22"/>
          <w:szCs w:val="22"/>
          <w:lang w:val="pl-PL"/>
        </w:rPr>
        <w:t>(</w:t>
      </w:r>
      <w:r>
        <w:rPr>
          <w:b w:val="0"/>
          <w:i/>
          <w:iCs/>
          <w:sz w:val="22"/>
          <w:szCs w:val="22"/>
          <w:lang w:val="pl-PL"/>
        </w:rPr>
        <w:t>Szpitalny Oddział Ratunkowy</w:t>
      </w:r>
      <w:r w:rsidR="008D4B72" w:rsidRPr="0010252E">
        <w:rPr>
          <w:b w:val="0"/>
          <w:i/>
          <w:iCs/>
          <w:sz w:val="22"/>
          <w:szCs w:val="22"/>
          <w:lang w:val="pl-PL"/>
        </w:rPr>
        <w:t>)</w:t>
      </w:r>
      <w:r w:rsidR="008D4B72" w:rsidRPr="001B353C">
        <w:rPr>
          <w:b w:val="0"/>
          <w:sz w:val="22"/>
          <w:szCs w:val="22"/>
          <w:lang w:val="pl-PL"/>
        </w:rPr>
        <w:tab/>
      </w:r>
      <w:r w:rsidR="00CE026D">
        <w:rPr>
          <w:b w:val="0"/>
          <w:sz w:val="22"/>
          <w:szCs w:val="22"/>
          <w:lang w:val="pl-PL"/>
        </w:rPr>
        <w:tab/>
      </w:r>
      <w:r w:rsidR="008D4B72" w:rsidRPr="001B353C">
        <w:rPr>
          <w:b w:val="0"/>
          <w:sz w:val="22"/>
          <w:szCs w:val="22"/>
          <w:lang w:val="pl-PL"/>
        </w:rPr>
        <w:tab/>
      </w:r>
      <w:r w:rsidR="008D4B72" w:rsidRPr="00ED37EC">
        <w:rPr>
          <w:b w:val="0"/>
          <w:sz w:val="22"/>
          <w:szCs w:val="22"/>
          <w:lang w:val="pl-PL"/>
        </w:rPr>
        <w:t>tel. (42) 67</w:t>
      </w:r>
      <w:r w:rsidR="00541850" w:rsidRPr="00ED37EC">
        <w:rPr>
          <w:b w:val="0"/>
          <w:sz w:val="22"/>
          <w:szCs w:val="22"/>
          <w:lang w:val="pl-PL"/>
        </w:rPr>
        <w:t>2</w:t>
      </w:r>
      <w:r w:rsidR="008D4B72" w:rsidRPr="00ED37EC">
        <w:rPr>
          <w:b w:val="0"/>
          <w:sz w:val="22"/>
          <w:szCs w:val="22"/>
          <w:lang w:val="pl-PL"/>
        </w:rPr>
        <w:t>-1</w:t>
      </w:r>
      <w:r w:rsidR="00541850" w:rsidRPr="00ED37EC">
        <w:rPr>
          <w:b w:val="0"/>
          <w:sz w:val="22"/>
          <w:szCs w:val="22"/>
          <w:lang w:val="pl-PL"/>
        </w:rPr>
        <w:t>9</w:t>
      </w:r>
      <w:r w:rsidR="008D4B72" w:rsidRPr="00ED37EC">
        <w:rPr>
          <w:b w:val="0"/>
          <w:sz w:val="22"/>
          <w:szCs w:val="22"/>
          <w:lang w:val="pl-PL"/>
        </w:rPr>
        <w:t>-</w:t>
      </w:r>
      <w:r>
        <w:rPr>
          <w:b w:val="0"/>
          <w:sz w:val="22"/>
          <w:szCs w:val="22"/>
          <w:lang w:val="pl-PL"/>
        </w:rPr>
        <w:t>26</w:t>
      </w:r>
    </w:p>
    <w:p w14:paraId="344BEE54" w14:textId="77777777" w:rsidR="008B52FC" w:rsidRPr="008B52FC" w:rsidRDefault="008B52FC" w:rsidP="001C2D63">
      <w:pPr>
        <w:pStyle w:val="Tytu"/>
        <w:ind w:left="284"/>
        <w:jc w:val="left"/>
        <w:rPr>
          <w:b w:val="0"/>
          <w:sz w:val="10"/>
          <w:szCs w:val="10"/>
          <w:u w:val="single"/>
        </w:rPr>
      </w:pPr>
    </w:p>
    <w:p w14:paraId="6E63FE87" w14:textId="61F2A25F"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63CE1842" w14:textId="379EA8E3" w:rsidR="00AB705A" w:rsidRDefault="00AB705A" w:rsidP="003E7A77">
      <w:pPr>
        <w:pStyle w:val="Tytu"/>
        <w:ind w:left="284"/>
        <w:jc w:val="left"/>
        <w:rPr>
          <w:b w:val="0"/>
          <w:sz w:val="22"/>
          <w:szCs w:val="22"/>
        </w:rPr>
      </w:pPr>
      <w:r w:rsidRPr="00593104">
        <w:rPr>
          <w:b w:val="0"/>
          <w:sz w:val="22"/>
          <w:szCs w:val="22"/>
        </w:rPr>
        <w:t xml:space="preserve">Anna </w:t>
      </w:r>
      <w:proofErr w:type="spellStart"/>
      <w:r w:rsidRPr="00593104">
        <w:rPr>
          <w:b w:val="0"/>
          <w:sz w:val="22"/>
          <w:szCs w:val="22"/>
        </w:rPr>
        <w:t>Skałban</w:t>
      </w:r>
      <w:proofErr w:type="spellEnd"/>
      <w:r w:rsidRPr="00593104">
        <w:rPr>
          <w:b w:val="0"/>
          <w:sz w:val="22"/>
          <w:szCs w:val="22"/>
        </w:rPr>
        <w:t xml:space="preserve">, </w:t>
      </w:r>
      <w:r w:rsidRPr="00593104">
        <w:rPr>
          <w:b w:val="0"/>
          <w:sz w:val="22"/>
          <w:szCs w:val="22"/>
          <w:lang w:val="pl-PL"/>
        </w:rPr>
        <w:t>Maria Majewska</w:t>
      </w:r>
      <w:r w:rsidR="0010252E">
        <w:rPr>
          <w:b w:val="0"/>
          <w:sz w:val="22"/>
          <w:szCs w:val="22"/>
          <w:lang w:val="pl-PL"/>
        </w:rPr>
        <w:t xml:space="preserve"> </w:t>
      </w:r>
      <w:r w:rsidR="0010252E" w:rsidRPr="0010252E">
        <w:rPr>
          <w:b w:val="0"/>
          <w:i/>
          <w:iCs/>
          <w:sz w:val="22"/>
          <w:szCs w:val="22"/>
          <w:lang w:val="pl-PL"/>
        </w:rPr>
        <w:t>(Sekcja Zamówień Publicznych)</w:t>
      </w:r>
      <w:r w:rsidRPr="00593104">
        <w:rPr>
          <w:b w:val="0"/>
          <w:sz w:val="22"/>
          <w:szCs w:val="22"/>
          <w:lang w:val="pl-PL"/>
        </w:rPr>
        <w:tab/>
      </w:r>
      <w:r w:rsidRPr="00593104">
        <w:rPr>
          <w:b w:val="0"/>
          <w:sz w:val="22"/>
          <w:szCs w:val="22"/>
        </w:rPr>
        <w:t>tel. (42) 672-19-04</w:t>
      </w:r>
    </w:p>
    <w:p w14:paraId="7D307CB6" w14:textId="77777777" w:rsidR="000F7305" w:rsidRPr="000F7305" w:rsidRDefault="000F7305" w:rsidP="003E7A77">
      <w:pPr>
        <w:pStyle w:val="Tytu"/>
        <w:ind w:left="284"/>
        <w:jc w:val="left"/>
        <w:rPr>
          <w:b w:val="0"/>
          <w:sz w:val="10"/>
          <w:szCs w:val="10"/>
        </w:rPr>
      </w:pPr>
    </w:p>
    <w:p w14:paraId="4E8A61E7" w14:textId="77777777" w:rsidR="007F29D4" w:rsidRPr="007F29D4" w:rsidRDefault="007F29D4" w:rsidP="007F29D4">
      <w:pPr>
        <w:ind w:left="284" w:hanging="142"/>
        <w:jc w:val="both"/>
        <w:rPr>
          <w:b/>
          <w:bCs/>
          <w:i/>
          <w:iCs/>
          <w:sz w:val="22"/>
          <w:szCs w:val="22"/>
        </w:rPr>
      </w:pPr>
      <w:r w:rsidRPr="007F29D4">
        <w:rPr>
          <w:sz w:val="22"/>
          <w:szCs w:val="22"/>
        </w:rPr>
        <w:t xml:space="preserve">3) Wykonawca zamierzający wziąć udział w postępowaniu o udzielenie zamówienia publicznego, musi posiadać konto na </w:t>
      </w:r>
      <w:proofErr w:type="spellStart"/>
      <w:r w:rsidRPr="007F29D4">
        <w:rPr>
          <w:sz w:val="22"/>
          <w:szCs w:val="22"/>
        </w:rPr>
        <w:t>ePUAP</w:t>
      </w:r>
      <w:proofErr w:type="spellEnd"/>
      <w:r w:rsidRPr="007F29D4">
        <w:rPr>
          <w:sz w:val="22"/>
          <w:szCs w:val="22"/>
        </w:rPr>
        <w:t xml:space="preserve">. Wykonawca posiadający konto na </w:t>
      </w:r>
      <w:proofErr w:type="spellStart"/>
      <w:r w:rsidRPr="007F29D4">
        <w:rPr>
          <w:sz w:val="22"/>
          <w:szCs w:val="22"/>
        </w:rPr>
        <w:t>ePUAP</w:t>
      </w:r>
      <w:proofErr w:type="spellEnd"/>
      <w:r w:rsidRPr="007F29D4">
        <w:rPr>
          <w:sz w:val="22"/>
          <w:szCs w:val="22"/>
        </w:rPr>
        <w:t xml:space="preserve"> ma dostęp do formularzy: </w:t>
      </w:r>
      <w:r w:rsidRPr="007F29D4">
        <w:rPr>
          <w:b/>
          <w:bCs/>
          <w:i/>
          <w:iCs/>
          <w:sz w:val="22"/>
          <w:szCs w:val="22"/>
        </w:rPr>
        <w:t xml:space="preserve">„Formularz do złożenia, zmiany, wycofania oferty lub wniosku” </w:t>
      </w:r>
      <w:r w:rsidRPr="007F29D4">
        <w:rPr>
          <w:sz w:val="22"/>
          <w:szCs w:val="22"/>
        </w:rPr>
        <w:t>oraz do</w:t>
      </w:r>
      <w:r w:rsidRPr="007F29D4">
        <w:rPr>
          <w:b/>
          <w:bCs/>
          <w:i/>
          <w:iCs/>
          <w:sz w:val="22"/>
          <w:szCs w:val="22"/>
        </w:rPr>
        <w:t xml:space="preserve"> „Formularza do komunikacji”.</w:t>
      </w:r>
    </w:p>
    <w:p w14:paraId="2DDAB4C2" w14:textId="77777777" w:rsidR="007F29D4" w:rsidRPr="007F29D4" w:rsidRDefault="007F29D4" w:rsidP="007F29D4">
      <w:pPr>
        <w:ind w:left="284" w:hanging="142"/>
        <w:jc w:val="both"/>
        <w:rPr>
          <w:sz w:val="22"/>
          <w:szCs w:val="22"/>
        </w:rPr>
      </w:pPr>
      <w:r w:rsidRPr="007F29D4">
        <w:rPr>
          <w:sz w:val="22"/>
          <w:szCs w:val="22"/>
        </w:rPr>
        <w:t xml:space="preserve">4) Wymagania techniczne i organizacyjne wysyłania i odbierania dokumentów elektronicznych, elektronicznych kopii dokumentów i oświadczeń oraz informacji przekazywanych przy ich użyciu opisane zostały </w:t>
      </w:r>
      <w:r w:rsidRPr="007F29D4">
        <w:rPr>
          <w:i/>
          <w:sz w:val="22"/>
          <w:szCs w:val="22"/>
        </w:rPr>
        <w:t xml:space="preserve">w Regulaminie korzystania z systemu </w:t>
      </w:r>
      <w:proofErr w:type="spellStart"/>
      <w:r w:rsidRPr="007F29D4">
        <w:rPr>
          <w:i/>
          <w:sz w:val="22"/>
          <w:szCs w:val="22"/>
        </w:rPr>
        <w:t>miniPortal</w:t>
      </w:r>
      <w:proofErr w:type="spellEnd"/>
      <w:r w:rsidRPr="007F29D4">
        <w:rPr>
          <w:i/>
          <w:sz w:val="22"/>
          <w:szCs w:val="22"/>
        </w:rPr>
        <w:t xml:space="preserve"> </w:t>
      </w:r>
      <w:r w:rsidRPr="007F29D4">
        <w:rPr>
          <w:iCs/>
          <w:sz w:val="22"/>
          <w:szCs w:val="22"/>
        </w:rPr>
        <w:t xml:space="preserve">oraz </w:t>
      </w:r>
      <w:r w:rsidRPr="007F29D4">
        <w:rPr>
          <w:i/>
          <w:sz w:val="22"/>
          <w:szCs w:val="22"/>
        </w:rPr>
        <w:t>Warunkach korzystania z elektronicznej platformy usług administracji publicznej (</w:t>
      </w:r>
      <w:proofErr w:type="spellStart"/>
      <w:r w:rsidRPr="007F29D4">
        <w:rPr>
          <w:i/>
          <w:sz w:val="22"/>
          <w:szCs w:val="22"/>
        </w:rPr>
        <w:t>ePUAP</w:t>
      </w:r>
      <w:proofErr w:type="spellEnd"/>
      <w:r w:rsidRPr="007F29D4">
        <w:rPr>
          <w:i/>
          <w:sz w:val="22"/>
          <w:szCs w:val="22"/>
        </w:rPr>
        <w:t>).</w:t>
      </w:r>
    </w:p>
    <w:p w14:paraId="3A554826" w14:textId="77777777" w:rsidR="007F29D4" w:rsidRPr="007F29D4" w:rsidRDefault="007F29D4" w:rsidP="007F29D4">
      <w:pPr>
        <w:ind w:left="284" w:hanging="142"/>
        <w:jc w:val="both"/>
        <w:rPr>
          <w:sz w:val="22"/>
          <w:szCs w:val="22"/>
        </w:rPr>
      </w:pPr>
      <w:r w:rsidRPr="007F29D4">
        <w:rPr>
          <w:bCs/>
          <w:sz w:val="22"/>
          <w:szCs w:val="22"/>
        </w:rPr>
        <w:t>5)</w:t>
      </w:r>
      <w:r w:rsidRPr="007F29D4">
        <w:rPr>
          <w:sz w:val="22"/>
          <w:szCs w:val="22"/>
        </w:rPr>
        <w:t xml:space="preserve"> Maksymalny rozmiar plików przesyłanych za pośrednictwem dedykowanych formularzy: „</w:t>
      </w:r>
      <w:r w:rsidRPr="007F29D4">
        <w:rPr>
          <w:i/>
          <w:iCs/>
          <w:sz w:val="22"/>
          <w:szCs w:val="22"/>
        </w:rPr>
        <w:t>Formularz złożenia, zmiany, wycofania oferty lub wniosku”</w:t>
      </w:r>
      <w:r w:rsidRPr="007F29D4">
        <w:rPr>
          <w:sz w:val="22"/>
          <w:szCs w:val="22"/>
        </w:rPr>
        <w:t xml:space="preserve"> i </w:t>
      </w:r>
      <w:r w:rsidRPr="007F29D4">
        <w:rPr>
          <w:i/>
          <w:iCs/>
          <w:sz w:val="22"/>
          <w:szCs w:val="22"/>
        </w:rPr>
        <w:t>„Formularza do komunikacji”</w:t>
      </w:r>
      <w:r w:rsidRPr="007F29D4">
        <w:rPr>
          <w:sz w:val="22"/>
          <w:szCs w:val="22"/>
        </w:rPr>
        <w:t xml:space="preserve"> wynosi 150 MB. </w:t>
      </w:r>
    </w:p>
    <w:p w14:paraId="74BDB331" w14:textId="77777777" w:rsidR="007F29D4" w:rsidRPr="007F29D4" w:rsidRDefault="007F29D4" w:rsidP="007F29D4">
      <w:pPr>
        <w:ind w:left="284" w:hanging="142"/>
        <w:jc w:val="both"/>
        <w:rPr>
          <w:sz w:val="22"/>
          <w:szCs w:val="22"/>
        </w:rPr>
      </w:pPr>
      <w:r w:rsidRPr="007F29D4">
        <w:rPr>
          <w:bCs/>
          <w:sz w:val="22"/>
          <w:szCs w:val="22"/>
        </w:rPr>
        <w:t>6)</w:t>
      </w:r>
      <w:r w:rsidRPr="007F29D4">
        <w:rPr>
          <w:sz w:val="22"/>
          <w:szCs w:val="22"/>
        </w:rPr>
        <w:t xml:space="preserve"> Za datę przekazania oferty, wniosków, zawiadomień, dokumentów elektronicznych, oświadczeń lub elektronicznych kopii dokumentów lub oświadczeń oraz innych informacji przyjmuje się datę ich przekazania na </w:t>
      </w:r>
      <w:proofErr w:type="spellStart"/>
      <w:r w:rsidRPr="007F29D4">
        <w:rPr>
          <w:sz w:val="22"/>
          <w:szCs w:val="22"/>
        </w:rPr>
        <w:t>ePUAP</w:t>
      </w:r>
      <w:proofErr w:type="spellEnd"/>
      <w:r w:rsidRPr="007F29D4">
        <w:rPr>
          <w:sz w:val="22"/>
          <w:szCs w:val="22"/>
        </w:rPr>
        <w:t>.</w:t>
      </w:r>
    </w:p>
    <w:p w14:paraId="2C905364" w14:textId="77777777" w:rsidR="007F29D4" w:rsidRPr="007F29D4" w:rsidRDefault="007F29D4" w:rsidP="007F29D4">
      <w:pPr>
        <w:ind w:left="284" w:hanging="142"/>
        <w:jc w:val="both"/>
        <w:rPr>
          <w:bCs/>
          <w:sz w:val="22"/>
          <w:szCs w:val="22"/>
        </w:rPr>
      </w:pPr>
      <w:r w:rsidRPr="007F29D4">
        <w:rPr>
          <w:bCs/>
          <w:sz w:val="22"/>
          <w:szCs w:val="22"/>
        </w:rPr>
        <w:t xml:space="preserve">7) Identyfikator postępowania dostępny na </w:t>
      </w:r>
      <w:r w:rsidRPr="007F29D4">
        <w:rPr>
          <w:bCs/>
          <w:i/>
          <w:iCs/>
          <w:sz w:val="22"/>
          <w:szCs w:val="22"/>
        </w:rPr>
        <w:t>Liście wszystkich postępowań</w:t>
      </w:r>
      <w:r w:rsidRPr="007F29D4">
        <w:rPr>
          <w:bCs/>
          <w:sz w:val="22"/>
          <w:szCs w:val="22"/>
        </w:rPr>
        <w:t xml:space="preserve"> w </w:t>
      </w:r>
      <w:proofErr w:type="spellStart"/>
      <w:r w:rsidRPr="007F29D4">
        <w:rPr>
          <w:bCs/>
          <w:sz w:val="22"/>
          <w:szCs w:val="22"/>
        </w:rPr>
        <w:t>miniPortalu</w:t>
      </w:r>
      <w:proofErr w:type="spellEnd"/>
      <w:r w:rsidRPr="007F29D4">
        <w:rPr>
          <w:bCs/>
          <w:sz w:val="22"/>
          <w:szCs w:val="22"/>
        </w:rPr>
        <w:t xml:space="preserve"> klikając wcześniej opcję </w:t>
      </w:r>
      <w:r w:rsidRPr="007F29D4">
        <w:rPr>
          <w:bCs/>
          <w:i/>
          <w:iCs/>
          <w:sz w:val="22"/>
          <w:szCs w:val="22"/>
        </w:rPr>
        <w:t>„Dla Wykonawców”</w:t>
      </w:r>
      <w:r w:rsidRPr="007F29D4">
        <w:rPr>
          <w:bCs/>
          <w:sz w:val="22"/>
          <w:szCs w:val="22"/>
        </w:rPr>
        <w:t xml:space="preserve"> lub ze strony głównej z zakładki </w:t>
      </w:r>
      <w:r w:rsidRPr="007F29D4">
        <w:rPr>
          <w:bCs/>
          <w:i/>
          <w:iCs/>
          <w:sz w:val="22"/>
          <w:szCs w:val="22"/>
        </w:rPr>
        <w:t>Postępowania</w:t>
      </w:r>
      <w:r w:rsidRPr="007F29D4">
        <w:rPr>
          <w:bCs/>
          <w:sz w:val="22"/>
          <w:szCs w:val="22"/>
        </w:rPr>
        <w:t xml:space="preserve">. </w:t>
      </w:r>
    </w:p>
    <w:p w14:paraId="37DBEF15" w14:textId="77777777" w:rsidR="007F29D4" w:rsidRPr="007F29D4" w:rsidRDefault="007F29D4" w:rsidP="007F29D4">
      <w:pPr>
        <w:ind w:left="284" w:hanging="142"/>
        <w:jc w:val="both"/>
        <w:rPr>
          <w:bCs/>
          <w:sz w:val="22"/>
          <w:szCs w:val="22"/>
        </w:rPr>
      </w:pPr>
    </w:p>
    <w:p w14:paraId="0B6FC49C" w14:textId="77777777" w:rsidR="007F29D4" w:rsidRPr="007F29D4" w:rsidRDefault="007F29D4" w:rsidP="007F29D4">
      <w:pPr>
        <w:tabs>
          <w:tab w:val="left" w:pos="567"/>
        </w:tabs>
        <w:jc w:val="both"/>
        <w:rPr>
          <w:b/>
          <w:sz w:val="22"/>
          <w:szCs w:val="22"/>
          <w:u w:val="single"/>
          <w:lang w:eastAsia="x-none"/>
        </w:rPr>
      </w:pPr>
      <w:r w:rsidRPr="007F29D4">
        <w:rPr>
          <w:b/>
          <w:sz w:val="22"/>
          <w:szCs w:val="22"/>
          <w:lang w:eastAsia="x-none"/>
        </w:rPr>
        <w:t>2.</w:t>
      </w:r>
      <w:r w:rsidRPr="007F29D4">
        <w:rPr>
          <w:b/>
          <w:sz w:val="22"/>
          <w:szCs w:val="22"/>
          <w:lang w:val="x-none" w:eastAsia="x-none"/>
        </w:rPr>
        <w:t xml:space="preserve"> Sposób komunikowania się </w:t>
      </w:r>
      <w:r w:rsidRPr="007F29D4">
        <w:rPr>
          <w:b/>
          <w:sz w:val="22"/>
          <w:szCs w:val="22"/>
          <w:lang w:eastAsia="x-none"/>
        </w:rPr>
        <w:t xml:space="preserve">Zamawiającego </w:t>
      </w:r>
      <w:r w:rsidRPr="007F29D4">
        <w:rPr>
          <w:b/>
          <w:sz w:val="22"/>
          <w:szCs w:val="22"/>
          <w:lang w:val="x-none" w:eastAsia="x-none"/>
        </w:rPr>
        <w:t xml:space="preserve">z </w:t>
      </w:r>
      <w:r w:rsidRPr="007F29D4">
        <w:rPr>
          <w:b/>
          <w:sz w:val="22"/>
          <w:szCs w:val="22"/>
          <w:lang w:eastAsia="x-none"/>
        </w:rPr>
        <w:t>Wykonawcami</w:t>
      </w:r>
      <w:r w:rsidRPr="007F29D4">
        <w:rPr>
          <w:b/>
          <w:sz w:val="22"/>
          <w:szCs w:val="22"/>
          <w:u w:val="single"/>
          <w:lang w:eastAsia="x-none"/>
        </w:rPr>
        <w:t>.</w:t>
      </w:r>
    </w:p>
    <w:p w14:paraId="59D64F31" w14:textId="5B0C9A30" w:rsidR="007F29D4" w:rsidRPr="007F29D4" w:rsidRDefault="007F29D4" w:rsidP="007F29D4">
      <w:pPr>
        <w:tabs>
          <w:tab w:val="left" w:pos="567"/>
        </w:tabs>
        <w:ind w:left="284" w:hanging="142"/>
        <w:jc w:val="both"/>
        <w:rPr>
          <w:b/>
          <w:sz w:val="22"/>
          <w:szCs w:val="22"/>
          <w:lang w:eastAsia="x-none"/>
        </w:rPr>
      </w:pPr>
      <w:r w:rsidRPr="007F29D4">
        <w:rPr>
          <w:bCs/>
          <w:sz w:val="22"/>
          <w:szCs w:val="22"/>
          <w:lang w:val="x-none" w:eastAsia="x-none"/>
        </w:rPr>
        <w:t>1</w:t>
      </w:r>
      <w:r w:rsidRPr="007F29D4">
        <w:rPr>
          <w:bCs/>
          <w:sz w:val="22"/>
          <w:szCs w:val="22"/>
          <w:lang w:eastAsia="x-none"/>
        </w:rPr>
        <w:t>)</w:t>
      </w:r>
      <w:r w:rsidRPr="007F29D4">
        <w:rPr>
          <w:bCs/>
          <w:sz w:val="22"/>
          <w:szCs w:val="22"/>
          <w:lang w:val="x-none" w:eastAsia="x-none"/>
        </w:rPr>
        <w:t xml:space="preserve"> W postępowaniu o udzielenie zamówienia komunikacja pomiędzy Zamawiającym a</w:t>
      </w:r>
      <w:r w:rsidRPr="007F29D4">
        <w:rPr>
          <w:bCs/>
          <w:sz w:val="22"/>
          <w:szCs w:val="22"/>
          <w:lang w:eastAsia="x-none"/>
        </w:rPr>
        <w:t xml:space="preserve"> </w:t>
      </w:r>
      <w:r w:rsidRPr="007F29D4">
        <w:rPr>
          <w:bCs/>
          <w:sz w:val="22"/>
          <w:szCs w:val="22"/>
          <w:lang w:val="x-none" w:eastAsia="x-none"/>
        </w:rPr>
        <w:t>Wykonawcami w</w:t>
      </w:r>
      <w:r w:rsidRPr="007F29D4">
        <w:rPr>
          <w:bCs/>
          <w:sz w:val="22"/>
          <w:szCs w:val="22"/>
          <w:lang w:eastAsia="x-none"/>
        </w:rPr>
        <w:t> </w:t>
      </w:r>
      <w:r w:rsidRPr="007F29D4">
        <w:rPr>
          <w:bCs/>
          <w:sz w:val="22"/>
          <w:szCs w:val="22"/>
          <w:lang w:val="x-none" w:eastAsia="x-none"/>
        </w:rPr>
        <w:t xml:space="preserve">szczególności składanie oświadczeń, wniosków </w:t>
      </w:r>
      <w:r w:rsidRPr="007F29D4">
        <w:rPr>
          <w:b/>
          <w:sz w:val="22"/>
          <w:szCs w:val="22"/>
          <w:lang w:val="x-none" w:eastAsia="x-none"/>
        </w:rPr>
        <w:t>(innych niż</w:t>
      </w:r>
      <w:r w:rsidRPr="007F29D4">
        <w:rPr>
          <w:b/>
          <w:sz w:val="22"/>
          <w:szCs w:val="22"/>
          <w:lang w:eastAsia="x-none"/>
        </w:rPr>
        <w:t xml:space="preserve"> </w:t>
      </w:r>
      <w:r w:rsidRPr="007F29D4">
        <w:rPr>
          <w:b/>
          <w:sz w:val="22"/>
          <w:szCs w:val="22"/>
          <w:lang w:val="x-none" w:eastAsia="x-none"/>
        </w:rPr>
        <w:t>wskazan</w:t>
      </w:r>
      <w:r w:rsidR="00475C44">
        <w:rPr>
          <w:b/>
          <w:sz w:val="22"/>
          <w:szCs w:val="22"/>
          <w:lang w:eastAsia="x-none"/>
        </w:rPr>
        <w:t>e</w:t>
      </w:r>
      <w:r w:rsidRPr="007F29D4">
        <w:rPr>
          <w:b/>
          <w:sz w:val="22"/>
          <w:szCs w:val="22"/>
          <w:lang w:val="x-none" w:eastAsia="x-none"/>
        </w:rPr>
        <w:t xml:space="preserve"> w </w:t>
      </w:r>
      <w:r w:rsidRPr="007F29D4">
        <w:rPr>
          <w:b/>
          <w:sz w:val="22"/>
          <w:szCs w:val="22"/>
          <w:lang w:eastAsia="x-none"/>
        </w:rPr>
        <w:t>rozdz. VII</w:t>
      </w:r>
      <w:r w:rsidRPr="007F29D4">
        <w:rPr>
          <w:b/>
          <w:sz w:val="22"/>
          <w:szCs w:val="22"/>
          <w:lang w:val="x-none" w:eastAsia="x-none"/>
        </w:rPr>
        <w:t>I),</w:t>
      </w:r>
      <w:r w:rsidRPr="007F29D4">
        <w:rPr>
          <w:bCs/>
          <w:sz w:val="22"/>
          <w:szCs w:val="22"/>
          <w:lang w:val="x-none" w:eastAsia="x-none"/>
        </w:rPr>
        <w:t xml:space="preserve"> zawiadomień oraz</w:t>
      </w:r>
      <w:r w:rsidRPr="007F29D4">
        <w:rPr>
          <w:bCs/>
          <w:sz w:val="22"/>
          <w:szCs w:val="22"/>
          <w:lang w:eastAsia="x-none"/>
        </w:rPr>
        <w:t> </w:t>
      </w:r>
      <w:r w:rsidRPr="007F29D4">
        <w:rPr>
          <w:bCs/>
          <w:sz w:val="22"/>
          <w:szCs w:val="22"/>
          <w:lang w:val="x-none" w:eastAsia="x-none"/>
        </w:rPr>
        <w:t xml:space="preserve">przekazywanie informacji </w:t>
      </w:r>
      <w:r w:rsidRPr="007F29D4">
        <w:rPr>
          <w:b/>
          <w:sz w:val="22"/>
          <w:szCs w:val="22"/>
          <w:lang w:val="x-none" w:eastAsia="x-none"/>
        </w:rPr>
        <w:t>odbywa się</w:t>
      </w:r>
      <w:r w:rsidRPr="007F29D4">
        <w:rPr>
          <w:b/>
          <w:sz w:val="22"/>
          <w:szCs w:val="22"/>
          <w:lang w:eastAsia="x-none"/>
        </w:rPr>
        <w:t xml:space="preserve"> </w:t>
      </w:r>
      <w:r w:rsidRPr="007F29D4">
        <w:rPr>
          <w:b/>
          <w:sz w:val="22"/>
          <w:szCs w:val="22"/>
          <w:lang w:val="x-none" w:eastAsia="x-none"/>
        </w:rPr>
        <w:t>elektronicznie</w:t>
      </w:r>
      <w:r w:rsidRPr="007F29D4">
        <w:rPr>
          <w:b/>
          <w:sz w:val="22"/>
          <w:szCs w:val="22"/>
          <w:lang w:eastAsia="x-none"/>
        </w:rPr>
        <w:t>:</w:t>
      </w:r>
    </w:p>
    <w:p w14:paraId="0DA8DF53" w14:textId="1EE9E20A" w:rsidR="007F29D4" w:rsidRPr="007F29D4" w:rsidRDefault="007F29D4" w:rsidP="007F29D4">
      <w:pPr>
        <w:tabs>
          <w:tab w:val="left" w:pos="567"/>
        </w:tabs>
        <w:ind w:left="426" w:hanging="142"/>
        <w:jc w:val="both"/>
        <w:rPr>
          <w:bCs/>
          <w:sz w:val="22"/>
          <w:szCs w:val="22"/>
          <w:lang w:eastAsia="x-none"/>
        </w:rPr>
      </w:pPr>
      <w:r w:rsidRPr="007F29D4">
        <w:rPr>
          <w:bCs/>
          <w:sz w:val="22"/>
          <w:szCs w:val="22"/>
          <w:lang w:eastAsia="x-none"/>
        </w:rPr>
        <w:t>a)</w:t>
      </w:r>
      <w:r w:rsidRPr="007F29D4">
        <w:rPr>
          <w:bCs/>
          <w:sz w:val="22"/>
          <w:szCs w:val="22"/>
          <w:lang w:val="x-none" w:eastAsia="x-none"/>
        </w:rPr>
        <w:t xml:space="preserve"> za pośrednictwem dedykowanego formularza: „</w:t>
      </w:r>
      <w:r w:rsidRPr="007F29D4">
        <w:rPr>
          <w:b/>
          <w:i/>
          <w:iCs/>
          <w:sz w:val="22"/>
          <w:szCs w:val="22"/>
          <w:lang w:val="x-none" w:eastAsia="x-none"/>
        </w:rPr>
        <w:t>Formularz do</w:t>
      </w:r>
      <w:r w:rsidRPr="007F29D4">
        <w:rPr>
          <w:b/>
          <w:i/>
          <w:iCs/>
          <w:sz w:val="22"/>
          <w:szCs w:val="22"/>
          <w:lang w:eastAsia="x-none"/>
        </w:rPr>
        <w:t xml:space="preserve"> </w:t>
      </w:r>
      <w:r w:rsidRPr="007F29D4">
        <w:rPr>
          <w:b/>
          <w:i/>
          <w:iCs/>
          <w:sz w:val="22"/>
          <w:szCs w:val="22"/>
          <w:lang w:val="x-none" w:eastAsia="x-none"/>
        </w:rPr>
        <w:t xml:space="preserve">komunikacji” </w:t>
      </w:r>
      <w:r w:rsidRPr="007F29D4">
        <w:rPr>
          <w:bCs/>
          <w:sz w:val="22"/>
          <w:szCs w:val="22"/>
          <w:lang w:val="x-none" w:eastAsia="x-none"/>
        </w:rPr>
        <w:t xml:space="preserve">dostępnego na </w:t>
      </w:r>
      <w:proofErr w:type="spellStart"/>
      <w:r w:rsidRPr="007F29D4">
        <w:rPr>
          <w:bCs/>
          <w:sz w:val="22"/>
          <w:szCs w:val="22"/>
          <w:lang w:val="x-none" w:eastAsia="x-none"/>
        </w:rPr>
        <w:t>ePUAP</w:t>
      </w:r>
      <w:proofErr w:type="spellEnd"/>
      <w:r w:rsidRPr="007F29D4">
        <w:rPr>
          <w:bCs/>
          <w:sz w:val="22"/>
          <w:szCs w:val="22"/>
          <w:lang w:val="x-none" w:eastAsia="x-none"/>
        </w:rPr>
        <w:t xml:space="preserve"> oraz</w:t>
      </w:r>
      <w:r w:rsidRPr="007F29D4">
        <w:rPr>
          <w:bCs/>
          <w:sz w:val="22"/>
          <w:szCs w:val="22"/>
          <w:lang w:eastAsia="x-none"/>
        </w:rPr>
        <w:t> </w:t>
      </w:r>
      <w:r w:rsidRPr="007F29D4">
        <w:rPr>
          <w:bCs/>
          <w:sz w:val="22"/>
          <w:szCs w:val="22"/>
          <w:lang w:val="x-none" w:eastAsia="x-none"/>
        </w:rPr>
        <w:t xml:space="preserve">udostępnionego przez </w:t>
      </w:r>
      <w:proofErr w:type="spellStart"/>
      <w:r w:rsidRPr="007F29D4">
        <w:rPr>
          <w:bCs/>
          <w:sz w:val="22"/>
          <w:szCs w:val="22"/>
          <w:lang w:val="x-none" w:eastAsia="x-none"/>
        </w:rPr>
        <w:t>miniPortal</w:t>
      </w:r>
      <w:proofErr w:type="spellEnd"/>
      <w:r w:rsidRPr="007F29D4">
        <w:rPr>
          <w:bCs/>
          <w:sz w:val="22"/>
          <w:szCs w:val="22"/>
          <w:lang w:val="x-none" w:eastAsia="x-none"/>
        </w:rPr>
        <w:t xml:space="preserve"> na skrzynkę: </w:t>
      </w:r>
      <w:r w:rsidRPr="007F29D4">
        <w:rPr>
          <w:b/>
          <w:sz w:val="22"/>
          <w:szCs w:val="22"/>
          <w:lang w:val="x-none" w:eastAsia="x-none"/>
        </w:rPr>
        <w:t>/c0173qaagr/</w:t>
      </w:r>
      <w:proofErr w:type="spellStart"/>
      <w:r w:rsidRPr="007F29D4">
        <w:rPr>
          <w:b/>
          <w:sz w:val="22"/>
          <w:szCs w:val="22"/>
          <w:lang w:val="x-none" w:eastAsia="x-none"/>
        </w:rPr>
        <w:t>SkrytkaESP</w:t>
      </w:r>
      <w:proofErr w:type="spellEnd"/>
      <w:r w:rsidRPr="007F29D4">
        <w:rPr>
          <w:bCs/>
          <w:sz w:val="22"/>
          <w:szCs w:val="22"/>
          <w:lang w:eastAsia="x-none"/>
        </w:rPr>
        <w:t>;</w:t>
      </w:r>
    </w:p>
    <w:p w14:paraId="228C226F" w14:textId="77777777" w:rsidR="007F29D4" w:rsidRPr="007F29D4" w:rsidRDefault="007F29D4" w:rsidP="007F29D4">
      <w:pPr>
        <w:tabs>
          <w:tab w:val="left" w:pos="567"/>
        </w:tabs>
        <w:ind w:left="426" w:hanging="142"/>
        <w:jc w:val="both"/>
        <w:rPr>
          <w:bCs/>
          <w:sz w:val="22"/>
          <w:szCs w:val="22"/>
          <w:lang w:eastAsia="x-none"/>
        </w:rPr>
      </w:pPr>
      <w:r w:rsidRPr="007F29D4">
        <w:rPr>
          <w:bCs/>
          <w:sz w:val="22"/>
          <w:szCs w:val="22"/>
          <w:lang w:eastAsia="x-none"/>
        </w:rPr>
        <w:t xml:space="preserve">b) </w:t>
      </w:r>
      <w:r w:rsidRPr="007F29D4">
        <w:rPr>
          <w:bCs/>
          <w:sz w:val="22"/>
          <w:szCs w:val="22"/>
          <w:lang w:val="x-none" w:eastAsia="x-none"/>
        </w:rPr>
        <w:t>drogą elektroniczną na adres:</w:t>
      </w:r>
      <w:r w:rsidRPr="007F29D4">
        <w:rPr>
          <w:b/>
          <w:sz w:val="22"/>
          <w:szCs w:val="22"/>
          <w:lang w:val="x-none" w:eastAsia="x-none"/>
        </w:rPr>
        <w:t xml:space="preserve"> </w:t>
      </w:r>
      <w:hyperlink r:id="rId12" w:history="1">
        <w:r w:rsidRPr="007F29D4">
          <w:rPr>
            <w:b/>
            <w:bCs/>
            <w:color w:val="0000FF"/>
            <w:sz w:val="22"/>
            <w:szCs w:val="22"/>
            <w:u w:val="single"/>
            <w:lang w:val="x-none" w:eastAsia="x-none"/>
          </w:rPr>
          <w:t>przetargi@jonscher.pl</w:t>
        </w:r>
      </w:hyperlink>
      <w:r w:rsidRPr="007F29D4">
        <w:rPr>
          <w:b/>
          <w:bCs/>
          <w:color w:val="0000FF"/>
          <w:sz w:val="22"/>
          <w:szCs w:val="22"/>
          <w:u w:val="single"/>
          <w:lang w:eastAsia="x-none"/>
        </w:rPr>
        <w:t xml:space="preserve"> </w:t>
      </w:r>
      <w:r w:rsidRPr="007F29D4">
        <w:rPr>
          <w:b/>
          <w:sz w:val="22"/>
          <w:szCs w:val="22"/>
          <w:u w:val="single"/>
          <w:lang w:val="x-none" w:eastAsia="x-none"/>
        </w:rPr>
        <w:t>(nie dotyczy składania ofert)</w:t>
      </w:r>
      <w:r w:rsidRPr="007F29D4">
        <w:rPr>
          <w:b/>
          <w:bCs/>
          <w:sz w:val="22"/>
          <w:szCs w:val="22"/>
          <w:lang w:eastAsia="x-none"/>
        </w:rPr>
        <w:t>.</w:t>
      </w:r>
    </w:p>
    <w:p w14:paraId="7511C766" w14:textId="1FF3AAD9" w:rsidR="007F29D4" w:rsidRPr="007F29D4" w:rsidRDefault="007F29D4" w:rsidP="007F29D4">
      <w:pPr>
        <w:tabs>
          <w:tab w:val="left" w:pos="567"/>
        </w:tabs>
        <w:ind w:left="284"/>
        <w:jc w:val="both"/>
        <w:rPr>
          <w:bCs/>
          <w:sz w:val="22"/>
          <w:szCs w:val="22"/>
          <w:lang w:val="x-none" w:eastAsia="x-none"/>
        </w:rPr>
      </w:pPr>
      <w:r w:rsidRPr="007F29D4">
        <w:rPr>
          <w:bCs/>
          <w:sz w:val="22"/>
          <w:szCs w:val="22"/>
          <w:lang w:val="x-none" w:eastAsia="x-none"/>
        </w:rPr>
        <w:t>We</w:t>
      </w:r>
      <w:r w:rsidRPr="007F29D4">
        <w:rPr>
          <w:bCs/>
          <w:sz w:val="22"/>
          <w:szCs w:val="22"/>
          <w:lang w:eastAsia="x-none"/>
        </w:rPr>
        <w:t xml:space="preserve"> </w:t>
      </w:r>
      <w:r w:rsidRPr="007F29D4">
        <w:rPr>
          <w:bCs/>
          <w:sz w:val="22"/>
          <w:szCs w:val="22"/>
          <w:lang w:val="x-none" w:eastAsia="x-none"/>
        </w:rPr>
        <w:t>wszelkiej korespondencji związanej z niniejszym postępowaniem Zamawiający i</w:t>
      </w:r>
      <w:r w:rsidRPr="007F29D4">
        <w:rPr>
          <w:bCs/>
          <w:sz w:val="22"/>
          <w:szCs w:val="22"/>
          <w:lang w:eastAsia="x-none"/>
        </w:rPr>
        <w:t xml:space="preserve"> </w:t>
      </w:r>
      <w:r w:rsidRPr="007F29D4">
        <w:rPr>
          <w:bCs/>
          <w:sz w:val="22"/>
          <w:szCs w:val="22"/>
          <w:lang w:val="x-none" w:eastAsia="x-none"/>
        </w:rPr>
        <w:t>Wykonawcy posługują się numerem ogłoszenia (</w:t>
      </w:r>
      <w:r w:rsidR="000B7DC4">
        <w:rPr>
          <w:bCs/>
          <w:sz w:val="22"/>
          <w:szCs w:val="22"/>
          <w:lang w:eastAsia="x-none"/>
        </w:rPr>
        <w:t>BZP</w:t>
      </w:r>
      <w:r w:rsidRPr="007F29D4">
        <w:rPr>
          <w:bCs/>
          <w:sz w:val="22"/>
          <w:szCs w:val="22"/>
          <w:lang w:val="x-none" w:eastAsia="x-none"/>
        </w:rPr>
        <w:t xml:space="preserve"> lub </w:t>
      </w:r>
      <w:r w:rsidRPr="007F29D4">
        <w:rPr>
          <w:bCs/>
          <w:sz w:val="22"/>
          <w:szCs w:val="22"/>
          <w:lang w:eastAsia="x-none"/>
        </w:rPr>
        <w:t>nr</w:t>
      </w:r>
      <w:r w:rsidRPr="007F29D4">
        <w:rPr>
          <w:bCs/>
          <w:sz w:val="22"/>
          <w:szCs w:val="22"/>
          <w:lang w:val="x-none" w:eastAsia="x-none"/>
        </w:rPr>
        <w:t xml:space="preserve"> postępowania</w:t>
      </w:r>
      <w:r w:rsidRPr="007F29D4">
        <w:rPr>
          <w:bCs/>
          <w:sz w:val="22"/>
          <w:szCs w:val="22"/>
          <w:lang w:eastAsia="x-none"/>
        </w:rPr>
        <w:t xml:space="preserve">, tj. </w:t>
      </w:r>
      <w:r w:rsidR="00BA28C3">
        <w:rPr>
          <w:b/>
          <w:sz w:val="22"/>
          <w:szCs w:val="22"/>
          <w:lang w:eastAsia="x-none"/>
        </w:rPr>
        <w:t>16</w:t>
      </w:r>
      <w:r w:rsidRPr="007F29D4">
        <w:rPr>
          <w:b/>
          <w:sz w:val="22"/>
          <w:szCs w:val="22"/>
          <w:lang w:eastAsia="x-none"/>
        </w:rPr>
        <w:t>/202</w:t>
      </w:r>
      <w:r w:rsidR="00F12C0A">
        <w:rPr>
          <w:b/>
          <w:sz w:val="22"/>
          <w:szCs w:val="22"/>
          <w:lang w:eastAsia="x-none"/>
        </w:rPr>
        <w:t>2</w:t>
      </w:r>
      <w:r w:rsidRPr="007F29D4">
        <w:rPr>
          <w:b/>
          <w:sz w:val="22"/>
          <w:szCs w:val="22"/>
          <w:lang w:eastAsia="x-none"/>
        </w:rPr>
        <w:t>).</w:t>
      </w:r>
    </w:p>
    <w:p w14:paraId="17B8A55C" w14:textId="72143BE3" w:rsidR="00D13745" w:rsidRPr="00D13745" w:rsidRDefault="007F29D4" w:rsidP="00D13745">
      <w:pPr>
        <w:ind w:left="284" w:hanging="142"/>
        <w:jc w:val="both"/>
        <w:rPr>
          <w:b/>
          <w:sz w:val="22"/>
          <w:szCs w:val="22"/>
          <w:lang w:eastAsia="x-none"/>
        </w:rPr>
      </w:pPr>
      <w:r w:rsidRPr="007F29D4">
        <w:rPr>
          <w:bCs/>
          <w:sz w:val="22"/>
          <w:szCs w:val="22"/>
          <w:lang w:eastAsia="x-none"/>
        </w:rPr>
        <w:t>2)</w:t>
      </w:r>
      <w:r w:rsidRPr="007F29D4">
        <w:rPr>
          <w:b/>
          <w:sz w:val="22"/>
          <w:szCs w:val="22"/>
          <w:lang w:eastAsia="x-none"/>
        </w:rPr>
        <w:t xml:space="preserve"> </w:t>
      </w:r>
      <w:r w:rsidR="00D13745" w:rsidRPr="00D13745">
        <w:rPr>
          <w:b/>
          <w:sz w:val="22"/>
          <w:szCs w:val="22"/>
          <w:lang w:eastAsia="x-none"/>
        </w:rPr>
        <w:t xml:space="preserve">Wszystkie dokumenty przekazywane przez Wykonawcę Zamawiającemu (w tym oferta) muszą być sporządzone pod rygorem nieważności: </w:t>
      </w:r>
    </w:p>
    <w:p w14:paraId="21AC741E" w14:textId="77777777" w:rsidR="00D13745" w:rsidRPr="00D13745" w:rsidRDefault="00D13745" w:rsidP="00D13745">
      <w:pPr>
        <w:ind w:left="284"/>
        <w:jc w:val="both"/>
        <w:rPr>
          <w:b/>
          <w:sz w:val="22"/>
          <w:szCs w:val="22"/>
          <w:lang w:eastAsia="x-none"/>
        </w:rPr>
      </w:pPr>
      <w:r w:rsidRPr="00D13745">
        <w:rPr>
          <w:b/>
          <w:sz w:val="22"/>
          <w:szCs w:val="22"/>
          <w:lang w:eastAsia="x-none"/>
        </w:rPr>
        <w:t>a) w formie elektronicznej opatrzone kwalifikowanym podpisem elektronicznym lub</w:t>
      </w:r>
    </w:p>
    <w:p w14:paraId="6FEF777D" w14:textId="77777777" w:rsidR="00D13745" w:rsidRPr="00D13745" w:rsidRDefault="00D13745" w:rsidP="00D13745">
      <w:pPr>
        <w:ind w:left="284"/>
        <w:jc w:val="both"/>
        <w:rPr>
          <w:b/>
          <w:sz w:val="22"/>
          <w:szCs w:val="22"/>
          <w:lang w:eastAsia="x-none"/>
        </w:rPr>
      </w:pPr>
      <w:r w:rsidRPr="00D13745">
        <w:rPr>
          <w:b/>
          <w:sz w:val="22"/>
          <w:szCs w:val="22"/>
          <w:lang w:eastAsia="x-none"/>
        </w:rPr>
        <w:t>b) w postaci elektronicznej opatrzone podpisem zaufanym lub</w:t>
      </w:r>
    </w:p>
    <w:p w14:paraId="64376519" w14:textId="77777777" w:rsidR="00D13745" w:rsidRPr="00D13745" w:rsidRDefault="00D13745" w:rsidP="00D13745">
      <w:pPr>
        <w:ind w:left="284"/>
        <w:jc w:val="both"/>
        <w:rPr>
          <w:b/>
          <w:sz w:val="22"/>
          <w:szCs w:val="22"/>
          <w:lang w:eastAsia="x-none"/>
        </w:rPr>
      </w:pPr>
      <w:r w:rsidRPr="00D13745">
        <w:rPr>
          <w:b/>
          <w:sz w:val="22"/>
          <w:szCs w:val="22"/>
          <w:lang w:eastAsia="x-none"/>
        </w:rPr>
        <w:t>c) w postaci elektronicznej opatrzone podpisem osobistym.</w:t>
      </w:r>
    </w:p>
    <w:p w14:paraId="2B193977" w14:textId="22B711ED" w:rsidR="007F29D4" w:rsidRPr="007F29D4" w:rsidRDefault="007F29D4" w:rsidP="00D13745">
      <w:pPr>
        <w:ind w:left="284" w:hanging="142"/>
        <w:jc w:val="both"/>
        <w:rPr>
          <w:bCs/>
          <w:sz w:val="22"/>
          <w:szCs w:val="22"/>
          <w:lang w:val="x-none" w:eastAsia="x-none"/>
        </w:rPr>
      </w:pPr>
      <w:r w:rsidRPr="007F29D4">
        <w:rPr>
          <w:bCs/>
          <w:sz w:val="22"/>
          <w:szCs w:val="22"/>
          <w:lang w:eastAsia="x-none"/>
        </w:rPr>
        <w:t xml:space="preserve">3) </w:t>
      </w:r>
      <w:r w:rsidRPr="007F29D4">
        <w:rPr>
          <w:bCs/>
          <w:sz w:val="22"/>
          <w:szCs w:val="22"/>
          <w:lang w:val="x-none" w:eastAsia="x-none"/>
        </w:rPr>
        <w:t>Dokumenty elektroniczne, składane są przez Wykonawcę za pośrednictwem</w:t>
      </w:r>
      <w:r w:rsidRPr="007F29D4">
        <w:rPr>
          <w:bCs/>
          <w:sz w:val="22"/>
          <w:szCs w:val="22"/>
          <w:lang w:eastAsia="x-none"/>
        </w:rPr>
        <w:t xml:space="preserve"> </w:t>
      </w:r>
      <w:r w:rsidRPr="007F29D4">
        <w:rPr>
          <w:bCs/>
          <w:i/>
          <w:iCs/>
          <w:sz w:val="22"/>
          <w:szCs w:val="22"/>
          <w:lang w:val="x-none" w:eastAsia="x-none"/>
        </w:rPr>
        <w:t>„Formularza do komunikacji”</w:t>
      </w:r>
      <w:r w:rsidRPr="007F29D4">
        <w:rPr>
          <w:bCs/>
          <w:sz w:val="22"/>
          <w:szCs w:val="22"/>
          <w:lang w:val="x-none" w:eastAsia="x-none"/>
        </w:rPr>
        <w:t xml:space="preserve"> </w:t>
      </w:r>
      <w:r w:rsidRPr="007F29D4">
        <w:rPr>
          <w:bCs/>
          <w:sz w:val="22"/>
          <w:szCs w:val="22"/>
          <w:lang w:eastAsia="x-none"/>
        </w:rPr>
        <w:t xml:space="preserve">lub e-mail </w:t>
      </w:r>
      <w:r w:rsidRPr="007F29D4">
        <w:rPr>
          <w:bCs/>
          <w:sz w:val="22"/>
          <w:szCs w:val="22"/>
          <w:lang w:val="x-none" w:eastAsia="x-none"/>
        </w:rPr>
        <w:t>jako załączniki. Sposób sporządzenia dokumentów</w:t>
      </w:r>
      <w:r w:rsidRPr="007F29D4">
        <w:rPr>
          <w:bCs/>
          <w:sz w:val="22"/>
          <w:szCs w:val="22"/>
          <w:lang w:eastAsia="x-none"/>
        </w:rPr>
        <w:t xml:space="preserve"> </w:t>
      </w:r>
      <w:r w:rsidRPr="007F29D4">
        <w:rPr>
          <w:bCs/>
          <w:sz w:val="22"/>
          <w:szCs w:val="22"/>
          <w:lang w:val="x-none" w:eastAsia="x-none"/>
        </w:rPr>
        <w:t>elektronicznych musi być zgody z wymaganiami określonymi w rozporządzeniu</w:t>
      </w:r>
      <w:r w:rsidRPr="007F29D4">
        <w:rPr>
          <w:bCs/>
          <w:sz w:val="22"/>
          <w:szCs w:val="22"/>
          <w:lang w:eastAsia="x-none"/>
        </w:rPr>
        <w:t xml:space="preserve"> </w:t>
      </w:r>
      <w:r w:rsidRPr="007F29D4">
        <w:rPr>
          <w:bCs/>
          <w:sz w:val="22"/>
          <w:szCs w:val="22"/>
          <w:lang w:val="x-none" w:eastAsia="x-none"/>
        </w:rPr>
        <w:t xml:space="preserve">Prezesa Rady Ministrów z dnia 30 grudnia 2020 r. </w:t>
      </w:r>
      <w:r w:rsidRPr="007F29D4">
        <w:rPr>
          <w:bCs/>
          <w:i/>
          <w:iCs/>
          <w:sz w:val="22"/>
          <w:szCs w:val="22"/>
          <w:lang w:val="x-none" w:eastAsia="x-none"/>
        </w:rPr>
        <w:t>w sprawie sposobu sporządzania i</w:t>
      </w:r>
      <w:r w:rsidRPr="007F29D4">
        <w:rPr>
          <w:bCs/>
          <w:i/>
          <w:iCs/>
          <w:sz w:val="22"/>
          <w:szCs w:val="22"/>
          <w:lang w:eastAsia="x-none"/>
        </w:rPr>
        <w:t xml:space="preserve"> </w:t>
      </w:r>
      <w:r w:rsidRPr="007F29D4">
        <w:rPr>
          <w:bCs/>
          <w:i/>
          <w:iCs/>
          <w:sz w:val="22"/>
          <w:szCs w:val="22"/>
          <w:lang w:val="x-none" w:eastAsia="x-none"/>
        </w:rPr>
        <w:t>przekazywania informacji oraz wymagań technicznych dla dokumentów</w:t>
      </w:r>
      <w:r w:rsidRPr="007F29D4">
        <w:rPr>
          <w:bCs/>
          <w:i/>
          <w:iCs/>
          <w:sz w:val="22"/>
          <w:szCs w:val="22"/>
          <w:lang w:eastAsia="x-none"/>
        </w:rPr>
        <w:t xml:space="preserve"> </w:t>
      </w:r>
      <w:r w:rsidRPr="007F29D4">
        <w:rPr>
          <w:bCs/>
          <w:i/>
          <w:iCs/>
          <w:sz w:val="22"/>
          <w:szCs w:val="22"/>
          <w:lang w:val="x-none" w:eastAsia="x-none"/>
        </w:rPr>
        <w:t>elektronicznych oraz</w:t>
      </w:r>
      <w:r w:rsidRPr="007F29D4">
        <w:rPr>
          <w:bCs/>
          <w:i/>
          <w:iCs/>
          <w:sz w:val="22"/>
          <w:szCs w:val="22"/>
          <w:lang w:eastAsia="x-none"/>
        </w:rPr>
        <w:t> </w:t>
      </w:r>
      <w:r w:rsidRPr="007F29D4">
        <w:rPr>
          <w:bCs/>
          <w:i/>
          <w:iCs/>
          <w:sz w:val="22"/>
          <w:szCs w:val="22"/>
          <w:lang w:val="x-none" w:eastAsia="x-none"/>
        </w:rPr>
        <w:t>środków komunikacji elektronicznej w postępowaniu o udzielenie</w:t>
      </w:r>
      <w:r w:rsidRPr="007F29D4">
        <w:rPr>
          <w:bCs/>
          <w:i/>
          <w:iCs/>
          <w:sz w:val="22"/>
          <w:szCs w:val="22"/>
          <w:lang w:eastAsia="x-none"/>
        </w:rPr>
        <w:t xml:space="preserve"> </w:t>
      </w:r>
      <w:r w:rsidRPr="007F29D4">
        <w:rPr>
          <w:bCs/>
          <w:i/>
          <w:iCs/>
          <w:sz w:val="22"/>
          <w:szCs w:val="22"/>
          <w:lang w:val="x-none" w:eastAsia="x-none"/>
        </w:rPr>
        <w:t>zamówienia publicznego lub konkursie</w:t>
      </w:r>
      <w:r w:rsidRPr="007F29D4">
        <w:rPr>
          <w:bCs/>
          <w:sz w:val="22"/>
          <w:szCs w:val="22"/>
          <w:lang w:val="x-none" w:eastAsia="x-none"/>
        </w:rPr>
        <w:t xml:space="preserve"> (Dz.</w:t>
      </w:r>
      <w:r w:rsidRPr="007F29D4">
        <w:rPr>
          <w:bCs/>
          <w:sz w:val="22"/>
          <w:szCs w:val="22"/>
          <w:lang w:eastAsia="x-none"/>
        </w:rPr>
        <w:t> </w:t>
      </w:r>
      <w:r w:rsidRPr="007F29D4">
        <w:rPr>
          <w:bCs/>
          <w:sz w:val="22"/>
          <w:szCs w:val="22"/>
          <w:lang w:val="x-none" w:eastAsia="x-none"/>
        </w:rPr>
        <w:t>U. z 2020 poz. 2452) oraz rozporządzeniu</w:t>
      </w:r>
      <w:r w:rsidRPr="007F29D4">
        <w:rPr>
          <w:bCs/>
          <w:sz w:val="22"/>
          <w:szCs w:val="22"/>
          <w:lang w:eastAsia="x-none"/>
        </w:rPr>
        <w:t xml:space="preserve"> </w:t>
      </w:r>
      <w:r w:rsidRPr="007F29D4">
        <w:rPr>
          <w:bCs/>
          <w:sz w:val="22"/>
          <w:szCs w:val="22"/>
          <w:lang w:val="x-none" w:eastAsia="x-none"/>
        </w:rPr>
        <w:t xml:space="preserve">Ministra Rozwoju, Pracy i Technologii z dnia 23 grudnia 2020 r. </w:t>
      </w:r>
      <w:r w:rsidRPr="007F29D4">
        <w:rPr>
          <w:bCs/>
          <w:i/>
          <w:iCs/>
          <w:sz w:val="22"/>
          <w:szCs w:val="22"/>
          <w:lang w:val="x-none" w:eastAsia="x-none"/>
        </w:rPr>
        <w:t>w sprawie</w:t>
      </w:r>
      <w:r w:rsidRPr="007F29D4">
        <w:rPr>
          <w:bCs/>
          <w:i/>
          <w:iCs/>
          <w:sz w:val="22"/>
          <w:szCs w:val="22"/>
          <w:lang w:eastAsia="x-none"/>
        </w:rPr>
        <w:t xml:space="preserve"> </w:t>
      </w:r>
      <w:r w:rsidRPr="007F29D4">
        <w:rPr>
          <w:bCs/>
          <w:i/>
          <w:iCs/>
          <w:sz w:val="22"/>
          <w:szCs w:val="22"/>
          <w:lang w:val="x-none" w:eastAsia="x-none"/>
        </w:rPr>
        <w:t>podmiotowych środków dowodowych oraz innych dokumentów lub oświadczeń, jakich</w:t>
      </w:r>
      <w:r w:rsidRPr="007F29D4">
        <w:rPr>
          <w:bCs/>
          <w:i/>
          <w:iCs/>
          <w:sz w:val="22"/>
          <w:szCs w:val="22"/>
          <w:lang w:eastAsia="x-none"/>
        </w:rPr>
        <w:t xml:space="preserve"> </w:t>
      </w:r>
      <w:r w:rsidRPr="007F29D4">
        <w:rPr>
          <w:bCs/>
          <w:i/>
          <w:iCs/>
          <w:sz w:val="22"/>
          <w:szCs w:val="22"/>
          <w:lang w:val="x-none" w:eastAsia="x-none"/>
        </w:rPr>
        <w:t xml:space="preserve">może żądać </w:t>
      </w:r>
      <w:r w:rsidRPr="007F29D4">
        <w:rPr>
          <w:bCs/>
          <w:i/>
          <w:iCs/>
          <w:sz w:val="22"/>
          <w:szCs w:val="22"/>
          <w:lang w:eastAsia="x-none"/>
        </w:rPr>
        <w:t>Zamawiający</w:t>
      </w:r>
      <w:r w:rsidRPr="007F29D4">
        <w:rPr>
          <w:bCs/>
          <w:i/>
          <w:iCs/>
          <w:sz w:val="22"/>
          <w:szCs w:val="22"/>
          <w:lang w:val="x-none" w:eastAsia="x-none"/>
        </w:rPr>
        <w:t xml:space="preserve"> od </w:t>
      </w:r>
      <w:r w:rsidRPr="007F29D4">
        <w:rPr>
          <w:bCs/>
          <w:i/>
          <w:iCs/>
          <w:sz w:val="22"/>
          <w:szCs w:val="22"/>
          <w:lang w:eastAsia="x-none"/>
        </w:rPr>
        <w:t>Wykonawcy</w:t>
      </w:r>
      <w:r w:rsidRPr="007F29D4">
        <w:rPr>
          <w:bCs/>
          <w:sz w:val="22"/>
          <w:szCs w:val="22"/>
          <w:lang w:val="x-none" w:eastAsia="x-none"/>
        </w:rPr>
        <w:t xml:space="preserve"> (Dz. U. z 2020 poz. 2415). </w:t>
      </w:r>
    </w:p>
    <w:p w14:paraId="01BE625A" w14:textId="2183D3B2" w:rsidR="007F29D4" w:rsidRPr="007F29D4" w:rsidRDefault="007F29D4" w:rsidP="007F29D4">
      <w:pPr>
        <w:ind w:left="284" w:hanging="142"/>
        <w:jc w:val="both"/>
        <w:rPr>
          <w:bCs/>
          <w:sz w:val="22"/>
          <w:szCs w:val="22"/>
          <w:lang w:val="x-none" w:eastAsia="x-none"/>
        </w:rPr>
      </w:pPr>
      <w:r w:rsidRPr="007F29D4">
        <w:rPr>
          <w:bCs/>
          <w:sz w:val="22"/>
          <w:szCs w:val="22"/>
          <w:lang w:val="x-none" w:eastAsia="x-none"/>
        </w:rPr>
        <w:t>4) Zamawiający informuje, iż zgodnie z komunikatem Ministra Cyfryzacji z dnia 1 marca 2018 r. w sprawie wycofania algorytmu SHA-1 w zastosowaniach związanych z kwalifikowanym podpisem elektronicznym, z</w:t>
      </w:r>
      <w:r w:rsidRPr="007F29D4">
        <w:rPr>
          <w:bCs/>
          <w:sz w:val="22"/>
          <w:szCs w:val="22"/>
          <w:lang w:eastAsia="x-none"/>
        </w:rPr>
        <w:t> </w:t>
      </w:r>
      <w:r w:rsidRPr="007F29D4">
        <w:rPr>
          <w:bCs/>
          <w:sz w:val="22"/>
          <w:szCs w:val="22"/>
          <w:lang w:val="x-none" w:eastAsia="x-none"/>
        </w:rPr>
        <w:t>dniem 1 lipca 2018 r. zakończył się, przewidziany w art. 137 ustawy z dnia 5 września 2016 r. o usługach zaufania oraz identyfikacji elektronicznej (</w:t>
      </w:r>
      <w:proofErr w:type="spellStart"/>
      <w:r w:rsidR="00B54954">
        <w:rPr>
          <w:bCs/>
          <w:sz w:val="22"/>
          <w:szCs w:val="22"/>
          <w:lang w:eastAsia="x-none"/>
        </w:rPr>
        <w:t>t.j</w:t>
      </w:r>
      <w:proofErr w:type="spellEnd"/>
      <w:r w:rsidR="00B54954">
        <w:rPr>
          <w:bCs/>
          <w:sz w:val="22"/>
          <w:szCs w:val="22"/>
          <w:lang w:eastAsia="x-none"/>
        </w:rPr>
        <w:t xml:space="preserve">. </w:t>
      </w:r>
      <w:r w:rsidR="008E5ABE" w:rsidRPr="008E5ABE">
        <w:rPr>
          <w:bCs/>
          <w:sz w:val="22"/>
          <w:szCs w:val="22"/>
          <w:lang w:val="x-none" w:eastAsia="x-none"/>
        </w:rPr>
        <w:t>Dz.U. 2021 poz. 1797</w:t>
      </w:r>
      <w:r w:rsidRPr="007F29D4">
        <w:rPr>
          <w:bCs/>
          <w:sz w:val="22"/>
          <w:szCs w:val="22"/>
          <w:lang w:val="x-none" w:eastAsia="x-none"/>
        </w:rPr>
        <w:t>) okres stosowania skrótu SHA-1 w</w:t>
      </w:r>
      <w:r w:rsidRPr="007F29D4">
        <w:rPr>
          <w:bCs/>
          <w:sz w:val="22"/>
          <w:szCs w:val="22"/>
          <w:lang w:eastAsia="x-none"/>
        </w:rPr>
        <w:t> </w:t>
      </w:r>
      <w:r w:rsidRPr="007F29D4">
        <w:rPr>
          <w:bCs/>
          <w:sz w:val="22"/>
          <w:szCs w:val="22"/>
          <w:lang w:val="x-none" w:eastAsia="x-none"/>
        </w:rPr>
        <w:t>zastosowaniach dotyczących m.in. kwalifikowanego podpisu elektronicznego. W związku z powyższym Zamawiający rekomenduje stosowanie przez Wykonawców wyłącznie podpisów elektronicznych z</w:t>
      </w:r>
      <w:r w:rsidRPr="007F29D4">
        <w:rPr>
          <w:bCs/>
          <w:sz w:val="22"/>
          <w:szCs w:val="22"/>
          <w:lang w:eastAsia="x-none"/>
        </w:rPr>
        <w:t> </w:t>
      </w:r>
      <w:r w:rsidRPr="007F29D4">
        <w:rPr>
          <w:bCs/>
          <w:sz w:val="22"/>
          <w:szCs w:val="22"/>
          <w:lang w:val="x-none" w:eastAsia="x-none"/>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lastRenderedPageBreak/>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779AD6A3" w:rsidR="00DF65D6" w:rsidRPr="00593104" w:rsidRDefault="00865F3C" w:rsidP="003B6473">
      <w:pPr>
        <w:ind w:left="284" w:right="-143" w:hanging="142"/>
        <w:jc w:val="both"/>
        <w:rPr>
          <w:b/>
          <w:sz w:val="22"/>
          <w:szCs w:val="22"/>
        </w:rPr>
      </w:pPr>
      <w:r w:rsidRPr="002162E3">
        <w:rPr>
          <w:bCs/>
          <w:sz w:val="22"/>
          <w:szCs w:val="22"/>
        </w:rPr>
        <w:t>4</w:t>
      </w:r>
      <w:r w:rsidR="00DF65D6" w:rsidRPr="002162E3">
        <w:rPr>
          <w:bCs/>
          <w:sz w:val="22"/>
          <w:szCs w:val="22"/>
        </w:rPr>
        <w:t>)</w:t>
      </w:r>
      <w:r w:rsidR="00DF65D6" w:rsidRPr="002162E3">
        <w:rPr>
          <w:b/>
          <w:sz w:val="22"/>
          <w:szCs w:val="22"/>
        </w:rPr>
        <w:t xml:space="preserve"> </w:t>
      </w:r>
      <w:r w:rsidR="00600211" w:rsidRPr="002162E3">
        <w:rPr>
          <w:b/>
          <w:sz w:val="22"/>
          <w:szCs w:val="22"/>
        </w:rPr>
        <w:t xml:space="preserve">Zamawiający </w:t>
      </w:r>
      <w:r w:rsidR="002162E3" w:rsidRPr="002162E3">
        <w:rPr>
          <w:b/>
          <w:sz w:val="22"/>
          <w:szCs w:val="22"/>
        </w:rPr>
        <w:t xml:space="preserve">nie </w:t>
      </w:r>
      <w:r w:rsidR="00600211" w:rsidRPr="002162E3">
        <w:rPr>
          <w:b/>
          <w:sz w:val="22"/>
          <w:szCs w:val="22"/>
        </w:rPr>
        <w:t xml:space="preserve">dopuszcza </w:t>
      </w:r>
      <w:r w:rsidR="002162E3" w:rsidRPr="002162E3">
        <w:rPr>
          <w:b/>
          <w:sz w:val="22"/>
          <w:szCs w:val="22"/>
        </w:rPr>
        <w:t>możliwości</w:t>
      </w:r>
      <w:r w:rsidR="008A4C8F" w:rsidRPr="002162E3">
        <w:rPr>
          <w:b/>
          <w:sz w:val="22"/>
          <w:szCs w:val="22"/>
        </w:rPr>
        <w:t xml:space="preserve"> </w:t>
      </w:r>
      <w:r w:rsidR="002162E3" w:rsidRPr="002162E3">
        <w:rPr>
          <w:b/>
          <w:sz w:val="22"/>
          <w:szCs w:val="22"/>
        </w:rPr>
        <w:t>składania ofert częściowych.</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2D7AB746"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0F35A139" w14:textId="2A4E7795" w:rsidR="0030326A" w:rsidRPr="0030326A" w:rsidRDefault="00F310A0" w:rsidP="0030326A">
      <w:pPr>
        <w:ind w:left="284" w:hanging="142"/>
        <w:jc w:val="both"/>
        <w:rPr>
          <w:b/>
          <w:sz w:val="22"/>
          <w:szCs w:val="22"/>
        </w:rPr>
      </w:pPr>
      <w:r w:rsidRPr="00406A3C">
        <w:rPr>
          <w:bCs/>
          <w:sz w:val="22"/>
          <w:szCs w:val="22"/>
        </w:rPr>
        <w:t xml:space="preserve">3) </w:t>
      </w:r>
      <w:bookmarkStart w:id="7" w:name="_Hlk63232839"/>
      <w:r w:rsidR="0030326A" w:rsidRPr="0030326A">
        <w:rPr>
          <w:b/>
          <w:sz w:val="22"/>
          <w:szCs w:val="22"/>
        </w:rPr>
        <w:t>Ofertę składa się, pod rygorem nieważności:</w:t>
      </w:r>
    </w:p>
    <w:p w14:paraId="1776C8BF" w14:textId="659F0B6E" w:rsidR="0030326A" w:rsidRPr="0030326A" w:rsidRDefault="0030326A" w:rsidP="0030326A">
      <w:pPr>
        <w:ind w:left="284"/>
        <w:jc w:val="both"/>
        <w:rPr>
          <w:b/>
          <w:sz w:val="22"/>
          <w:szCs w:val="22"/>
        </w:rPr>
      </w:pPr>
      <w:r w:rsidRPr="0030326A">
        <w:rPr>
          <w:b/>
          <w:sz w:val="22"/>
          <w:szCs w:val="22"/>
        </w:rPr>
        <w:t>a) w formie elektronicznej opatrzon</w:t>
      </w:r>
      <w:r w:rsidR="00B54954">
        <w:rPr>
          <w:b/>
          <w:sz w:val="22"/>
          <w:szCs w:val="22"/>
        </w:rPr>
        <w:t>ą</w:t>
      </w:r>
      <w:r w:rsidRPr="0030326A">
        <w:rPr>
          <w:b/>
          <w:sz w:val="22"/>
          <w:szCs w:val="22"/>
        </w:rPr>
        <w:t xml:space="preserve"> kwalifikowanym podpisem elektronicznym lub</w:t>
      </w:r>
    </w:p>
    <w:p w14:paraId="43001457" w14:textId="3E721477" w:rsidR="0030326A" w:rsidRPr="0030326A" w:rsidRDefault="0030326A" w:rsidP="0030326A">
      <w:pPr>
        <w:ind w:left="284"/>
        <w:jc w:val="both"/>
        <w:rPr>
          <w:b/>
          <w:sz w:val="22"/>
          <w:szCs w:val="22"/>
        </w:rPr>
      </w:pPr>
      <w:r w:rsidRPr="0030326A">
        <w:rPr>
          <w:b/>
          <w:sz w:val="22"/>
          <w:szCs w:val="22"/>
        </w:rPr>
        <w:t>b) w postaci elektronicznej opatrzon</w:t>
      </w:r>
      <w:r w:rsidR="00B54954">
        <w:rPr>
          <w:b/>
          <w:sz w:val="22"/>
          <w:szCs w:val="22"/>
        </w:rPr>
        <w:t>ą</w:t>
      </w:r>
      <w:r w:rsidRPr="0030326A">
        <w:rPr>
          <w:b/>
          <w:sz w:val="22"/>
          <w:szCs w:val="22"/>
        </w:rPr>
        <w:t xml:space="preserve"> podpisem zaufanym lub</w:t>
      </w:r>
    </w:p>
    <w:p w14:paraId="1DFD1FEB" w14:textId="2FF7C60A" w:rsidR="00166739" w:rsidRPr="00406A3C" w:rsidRDefault="0030326A" w:rsidP="0030326A">
      <w:pPr>
        <w:ind w:left="284"/>
        <w:jc w:val="both"/>
        <w:rPr>
          <w:b/>
          <w:sz w:val="22"/>
          <w:szCs w:val="22"/>
        </w:rPr>
      </w:pPr>
      <w:r w:rsidRPr="0030326A">
        <w:rPr>
          <w:b/>
          <w:sz w:val="22"/>
          <w:szCs w:val="22"/>
        </w:rPr>
        <w:t>c) w postaci elektronicznej opatrzon</w:t>
      </w:r>
      <w:r w:rsidR="00B54954">
        <w:rPr>
          <w:b/>
          <w:sz w:val="22"/>
          <w:szCs w:val="22"/>
        </w:rPr>
        <w:t>ą</w:t>
      </w:r>
      <w:r w:rsidRPr="0030326A">
        <w:rPr>
          <w:b/>
          <w:sz w:val="22"/>
          <w:szCs w:val="22"/>
        </w:rPr>
        <w:t xml:space="preserve"> podpisem osobistym.</w:t>
      </w:r>
    </w:p>
    <w:bookmarkEnd w:id="7"/>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0E916F50"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w:t>
      </w:r>
      <w:r w:rsidR="00E80421">
        <w:rPr>
          <w:bCs/>
          <w:sz w:val="22"/>
          <w:szCs w:val="22"/>
        </w:rPr>
        <w:t xml:space="preserve"> ustawy z dnia 16 kwietnia 1993 </w:t>
      </w:r>
      <w:r w:rsidRPr="008A79B2">
        <w:rPr>
          <w:bCs/>
          <w:sz w:val="22"/>
          <w:szCs w:val="22"/>
        </w:rPr>
        <w:t>r. o zwalczaniu nieuczciwej</w:t>
      </w:r>
      <w:r>
        <w:rPr>
          <w:bCs/>
          <w:sz w:val="22"/>
          <w:szCs w:val="22"/>
        </w:rPr>
        <w:t xml:space="preserve"> </w:t>
      </w:r>
      <w:r w:rsidRPr="008A79B2">
        <w:rPr>
          <w:bCs/>
          <w:sz w:val="22"/>
          <w:szCs w:val="22"/>
        </w:rPr>
        <w:t>konkurencji (</w:t>
      </w:r>
      <w:proofErr w:type="spellStart"/>
      <w:r w:rsidR="00E508C6">
        <w:rPr>
          <w:bCs/>
          <w:sz w:val="22"/>
          <w:szCs w:val="22"/>
        </w:rPr>
        <w:t>t.j</w:t>
      </w:r>
      <w:proofErr w:type="spellEnd"/>
      <w:r w:rsidR="00E508C6">
        <w:rPr>
          <w:bCs/>
          <w:sz w:val="22"/>
          <w:szCs w:val="22"/>
        </w:rPr>
        <w:t xml:space="preserve">. </w:t>
      </w:r>
      <w:r w:rsidRPr="008A79B2">
        <w:rPr>
          <w:bCs/>
          <w:sz w:val="22"/>
          <w:szCs w:val="22"/>
        </w:rPr>
        <w:t>Dz. U. z 2020 r. poz. 1913</w:t>
      </w:r>
      <w:r w:rsidR="00323430">
        <w:rPr>
          <w:bCs/>
          <w:sz w:val="22"/>
          <w:szCs w:val="22"/>
        </w:rPr>
        <w:t xml:space="preserve"> ze zm.</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7C4CC0">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7C4CC0">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7C4CC0" w:rsidRDefault="000D150D" w:rsidP="000D150D">
      <w:pPr>
        <w:pStyle w:val="Tytu"/>
        <w:jc w:val="left"/>
        <w:rPr>
          <w:sz w:val="22"/>
          <w:szCs w:val="22"/>
        </w:rPr>
      </w:pPr>
      <w:r w:rsidRPr="007C4CC0">
        <w:rPr>
          <w:sz w:val="22"/>
          <w:szCs w:val="22"/>
          <w:lang w:val="pl-PL"/>
        </w:rPr>
        <w:t>3</w:t>
      </w:r>
      <w:r w:rsidRPr="007C4CC0">
        <w:rPr>
          <w:sz w:val="22"/>
          <w:szCs w:val="22"/>
        </w:rPr>
        <w:t>. Sposób obliczenia ceny oferty</w:t>
      </w:r>
    </w:p>
    <w:p w14:paraId="4B270999" w14:textId="2DAD0D66" w:rsidR="00700504" w:rsidRPr="007C4CC0" w:rsidRDefault="00700504" w:rsidP="00700504">
      <w:pPr>
        <w:pStyle w:val="Tekstpodstawowywcity"/>
        <w:ind w:left="284" w:hanging="142"/>
        <w:rPr>
          <w:sz w:val="22"/>
          <w:szCs w:val="22"/>
          <w:lang w:val="pl-PL"/>
        </w:rPr>
      </w:pPr>
      <w:r w:rsidRPr="007C4CC0">
        <w:rPr>
          <w:sz w:val="22"/>
          <w:szCs w:val="22"/>
          <w:lang w:val="pl-PL"/>
        </w:rPr>
        <w:t xml:space="preserve">1) Cenę oferty należy określić </w:t>
      </w:r>
      <w:r w:rsidRPr="00025BA6">
        <w:rPr>
          <w:sz w:val="22"/>
          <w:szCs w:val="22"/>
          <w:lang w:val="pl-PL"/>
        </w:rPr>
        <w:t xml:space="preserve">w Formularzu </w:t>
      </w:r>
      <w:r w:rsidR="007C4CC0" w:rsidRPr="00025BA6">
        <w:rPr>
          <w:sz w:val="22"/>
          <w:szCs w:val="22"/>
          <w:lang w:val="pl-PL"/>
        </w:rPr>
        <w:t>ofertowym</w:t>
      </w:r>
      <w:r w:rsidRPr="00025BA6">
        <w:rPr>
          <w:sz w:val="22"/>
          <w:szCs w:val="22"/>
          <w:lang w:val="pl-PL"/>
        </w:rPr>
        <w:t xml:space="preserve"> </w:t>
      </w:r>
      <w:r w:rsidRPr="007C4CC0">
        <w:rPr>
          <w:sz w:val="22"/>
          <w:szCs w:val="22"/>
          <w:lang w:val="pl-PL"/>
        </w:rPr>
        <w:t xml:space="preserve">stanowiącym </w:t>
      </w:r>
      <w:r w:rsidRPr="00025BA6">
        <w:rPr>
          <w:sz w:val="22"/>
          <w:szCs w:val="22"/>
          <w:lang w:val="pl-PL"/>
        </w:rPr>
        <w:t>załącznik n</w:t>
      </w:r>
      <w:r w:rsidR="00025BA6" w:rsidRPr="00025BA6">
        <w:rPr>
          <w:sz w:val="22"/>
          <w:szCs w:val="22"/>
          <w:lang w:val="pl-PL"/>
        </w:rPr>
        <w:t>r 1</w:t>
      </w:r>
      <w:r w:rsidRPr="00025BA6">
        <w:rPr>
          <w:sz w:val="22"/>
          <w:szCs w:val="22"/>
          <w:lang w:val="pl-PL"/>
        </w:rPr>
        <w:t xml:space="preserve"> </w:t>
      </w:r>
      <w:r w:rsidRPr="007C4CC0">
        <w:rPr>
          <w:sz w:val="22"/>
          <w:szCs w:val="22"/>
          <w:lang w:val="pl-PL"/>
        </w:rPr>
        <w:t>do SWZ.</w:t>
      </w:r>
    </w:p>
    <w:p w14:paraId="33A80A06" w14:textId="1FF6DD24" w:rsidR="00700504" w:rsidRPr="007C4CC0" w:rsidRDefault="00700504" w:rsidP="00700504">
      <w:pPr>
        <w:pStyle w:val="Tekstpodstawowywcity"/>
        <w:ind w:left="284" w:hanging="142"/>
        <w:rPr>
          <w:sz w:val="22"/>
          <w:szCs w:val="22"/>
        </w:rPr>
      </w:pPr>
      <w:r w:rsidRPr="007C4CC0">
        <w:rPr>
          <w:sz w:val="22"/>
          <w:szCs w:val="22"/>
          <w:lang w:val="pl-PL"/>
        </w:rPr>
        <w:t>2</w:t>
      </w:r>
      <w:r w:rsidRPr="007C4CC0">
        <w:rPr>
          <w:sz w:val="22"/>
          <w:szCs w:val="22"/>
        </w:rPr>
        <w:t xml:space="preserve">) </w:t>
      </w:r>
      <w:r w:rsidRPr="007C4CC0">
        <w:rPr>
          <w:sz w:val="22"/>
          <w:szCs w:val="22"/>
          <w:u w:val="single"/>
        </w:rPr>
        <w:t xml:space="preserve">Wykonawca nie może dokonywać żadnych zmian w zakresie ilości, rodzaju jednostek oraz opisu </w:t>
      </w:r>
      <w:r w:rsidR="0068107A" w:rsidRPr="007C4CC0">
        <w:rPr>
          <w:sz w:val="22"/>
          <w:szCs w:val="22"/>
          <w:u w:val="single"/>
          <w:lang w:val="pl-PL"/>
        </w:rPr>
        <w:t>przedmiotu zamówienia</w:t>
      </w:r>
      <w:r w:rsidRPr="007C4CC0">
        <w:rPr>
          <w:sz w:val="22"/>
          <w:szCs w:val="22"/>
          <w:u w:val="single"/>
        </w:rPr>
        <w:t xml:space="preserve"> określonych w </w:t>
      </w:r>
      <w:r w:rsidR="00FE2DD9">
        <w:rPr>
          <w:sz w:val="22"/>
          <w:szCs w:val="22"/>
          <w:u w:val="single"/>
          <w:lang w:val="pl-PL"/>
        </w:rPr>
        <w:t>f</w:t>
      </w:r>
      <w:proofErr w:type="spellStart"/>
      <w:r w:rsidRPr="007C4CC0">
        <w:rPr>
          <w:sz w:val="22"/>
          <w:szCs w:val="22"/>
          <w:u w:val="single"/>
        </w:rPr>
        <w:t>ormularzu</w:t>
      </w:r>
      <w:proofErr w:type="spellEnd"/>
      <w:r w:rsidRPr="007C4CC0">
        <w:rPr>
          <w:sz w:val="22"/>
          <w:szCs w:val="22"/>
          <w:u w:val="single"/>
        </w:rPr>
        <w:t xml:space="preserve"> </w:t>
      </w:r>
      <w:r w:rsidR="007C4CC0" w:rsidRPr="007C4CC0">
        <w:rPr>
          <w:sz w:val="22"/>
          <w:szCs w:val="22"/>
          <w:u w:val="single"/>
          <w:lang w:val="pl-PL"/>
        </w:rPr>
        <w:t>ofertowym</w:t>
      </w:r>
      <w:r w:rsidRPr="007C4CC0">
        <w:rPr>
          <w:sz w:val="22"/>
          <w:szCs w:val="22"/>
        </w:rPr>
        <w:t xml:space="preserve"> (stanowiącym </w:t>
      </w:r>
      <w:r w:rsidRPr="00025BA6">
        <w:rPr>
          <w:sz w:val="22"/>
          <w:szCs w:val="22"/>
        </w:rPr>
        <w:t>załącznik n</w:t>
      </w:r>
      <w:r w:rsidR="00BA28C3" w:rsidRPr="00025BA6">
        <w:rPr>
          <w:sz w:val="22"/>
          <w:szCs w:val="22"/>
          <w:lang w:val="pl-PL"/>
        </w:rPr>
        <w:t>r</w:t>
      </w:r>
      <w:r w:rsidR="00025BA6" w:rsidRPr="00025BA6">
        <w:rPr>
          <w:sz w:val="22"/>
          <w:szCs w:val="22"/>
          <w:lang w:val="pl-PL"/>
        </w:rPr>
        <w:t xml:space="preserve"> 1</w:t>
      </w:r>
      <w:r w:rsidRPr="00025BA6">
        <w:rPr>
          <w:sz w:val="22"/>
          <w:szCs w:val="22"/>
        </w:rPr>
        <w:t xml:space="preserve"> </w:t>
      </w:r>
      <w:r w:rsidRPr="007C4CC0">
        <w:rPr>
          <w:sz w:val="22"/>
          <w:szCs w:val="22"/>
        </w:rPr>
        <w:t>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7C4CC0">
        <w:rPr>
          <w:sz w:val="22"/>
          <w:szCs w:val="22"/>
          <w:lang w:val="pl-PL"/>
        </w:rPr>
        <w:t xml:space="preserve">3) </w:t>
      </w:r>
      <w:r w:rsidRPr="007C4CC0">
        <w:rPr>
          <w:sz w:val="22"/>
          <w:szCs w:val="22"/>
        </w:rPr>
        <w:t xml:space="preserve">Cena oferty </w:t>
      </w:r>
      <w:r w:rsidRPr="007C4CC0">
        <w:rPr>
          <w:sz w:val="22"/>
          <w:szCs w:val="22"/>
          <w:lang w:val="pl-PL"/>
        </w:rPr>
        <w:t>obejmuje</w:t>
      </w:r>
      <w:r w:rsidRPr="007C4CC0">
        <w:rPr>
          <w:sz w:val="22"/>
          <w:szCs w:val="22"/>
        </w:rPr>
        <w:t xml:space="preserve"> wszystkie koszty związane z realizacją zamówienia i będzie podana w polskich złotych z</w:t>
      </w:r>
      <w:r w:rsidRPr="007C4CC0">
        <w:rPr>
          <w:sz w:val="22"/>
          <w:szCs w:val="22"/>
          <w:lang w:val="pl-PL"/>
        </w:rPr>
        <w:t> </w:t>
      </w:r>
      <w:r w:rsidRPr="007C4CC0">
        <w:rPr>
          <w:sz w:val="22"/>
          <w:szCs w:val="22"/>
        </w:rPr>
        <w:t>dokładnością do dwóch miejsc po przecinku (zasada zaokrąglenia – poniżej 5 należy końcówkę pominąć, powyżej i równe 5 należy zaokrąglić w górę).</w:t>
      </w:r>
    </w:p>
    <w:p w14:paraId="0DB8CD2C" w14:textId="00C331C9"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4918B1" w:rsidRPr="004918B1">
        <w:rPr>
          <w:sz w:val="22"/>
          <w:szCs w:val="22"/>
        </w:rPr>
        <w:t>ofertowym</w:t>
      </w:r>
      <w:r w:rsidRPr="00593104">
        <w:rPr>
          <w:sz w:val="22"/>
          <w:szCs w:val="22"/>
          <w:lang w:val="pl-PL"/>
        </w:rPr>
        <w:t>, a także żadna cena jednostkowa nie może mieć wartości 0,00 złotych.</w:t>
      </w:r>
    </w:p>
    <w:p w14:paraId="05A3D33A" w14:textId="0CA1EBA6"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4918B1" w:rsidRPr="004918B1">
        <w:rPr>
          <w:sz w:val="22"/>
          <w:szCs w:val="22"/>
        </w:rPr>
        <w:t>ofertow</w:t>
      </w:r>
      <w:r w:rsidR="0068107A">
        <w:rPr>
          <w:sz w:val="22"/>
          <w:szCs w:val="22"/>
        </w:rPr>
        <w:t>ego (z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p>
    <w:p w14:paraId="78EAFB0F" w14:textId="12BFC946"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w:t>
      </w:r>
      <w:r w:rsidR="00F01141" w:rsidRPr="00F01141">
        <w:t xml:space="preserve"> </w:t>
      </w:r>
      <w:r w:rsidR="00025BA6" w:rsidRPr="00025BA6">
        <w:rPr>
          <w:sz w:val="22"/>
          <w:szCs w:val="22"/>
        </w:rPr>
        <w:t>Dz.U. 2022 poz. 931</w:t>
      </w:r>
      <w:r w:rsidR="00F01141">
        <w:rPr>
          <w:sz w:val="22"/>
          <w:szCs w:val="22"/>
        </w:rPr>
        <w:t xml:space="preserve">) </w:t>
      </w:r>
      <w:r w:rsidR="00EE7B8E" w:rsidRPr="003704B4">
        <w:rPr>
          <w:sz w:val="22"/>
          <w:szCs w:val="22"/>
        </w:rPr>
        <w:t>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 xml:space="preserve">tymi </w:t>
      </w:r>
      <w:r w:rsidRPr="003018E1">
        <w:rPr>
          <w:sz w:val="22"/>
          <w:szCs w:val="22"/>
          <w:u w:val="single"/>
        </w:rPr>
        <w:lastRenderedPageBreak/>
        <w:t>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377FBCFD" w14:textId="703F9082" w:rsidR="00113EF1" w:rsidRDefault="00113EF1" w:rsidP="00113EF1">
      <w:pPr>
        <w:pStyle w:val="Tytu"/>
        <w:jc w:val="both"/>
        <w:rPr>
          <w:sz w:val="22"/>
          <w:szCs w:val="22"/>
        </w:rPr>
      </w:pPr>
      <w:r>
        <w:rPr>
          <w:sz w:val="22"/>
          <w:szCs w:val="22"/>
        </w:rPr>
        <w:t xml:space="preserve">Zamawiający nie wymaga </w:t>
      </w:r>
      <w:r w:rsidRPr="008A6196">
        <w:rPr>
          <w:color w:val="000000" w:themeColor="text1"/>
          <w:sz w:val="22"/>
          <w:szCs w:val="22"/>
        </w:rPr>
        <w:t xml:space="preserve">wniesienia </w:t>
      </w:r>
      <w:r w:rsidR="001604F6" w:rsidRPr="008A6196">
        <w:rPr>
          <w:color w:val="000000" w:themeColor="text1"/>
          <w:sz w:val="22"/>
          <w:szCs w:val="22"/>
          <w:lang w:val="pl-PL"/>
        </w:rPr>
        <w:t xml:space="preserve">wadium </w:t>
      </w:r>
      <w:r>
        <w:rPr>
          <w:sz w:val="22"/>
          <w:szCs w:val="22"/>
        </w:rPr>
        <w:t>w niniejszym postępowaniu.</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0CFECC06" w:rsidR="002C758C" w:rsidRPr="0059310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406A3C">
        <w:rPr>
          <w:sz w:val="22"/>
          <w:szCs w:val="22"/>
        </w:rPr>
        <w:t xml:space="preserve"> (</w:t>
      </w:r>
      <w:r w:rsidR="00C84885" w:rsidRPr="00C84885">
        <w:rPr>
          <w:sz w:val="22"/>
          <w:szCs w:val="22"/>
        </w:rPr>
        <w:t xml:space="preserve">art. </w:t>
      </w:r>
      <w:r w:rsidR="00C84885">
        <w:rPr>
          <w:sz w:val="22"/>
          <w:szCs w:val="22"/>
        </w:rPr>
        <w:t> </w:t>
      </w:r>
      <w:r w:rsidR="00283F0F">
        <w:rPr>
          <w:sz w:val="22"/>
          <w:szCs w:val="22"/>
        </w:rPr>
        <w:t>286</w:t>
      </w:r>
      <w:r w:rsidR="00C84885" w:rsidRPr="00C84885">
        <w:rPr>
          <w:sz w:val="22"/>
          <w:szCs w:val="22"/>
        </w:rPr>
        <w:t xml:space="preserve"> ustawy </w:t>
      </w:r>
      <w:proofErr w:type="spellStart"/>
      <w:r w:rsidR="00C84885" w:rsidRPr="00C84885">
        <w:rPr>
          <w:sz w:val="22"/>
          <w:szCs w:val="22"/>
        </w:rPr>
        <w:t>Pzp</w:t>
      </w:r>
      <w:proofErr w:type="spellEnd"/>
      <w:r w:rsidR="00DB4422">
        <w:rPr>
          <w:sz w:val="22"/>
          <w:szCs w:val="22"/>
        </w:rPr>
        <w:t>)</w:t>
      </w:r>
      <w:r w:rsidRPr="00593104">
        <w:rPr>
          <w:sz w:val="22"/>
          <w:szCs w:val="22"/>
        </w:rPr>
        <w:t xml:space="preserve">. Dokonaną zmianę </w:t>
      </w:r>
      <w:r w:rsidR="00F05E9E">
        <w:rPr>
          <w:sz w:val="22"/>
          <w:szCs w:val="22"/>
        </w:rPr>
        <w:t>SWZ</w:t>
      </w:r>
      <w:r w:rsidR="00C505E6">
        <w:rPr>
          <w:sz w:val="22"/>
          <w:szCs w:val="22"/>
        </w:rPr>
        <w:t xml:space="preserve"> </w:t>
      </w:r>
      <w:r w:rsidRPr="00593104">
        <w:rPr>
          <w:sz w:val="22"/>
          <w:szCs w:val="22"/>
        </w:rPr>
        <w:t>Zamawiający zamieści niezwłocznie na stronie internetowej</w:t>
      </w:r>
      <w:r w:rsidR="00D04797">
        <w:rPr>
          <w:sz w:val="22"/>
          <w:szCs w:val="22"/>
        </w:rPr>
        <w:t xml:space="preserve"> prowadzonego postępowania</w:t>
      </w:r>
      <w:r w:rsidRPr="00593104">
        <w:rPr>
          <w:sz w:val="22"/>
          <w:szCs w:val="22"/>
        </w:rPr>
        <w:t>. Zmiany są każdorazowo wiążące dla Wykonawców.</w:t>
      </w:r>
    </w:p>
    <w:p w14:paraId="09725094" w14:textId="77777777" w:rsidR="002C758C" w:rsidRPr="00593104" w:rsidRDefault="002C758C" w:rsidP="00361357">
      <w:pPr>
        <w:tabs>
          <w:tab w:val="num" w:pos="360"/>
        </w:tabs>
        <w:jc w:val="both"/>
        <w:rPr>
          <w:sz w:val="22"/>
          <w:szCs w:val="22"/>
        </w:rPr>
      </w:pPr>
    </w:p>
    <w:p w14:paraId="0189E21C" w14:textId="77777777" w:rsidR="002C758C" w:rsidRPr="00593104" w:rsidRDefault="002C758C" w:rsidP="00361357">
      <w:pPr>
        <w:tabs>
          <w:tab w:val="left" w:pos="851"/>
        </w:tabs>
        <w:rPr>
          <w:b/>
          <w:sz w:val="22"/>
          <w:szCs w:val="22"/>
          <w:u w:val="double"/>
        </w:rPr>
      </w:pPr>
      <w:r w:rsidRPr="00593104">
        <w:rPr>
          <w:b/>
          <w:sz w:val="22"/>
          <w:szCs w:val="22"/>
          <w:u w:val="double"/>
        </w:rPr>
        <w:t>XI. SPOSÓB UDZIELENIA WYJAŚNIEŃ DOTYCZĄCYCH SWZ</w:t>
      </w:r>
    </w:p>
    <w:p w14:paraId="21B40352" w14:textId="3B006B4A" w:rsidR="002C758C" w:rsidRPr="00CF7093" w:rsidRDefault="002C758C" w:rsidP="00361357">
      <w:pPr>
        <w:ind w:left="142" w:hanging="142"/>
        <w:jc w:val="both"/>
        <w:rPr>
          <w:sz w:val="22"/>
          <w:szCs w:val="22"/>
        </w:rPr>
      </w:pPr>
      <w:r w:rsidRPr="00593104">
        <w:rPr>
          <w:b/>
          <w:sz w:val="22"/>
          <w:szCs w:val="22"/>
        </w:rPr>
        <w:t>1.</w:t>
      </w:r>
      <w:r w:rsidRPr="00593104">
        <w:rPr>
          <w:sz w:val="22"/>
          <w:szCs w:val="22"/>
        </w:rPr>
        <w:t xml:space="preserve"> Wykonawca w trakcie postępowania może zwrócić się do Zamawiającego z prośbą o udzielenie wyjaśnień dotyczących treści i postanowień niniejszej SWZ, </w:t>
      </w:r>
      <w:r w:rsidRPr="00B13428">
        <w:rPr>
          <w:sz w:val="22"/>
          <w:szCs w:val="22"/>
        </w:rPr>
        <w:t xml:space="preserve">na zasadach i w trybie art. </w:t>
      </w:r>
      <w:r w:rsidR="00523A07">
        <w:rPr>
          <w:sz w:val="22"/>
          <w:szCs w:val="22"/>
        </w:rPr>
        <w:t>284</w:t>
      </w:r>
      <w:r w:rsidR="007B49EC" w:rsidRPr="007B49EC">
        <w:rPr>
          <w:sz w:val="22"/>
          <w:szCs w:val="22"/>
        </w:rPr>
        <w:t xml:space="preserve"> ustawy </w:t>
      </w:r>
      <w:proofErr w:type="spellStart"/>
      <w:r w:rsidR="007B49EC" w:rsidRPr="00CF7093">
        <w:rPr>
          <w:sz w:val="22"/>
          <w:szCs w:val="22"/>
        </w:rPr>
        <w:t>Pzp</w:t>
      </w:r>
      <w:proofErr w:type="spellEnd"/>
      <w:r w:rsidR="00B13428" w:rsidRPr="00CF7093">
        <w:rPr>
          <w:sz w:val="22"/>
          <w:szCs w:val="22"/>
        </w:rPr>
        <w:t>.</w:t>
      </w:r>
    </w:p>
    <w:p w14:paraId="11F02EA5" w14:textId="77777777" w:rsidR="002C758C" w:rsidRPr="00593104" w:rsidRDefault="002C758C" w:rsidP="00361357">
      <w:pPr>
        <w:ind w:left="142" w:hanging="142"/>
        <w:jc w:val="both"/>
        <w:rPr>
          <w:sz w:val="22"/>
          <w:szCs w:val="22"/>
        </w:rPr>
      </w:pPr>
      <w:r w:rsidRPr="00593104">
        <w:rPr>
          <w:b/>
          <w:sz w:val="22"/>
          <w:szCs w:val="22"/>
        </w:rPr>
        <w:t>2.</w:t>
      </w:r>
      <w:r w:rsidRPr="0059310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765FBF38" w:rsidR="002C758C" w:rsidRPr="00BF476B" w:rsidRDefault="0073460F" w:rsidP="0073460F">
      <w:pPr>
        <w:pStyle w:val="Tytu"/>
        <w:jc w:val="both"/>
        <w:rPr>
          <w:sz w:val="22"/>
          <w:szCs w:val="22"/>
        </w:rPr>
      </w:pPr>
      <w:r w:rsidRPr="00C97375">
        <w:rPr>
          <w:sz w:val="22"/>
          <w:szCs w:val="22"/>
          <w:lang w:val="pl-PL"/>
        </w:rPr>
        <w:t xml:space="preserve">Termin </w:t>
      </w:r>
      <w:r w:rsidR="0000039E" w:rsidRPr="00C97375">
        <w:rPr>
          <w:sz w:val="22"/>
          <w:szCs w:val="22"/>
        </w:rPr>
        <w:t xml:space="preserve">związania ofertą wynosi </w:t>
      </w:r>
      <w:r w:rsidR="00B30204">
        <w:rPr>
          <w:sz w:val="22"/>
          <w:szCs w:val="22"/>
          <w:lang w:val="pl-PL"/>
        </w:rPr>
        <w:t>30</w:t>
      </w:r>
      <w:r w:rsidR="00A32D6C" w:rsidRPr="007A1B59">
        <w:rPr>
          <w:sz w:val="22"/>
          <w:szCs w:val="22"/>
          <w:lang w:val="pl-PL"/>
        </w:rPr>
        <w:t xml:space="preserve"> </w:t>
      </w:r>
      <w:r w:rsidR="002C758C" w:rsidRPr="007A1B59">
        <w:rPr>
          <w:sz w:val="22"/>
          <w:szCs w:val="22"/>
        </w:rPr>
        <w:t>dn</w:t>
      </w:r>
      <w:r w:rsidR="00515E9D" w:rsidRPr="007A1B59">
        <w:rPr>
          <w:sz w:val="22"/>
          <w:szCs w:val="22"/>
          <w:lang w:val="pl-PL"/>
        </w:rPr>
        <w:t>i</w:t>
      </w:r>
      <w:r w:rsidR="00515E9D" w:rsidRPr="007A1B59">
        <w:rPr>
          <w:b w:val="0"/>
          <w:bCs/>
          <w:sz w:val="22"/>
          <w:szCs w:val="22"/>
          <w:lang w:val="pl-PL"/>
        </w:rPr>
        <w:t xml:space="preserve"> </w:t>
      </w:r>
      <w:r w:rsidRPr="00C97375">
        <w:rPr>
          <w:b w:val="0"/>
          <w:bCs/>
          <w:sz w:val="22"/>
          <w:szCs w:val="22"/>
        </w:rPr>
        <w:t xml:space="preserve">od dnia upływu terminu składania </w:t>
      </w:r>
      <w:r w:rsidRPr="00BF476B">
        <w:rPr>
          <w:b w:val="0"/>
          <w:bCs/>
          <w:sz w:val="22"/>
          <w:szCs w:val="22"/>
        </w:rPr>
        <w:t>ofert</w:t>
      </w:r>
      <w:r w:rsidR="00C97375" w:rsidRPr="00BF476B">
        <w:rPr>
          <w:b w:val="0"/>
          <w:bCs/>
          <w:sz w:val="22"/>
          <w:szCs w:val="22"/>
          <w:lang w:val="pl-PL"/>
        </w:rPr>
        <w:t xml:space="preserve"> </w:t>
      </w:r>
      <w:r w:rsidR="00C97375" w:rsidRPr="00BF476B">
        <w:rPr>
          <w:sz w:val="22"/>
          <w:szCs w:val="22"/>
          <w:lang w:val="pl-PL"/>
        </w:rPr>
        <w:t xml:space="preserve">(i upływa z dniem </w:t>
      </w:r>
      <w:r w:rsidR="009629D9" w:rsidRPr="00BF476B">
        <w:rPr>
          <w:sz w:val="22"/>
          <w:szCs w:val="22"/>
          <w:lang w:val="pl-PL"/>
        </w:rPr>
        <w:t>2</w:t>
      </w:r>
      <w:r w:rsidR="00BF476B" w:rsidRPr="00BF476B">
        <w:rPr>
          <w:sz w:val="22"/>
          <w:szCs w:val="22"/>
          <w:lang w:val="pl-PL"/>
        </w:rPr>
        <w:t>2</w:t>
      </w:r>
      <w:r w:rsidR="00E04702" w:rsidRPr="00BF476B">
        <w:rPr>
          <w:sz w:val="22"/>
          <w:szCs w:val="22"/>
          <w:lang w:val="pl-PL"/>
        </w:rPr>
        <w:t>.06.</w:t>
      </w:r>
      <w:r w:rsidR="00C97375" w:rsidRPr="00BF476B">
        <w:rPr>
          <w:sz w:val="22"/>
          <w:szCs w:val="22"/>
          <w:lang w:val="pl-PL"/>
        </w:rPr>
        <w:t>202</w:t>
      </w:r>
      <w:r w:rsidR="007B49EC" w:rsidRPr="00BF476B">
        <w:rPr>
          <w:sz w:val="22"/>
          <w:szCs w:val="22"/>
          <w:lang w:val="pl-PL"/>
        </w:rPr>
        <w:t>2</w:t>
      </w:r>
      <w:r w:rsidR="00C97375" w:rsidRPr="00BF476B">
        <w:rPr>
          <w:sz w:val="22"/>
          <w:szCs w:val="22"/>
          <w:lang w:val="pl-PL"/>
        </w:rPr>
        <w:t xml:space="preserve"> roku)</w:t>
      </w:r>
      <w:r w:rsidRPr="00BF476B">
        <w:rPr>
          <w:sz w:val="22"/>
          <w:szCs w:val="22"/>
        </w:rPr>
        <w:t>,</w:t>
      </w:r>
      <w:r w:rsidRPr="00BF476B">
        <w:rPr>
          <w:b w:val="0"/>
          <w:bCs/>
          <w:sz w:val="22"/>
          <w:szCs w:val="22"/>
        </w:rPr>
        <w:t xml:space="preserve"> przy czym pierwszym dniem terminu</w:t>
      </w:r>
      <w:r w:rsidRPr="00BF476B">
        <w:rPr>
          <w:b w:val="0"/>
          <w:bCs/>
          <w:sz w:val="22"/>
          <w:szCs w:val="22"/>
          <w:lang w:val="pl-PL"/>
        </w:rPr>
        <w:t xml:space="preserve"> </w:t>
      </w:r>
      <w:r w:rsidRPr="00BF476B">
        <w:rPr>
          <w:b w:val="0"/>
          <w:bCs/>
          <w:sz w:val="22"/>
          <w:szCs w:val="22"/>
        </w:rPr>
        <w:t>związania ofertą jest dzień, w którym upływa termin składania ofert</w:t>
      </w:r>
      <w:r w:rsidR="00315161" w:rsidRPr="00BF476B">
        <w:rPr>
          <w:b w:val="0"/>
          <w:bCs/>
          <w:sz w:val="22"/>
          <w:szCs w:val="22"/>
          <w:lang w:val="pl-PL"/>
        </w:rPr>
        <w:t>.</w:t>
      </w:r>
    </w:p>
    <w:p w14:paraId="0EE8FF1D" w14:textId="77777777" w:rsidR="009E583B" w:rsidRPr="00BF476B"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proofErr w:type="spellStart"/>
      <w:r w:rsidRPr="00593104">
        <w:rPr>
          <w:b w:val="0"/>
          <w:i/>
          <w:sz w:val="22"/>
          <w:szCs w:val="22"/>
        </w:rPr>
        <w:t>ormularza</w:t>
      </w:r>
      <w:proofErr w:type="spellEnd"/>
      <w:r w:rsidRPr="00593104">
        <w:rPr>
          <w:b w:val="0"/>
          <w:i/>
          <w:sz w:val="22"/>
          <w:szCs w:val="22"/>
        </w:rPr>
        <w:t xml:space="preserve"> do złożenia, zmiany, wycofania oferty lub wniosku</w:t>
      </w:r>
      <w:r w:rsidRPr="00593104">
        <w:rPr>
          <w:b w:val="0"/>
          <w:sz w:val="22"/>
          <w:szCs w:val="22"/>
        </w:rPr>
        <w:t xml:space="preserve"> dostępnego na </w:t>
      </w:r>
      <w:proofErr w:type="spellStart"/>
      <w:r w:rsidRPr="00593104">
        <w:rPr>
          <w:b w:val="0"/>
          <w:sz w:val="22"/>
          <w:szCs w:val="22"/>
        </w:rPr>
        <w:t>ePUAP</w:t>
      </w:r>
      <w:proofErr w:type="spellEnd"/>
      <w:r w:rsidRPr="00593104">
        <w:rPr>
          <w:b w:val="0"/>
          <w:sz w:val="22"/>
          <w:szCs w:val="22"/>
        </w:rPr>
        <w:t xml:space="preserve"> i udostępnionego również na </w:t>
      </w:r>
      <w:proofErr w:type="spellStart"/>
      <w:r w:rsidRPr="00593104">
        <w:rPr>
          <w:b w:val="0"/>
          <w:sz w:val="22"/>
          <w:szCs w:val="22"/>
        </w:rPr>
        <w:t>miniPortalu</w:t>
      </w:r>
      <w:proofErr w:type="spellEnd"/>
      <w:r w:rsidRPr="00593104">
        <w:rPr>
          <w:b w:val="0"/>
          <w:sz w:val="22"/>
          <w:szCs w:val="22"/>
        </w:rPr>
        <w:t xml:space="preserve">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19CCA06C" w:rsidR="00D36888" w:rsidRPr="00593104" w:rsidRDefault="00D36888" w:rsidP="00406A3C">
            <w:pPr>
              <w:pStyle w:val="Tytu"/>
              <w:rPr>
                <w:sz w:val="22"/>
                <w:szCs w:val="22"/>
                <w:lang w:val="pl-PL"/>
              </w:rPr>
            </w:pPr>
            <w:r w:rsidRPr="00BF476B">
              <w:rPr>
                <w:sz w:val="22"/>
                <w:szCs w:val="22"/>
                <w:lang w:val="pl-PL"/>
              </w:rPr>
              <w:t xml:space="preserve">do dnia </w:t>
            </w:r>
            <w:r w:rsidR="00FE2DD9" w:rsidRPr="00BF476B">
              <w:rPr>
                <w:sz w:val="22"/>
                <w:szCs w:val="22"/>
                <w:lang w:val="pl-PL"/>
              </w:rPr>
              <w:t>2</w:t>
            </w:r>
            <w:r w:rsidR="00BF476B" w:rsidRPr="00BF476B">
              <w:rPr>
                <w:sz w:val="22"/>
                <w:szCs w:val="22"/>
                <w:lang w:val="pl-PL"/>
              </w:rPr>
              <w:t>4</w:t>
            </w:r>
            <w:r w:rsidR="00636FF8" w:rsidRPr="00BF476B">
              <w:rPr>
                <w:sz w:val="22"/>
                <w:szCs w:val="22"/>
                <w:lang w:val="pl-PL"/>
              </w:rPr>
              <w:t>.</w:t>
            </w:r>
            <w:r w:rsidR="0017326B" w:rsidRPr="00BF476B">
              <w:rPr>
                <w:sz w:val="22"/>
                <w:szCs w:val="22"/>
                <w:lang w:val="pl-PL"/>
              </w:rPr>
              <w:t>0</w:t>
            </w:r>
            <w:r w:rsidR="00BA28C3" w:rsidRPr="00BF476B">
              <w:rPr>
                <w:sz w:val="22"/>
                <w:szCs w:val="22"/>
                <w:lang w:val="pl-PL"/>
              </w:rPr>
              <w:t>5</w:t>
            </w:r>
            <w:r w:rsidR="00804D6A" w:rsidRPr="00BF476B">
              <w:rPr>
                <w:sz w:val="22"/>
                <w:szCs w:val="22"/>
                <w:lang w:val="pl-PL"/>
              </w:rPr>
              <w:t>.2</w:t>
            </w:r>
            <w:r w:rsidRPr="00BF476B">
              <w:rPr>
                <w:sz w:val="22"/>
                <w:szCs w:val="22"/>
                <w:lang w:val="pl-PL"/>
              </w:rPr>
              <w:t>0</w:t>
            </w:r>
            <w:r w:rsidR="00B67B10" w:rsidRPr="00BF476B">
              <w:rPr>
                <w:sz w:val="22"/>
                <w:szCs w:val="22"/>
                <w:lang w:val="pl-PL"/>
              </w:rPr>
              <w:t>2</w:t>
            </w:r>
            <w:r w:rsidR="00804D6A" w:rsidRPr="00BF476B">
              <w:rPr>
                <w:sz w:val="22"/>
                <w:szCs w:val="22"/>
                <w:lang w:val="pl-PL"/>
              </w:rPr>
              <w:t>2</w:t>
            </w:r>
            <w:r w:rsidRPr="00BF476B">
              <w:rPr>
                <w:sz w:val="22"/>
                <w:szCs w:val="22"/>
                <w:lang w:val="pl-PL"/>
              </w:rPr>
              <w:t>r. do godziny 1</w:t>
            </w:r>
            <w:r w:rsidR="0022443C" w:rsidRPr="00BF476B">
              <w:rPr>
                <w:sz w:val="22"/>
                <w:szCs w:val="22"/>
                <w:lang w:val="pl-PL"/>
              </w:rPr>
              <w:t>1</w:t>
            </w:r>
            <w:r w:rsidRPr="00BF476B">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2EEF9750"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informacje z otwarcia ofert podając informacje</w:t>
      </w:r>
      <w:r w:rsidR="00436DD0">
        <w:rPr>
          <w:b w:val="0"/>
          <w:sz w:val="22"/>
          <w:szCs w:val="22"/>
          <w:lang w:val="pl-PL"/>
        </w:rPr>
        <w:t>,</w:t>
      </w:r>
      <w:r w:rsidR="00D36888" w:rsidRPr="00593104">
        <w:rPr>
          <w:b w:val="0"/>
          <w:sz w:val="22"/>
          <w:szCs w:val="22"/>
        </w:rPr>
        <w:t xml:space="preserv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lastRenderedPageBreak/>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 xml:space="preserve">dostępnej na </w:t>
      </w:r>
      <w:proofErr w:type="spellStart"/>
      <w:r w:rsidRPr="00593104">
        <w:rPr>
          <w:sz w:val="22"/>
          <w:szCs w:val="22"/>
        </w:rPr>
        <w:t>miniPortalu</w:t>
      </w:r>
      <w:proofErr w:type="spellEnd"/>
      <w:r w:rsidRPr="00593104">
        <w:rPr>
          <w:sz w:val="22"/>
          <w:szCs w:val="22"/>
        </w:rPr>
        <w:t>.</w:t>
      </w:r>
    </w:p>
    <w:p w14:paraId="3EAE2126" w14:textId="0B3AAEED" w:rsidR="008072FB" w:rsidRDefault="008072FB" w:rsidP="008072FB">
      <w:pPr>
        <w:ind w:left="142" w:hanging="142"/>
        <w:jc w:val="both"/>
        <w:rPr>
          <w:sz w:val="22"/>
          <w:szCs w:val="22"/>
        </w:rPr>
      </w:pPr>
      <w:r w:rsidRPr="00593104">
        <w:rPr>
          <w:b/>
          <w:sz w:val="22"/>
          <w:szCs w:val="22"/>
        </w:rPr>
        <w:t>2</w:t>
      </w:r>
      <w:r w:rsidR="006E1B22">
        <w:rPr>
          <w:b/>
          <w:sz w:val="22"/>
          <w:szCs w:val="22"/>
        </w:rPr>
        <w:t>.</w:t>
      </w:r>
      <w:r w:rsidRPr="00593104">
        <w:rPr>
          <w:b/>
          <w:sz w:val="22"/>
          <w:szCs w:val="22"/>
        </w:rPr>
        <w:t xml:space="preserve"> </w:t>
      </w:r>
      <w:r w:rsidRPr="00593104">
        <w:rPr>
          <w:sz w:val="22"/>
          <w:szCs w:val="22"/>
        </w:rPr>
        <w:t>Wykonawca po upływie terminu do składania ofert nie może skutecznie wycofać złożonej oferty.</w:t>
      </w:r>
    </w:p>
    <w:p w14:paraId="3CEF4D71" w14:textId="77777777" w:rsidR="0030326A" w:rsidRPr="0030326A" w:rsidRDefault="0053605E" w:rsidP="0030326A">
      <w:pPr>
        <w:ind w:left="142" w:hanging="142"/>
        <w:jc w:val="both"/>
        <w:rPr>
          <w:b/>
          <w:sz w:val="22"/>
          <w:szCs w:val="22"/>
        </w:rPr>
      </w:pPr>
      <w:r>
        <w:rPr>
          <w:b/>
          <w:sz w:val="22"/>
          <w:szCs w:val="22"/>
        </w:rPr>
        <w:t xml:space="preserve">3. </w:t>
      </w:r>
      <w:r w:rsidRPr="00DC271A">
        <w:rPr>
          <w:bCs/>
          <w:sz w:val="22"/>
          <w:szCs w:val="22"/>
        </w:rPr>
        <w:t xml:space="preserve">Wycofując ofertę, zgodnie z wytycznymi określonymi w </w:t>
      </w:r>
      <w:r w:rsidRPr="00DC271A">
        <w:rPr>
          <w:bCs/>
          <w:i/>
          <w:iCs/>
          <w:sz w:val="22"/>
          <w:szCs w:val="22"/>
        </w:rPr>
        <w:t xml:space="preserve">„Instrukcji użytkownika systemu </w:t>
      </w:r>
      <w:proofErr w:type="spellStart"/>
      <w:r w:rsidRPr="00DC271A">
        <w:rPr>
          <w:bCs/>
          <w:i/>
          <w:iCs/>
          <w:sz w:val="22"/>
          <w:szCs w:val="22"/>
        </w:rPr>
        <w:t>miniPortal-ePUAP</w:t>
      </w:r>
      <w:proofErr w:type="spellEnd"/>
      <w:r w:rsidRPr="00DC271A">
        <w:rPr>
          <w:bCs/>
          <w:i/>
          <w:iCs/>
          <w:sz w:val="22"/>
          <w:szCs w:val="22"/>
        </w:rPr>
        <w:t>”</w:t>
      </w:r>
      <w:r>
        <w:rPr>
          <w:bCs/>
          <w:i/>
          <w:iCs/>
          <w:sz w:val="22"/>
          <w:szCs w:val="22"/>
        </w:rPr>
        <w:t>,</w:t>
      </w:r>
      <w:r w:rsidRPr="00DC271A">
        <w:rPr>
          <w:bCs/>
          <w:sz w:val="22"/>
          <w:szCs w:val="22"/>
        </w:rPr>
        <w:t xml:space="preserve"> Wykonawca zobowiązany jest załączyć oświadczenie, które potwierdza wolę Wykonawcy wycofania oferty wraz z dokumentem potwierdzającym umocowanie osoby podpisującej oświadczenie do wycofania oferty w imieniu Wykonawcy. </w:t>
      </w:r>
      <w:r w:rsidR="0030326A" w:rsidRPr="0030326A">
        <w:rPr>
          <w:b/>
          <w:sz w:val="22"/>
          <w:szCs w:val="22"/>
        </w:rPr>
        <w:t>Oświadczenie, o którym mowa powyżej należy złożyć, pod rygorem nieważności:</w:t>
      </w:r>
    </w:p>
    <w:p w14:paraId="437ACA22" w14:textId="77777777" w:rsidR="0030326A" w:rsidRPr="0030326A" w:rsidRDefault="0030326A" w:rsidP="00477071">
      <w:pPr>
        <w:ind w:left="142"/>
        <w:jc w:val="both"/>
        <w:rPr>
          <w:b/>
          <w:sz w:val="22"/>
          <w:szCs w:val="22"/>
        </w:rPr>
      </w:pPr>
      <w:r w:rsidRPr="0030326A">
        <w:rPr>
          <w:b/>
          <w:sz w:val="22"/>
          <w:szCs w:val="22"/>
        </w:rPr>
        <w:t>a) w formie elektronicznej opatrzone kwalifikowanym podpisem elektronicznym lub</w:t>
      </w:r>
    </w:p>
    <w:p w14:paraId="58A94B46" w14:textId="77777777" w:rsidR="0030326A" w:rsidRPr="0030326A" w:rsidRDefault="0030326A" w:rsidP="00477071">
      <w:pPr>
        <w:ind w:left="142"/>
        <w:jc w:val="both"/>
        <w:rPr>
          <w:b/>
          <w:sz w:val="22"/>
          <w:szCs w:val="22"/>
        </w:rPr>
      </w:pPr>
      <w:r w:rsidRPr="0030326A">
        <w:rPr>
          <w:b/>
          <w:sz w:val="22"/>
          <w:szCs w:val="22"/>
        </w:rPr>
        <w:t>b) w postaci elektronicznej opatrzone podpisem zaufanym lub</w:t>
      </w:r>
    </w:p>
    <w:p w14:paraId="753D469C" w14:textId="78C39B5B" w:rsidR="0053605E" w:rsidRPr="00DC271A" w:rsidRDefault="0030326A" w:rsidP="00477071">
      <w:pPr>
        <w:ind w:left="142"/>
        <w:jc w:val="both"/>
        <w:rPr>
          <w:b/>
          <w:sz w:val="22"/>
          <w:szCs w:val="22"/>
        </w:rPr>
      </w:pPr>
      <w:r w:rsidRPr="0030326A">
        <w:rPr>
          <w:b/>
          <w:sz w:val="22"/>
          <w:szCs w:val="22"/>
        </w:rPr>
        <w:t>c) w postaci elektronicznej opatrzone podpisem osobistym</w:t>
      </w:r>
      <w:r w:rsidR="0053605E" w:rsidRPr="00DC271A">
        <w:rPr>
          <w:b/>
          <w:sz w:val="22"/>
          <w:szCs w:val="22"/>
        </w:rPr>
        <w:t>.</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0887E271" w:rsidR="002C758C" w:rsidRPr="00593104" w:rsidRDefault="002C758C" w:rsidP="005157B8">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r w:rsidR="001A4F7A">
        <w:rPr>
          <w:sz w:val="22"/>
          <w:szCs w:val="22"/>
        </w:rPr>
        <w:t>.</w:t>
      </w:r>
    </w:p>
    <w:p w14:paraId="665C753F" w14:textId="77777777" w:rsidR="0022443C" w:rsidRPr="00BF476B" w:rsidRDefault="0022443C" w:rsidP="0022443C">
      <w:pPr>
        <w:tabs>
          <w:tab w:val="left" w:pos="426"/>
        </w:tabs>
        <w:jc w:val="both"/>
        <w:rPr>
          <w:sz w:val="22"/>
          <w:szCs w:val="22"/>
        </w:rPr>
      </w:pPr>
      <w:r w:rsidRPr="00BF476B">
        <w:rPr>
          <w:b/>
          <w:sz w:val="22"/>
          <w:szCs w:val="22"/>
        </w:rPr>
        <w:t>2.</w:t>
      </w:r>
      <w:r w:rsidRPr="00BF476B">
        <w:rPr>
          <w:sz w:val="22"/>
          <w:szCs w:val="22"/>
        </w:rPr>
        <w:t xml:space="preserve"> Oferty zostaną ocenione przez Zamawiającego w oparciu o następujące kryteria i ich znaczenie:</w:t>
      </w:r>
    </w:p>
    <w:p w14:paraId="040AF04B" w14:textId="77777777" w:rsidR="001E654E" w:rsidRPr="00BF476B"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BF476B" w:rsidRPr="00BF476B" w14:paraId="3E52B28B" w14:textId="77777777" w:rsidTr="00985760">
        <w:trPr>
          <w:jc w:val="center"/>
        </w:trPr>
        <w:tc>
          <w:tcPr>
            <w:tcW w:w="637" w:type="dxa"/>
            <w:vAlign w:val="center"/>
          </w:tcPr>
          <w:p w14:paraId="32B13122" w14:textId="77777777" w:rsidR="0022443C" w:rsidRPr="00BF476B" w:rsidRDefault="0022443C" w:rsidP="00ED5BEC">
            <w:pPr>
              <w:jc w:val="center"/>
              <w:rPr>
                <w:b/>
                <w:i/>
                <w:sz w:val="22"/>
                <w:szCs w:val="22"/>
              </w:rPr>
            </w:pPr>
            <w:r w:rsidRPr="00BF476B">
              <w:rPr>
                <w:b/>
                <w:i/>
                <w:sz w:val="22"/>
                <w:szCs w:val="22"/>
              </w:rPr>
              <w:t>Lp.</w:t>
            </w:r>
          </w:p>
        </w:tc>
        <w:tc>
          <w:tcPr>
            <w:tcW w:w="2694" w:type="dxa"/>
            <w:vAlign w:val="center"/>
          </w:tcPr>
          <w:p w14:paraId="52B6AE8E" w14:textId="77777777" w:rsidR="0022443C" w:rsidRPr="00BF476B" w:rsidRDefault="0022443C" w:rsidP="00ED5BEC">
            <w:pPr>
              <w:jc w:val="center"/>
              <w:rPr>
                <w:b/>
                <w:i/>
                <w:sz w:val="22"/>
                <w:szCs w:val="22"/>
              </w:rPr>
            </w:pPr>
            <w:r w:rsidRPr="00BF476B">
              <w:rPr>
                <w:b/>
                <w:i/>
                <w:sz w:val="22"/>
                <w:szCs w:val="22"/>
              </w:rPr>
              <w:t>Kryterium</w:t>
            </w:r>
          </w:p>
        </w:tc>
        <w:tc>
          <w:tcPr>
            <w:tcW w:w="2409" w:type="dxa"/>
            <w:vAlign w:val="center"/>
          </w:tcPr>
          <w:p w14:paraId="4553692F" w14:textId="77777777" w:rsidR="0022443C" w:rsidRPr="00BF476B" w:rsidRDefault="0022443C" w:rsidP="00ED5BEC">
            <w:pPr>
              <w:jc w:val="center"/>
              <w:rPr>
                <w:b/>
                <w:i/>
                <w:sz w:val="22"/>
                <w:szCs w:val="22"/>
              </w:rPr>
            </w:pPr>
            <w:r w:rsidRPr="00BF476B">
              <w:rPr>
                <w:b/>
                <w:i/>
                <w:sz w:val="22"/>
                <w:szCs w:val="22"/>
              </w:rPr>
              <w:t>Znaczenie procentowe kryterium</w:t>
            </w:r>
          </w:p>
        </w:tc>
        <w:tc>
          <w:tcPr>
            <w:tcW w:w="4111" w:type="dxa"/>
            <w:vAlign w:val="center"/>
          </w:tcPr>
          <w:p w14:paraId="2BF7039F" w14:textId="77777777" w:rsidR="0022443C" w:rsidRPr="00BF476B" w:rsidRDefault="0022443C" w:rsidP="00ED5BEC">
            <w:pPr>
              <w:jc w:val="center"/>
              <w:rPr>
                <w:b/>
                <w:i/>
                <w:sz w:val="22"/>
                <w:szCs w:val="22"/>
              </w:rPr>
            </w:pPr>
            <w:r w:rsidRPr="00BF476B">
              <w:rPr>
                <w:b/>
                <w:i/>
                <w:sz w:val="22"/>
                <w:szCs w:val="22"/>
              </w:rPr>
              <w:t>Maksymalna ilość punktów jakie może otrzymać oferta za dane kryterium</w:t>
            </w:r>
          </w:p>
        </w:tc>
      </w:tr>
      <w:tr w:rsidR="00BF476B" w:rsidRPr="00BF476B" w14:paraId="6AC4131F" w14:textId="77777777" w:rsidTr="00985760">
        <w:trPr>
          <w:jc w:val="center"/>
        </w:trPr>
        <w:tc>
          <w:tcPr>
            <w:tcW w:w="637" w:type="dxa"/>
          </w:tcPr>
          <w:p w14:paraId="059858CA" w14:textId="77777777" w:rsidR="00E0473C" w:rsidRPr="00BF476B" w:rsidRDefault="00E0473C" w:rsidP="00AC1A19">
            <w:pPr>
              <w:jc w:val="center"/>
              <w:rPr>
                <w:sz w:val="22"/>
                <w:szCs w:val="22"/>
              </w:rPr>
            </w:pPr>
            <w:r w:rsidRPr="00BF476B">
              <w:rPr>
                <w:sz w:val="22"/>
                <w:szCs w:val="22"/>
              </w:rPr>
              <w:t>1.</w:t>
            </w:r>
          </w:p>
        </w:tc>
        <w:tc>
          <w:tcPr>
            <w:tcW w:w="2694" w:type="dxa"/>
          </w:tcPr>
          <w:p w14:paraId="4092EC23" w14:textId="77777777" w:rsidR="00E0473C" w:rsidRPr="00BF476B" w:rsidRDefault="00E0473C" w:rsidP="00AC1A19">
            <w:pPr>
              <w:pStyle w:val="Nagwek9"/>
              <w:rPr>
                <w:sz w:val="22"/>
                <w:szCs w:val="22"/>
              </w:rPr>
            </w:pPr>
            <w:r w:rsidRPr="00BF476B">
              <w:rPr>
                <w:sz w:val="22"/>
                <w:szCs w:val="22"/>
              </w:rPr>
              <w:t>Cena</w:t>
            </w:r>
          </w:p>
        </w:tc>
        <w:tc>
          <w:tcPr>
            <w:tcW w:w="2409" w:type="dxa"/>
          </w:tcPr>
          <w:p w14:paraId="5F79E1BD" w14:textId="7D68A03A" w:rsidR="00E0473C" w:rsidRPr="00BF476B" w:rsidRDefault="00477071" w:rsidP="00AC1A19">
            <w:pPr>
              <w:jc w:val="center"/>
              <w:rPr>
                <w:b/>
                <w:sz w:val="22"/>
                <w:szCs w:val="22"/>
              </w:rPr>
            </w:pPr>
            <w:r w:rsidRPr="00BF476B">
              <w:rPr>
                <w:b/>
                <w:sz w:val="22"/>
                <w:szCs w:val="22"/>
              </w:rPr>
              <w:t>9</w:t>
            </w:r>
            <w:r w:rsidR="00E0473C" w:rsidRPr="00BF476B">
              <w:rPr>
                <w:b/>
                <w:sz w:val="22"/>
                <w:szCs w:val="22"/>
              </w:rPr>
              <w:t>0%</w:t>
            </w:r>
          </w:p>
        </w:tc>
        <w:tc>
          <w:tcPr>
            <w:tcW w:w="4111" w:type="dxa"/>
          </w:tcPr>
          <w:p w14:paraId="61D6067F" w14:textId="3F7B9C7D" w:rsidR="00E0473C" w:rsidRPr="00BF476B" w:rsidRDefault="00477071" w:rsidP="00AC1A19">
            <w:pPr>
              <w:jc w:val="center"/>
              <w:rPr>
                <w:b/>
                <w:sz w:val="22"/>
                <w:szCs w:val="22"/>
              </w:rPr>
            </w:pPr>
            <w:r w:rsidRPr="00BF476B">
              <w:rPr>
                <w:b/>
                <w:sz w:val="22"/>
                <w:szCs w:val="22"/>
              </w:rPr>
              <w:t>9</w:t>
            </w:r>
            <w:r w:rsidR="00E0473C" w:rsidRPr="00BF476B">
              <w:rPr>
                <w:b/>
                <w:sz w:val="22"/>
                <w:szCs w:val="22"/>
              </w:rPr>
              <w:t>0 punktów</w:t>
            </w:r>
          </w:p>
        </w:tc>
      </w:tr>
      <w:tr w:rsidR="00E0473C" w:rsidRPr="00BF476B" w14:paraId="2E2A2D4D" w14:textId="77777777" w:rsidTr="00985760">
        <w:trPr>
          <w:jc w:val="center"/>
        </w:trPr>
        <w:tc>
          <w:tcPr>
            <w:tcW w:w="637" w:type="dxa"/>
          </w:tcPr>
          <w:p w14:paraId="1F898E5A" w14:textId="25040FC1" w:rsidR="00E0473C" w:rsidRPr="00BF476B" w:rsidRDefault="00453E1E" w:rsidP="00AC1A19">
            <w:pPr>
              <w:jc w:val="center"/>
              <w:rPr>
                <w:sz w:val="22"/>
                <w:szCs w:val="22"/>
              </w:rPr>
            </w:pPr>
            <w:r w:rsidRPr="00BF476B">
              <w:rPr>
                <w:sz w:val="22"/>
                <w:szCs w:val="22"/>
              </w:rPr>
              <w:t>2</w:t>
            </w:r>
            <w:r w:rsidR="00E0473C" w:rsidRPr="00BF476B">
              <w:rPr>
                <w:sz w:val="22"/>
                <w:szCs w:val="22"/>
              </w:rPr>
              <w:t>.</w:t>
            </w:r>
          </w:p>
        </w:tc>
        <w:tc>
          <w:tcPr>
            <w:tcW w:w="2694" w:type="dxa"/>
          </w:tcPr>
          <w:p w14:paraId="7B26D90D" w14:textId="77777777" w:rsidR="00E0473C" w:rsidRPr="00BF476B" w:rsidRDefault="00E0473C" w:rsidP="00AC1A19">
            <w:pPr>
              <w:pStyle w:val="Nagwek9"/>
              <w:rPr>
                <w:sz w:val="22"/>
                <w:szCs w:val="22"/>
              </w:rPr>
            </w:pPr>
            <w:r w:rsidRPr="00BF476B">
              <w:rPr>
                <w:sz w:val="22"/>
                <w:szCs w:val="22"/>
              </w:rPr>
              <w:t>Termin płatności</w:t>
            </w:r>
          </w:p>
        </w:tc>
        <w:tc>
          <w:tcPr>
            <w:tcW w:w="2409" w:type="dxa"/>
          </w:tcPr>
          <w:p w14:paraId="1C61B712" w14:textId="662F0836" w:rsidR="00E0473C" w:rsidRPr="00BF476B" w:rsidRDefault="00477071" w:rsidP="00AC1A19">
            <w:pPr>
              <w:jc w:val="center"/>
              <w:rPr>
                <w:b/>
                <w:sz w:val="22"/>
                <w:szCs w:val="22"/>
              </w:rPr>
            </w:pPr>
            <w:r w:rsidRPr="00BF476B">
              <w:rPr>
                <w:b/>
                <w:sz w:val="22"/>
                <w:szCs w:val="22"/>
              </w:rPr>
              <w:t>1</w:t>
            </w:r>
            <w:r w:rsidR="00E0473C" w:rsidRPr="00BF476B">
              <w:rPr>
                <w:b/>
                <w:sz w:val="22"/>
                <w:szCs w:val="22"/>
              </w:rPr>
              <w:t>0%</w:t>
            </w:r>
          </w:p>
        </w:tc>
        <w:tc>
          <w:tcPr>
            <w:tcW w:w="4111" w:type="dxa"/>
          </w:tcPr>
          <w:p w14:paraId="6BB8DE04" w14:textId="25B0115C" w:rsidR="00E0473C" w:rsidRPr="00BF476B" w:rsidRDefault="00477071" w:rsidP="00AC1A19">
            <w:pPr>
              <w:jc w:val="center"/>
              <w:rPr>
                <w:b/>
                <w:sz w:val="22"/>
                <w:szCs w:val="22"/>
              </w:rPr>
            </w:pPr>
            <w:r w:rsidRPr="00BF476B">
              <w:rPr>
                <w:b/>
                <w:sz w:val="22"/>
                <w:szCs w:val="22"/>
              </w:rPr>
              <w:t>1</w:t>
            </w:r>
            <w:r w:rsidR="00E0473C" w:rsidRPr="00BF476B">
              <w:rPr>
                <w:b/>
                <w:sz w:val="22"/>
                <w:szCs w:val="22"/>
              </w:rPr>
              <w:t>0 punktów</w:t>
            </w:r>
          </w:p>
        </w:tc>
      </w:tr>
    </w:tbl>
    <w:p w14:paraId="2318A18A" w14:textId="77777777" w:rsidR="0022443C" w:rsidRPr="00BF476B" w:rsidRDefault="0022443C" w:rsidP="0022443C">
      <w:pPr>
        <w:jc w:val="both"/>
        <w:rPr>
          <w:sz w:val="12"/>
          <w:szCs w:val="12"/>
        </w:rPr>
      </w:pPr>
    </w:p>
    <w:p w14:paraId="02F9F850" w14:textId="77777777" w:rsidR="00883CBE" w:rsidRPr="00BF476B" w:rsidRDefault="00883CBE" w:rsidP="00985760">
      <w:pPr>
        <w:pStyle w:val="Tekstprzypisudolnego"/>
        <w:ind w:right="-1"/>
        <w:jc w:val="both"/>
        <w:rPr>
          <w:sz w:val="22"/>
          <w:szCs w:val="22"/>
        </w:rPr>
      </w:pPr>
      <w:r w:rsidRPr="00BF476B">
        <w:rPr>
          <w:sz w:val="22"/>
          <w:szCs w:val="22"/>
        </w:rPr>
        <w:t>W celu wyboru najkorzystniejszej oferty, w powiązaniu z wymienionymi kryteriami, Zamawiający będzie posługiwał się następującym wzorem:</w:t>
      </w:r>
    </w:p>
    <w:p w14:paraId="4AB7CBFC" w14:textId="77777777" w:rsidR="00883CBE" w:rsidRPr="00BF476B" w:rsidRDefault="00883CBE" w:rsidP="001A1E0A">
      <w:pPr>
        <w:ind w:right="-143"/>
        <w:jc w:val="both"/>
        <w:rPr>
          <w:sz w:val="12"/>
          <w:szCs w:val="12"/>
        </w:rPr>
      </w:pPr>
    </w:p>
    <w:p w14:paraId="081961DD" w14:textId="14805785" w:rsidR="00883CBE" w:rsidRPr="00BF476B" w:rsidRDefault="00883CBE" w:rsidP="001A1E0A">
      <w:pPr>
        <w:ind w:right="-143"/>
        <w:jc w:val="center"/>
        <w:rPr>
          <w:b/>
          <w:sz w:val="22"/>
          <w:szCs w:val="22"/>
        </w:rPr>
      </w:pPr>
      <w:r w:rsidRPr="00BF476B">
        <w:rPr>
          <w:b/>
          <w:sz w:val="22"/>
          <w:szCs w:val="22"/>
        </w:rPr>
        <w:t>Σ = W</w:t>
      </w:r>
      <w:r w:rsidRPr="00BF476B">
        <w:rPr>
          <w:b/>
          <w:sz w:val="22"/>
          <w:szCs w:val="22"/>
          <w:vertAlign w:val="subscript"/>
        </w:rPr>
        <w:t xml:space="preserve">p1 + </w:t>
      </w:r>
      <w:r w:rsidRPr="00BF476B">
        <w:rPr>
          <w:b/>
          <w:sz w:val="22"/>
          <w:szCs w:val="22"/>
        </w:rPr>
        <w:t>W</w:t>
      </w:r>
      <w:r w:rsidRPr="00BF476B">
        <w:rPr>
          <w:b/>
          <w:sz w:val="22"/>
          <w:szCs w:val="22"/>
          <w:vertAlign w:val="subscript"/>
        </w:rPr>
        <w:t>p2</w:t>
      </w:r>
      <w:r w:rsidR="00985760" w:rsidRPr="00BF476B">
        <w:rPr>
          <w:b/>
          <w:sz w:val="22"/>
          <w:szCs w:val="22"/>
        </w:rPr>
        <w:t xml:space="preserve"> </w:t>
      </w:r>
    </w:p>
    <w:p w14:paraId="50CC0133" w14:textId="77777777" w:rsidR="00883CBE" w:rsidRPr="00BF476B" w:rsidRDefault="00883CBE" w:rsidP="001A1E0A">
      <w:pPr>
        <w:pStyle w:val="Tekstprzypisudolnego"/>
        <w:tabs>
          <w:tab w:val="left" w:pos="709"/>
        </w:tabs>
        <w:ind w:right="-143"/>
        <w:rPr>
          <w:sz w:val="12"/>
          <w:szCs w:val="12"/>
        </w:rPr>
      </w:pPr>
    </w:p>
    <w:p w14:paraId="47A63CC5" w14:textId="32EEF6D7" w:rsidR="00883CBE" w:rsidRPr="00BF476B" w:rsidRDefault="00252FA7" w:rsidP="001A1E0A">
      <w:pPr>
        <w:pStyle w:val="Tekstprzypisudolnego"/>
        <w:tabs>
          <w:tab w:val="left" w:pos="709"/>
        </w:tabs>
        <w:ind w:right="-143"/>
        <w:rPr>
          <w:i/>
          <w:sz w:val="22"/>
          <w:szCs w:val="22"/>
        </w:rPr>
      </w:pPr>
      <w:r w:rsidRPr="00BF476B">
        <w:rPr>
          <w:sz w:val="22"/>
          <w:szCs w:val="22"/>
        </w:rPr>
        <w:tab/>
      </w:r>
      <w:r w:rsidR="00883CBE" w:rsidRPr="00BF476B">
        <w:rPr>
          <w:sz w:val="22"/>
          <w:szCs w:val="22"/>
        </w:rPr>
        <w:t xml:space="preserve">Gdzie: </w:t>
      </w:r>
      <w:r w:rsidR="00883CBE" w:rsidRPr="00BF476B">
        <w:rPr>
          <w:sz w:val="22"/>
          <w:szCs w:val="22"/>
        </w:rPr>
        <w:tab/>
        <w:t>W</w:t>
      </w:r>
      <w:r w:rsidR="00883CBE" w:rsidRPr="00BF476B">
        <w:rPr>
          <w:sz w:val="22"/>
          <w:szCs w:val="22"/>
          <w:vertAlign w:val="subscript"/>
        </w:rPr>
        <w:t>p1</w:t>
      </w:r>
      <w:r w:rsidR="00883CBE" w:rsidRPr="00BF476B">
        <w:rPr>
          <w:sz w:val="22"/>
          <w:szCs w:val="22"/>
        </w:rPr>
        <w:tab/>
        <w:t xml:space="preserve">- wartość punktowa za kryterium </w:t>
      </w:r>
      <w:r w:rsidR="00883CBE" w:rsidRPr="00BF476B">
        <w:rPr>
          <w:i/>
          <w:sz w:val="22"/>
          <w:szCs w:val="22"/>
        </w:rPr>
        <w:t>„Cena”</w:t>
      </w:r>
    </w:p>
    <w:p w14:paraId="4A0F4709" w14:textId="13354387" w:rsidR="00985760" w:rsidRPr="00BF476B" w:rsidRDefault="00985760" w:rsidP="00985760">
      <w:pPr>
        <w:pStyle w:val="Tekstprzypisudolnego"/>
        <w:tabs>
          <w:tab w:val="left" w:pos="709"/>
        </w:tabs>
        <w:ind w:right="-143"/>
        <w:rPr>
          <w:i/>
          <w:sz w:val="22"/>
          <w:szCs w:val="22"/>
        </w:rPr>
      </w:pPr>
      <w:r w:rsidRPr="00BF476B">
        <w:rPr>
          <w:sz w:val="22"/>
          <w:szCs w:val="22"/>
        </w:rPr>
        <w:tab/>
      </w:r>
      <w:r w:rsidRPr="00BF476B">
        <w:rPr>
          <w:sz w:val="22"/>
          <w:szCs w:val="22"/>
        </w:rPr>
        <w:tab/>
        <w:t>W</w:t>
      </w:r>
      <w:r w:rsidRPr="00BF476B">
        <w:rPr>
          <w:sz w:val="22"/>
          <w:szCs w:val="22"/>
          <w:vertAlign w:val="subscript"/>
        </w:rPr>
        <w:t>p</w:t>
      </w:r>
      <w:r w:rsidR="00453E1E" w:rsidRPr="00BF476B">
        <w:rPr>
          <w:sz w:val="22"/>
          <w:szCs w:val="22"/>
          <w:vertAlign w:val="subscript"/>
        </w:rPr>
        <w:t>2</w:t>
      </w:r>
      <w:r w:rsidRPr="00BF476B">
        <w:rPr>
          <w:sz w:val="22"/>
          <w:szCs w:val="22"/>
        </w:rPr>
        <w:tab/>
        <w:t xml:space="preserve">- wartość punktowa za kryterium </w:t>
      </w:r>
      <w:r w:rsidRPr="00BF476B">
        <w:rPr>
          <w:i/>
          <w:sz w:val="22"/>
          <w:szCs w:val="22"/>
        </w:rPr>
        <w:t>„Termin płatności”</w:t>
      </w:r>
    </w:p>
    <w:p w14:paraId="71468911" w14:textId="77777777" w:rsidR="00985760" w:rsidRPr="00BF476B" w:rsidRDefault="00985760" w:rsidP="00985760">
      <w:pPr>
        <w:pStyle w:val="Tekstprzypisudolnego"/>
        <w:tabs>
          <w:tab w:val="left" w:pos="709"/>
        </w:tabs>
        <w:ind w:right="-143"/>
        <w:rPr>
          <w:i/>
          <w:sz w:val="22"/>
          <w:szCs w:val="22"/>
        </w:rPr>
      </w:pPr>
    </w:p>
    <w:p w14:paraId="60598577" w14:textId="77777777" w:rsidR="00883CBE" w:rsidRPr="00BF476B" w:rsidRDefault="00627810" w:rsidP="001A1E0A">
      <w:pPr>
        <w:pStyle w:val="Tekstprzypisudolnego"/>
        <w:tabs>
          <w:tab w:val="left" w:pos="709"/>
        </w:tabs>
        <w:ind w:right="-143"/>
        <w:rPr>
          <w:b/>
          <w:sz w:val="22"/>
          <w:szCs w:val="22"/>
          <w:u w:val="single"/>
        </w:rPr>
      </w:pPr>
      <w:r w:rsidRPr="00BF476B">
        <w:rPr>
          <w:b/>
          <w:sz w:val="22"/>
          <w:szCs w:val="22"/>
          <w:u w:val="single"/>
        </w:rPr>
        <w:t>1</w:t>
      </w:r>
      <w:r w:rsidR="00510FA1" w:rsidRPr="00BF476B">
        <w:rPr>
          <w:b/>
          <w:sz w:val="22"/>
          <w:szCs w:val="22"/>
          <w:u w:val="single"/>
        </w:rPr>
        <w:t>)</w:t>
      </w:r>
      <w:r w:rsidR="00883CBE" w:rsidRPr="00BF476B">
        <w:rPr>
          <w:b/>
          <w:sz w:val="22"/>
          <w:szCs w:val="22"/>
          <w:u w:val="single"/>
        </w:rPr>
        <w:t xml:space="preserve"> Zasady oceny kryterium </w:t>
      </w:r>
      <w:r w:rsidR="00883CBE" w:rsidRPr="00BF476B">
        <w:rPr>
          <w:b/>
          <w:i/>
          <w:sz w:val="22"/>
          <w:szCs w:val="22"/>
          <w:u w:val="single"/>
        </w:rPr>
        <w:t>„Cena”</w:t>
      </w:r>
      <w:r w:rsidR="00883CBE" w:rsidRPr="00BF476B">
        <w:rPr>
          <w:b/>
          <w:sz w:val="22"/>
          <w:szCs w:val="22"/>
          <w:u w:val="single"/>
        </w:rPr>
        <w:t xml:space="preserve"> (W</w:t>
      </w:r>
      <w:r w:rsidR="00883CBE" w:rsidRPr="00BF476B">
        <w:rPr>
          <w:b/>
          <w:sz w:val="22"/>
          <w:szCs w:val="22"/>
          <w:u w:val="single"/>
          <w:vertAlign w:val="subscript"/>
        </w:rPr>
        <w:t>p1</w:t>
      </w:r>
      <w:r w:rsidR="00883CBE" w:rsidRPr="00BF476B">
        <w:rPr>
          <w:b/>
          <w:sz w:val="22"/>
          <w:szCs w:val="22"/>
          <w:u w:val="single"/>
        </w:rPr>
        <w:t>).</w:t>
      </w:r>
    </w:p>
    <w:p w14:paraId="65620D55" w14:textId="77777777" w:rsidR="00883CBE" w:rsidRPr="00BF476B" w:rsidRDefault="00883CBE" w:rsidP="001A1E0A">
      <w:pPr>
        <w:pStyle w:val="Tekstprzypisudolnego"/>
        <w:ind w:left="142" w:right="-143"/>
        <w:rPr>
          <w:sz w:val="22"/>
          <w:szCs w:val="22"/>
        </w:rPr>
      </w:pPr>
      <w:r w:rsidRPr="00BF476B">
        <w:rPr>
          <w:sz w:val="22"/>
          <w:szCs w:val="22"/>
        </w:rPr>
        <w:t xml:space="preserve">Kryterium </w:t>
      </w:r>
      <w:r w:rsidRPr="00BF476B">
        <w:rPr>
          <w:i/>
          <w:sz w:val="22"/>
          <w:szCs w:val="22"/>
        </w:rPr>
        <w:t>„</w:t>
      </w:r>
      <w:r w:rsidRPr="00BF476B">
        <w:rPr>
          <w:b/>
          <w:i/>
          <w:sz w:val="22"/>
          <w:szCs w:val="22"/>
        </w:rPr>
        <w:t>Cena</w:t>
      </w:r>
      <w:r w:rsidRPr="00BF476B">
        <w:rPr>
          <w:i/>
          <w:sz w:val="22"/>
          <w:szCs w:val="22"/>
        </w:rPr>
        <w:t>”</w:t>
      </w:r>
      <w:r w:rsidRPr="00BF476B">
        <w:rPr>
          <w:sz w:val="22"/>
          <w:szCs w:val="22"/>
        </w:rPr>
        <w:t xml:space="preserve"> oceniane będzie wg wzoru:</w:t>
      </w:r>
    </w:p>
    <w:p w14:paraId="7DA66452" w14:textId="77777777" w:rsidR="00883CBE" w:rsidRPr="00BF476B" w:rsidRDefault="00883CBE" w:rsidP="001A1E0A">
      <w:pPr>
        <w:pStyle w:val="Tekstprzypisudolnego"/>
        <w:ind w:right="-143"/>
        <w:rPr>
          <w:sz w:val="12"/>
          <w:szCs w:val="12"/>
        </w:rPr>
      </w:pPr>
    </w:p>
    <w:p w14:paraId="736393F3" w14:textId="77777777" w:rsidR="00883CBE" w:rsidRPr="00BF476B" w:rsidRDefault="00883CBE" w:rsidP="001A1E0A">
      <w:pPr>
        <w:pStyle w:val="Tekstprzypisudolnego"/>
        <w:tabs>
          <w:tab w:val="left" w:pos="709"/>
        </w:tabs>
        <w:ind w:right="-143"/>
        <w:jc w:val="center"/>
        <w:rPr>
          <w:b/>
          <w:sz w:val="22"/>
          <w:szCs w:val="22"/>
          <w:lang w:val="en-US"/>
        </w:rPr>
      </w:pPr>
      <w:r w:rsidRPr="00BF476B">
        <w:rPr>
          <w:b/>
          <w:sz w:val="22"/>
          <w:szCs w:val="22"/>
          <w:lang w:val="en-US"/>
        </w:rPr>
        <w:t>W</w:t>
      </w:r>
      <w:r w:rsidRPr="00BF476B">
        <w:rPr>
          <w:b/>
          <w:sz w:val="22"/>
          <w:szCs w:val="22"/>
          <w:vertAlign w:val="subscript"/>
          <w:lang w:val="en-US"/>
        </w:rPr>
        <w:t>p1</w:t>
      </w:r>
      <w:r w:rsidRPr="00BF476B">
        <w:rPr>
          <w:b/>
          <w:sz w:val="22"/>
          <w:szCs w:val="22"/>
          <w:lang w:val="en-US"/>
        </w:rPr>
        <w:t xml:space="preserve"> = R x (</w:t>
      </w:r>
      <w:proofErr w:type="spellStart"/>
      <w:r w:rsidRPr="00BF476B">
        <w:rPr>
          <w:b/>
          <w:sz w:val="22"/>
          <w:szCs w:val="22"/>
          <w:lang w:val="en-US"/>
        </w:rPr>
        <w:t>C</w:t>
      </w:r>
      <w:r w:rsidRPr="00BF476B">
        <w:rPr>
          <w:b/>
          <w:sz w:val="22"/>
          <w:szCs w:val="22"/>
          <w:vertAlign w:val="subscript"/>
          <w:lang w:val="en-US"/>
        </w:rPr>
        <w:t>min</w:t>
      </w:r>
      <w:proofErr w:type="spellEnd"/>
      <w:r w:rsidRPr="00BF476B">
        <w:rPr>
          <w:b/>
          <w:sz w:val="22"/>
          <w:szCs w:val="22"/>
          <w:lang w:val="en-US"/>
        </w:rPr>
        <w:t xml:space="preserve"> / C</w:t>
      </w:r>
      <w:r w:rsidRPr="00BF476B">
        <w:rPr>
          <w:b/>
          <w:sz w:val="22"/>
          <w:szCs w:val="22"/>
          <w:vertAlign w:val="subscript"/>
          <w:lang w:val="en-US"/>
        </w:rPr>
        <w:t>ob</w:t>
      </w:r>
      <w:r w:rsidRPr="00BF476B">
        <w:rPr>
          <w:b/>
          <w:sz w:val="22"/>
          <w:szCs w:val="22"/>
          <w:lang w:val="en-US"/>
        </w:rPr>
        <w:t>)</w:t>
      </w:r>
    </w:p>
    <w:p w14:paraId="4E2FBC59" w14:textId="77777777" w:rsidR="00883CBE" w:rsidRPr="00BF476B" w:rsidRDefault="00883CBE" w:rsidP="001A1E0A">
      <w:pPr>
        <w:pStyle w:val="Tekstprzypisudolnego"/>
        <w:tabs>
          <w:tab w:val="left" w:pos="709"/>
        </w:tabs>
        <w:ind w:right="-143"/>
        <w:rPr>
          <w:sz w:val="12"/>
          <w:szCs w:val="12"/>
          <w:lang w:val="en-US"/>
        </w:rPr>
      </w:pPr>
    </w:p>
    <w:p w14:paraId="185991E7" w14:textId="2A395217" w:rsidR="00883CBE" w:rsidRPr="00BF476B" w:rsidRDefault="00883CBE" w:rsidP="001A1E0A">
      <w:pPr>
        <w:pStyle w:val="Tekstprzypisudolnego"/>
        <w:tabs>
          <w:tab w:val="left" w:pos="709"/>
        </w:tabs>
        <w:ind w:right="-143"/>
        <w:rPr>
          <w:sz w:val="22"/>
          <w:szCs w:val="22"/>
        </w:rPr>
      </w:pPr>
      <w:r w:rsidRPr="00BF476B">
        <w:rPr>
          <w:sz w:val="22"/>
          <w:szCs w:val="22"/>
          <w:lang w:val="en-GB"/>
        </w:rPr>
        <w:tab/>
      </w:r>
      <w:r w:rsidRPr="00BF476B">
        <w:rPr>
          <w:sz w:val="22"/>
          <w:szCs w:val="22"/>
        </w:rPr>
        <w:t xml:space="preserve">Gdzie: </w:t>
      </w:r>
      <w:r w:rsidRPr="00BF476B">
        <w:rPr>
          <w:sz w:val="22"/>
          <w:szCs w:val="22"/>
        </w:rPr>
        <w:tab/>
        <w:t>R</w:t>
      </w:r>
      <w:r w:rsidRPr="00BF476B">
        <w:rPr>
          <w:sz w:val="22"/>
          <w:szCs w:val="22"/>
        </w:rPr>
        <w:tab/>
        <w:t>- ranga w ocenie (</w:t>
      </w:r>
      <w:r w:rsidRPr="00BF476B">
        <w:rPr>
          <w:b/>
          <w:bCs/>
          <w:sz w:val="22"/>
          <w:szCs w:val="22"/>
        </w:rPr>
        <w:t xml:space="preserve">tj. </w:t>
      </w:r>
      <w:r w:rsidR="00477071" w:rsidRPr="00BF476B">
        <w:rPr>
          <w:b/>
          <w:bCs/>
          <w:sz w:val="22"/>
          <w:szCs w:val="22"/>
        </w:rPr>
        <w:t>9</w:t>
      </w:r>
      <w:r w:rsidRPr="00BF476B">
        <w:rPr>
          <w:b/>
          <w:bCs/>
          <w:sz w:val="22"/>
          <w:szCs w:val="22"/>
        </w:rPr>
        <w:t>0 pkt)</w:t>
      </w:r>
    </w:p>
    <w:p w14:paraId="3F3F1027" w14:textId="77777777" w:rsidR="00883CBE" w:rsidRPr="00BF476B" w:rsidRDefault="00883CBE" w:rsidP="001A1E0A">
      <w:pPr>
        <w:pStyle w:val="Tekstprzypisudolnego"/>
        <w:tabs>
          <w:tab w:val="left" w:pos="709"/>
        </w:tabs>
        <w:ind w:right="-143"/>
        <w:rPr>
          <w:sz w:val="22"/>
          <w:szCs w:val="22"/>
        </w:rPr>
      </w:pPr>
      <w:r w:rsidRPr="00BF476B">
        <w:rPr>
          <w:sz w:val="22"/>
          <w:szCs w:val="22"/>
        </w:rPr>
        <w:tab/>
      </w:r>
      <w:r w:rsidRPr="00BF476B">
        <w:rPr>
          <w:sz w:val="22"/>
          <w:szCs w:val="22"/>
        </w:rPr>
        <w:tab/>
      </w:r>
      <w:proofErr w:type="spellStart"/>
      <w:r w:rsidRPr="00BF476B">
        <w:rPr>
          <w:sz w:val="22"/>
          <w:szCs w:val="22"/>
        </w:rPr>
        <w:t>C</w:t>
      </w:r>
      <w:r w:rsidRPr="00BF476B">
        <w:rPr>
          <w:sz w:val="22"/>
          <w:szCs w:val="22"/>
          <w:vertAlign w:val="subscript"/>
        </w:rPr>
        <w:t>min</w:t>
      </w:r>
      <w:proofErr w:type="spellEnd"/>
      <w:r w:rsidRPr="00BF476B">
        <w:rPr>
          <w:sz w:val="22"/>
          <w:szCs w:val="22"/>
        </w:rPr>
        <w:tab/>
        <w:t>- cena najkorzystniejszej oferty (najtańszej)</w:t>
      </w:r>
    </w:p>
    <w:p w14:paraId="715B7BB6" w14:textId="77777777" w:rsidR="00883CBE" w:rsidRPr="00BF476B" w:rsidRDefault="00883CBE" w:rsidP="001A1E0A">
      <w:pPr>
        <w:pStyle w:val="Tekstprzypisudolnego"/>
        <w:tabs>
          <w:tab w:val="left" w:pos="709"/>
        </w:tabs>
        <w:ind w:right="-143"/>
        <w:rPr>
          <w:sz w:val="22"/>
          <w:szCs w:val="22"/>
        </w:rPr>
      </w:pPr>
      <w:r w:rsidRPr="00BF476B">
        <w:rPr>
          <w:sz w:val="22"/>
          <w:szCs w:val="22"/>
        </w:rPr>
        <w:tab/>
      </w:r>
      <w:r w:rsidRPr="00BF476B">
        <w:rPr>
          <w:sz w:val="22"/>
          <w:szCs w:val="22"/>
        </w:rPr>
        <w:tab/>
      </w:r>
      <w:proofErr w:type="spellStart"/>
      <w:r w:rsidRPr="00BF476B">
        <w:rPr>
          <w:sz w:val="22"/>
          <w:szCs w:val="22"/>
        </w:rPr>
        <w:t>C</w:t>
      </w:r>
      <w:r w:rsidRPr="00BF476B">
        <w:rPr>
          <w:sz w:val="22"/>
          <w:szCs w:val="22"/>
          <w:vertAlign w:val="subscript"/>
        </w:rPr>
        <w:t>ob</w:t>
      </w:r>
      <w:proofErr w:type="spellEnd"/>
      <w:r w:rsidRPr="00BF476B">
        <w:rPr>
          <w:sz w:val="22"/>
          <w:szCs w:val="22"/>
        </w:rPr>
        <w:tab/>
        <w:t>- cena oferty badanej</w:t>
      </w:r>
    </w:p>
    <w:p w14:paraId="5DA5E343" w14:textId="77777777" w:rsidR="00883CBE" w:rsidRPr="00BF476B" w:rsidRDefault="00883CBE" w:rsidP="001A1E0A">
      <w:pPr>
        <w:pStyle w:val="Tekstprzypisudolnego"/>
        <w:tabs>
          <w:tab w:val="left" w:pos="709"/>
        </w:tabs>
        <w:ind w:right="-143"/>
        <w:rPr>
          <w:sz w:val="22"/>
          <w:szCs w:val="22"/>
        </w:rPr>
      </w:pPr>
    </w:p>
    <w:p w14:paraId="56A950F9" w14:textId="78A4EE6F" w:rsidR="00883CBE" w:rsidRPr="00BF476B" w:rsidRDefault="00627810" w:rsidP="00453E1E">
      <w:pPr>
        <w:pStyle w:val="Tekstprzypisudolnego"/>
        <w:tabs>
          <w:tab w:val="left" w:pos="709"/>
        </w:tabs>
        <w:ind w:right="-1"/>
        <w:rPr>
          <w:b/>
          <w:sz w:val="22"/>
          <w:szCs w:val="22"/>
          <w:u w:val="single"/>
        </w:rPr>
      </w:pPr>
      <w:bookmarkStart w:id="8" w:name="_Hlk529967544"/>
      <w:bookmarkStart w:id="9" w:name="_Hlk529967489"/>
      <w:r w:rsidRPr="00BF476B">
        <w:rPr>
          <w:b/>
          <w:sz w:val="22"/>
          <w:szCs w:val="22"/>
          <w:u w:val="single"/>
        </w:rPr>
        <w:t>2</w:t>
      </w:r>
      <w:r w:rsidR="00614CBE" w:rsidRPr="00BF476B">
        <w:rPr>
          <w:b/>
          <w:sz w:val="22"/>
          <w:szCs w:val="22"/>
          <w:u w:val="single"/>
        </w:rPr>
        <w:t>)</w:t>
      </w:r>
      <w:r w:rsidR="00883CBE" w:rsidRPr="00BF476B">
        <w:rPr>
          <w:b/>
          <w:sz w:val="22"/>
          <w:szCs w:val="22"/>
          <w:u w:val="single"/>
        </w:rPr>
        <w:t xml:space="preserve"> </w:t>
      </w:r>
      <w:bookmarkEnd w:id="8"/>
      <w:bookmarkEnd w:id="9"/>
      <w:r w:rsidR="00883CBE" w:rsidRPr="00BF476B">
        <w:rPr>
          <w:b/>
          <w:sz w:val="22"/>
          <w:szCs w:val="22"/>
          <w:u w:val="single"/>
        </w:rPr>
        <w:t>Zasady oceny kryterium „</w:t>
      </w:r>
      <w:r w:rsidR="00883CBE" w:rsidRPr="00BF476B">
        <w:rPr>
          <w:b/>
          <w:i/>
          <w:sz w:val="22"/>
          <w:szCs w:val="22"/>
          <w:u w:val="single"/>
        </w:rPr>
        <w:t>Termin płatności</w:t>
      </w:r>
      <w:r w:rsidR="00883CBE" w:rsidRPr="00BF476B">
        <w:rPr>
          <w:b/>
          <w:sz w:val="22"/>
          <w:szCs w:val="22"/>
          <w:u w:val="single"/>
        </w:rPr>
        <w:t>” (W</w:t>
      </w:r>
      <w:r w:rsidR="00883CBE" w:rsidRPr="00BF476B">
        <w:rPr>
          <w:b/>
          <w:sz w:val="22"/>
          <w:szCs w:val="22"/>
          <w:u w:val="single"/>
          <w:vertAlign w:val="subscript"/>
        </w:rPr>
        <w:t>p</w:t>
      </w:r>
      <w:r w:rsidR="00453E1E" w:rsidRPr="00BF476B">
        <w:rPr>
          <w:b/>
          <w:sz w:val="22"/>
          <w:szCs w:val="22"/>
          <w:u w:val="single"/>
          <w:vertAlign w:val="subscript"/>
        </w:rPr>
        <w:t>2</w:t>
      </w:r>
      <w:r w:rsidR="00883CBE" w:rsidRPr="00BF476B">
        <w:rPr>
          <w:b/>
          <w:sz w:val="22"/>
          <w:szCs w:val="22"/>
          <w:u w:val="single"/>
        </w:rPr>
        <w:t>)</w:t>
      </w:r>
    </w:p>
    <w:p w14:paraId="38944191" w14:textId="77777777" w:rsidR="00883CBE" w:rsidRPr="00BF476B" w:rsidRDefault="00883CBE" w:rsidP="008867B4">
      <w:pPr>
        <w:pStyle w:val="Tekstprzypisudolnego"/>
        <w:tabs>
          <w:tab w:val="left" w:pos="1843"/>
        </w:tabs>
        <w:ind w:right="-1"/>
        <w:jc w:val="both"/>
        <w:rPr>
          <w:sz w:val="22"/>
          <w:szCs w:val="22"/>
        </w:rPr>
      </w:pPr>
      <w:r w:rsidRPr="00BF476B">
        <w:rPr>
          <w:sz w:val="22"/>
          <w:szCs w:val="22"/>
        </w:rPr>
        <w:t xml:space="preserve">Ocena kryterium </w:t>
      </w:r>
      <w:r w:rsidRPr="00BF476B">
        <w:rPr>
          <w:i/>
          <w:sz w:val="22"/>
          <w:szCs w:val="22"/>
        </w:rPr>
        <w:t>„Termin płatności”</w:t>
      </w:r>
      <w:r w:rsidRPr="00BF476B">
        <w:rPr>
          <w:sz w:val="22"/>
          <w:szCs w:val="22"/>
        </w:rPr>
        <w:t xml:space="preserve"> zostanie dokonana na podstawie zadeklarowanego w ofertach terminu płatności, przy czym minimalny wymagany termin płatności wynosi 30 dni. Komisja przetargowa dokona oceny ofert w oparciu o kryterium </w:t>
      </w:r>
      <w:r w:rsidRPr="00BF476B">
        <w:rPr>
          <w:i/>
          <w:sz w:val="22"/>
          <w:szCs w:val="22"/>
        </w:rPr>
        <w:t>„Termin płatności”</w:t>
      </w:r>
      <w:r w:rsidRPr="00BF476B">
        <w:rPr>
          <w:sz w:val="22"/>
          <w:szCs w:val="22"/>
        </w:rPr>
        <w:t xml:space="preserve"> poprzez przyznanie punktów w następujący sposób:</w:t>
      </w:r>
    </w:p>
    <w:p w14:paraId="2AA41ABD" w14:textId="63F82B15" w:rsidR="00883CBE" w:rsidRPr="00BF476B" w:rsidRDefault="0030508B" w:rsidP="008867B4">
      <w:pPr>
        <w:pStyle w:val="Tekstprzypisudolnego"/>
        <w:tabs>
          <w:tab w:val="left" w:pos="1843"/>
        </w:tabs>
        <w:ind w:right="-1"/>
        <w:jc w:val="both"/>
        <w:rPr>
          <w:sz w:val="22"/>
          <w:szCs w:val="22"/>
        </w:rPr>
      </w:pPr>
      <w:r w:rsidRPr="00BF476B">
        <w:rPr>
          <w:sz w:val="22"/>
          <w:szCs w:val="22"/>
        </w:rPr>
        <w:t>a</w:t>
      </w:r>
      <w:r w:rsidR="00883CBE" w:rsidRPr="00BF476B">
        <w:rPr>
          <w:sz w:val="22"/>
          <w:szCs w:val="22"/>
        </w:rPr>
        <w:t xml:space="preserve">) płatność w ciągu 30 dni </w:t>
      </w:r>
      <w:r w:rsidR="00883CBE" w:rsidRPr="00BF476B">
        <w:rPr>
          <w:sz w:val="22"/>
          <w:szCs w:val="22"/>
        </w:rPr>
        <w:tab/>
      </w:r>
      <w:r w:rsidR="00883CBE" w:rsidRPr="00BF476B">
        <w:rPr>
          <w:sz w:val="22"/>
          <w:szCs w:val="22"/>
        </w:rPr>
        <w:tab/>
        <w:t>W</w:t>
      </w:r>
      <w:r w:rsidR="00883CBE" w:rsidRPr="00BF476B">
        <w:rPr>
          <w:sz w:val="22"/>
          <w:szCs w:val="22"/>
          <w:vertAlign w:val="subscript"/>
        </w:rPr>
        <w:t>p</w:t>
      </w:r>
      <w:r w:rsidR="00453E1E" w:rsidRPr="00BF476B">
        <w:rPr>
          <w:sz w:val="22"/>
          <w:szCs w:val="22"/>
          <w:vertAlign w:val="subscript"/>
        </w:rPr>
        <w:t>2</w:t>
      </w:r>
      <w:r w:rsidR="00883CBE" w:rsidRPr="00BF476B">
        <w:rPr>
          <w:sz w:val="22"/>
          <w:szCs w:val="22"/>
        </w:rPr>
        <w:t xml:space="preserve"> = 0 pkt;</w:t>
      </w:r>
    </w:p>
    <w:p w14:paraId="74A28DF0" w14:textId="020CCB41" w:rsidR="00883CBE" w:rsidRPr="00BF476B" w:rsidRDefault="0030508B" w:rsidP="008867B4">
      <w:pPr>
        <w:pStyle w:val="Tekstprzypisudolnego"/>
        <w:tabs>
          <w:tab w:val="left" w:pos="1843"/>
        </w:tabs>
        <w:ind w:right="-1"/>
        <w:jc w:val="both"/>
        <w:rPr>
          <w:sz w:val="22"/>
          <w:szCs w:val="22"/>
        </w:rPr>
      </w:pPr>
      <w:r w:rsidRPr="00BF476B">
        <w:rPr>
          <w:sz w:val="22"/>
          <w:szCs w:val="22"/>
        </w:rPr>
        <w:t>b</w:t>
      </w:r>
      <w:r w:rsidR="00883CBE" w:rsidRPr="00BF476B">
        <w:rPr>
          <w:sz w:val="22"/>
          <w:szCs w:val="22"/>
        </w:rPr>
        <w:t>) płatność w ciągu 60 dni</w:t>
      </w:r>
      <w:r w:rsidR="00883CBE" w:rsidRPr="00BF476B">
        <w:rPr>
          <w:sz w:val="22"/>
          <w:szCs w:val="22"/>
        </w:rPr>
        <w:tab/>
      </w:r>
      <w:r w:rsidR="00883CBE" w:rsidRPr="00BF476B">
        <w:rPr>
          <w:sz w:val="22"/>
          <w:szCs w:val="22"/>
        </w:rPr>
        <w:tab/>
        <w:t>W</w:t>
      </w:r>
      <w:r w:rsidR="00883CBE" w:rsidRPr="00BF476B">
        <w:rPr>
          <w:sz w:val="22"/>
          <w:szCs w:val="22"/>
          <w:vertAlign w:val="subscript"/>
        </w:rPr>
        <w:t>p</w:t>
      </w:r>
      <w:r w:rsidR="00453E1E" w:rsidRPr="00BF476B">
        <w:rPr>
          <w:sz w:val="22"/>
          <w:szCs w:val="22"/>
          <w:vertAlign w:val="subscript"/>
        </w:rPr>
        <w:t>2</w:t>
      </w:r>
      <w:r w:rsidR="00883CBE" w:rsidRPr="00BF476B">
        <w:rPr>
          <w:sz w:val="22"/>
          <w:szCs w:val="22"/>
        </w:rPr>
        <w:t xml:space="preserve"> = </w:t>
      </w:r>
      <w:r w:rsidR="00477071" w:rsidRPr="00BF476B">
        <w:rPr>
          <w:sz w:val="22"/>
          <w:szCs w:val="22"/>
        </w:rPr>
        <w:t>1</w:t>
      </w:r>
      <w:r w:rsidR="00883CBE" w:rsidRPr="00BF476B">
        <w:rPr>
          <w:sz w:val="22"/>
          <w:szCs w:val="22"/>
        </w:rPr>
        <w:t>0 pkt.</w:t>
      </w:r>
    </w:p>
    <w:p w14:paraId="1B2C22C1" w14:textId="4901BE60" w:rsidR="00883CBE" w:rsidRPr="00BF476B" w:rsidRDefault="00883CBE" w:rsidP="008867B4">
      <w:pPr>
        <w:pStyle w:val="Tekstprzypisudolnego"/>
        <w:tabs>
          <w:tab w:val="left" w:pos="1843"/>
        </w:tabs>
        <w:ind w:right="-1"/>
        <w:jc w:val="both"/>
        <w:rPr>
          <w:b/>
          <w:sz w:val="22"/>
          <w:szCs w:val="22"/>
        </w:rPr>
      </w:pPr>
      <w:r w:rsidRPr="00BF476B">
        <w:rPr>
          <w:b/>
          <w:sz w:val="22"/>
          <w:szCs w:val="22"/>
        </w:rPr>
        <w:t xml:space="preserve">Maksymalna ilość punktów w kryterium </w:t>
      </w:r>
      <w:r w:rsidRPr="00BF476B">
        <w:rPr>
          <w:b/>
          <w:i/>
          <w:sz w:val="22"/>
          <w:szCs w:val="22"/>
        </w:rPr>
        <w:t>„Termin płatności”</w:t>
      </w:r>
      <w:r w:rsidRPr="00BF476B">
        <w:rPr>
          <w:b/>
          <w:sz w:val="22"/>
          <w:szCs w:val="22"/>
        </w:rPr>
        <w:t xml:space="preserve"> wynosi </w:t>
      </w:r>
      <w:r w:rsidR="00477071" w:rsidRPr="00BF476B">
        <w:rPr>
          <w:b/>
          <w:sz w:val="22"/>
          <w:szCs w:val="22"/>
        </w:rPr>
        <w:t>1</w:t>
      </w:r>
      <w:r w:rsidRPr="00BF476B">
        <w:rPr>
          <w:b/>
          <w:sz w:val="22"/>
          <w:szCs w:val="22"/>
        </w:rPr>
        <w:t>0 pkt.</w:t>
      </w:r>
    </w:p>
    <w:p w14:paraId="073E159E" w14:textId="77777777" w:rsidR="00883CBE" w:rsidRPr="00BF476B" w:rsidRDefault="00883CBE" w:rsidP="008867B4">
      <w:pPr>
        <w:pStyle w:val="Tekstprzypisudolnego"/>
        <w:tabs>
          <w:tab w:val="left" w:pos="1843"/>
        </w:tabs>
        <w:ind w:right="-1"/>
        <w:jc w:val="both"/>
        <w:rPr>
          <w:b/>
          <w:sz w:val="10"/>
          <w:szCs w:val="10"/>
          <w:u w:val="single"/>
        </w:rPr>
      </w:pPr>
    </w:p>
    <w:p w14:paraId="73CFF728" w14:textId="5DA48C20" w:rsidR="00883CBE" w:rsidRPr="00BF476B" w:rsidRDefault="00883CBE" w:rsidP="008867B4">
      <w:pPr>
        <w:ind w:right="-1"/>
        <w:jc w:val="both"/>
        <w:rPr>
          <w:sz w:val="22"/>
          <w:szCs w:val="22"/>
          <w:u w:val="single"/>
        </w:rPr>
      </w:pPr>
      <w:r w:rsidRPr="00BF476B">
        <w:rPr>
          <w:sz w:val="22"/>
          <w:szCs w:val="22"/>
          <w:u w:val="single"/>
        </w:rPr>
        <w:t xml:space="preserve">Każdy zadeklarowany termin poniżej 60 dni punktowany będzie jako termin płatności 30 dni, tj. 0 pkt., natomiast termin powyżej 60 dni, będzie traktowany jako 60-dniowy termin płatności, tj. </w:t>
      </w:r>
      <w:r w:rsidR="00477071" w:rsidRPr="00BF476B">
        <w:rPr>
          <w:sz w:val="22"/>
          <w:szCs w:val="22"/>
          <w:u w:val="single"/>
        </w:rPr>
        <w:t>1</w:t>
      </w:r>
      <w:r w:rsidRPr="00BF476B">
        <w:rPr>
          <w:sz w:val="22"/>
          <w:szCs w:val="22"/>
          <w:u w:val="single"/>
        </w:rPr>
        <w:t>0 pkt.</w:t>
      </w:r>
    </w:p>
    <w:p w14:paraId="0C49B28B" w14:textId="77777777" w:rsidR="00883CBE" w:rsidRPr="00BF476B" w:rsidRDefault="00883CBE" w:rsidP="00883CBE">
      <w:pPr>
        <w:ind w:left="-142" w:right="-143"/>
        <w:jc w:val="both"/>
        <w:rPr>
          <w:sz w:val="22"/>
          <w:szCs w:val="22"/>
          <w:u w:val="single"/>
        </w:rPr>
      </w:pPr>
    </w:p>
    <w:p w14:paraId="02533F77" w14:textId="77777777" w:rsidR="0022443C" w:rsidRPr="00BF476B" w:rsidRDefault="0022443C" w:rsidP="0022443C">
      <w:pPr>
        <w:jc w:val="both"/>
        <w:rPr>
          <w:sz w:val="22"/>
          <w:szCs w:val="22"/>
        </w:rPr>
      </w:pPr>
      <w:r w:rsidRPr="00BF476B">
        <w:rPr>
          <w:b/>
          <w:sz w:val="22"/>
          <w:szCs w:val="22"/>
        </w:rPr>
        <w:t>3.</w:t>
      </w:r>
      <w:r w:rsidRPr="00BF476B">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BF476B" w:rsidRDefault="003E4BC3" w:rsidP="008072FB">
      <w:pPr>
        <w:pStyle w:val="Tytu"/>
        <w:tabs>
          <w:tab w:val="left" w:pos="567"/>
        </w:tabs>
        <w:jc w:val="both"/>
        <w:rPr>
          <w:sz w:val="22"/>
          <w:szCs w:val="22"/>
          <w:u w:val="double"/>
          <w:lang w:val="pl-PL"/>
        </w:rPr>
      </w:pPr>
    </w:p>
    <w:p w14:paraId="445512B3" w14:textId="77777777" w:rsidR="008072FB" w:rsidRPr="00BF476B" w:rsidRDefault="008072FB" w:rsidP="008072FB">
      <w:pPr>
        <w:pStyle w:val="Tytu"/>
        <w:tabs>
          <w:tab w:val="left" w:pos="567"/>
        </w:tabs>
        <w:jc w:val="both"/>
        <w:rPr>
          <w:sz w:val="22"/>
          <w:szCs w:val="22"/>
          <w:u w:val="double"/>
          <w:lang w:val="pl-PL"/>
        </w:rPr>
      </w:pPr>
      <w:r w:rsidRPr="00BF476B">
        <w:rPr>
          <w:sz w:val="22"/>
          <w:szCs w:val="22"/>
          <w:u w:val="double"/>
          <w:lang w:val="pl-PL"/>
        </w:rPr>
        <w:t>X</w:t>
      </w:r>
      <w:r w:rsidRPr="00BF476B">
        <w:rPr>
          <w:sz w:val="22"/>
          <w:szCs w:val="22"/>
          <w:u w:val="double"/>
        </w:rPr>
        <w:t>V</w:t>
      </w:r>
      <w:r w:rsidRPr="00BF476B">
        <w:rPr>
          <w:sz w:val="22"/>
          <w:szCs w:val="22"/>
          <w:u w:val="double"/>
          <w:lang w:val="pl-PL"/>
        </w:rPr>
        <w:t>I</w:t>
      </w:r>
      <w:r w:rsidRPr="00BF476B">
        <w:rPr>
          <w:sz w:val="22"/>
          <w:szCs w:val="22"/>
          <w:u w:val="double"/>
        </w:rPr>
        <w:t xml:space="preserve">. OPIS SPOSOBU DOKONYWANIA OCENY </w:t>
      </w:r>
      <w:r w:rsidRPr="00BF476B">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35186791"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 xml:space="preserve">zostały złożone oferty </w:t>
      </w:r>
      <w:r w:rsidR="00684AB8" w:rsidRPr="00684AB8">
        <w:rPr>
          <w:b w:val="0"/>
          <w:sz w:val="22"/>
          <w:szCs w:val="22"/>
          <w:lang w:val="pl-PL"/>
        </w:rPr>
        <w:t>przedstawia</w:t>
      </w:r>
      <w:r w:rsidR="00684AB8">
        <w:rPr>
          <w:b w:val="0"/>
          <w:sz w:val="22"/>
          <w:szCs w:val="22"/>
          <w:lang w:val="pl-PL"/>
        </w:rPr>
        <w:t>jące</w:t>
      </w:r>
      <w:r w:rsidR="00684AB8" w:rsidRPr="00684AB8">
        <w:rPr>
          <w:b w:val="0"/>
          <w:sz w:val="22"/>
          <w:szCs w:val="22"/>
          <w:lang w:val="pl-PL"/>
        </w:rPr>
        <w:t xml:space="preserve"> taki sam bilans ceny i innych kryteriów oceny ofert</w:t>
      </w:r>
      <w:r w:rsidRPr="00E70EE0">
        <w:rPr>
          <w:b w:val="0"/>
          <w:sz w:val="22"/>
          <w:szCs w:val="22"/>
          <w:lang w:val="pl-PL"/>
        </w:rPr>
        <w:t xml:space="preserve">, wezwie on </w:t>
      </w:r>
      <w:r w:rsidRPr="00E70EE0">
        <w:rPr>
          <w:b w:val="0"/>
          <w:sz w:val="22"/>
          <w:szCs w:val="22"/>
          <w:lang w:val="pl-PL"/>
        </w:rPr>
        <w:lastRenderedPageBreak/>
        <w:t>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129C87A1" w:rsidR="002C758C" w:rsidRDefault="007A2E30" w:rsidP="00361357">
      <w:pPr>
        <w:jc w:val="both"/>
        <w:rPr>
          <w:sz w:val="22"/>
          <w:szCs w:val="22"/>
        </w:rPr>
      </w:pPr>
      <w:r w:rsidRPr="007A2E30">
        <w:rPr>
          <w:b/>
          <w:bCs/>
          <w:sz w:val="22"/>
          <w:szCs w:val="22"/>
        </w:rPr>
        <w:t>7.</w:t>
      </w:r>
      <w:r w:rsidRPr="007A2E30">
        <w:rPr>
          <w:sz w:val="22"/>
          <w:szCs w:val="22"/>
        </w:rPr>
        <w:t xml:space="preserve"> Zamawiający nie przewiduje przeprowadzenia procedury, o której mowa w art. 139 ustawy </w:t>
      </w:r>
      <w:proofErr w:type="spellStart"/>
      <w:r w:rsidRPr="007A2E30">
        <w:rPr>
          <w:sz w:val="22"/>
          <w:szCs w:val="22"/>
        </w:rPr>
        <w:t>Pzp</w:t>
      </w:r>
      <w:proofErr w:type="spellEnd"/>
      <w:r w:rsidRPr="007A2E30">
        <w:rPr>
          <w:sz w:val="22"/>
          <w:szCs w:val="22"/>
        </w:rPr>
        <w:t>.</w:t>
      </w:r>
    </w:p>
    <w:p w14:paraId="1A0BD42D" w14:textId="77777777" w:rsidR="007A2E30" w:rsidRPr="00FC2997" w:rsidRDefault="007A2E30"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67E5E91B"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art. </w:t>
      </w:r>
      <w:r w:rsidR="00F1403C">
        <w:rPr>
          <w:sz w:val="22"/>
          <w:szCs w:val="22"/>
        </w:rPr>
        <w:t>308</w:t>
      </w:r>
      <w:r w:rsidR="004172A0" w:rsidRPr="004172A0">
        <w:rPr>
          <w:sz w:val="22"/>
          <w:szCs w:val="22"/>
        </w:rPr>
        <w:t xml:space="preserve"> ust. </w:t>
      </w:r>
      <w:r w:rsidR="00F1403C">
        <w:rPr>
          <w:sz w:val="22"/>
          <w:szCs w:val="22"/>
        </w:rPr>
        <w:t>2</w:t>
      </w:r>
      <w:r w:rsidR="004172A0" w:rsidRPr="004172A0">
        <w:rPr>
          <w:sz w:val="22"/>
          <w:szCs w:val="22"/>
        </w:rPr>
        <w:t xml:space="preserve"> </w:t>
      </w:r>
      <w:r w:rsidRPr="00FC2997">
        <w:rPr>
          <w:sz w:val="22"/>
          <w:szCs w:val="22"/>
        </w:rPr>
        <w:t xml:space="preserve">ustawy </w:t>
      </w:r>
      <w:proofErr w:type="spellStart"/>
      <w:r w:rsidRPr="00FC2997">
        <w:rPr>
          <w:sz w:val="22"/>
          <w:szCs w:val="22"/>
        </w:rPr>
        <w:t>Pzp</w:t>
      </w:r>
      <w:proofErr w:type="spellEnd"/>
      <w:r w:rsidRPr="00FC2997">
        <w:rPr>
          <w:sz w:val="22"/>
          <w:szCs w:val="22"/>
        </w:rPr>
        <w:t>.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5BB71B38" w14:textId="77777777" w:rsidR="00FC76C9" w:rsidRDefault="00FC76C9" w:rsidP="00FC76C9">
      <w:pPr>
        <w:ind w:left="142" w:hanging="142"/>
        <w:jc w:val="both"/>
        <w:rPr>
          <w:bCs/>
          <w:sz w:val="22"/>
          <w:szCs w:val="22"/>
        </w:rPr>
      </w:pPr>
      <w:r>
        <w:rPr>
          <w:b/>
          <w:sz w:val="22"/>
          <w:szCs w:val="22"/>
        </w:rPr>
        <w:t>3</w:t>
      </w:r>
      <w:r w:rsidR="00E862F9" w:rsidRPr="00EA146B">
        <w:rPr>
          <w:b/>
          <w:sz w:val="22"/>
          <w:szCs w:val="22"/>
        </w:rPr>
        <w:t>.</w:t>
      </w:r>
      <w:r w:rsidR="00E862F9" w:rsidRPr="00EA146B">
        <w:rPr>
          <w:sz w:val="22"/>
          <w:szCs w:val="22"/>
        </w:rPr>
        <w:t xml:space="preserve"> </w:t>
      </w:r>
      <w:r w:rsidR="00E862F9" w:rsidRPr="00EA146B">
        <w:rPr>
          <w:sz w:val="22"/>
          <w:szCs w:val="22"/>
          <w:u w:val="single"/>
        </w:rPr>
        <w:t>Wykonawca, którego oferta zostanie wybrana jako najkorzystniejsza, zobowiązany będzie do przedłożenia Zamawiającemu, najpóźniej w chwili podpisania umowy</w:t>
      </w:r>
      <w:r w:rsidR="00E862F9" w:rsidRPr="00EA146B">
        <w:rPr>
          <w:sz w:val="22"/>
          <w:szCs w:val="22"/>
        </w:rPr>
        <w:t xml:space="preserve"> </w:t>
      </w:r>
      <w:r w:rsidR="00E862F9" w:rsidRPr="00EA146B">
        <w:rPr>
          <w:bCs/>
          <w:sz w:val="22"/>
          <w:szCs w:val="22"/>
        </w:rPr>
        <w:t>oświadczenie potwierdzające zatrudnienie na podstawie umowy o pracę osób wykonujących czynności</w:t>
      </w:r>
      <w:r w:rsidR="00045768" w:rsidRPr="00EA146B">
        <w:rPr>
          <w:bCs/>
          <w:sz w:val="22"/>
          <w:szCs w:val="22"/>
        </w:rPr>
        <w:t>:</w:t>
      </w:r>
      <w:r w:rsidR="00E862F9" w:rsidRPr="00EA146B">
        <w:rPr>
          <w:bCs/>
          <w:sz w:val="22"/>
          <w:szCs w:val="22"/>
        </w:rPr>
        <w:t xml:space="preserve"> </w:t>
      </w:r>
    </w:p>
    <w:p w14:paraId="0E36789E" w14:textId="3898CF06" w:rsidR="00FC76C9" w:rsidRPr="00FC76C9" w:rsidRDefault="00FC76C9" w:rsidP="00FC76C9">
      <w:pPr>
        <w:ind w:left="284" w:hanging="142"/>
        <w:jc w:val="both"/>
        <w:rPr>
          <w:bCs/>
          <w:sz w:val="22"/>
          <w:szCs w:val="22"/>
        </w:rPr>
      </w:pPr>
      <w:r w:rsidRPr="00FC76C9">
        <w:rPr>
          <w:bCs/>
          <w:sz w:val="22"/>
          <w:szCs w:val="22"/>
        </w:rPr>
        <w:t>a) kierowani</w:t>
      </w:r>
      <w:r w:rsidR="001F49F1">
        <w:rPr>
          <w:bCs/>
          <w:sz w:val="22"/>
          <w:szCs w:val="22"/>
        </w:rPr>
        <w:t>a</w:t>
      </w:r>
      <w:r w:rsidRPr="00FC76C9">
        <w:rPr>
          <w:bCs/>
          <w:sz w:val="22"/>
          <w:szCs w:val="22"/>
        </w:rPr>
        <w:t xml:space="preserve"> pojazdami (za wyjątkiem osób wchodzących w skład zespołu ratownictwa medycznego, zgodnie z</w:t>
      </w:r>
      <w:r w:rsidR="001F49F1">
        <w:rPr>
          <w:bCs/>
          <w:sz w:val="22"/>
          <w:szCs w:val="22"/>
        </w:rPr>
        <w:t> </w:t>
      </w:r>
      <w:r w:rsidRPr="00FC76C9">
        <w:rPr>
          <w:bCs/>
          <w:sz w:val="22"/>
          <w:szCs w:val="22"/>
        </w:rPr>
        <w:t>art. 36 ust. 1 ustawy Państwowym Ratownictwie medycznym;</w:t>
      </w:r>
    </w:p>
    <w:p w14:paraId="55132716" w14:textId="7A63BFE0" w:rsidR="00B2796C" w:rsidRDefault="00FC76C9" w:rsidP="00FC76C9">
      <w:pPr>
        <w:ind w:left="284" w:hanging="142"/>
        <w:jc w:val="both"/>
        <w:rPr>
          <w:bCs/>
          <w:sz w:val="22"/>
          <w:szCs w:val="22"/>
        </w:rPr>
      </w:pPr>
      <w:r w:rsidRPr="00FC76C9">
        <w:rPr>
          <w:bCs/>
          <w:sz w:val="22"/>
          <w:szCs w:val="22"/>
        </w:rPr>
        <w:t>b) koordynowani</w:t>
      </w:r>
      <w:r w:rsidR="003C3216">
        <w:rPr>
          <w:bCs/>
          <w:sz w:val="22"/>
          <w:szCs w:val="22"/>
        </w:rPr>
        <w:t>a</w:t>
      </w:r>
      <w:r w:rsidRPr="00FC76C9">
        <w:rPr>
          <w:bCs/>
          <w:sz w:val="22"/>
          <w:szCs w:val="22"/>
        </w:rPr>
        <w:t xml:space="preserve"> pracą zespołów</w:t>
      </w:r>
    </w:p>
    <w:p w14:paraId="2872FF11" w14:textId="37A521EC" w:rsidR="00E862F9" w:rsidRPr="00012193" w:rsidRDefault="00012193" w:rsidP="00FC76C9">
      <w:pPr>
        <w:ind w:left="284" w:hanging="142"/>
        <w:jc w:val="both"/>
        <w:rPr>
          <w:bCs/>
          <w:sz w:val="22"/>
          <w:szCs w:val="22"/>
        </w:rPr>
      </w:pPr>
      <w:r w:rsidRPr="00EA146B">
        <w:rPr>
          <w:bCs/>
          <w:sz w:val="22"/>
          <w:szCs w:val="22"/>
        </w:rPr>
        <w:t>- w ramach niniejszej usługi</w:t>
      </w:r>
      <w:r w:rsidR="002345D3" w:rsidRPr="00EA146B">
        <w:rPr>
          <w:bCs/>
          <w:sz w:val="22"/>
          <w:szCs w:val="22"/>
        </w:rPr>
        <w:t>.</w:t>
      </w:r>
    </w:p>
    <w:p w14:paraId="0BC96CB6" w14:textId="77777777" w:rsidR="002C758C" w:rsidRPr="00012193" w:rsidRDefault="002C758C" w:rsidP="00361357">
      <w:pPr>
        <w:tabs>
          <w:tab w:val="num" w:pos="426"/>
        </w:tabs>
        <w:ind w:left="142" w:hanging="142"/>
        <w:jc w:val="both"/>
        <w:rPr>
          <w:bCs/>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Pr="009944DE" w:rsidRDefault="002C758C" w:rsidP="00361357">
      <w:pPr>
        <w:pStyle w:val="Tytu"/>
        <w:jc w:val="both"/>
        <w:rPr>
          <w:sz w:val="22"/>
          <w:szCs w:val="22"/>
        </w:rPr>
      </w:pPr>
      <w:r w:rsidRPr="009944DE">
        <w:rPr>
          <w:sz w:val="22"/>
          <w:szCs w:val="22"/>
        </w:rPr>
        <w:t>Zamawiający nie wymaga wniesienia zabezpieczenia należytego wykonania umowy w niniejszym postępowaniu.</w:t>
      </w:r>
    </w:p>
    <w:p w14:paraId="60A44E95" w14:textId="2CBBD6DC" w:rsidR="002C758C" w:rsidRPr="009944DE" w:rsidRDefault="002C758C" w:rsidP="00361357">
      <w:pPr>
        <w:pStyle w:val="Tytu"/>
        <w:tabs>
          <w:tab w:val="num" w:pos="567"/>
        </w:tabs>
        <w:jc w:val="left"/>
        <w:rPr>
          <w:sz w:val="22"/>
          <w:szCs w:val="22"/>
          <w:u w:val="double"/>
        </w:rPr>
      </w:pPr>
    </w:p>
    <w:p w14:paraId="1A67A144" w14:textId="77777777" w:rsidR="002C758C" w:rsidRPr="009944DE" w:rsidRDefault="002C758C" w:rsidP="00361357">
      <w:pPr>
        <w:pStyle w:val="Tytu"/>
        <w:tabs>
          <w:tab w:val="left" w:pos="851"/>
        </w:tabs>
        <w:jc w:val="both"/>
        <w:rPr>
          <w:sz w:val="22"/>
          <w:szCs w:val="22"/>
          <w:u w:val="double"/>
        </w:rPr>
      </w:pPr>
      <w:r w:rsidRPr="009944DE">
        <w:rPr>
          <w:sz w:val="22"/>
          <w:szCs w:val="22"/>
          <w:u w:val="double"/>
        </w:rPr>
        <w:t>XX</w:t>
      </w:r>
      <w:r w:rsidR="00122637" w:rsidRPr="009944DE">
        <w:rPr>
          <w:sz w:val="22"/>
          <w:szCs w:val="22"/>
          <w:u w:val="double"/>
          <w:lang w:val="pl-PL"/>
        </w:rPr>
        <w:t>I</w:t>
      </w:r>
      <w:r w:rsidRPr="009944DE">
        <w:rPr>
          <w:sz w:val="22"/>
          <w:szCs w:val="22"/>
          <w:u w:val="double"/>
        </w:rPr>
        <w:t>. ODRZUCENIE OFERTY</w:t>
      </w:r>
    </w:p>
    <w:p w14:paraId="14A28034" w14:textId="26486725" w:rsidR="002C758C" w:rsidRPr="009944DE" w:rsidRDefault="002C758C" w:rsidP="00361357">
      <w:pPr>
        <w:pStyle w:val="Tytu"/>
        <w:jc w:val="both"/>
        <w:rPr>
          <w:b w:val="0"/>
          <w:sz w:val="22"/>
          <w:szCs w:val="22"/>
        </w:rPr>
      </w:pPr>
      <w:r w:rsidRPr="009944DE">
        <w:rPr>
          <w:b w:val="0"/>
          <w:sz w:val="22"/>
          <w:szCs w:val="22"/>
        </w:rPr>
        <w:t xml:space="preserve">Oferta zostanie odrzucona w przypadku wystąpienia okoliczności określonych w art. </w:t>
      </w:r>
      <w:r w:rsidR="003617E6" w:rsidRPr="009944DE">
        <w:rPr>
          <w:b w:val="0"/>
          <w:sz w:val="22"/>
          <w:szCs w:val="22"/>
          <w:lang w:val="pl-PL"/>
        </w:rPr>
        <w:t xml:space="preserve">art. 226 ust. 1 oraz art. 224 ust. 6 </w:t>
      </w:r>
      <w:r w:rsidRPr="009944DE">
        <w:rPr>
          <w:b w:val="0"/>
          <w:sz w:val="22"/>
          <w:szCs w:val="22"/>
        </w:rPr>
        <w:t>ustawy</w:t>
      </w:r>
      <w:r w:rsidRPr="009944DE">
        <w:rPr>
          <w:b w:val="0"/>
          <w:sz w:val="22"/>
          <w:szCs w:val="22"/>
          <w:lang w:val="pl-PL"/>
        </w:rPr>
        <w:t xml:space="preserve"> </w:t>
      </w:r>
      <w:proofErr w:type="spellStart"/>
      <w:r w:rsidRPr="009944DE">
        <w:rPr>
          <w:b w:val="0"/>
          <w:sz w:val="22"/>
          <w:szCs w:val="22"/>
          <w:lang w:val="pl-PL"/>
        </w:rPr>
        <w:t>Pzp</w:t>
      </w:r>
      <w:proofErr w:type="spellEnd"/>
      <w:r w:rsidR="00060FF2">
        <w:rPr>
          <w:b w:val="0"/>
          <w:sz w:val="22"/>
          <w:szCs w:val="22"/>
          <w:lang w:val="pl-PL"/>
        </w:rPr>
        <w:t>,</w:t>
      </w:r>
      <w:r w:rsidR="00060FF2" w:rsidRPr="00060FF2">
        <w:t xml:space="preserve"> </w:t>
      </w:r>
      <w:r w:rsidR="00060FF2" w:rsidRPr="00060FF2">
        <w:rPr>
          <w:b w:val="0"/>
          <w:sz w:val="22"/>
          <w:szCs w:val="22"/>
        </w:rPr>
        <w:t>a także w rozdz. IV pkt 2 SWZ.</w:t>
      </w:r>
    </w:p>
    <w:p w14:paraId="391CFDD8" w14:textId="77777777" w:rsidR="002C758C" w:rsidRPr="009944DE" w:rsidRDefault="002C758C" w:rsidP="00361357">
      <w:pPr>
        <w:pStyle w:val="Tytu"/>
        <w:jc w:val="both"/>
        <w:rPr>
          <w:b w:val="0"/>
          <w:sz w:val="22"/>
          <w:szCs w:val="22"/>
        </w:rPr>
      </w:pPr>
    </w:p>
    <w:p w14:paraId="28430EBA" w14:textId="77777777" w:rsidR="002C758C" w:rsidRPr="009944DE" w:rsidRDefault="002C758C" w:rsidP="00361357">
      <w:pPr>
        <w:pStyle w:val="Tytu"/>
        <w:tabs>
          <w:tab w:val="left" w:pos="567"/>
        </w:tabs>
        <w:jc w:val="both"/>
        <w:rPr>
          <w:sz w:val="22"/>
          <w:szCs w:val="22"/>
          <w:u w:val="double"/>
        </w:rPr>
      </w:pPr>
      <w:r w:rsidRPr="009944DE">
        <w:rPr>
          <w:sz w:val="22"/>
          <w:szCs w:val="22"/>
          <w:u w:val="double"/>
        </w:rPr>
        <w:t>XXI</w:t>
      </w:r>
      <w:r w:rsidR="00122637" w:rsidRPr="009944DE">
        <w:rPr>
          <w:sz w:val="22"/>
          <w:szCs w:val="22"/>
          <w:u w:val="double"/>
          <w:lang w:val="pl-PL"/>
        </w:rPr>
        <w:t>I</w:t>
      </w:r>
      <w:r w:rsidRPr="009944DE">
        <w:rPr>
          <w:sz w:val="22"/>
          <w:szCs w:val="22"/>
          <w:u w:val="double"/>
        </w:rPr>
        <w:t>. WYKLUCZENIE WYKONAWCY</w:t>
      </w:r>
    </w:p>
    <w:p w14:paraId="2F98C572" w14:textId="46309BA3" w:rsidR="002C758C" w:rsidRPr="00FC2997" w:rsidRDefault="002C758C" w:rsidP="00361357">
      <w:pPr>
        <w:jc w:val="both"/>
        <w:rPr>
          <w:sz w:val="22"/>
          <w:szCs w:val="22"/>
        </w:rPr>
      </w:pPr>
      <w:r w:rsidRPr="009944DE">
        <w:rPr>
          <w:sz w:val="22"/>
          <w:szCs w:val="22"/>
        </w:rPr>
        <w:lastRenderedPageBreak/>
        <w:t xml:space="preserve">Z postępowania o udzielenie zamówienia wyklucza się Wykonawców, o których mowa w art. </w:t>
      </w:r>
      <w:r w:rsidR="00CC7158" w:rsidRPr="009944DE">
        <w:rPr>
          <w:sz w:val="22"/>
          <w:szCs w:val="22"/>
        </w:rPr>
        <w:t>108</w:t>
      </w:r>
      <w:r w:rsidRPr="009944DE">
        <w:rPr>
          <w:sz w:val="22"/>
          <w:szCs w:val="22"/>
        </w:rPr>
        <w:t xml:space="preserve"> ust. 1 ustawy </w:t>
      </w:r>
      <w:proofErr w:type="spellStart"/>
      <w:r w:rsidRPr="009944DE">
        <w:rPr>
          <w:sz w:val="22"/>
          <w:szCs w:val="22"/>
        </w:rPr>
        <w:t>Pzp</w:t>
      </w:r>
      <w:proofErr w:type="spellEnd"/>
      <w:r w:rsidR="001650CD">
        <w:rPr>
          <w:sz w:val="22"/>
          <w:szCs w:val="22"/>
        </w:rPr>
        <w:t>,</w:t>
      </w:r>
      <w:r w:rsidR="001650CD" w:rsidRPr="001650CD">
        <w:t xml:space="preserve"> </w:t>
      </w:r>
      <w:r w:rsidR="001650CD" w:rsidRPr="001650CD">
        <w:rPr>
          <w:sz w:val="22"/>
          <w:szCs w:val="22"/>
        </w:rPr>
        <w:t xml:space="preserve">z zastrzeżeniem art. 110 ust. 2 ustawy </w:t>
      </w:r>
      <w:proofErr w:type="spellStart"/>
      <w:r w:rsidR="001650CD" w:rsidRPr="001650CD">
        <w:rPr>
          <w:sz w:val="22"/>
          <w:szCs w:val="22"/>
        </w:rPr>
        <w:t>Pzp</w:t>
      </w:r>
      <w:proofErr w:type="spellEnd"/>
      <w:r w:rsidR="001650CD" w:rsidRPr="001650CD">
        <w:rPr>
          <w:sz w:val="22"/>
          <w:szCs w:val="22"/>
        </w:rPr>
        <w:t xml:space="preserve"> oraz w rozdz. IV pkt 2 SWZ.</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4DC6F241" w:rsidR="002C758C" w:rsidRPr="00FC2997" w:rsidRDefault="002C758C" w:rsidP="00361357">
      <w:pPr>
        <w:rPr>
          <w:sz w:val="22"/>
          <w:szCs w:val="22"/>
        </w:rPr>
      </w:pPr>
      <w:r w:rsidRPr="00FC2997">
        <w:rPr>
          <w:sz w:val="22"/>
          <w:szCs w:val="22"/>
        </w:rPr>
        <w:t xml:space="preserve">Postępowanie zostanie unieważnione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001650CD" w:rsidRPr="001650CD">
        <w:t xml:space="preserve"> </w:t>
      </w:r>
      <w:r w:rsidR="001650CD" w:rsidRPr="001650CD">
        <w:rPr>
          <w:sz w:val="22"/>
          <w:szCs w:val="22"/>
        </w:rPr>
        <w:t xml:space="preserve">oraz art. 256 ustawy </w:t>
      </w:r>
      <w:proofErr w:type="spellStart"/>
      <w:r w:rsidR="001650CD" w:rsidRPr="001650CD">
        <w:rPr>
          <w:sz w:val="22"/>
          <w:szCs w:val="22"/>
        </w:rPr>
        <w:t>Pzp</w:t>
      </w:r>
      <w:proofErr w:type="spellEnd"/>
      <w:r w:rsidR="001650CD" w:rsidRPr="001650CD">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0949D1BD"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 xml:space="preserve">1) administratorem Pani/Pana danych osobowych jest Miejskie Centrum Medyczne im. dr. Karola </w:t>
      </w:r>
      <w:proofErr w:type="spellStart"/>
      <w:r w:rsidRPr="00FC2997">
        <w:rPr>
          <w:sz w:val="22"/>
          <w:szCs w:val="22"/>
        </w:rPr>
        <w:t>Jonschera</w:t>
      </w:r>
      <w:proofErr w:type="spellEnd"/>
      <w:r w:rsidRPr="00FC2997">
        <w:rPr>
          <w:sz w:val="22"/>
          <w:szCs w:val="22"/>
        </w:rPr>
        <w:t xml:space="preserve">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23DD811B" w:rsidR="002F748F" w:rsidRPr="009944DE" w:rsidRDefault="002F748F" w:rsidP="007D2B9E">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B30204" w:rsidRPr="00B30204">
        <w:rPr>
          <w:i/>
          <w:sz w:val="22"/>
          <w:szCs w:val="22"/>
        </w:rPr>
        <w:t xml:space="preserve">Świadczenie usługi transportu sanitarnego z zespołem specjalistycznym (S) </w:t>
      </w:r>
      <w:r w:rsidRPr="009944DE">
        <w:rPr>
          <w:i/>
          <w:sz w:val="22"/>
          <w:szCs w:val="22"/>
        </w:rPr>
        <w:t>(nr</w:t>
      </w:r>
      <w:r w:rsidR="001863EC">
        <w:rPr>
          <w:i/>
          <w:sz w:val="22"/>
          <w:szCs w:val="22"/>
        </w:rPr>
        <w:t> </w:t>
      </w:r>
      <w:r w:rsidRPr="009944DE">
        <w:rPr>
          <w:i/>
          <w:sz w:val="22"/>
          <w:szCs w:val="22"/>
        </w:rPr>
        <w:t xml:space="preserve">postępowania: </w:t>
      </w:r>
      <w:r w:rsidR="00B30204">
        <w:rPr>
          <w:i/>
          <w:sz w:val="22"/>
          <w:szCs w:val="22"/>
        </w:rPr>
        <w:t>16</w:t>
      </w:r>
      <w:r w:rsidR="00F727A9" w:rsidRPr="009944DE">
        <w:rPr>
          <w:i/>
          <w:sz w:val="22"/>
          <w:szCs w:val="22"/>
        </w:rPr>
        <w:t>/202</w:t>
      </w:r>
      <w:r w:rsidR="00B35E20">
        <w:rPr>
          <w:i/>
          <w:sz w:val="22"/>
          <w:szCs w:val="22"/>
        </w:rPr>
        <w:t>2</w:t>
      </w:r>
      <w:r w:rsidRPr="009944DE">
        <w:rPr>
          <w:sz w:val="22"/>
          <w:szCs w:val="22"/>
        </w:rPr>
        <w:t xml:space="preserve">) prowadzonym w trybie </w:t>
      </w:r>
      <w:r w:rsidR="00B07AF6">
        <w:rPr>
          <w:sz w:val="22"/>
          <w:szCs w:val="22"/>
        </w:rPr>
        <w:t>przetargu nieograniczonego</w:t>
      </w:r>
      <w:r w:rsidRPr="009944DE">
        <w:rPr>
          <w:sz w:val="22"/>
          <w:szCs w:val="22"/>
        </w:rPr>
        <w:t>;</w:t>
      </w:r>
    </w:p>
    <w:p w14:paraId="69A73E37" w14:textId="77777777" w:rsidR="002F748F" w:rsidRPr="00FC2997" w:rsidRDefault="002F748F" w:rsidP="00AF1CAC">
      <w:pPr>
        <w:ind w:left="284" w:hanging="142"/>
        <w:jc w:val="both"/>
        <w:rPr>
          <w:sz w:val="22"/>
          <w:szCs w:val="22"/>
        </w:rPr>
      </w:pPr>
      <w:r w:rsidRPr="009944DE">
        <w:rPr>
          <w:sz w:val="22"/>
          <w:szCs w:val="22"/>
        </w:rPr>
        <w:t>4) odbiorcami Pani/Pana danych osobowych będą osoby lub podmioty, którym udostępniona zostanie</w:t>
      </w:r>
      <w:r w:rsidRPr="00FC2997">
        <w:rPr>
          <w:sz w:val="22"/>
          <w:szCs w:val="22"/>
        </w:rPr>
        <w:t xml:space="preserv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64DF7E88"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w:t>
      </w:r>
      <w:r w:rsidR="00D3649D">
        <w:rPr>
          <w:sz w:val="22"/>
          <w:szCs w:val="22"/>
        </w:rPr>
        <w:t>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012193" w:rsidRDefault="002F748F" w:rsidP="00C874F3">
      <w:pPr>
        <w:rPr>
          <w:b/>
          <w:sz w:val="22"/>
          <w:szCs w:val="22"/>
          <w:u w:val="double"/>
        </w:rPr>
      </w:pPr>
      <w:bookmarkStart w:id="10" w:name="_Hlk509473029"/>
      <w:r w:rsidRPr="00012193">
        <w:rPr>
          <w:b/>
          <w:sz w:val="22"/>
          <w:szCs w:val="22"/>
          <w:u w:val="double"/>
        </w:rPr>
        <w:t>XXVI. WARUNKI REALIZACJI UMOWY</w:t>
      </w:r>
    </w:p>
    <w:p w14:paraId="0DBA1D5B" w14:textId="2E35352E" w:rsidR="00A54B8D" w:rsidRPr="00305BCA" w:rsidRDefault="0022443C" w:rsidP="00FF58AD">
      <w:pPr>
        <w:ind w:right="-142"/>
        <w:jc w:val="both"/>
        <w:rPr>
          <w:sz w:val="22"/>
          <w:szCs w:val="22"/>
        </w:rPr>
      </w:pPr>
      <w:bookmarkStart w:id="11" w:name="_Hlk536090900"/>
      <w:r w:rsidRPr="00012193">
        <w:rPr>
          <w:sz w:val="22"/>
          <w:szCs w:val="22"/>
        </w:rPr>
        <w:t>Warunki i sposób realizacji przedmiotu zamówienia określone zostały we wzor</w:t>
      </w:r>
      <w:r w:rsidR="002B24DB" w:rsidRPr="00012193">
        <w:rPr>
          <w:sz w:val="22"/>
          <w:szCs w:val="22"/>
        </w:rPr>
        <w:t>ze</w:t>
      </w:r>
      <w:r w:rsidRPr="00012193">
        <w:rPr>
          <w:sz w:val="22"/>
          <w:szCs w:val="22"/>
        </w:rPr>
        <w:t xml:space="preserve"> umowy</w:t>
      </w:r>
      <w:r w:rsidR="002B24DB" w:rsidRPr="00012193">
        <w:rPr>
          <w:sz w:val="22"/>
          <w:szCs w:val="22"/>
        </w:rPr>
        <w:t xml:space="preserve"> </w:t>
      </w:r>
      <w:r w:rsidRPr="00D3649D">
        <w:rPr>
          <w:sz w:val="22"/>
          <w:szCs w:val="22"/>
        </w:rPr>
        <w:t>stanowiąc</w:t>
      </w:r>
      <w:r w:rsidR="002B24DB" w:rsidRPr="00D3649D">
        <w:rPr>
          <w:sz w:val="22"/>
          <w:szCs w:val="22"/>
        </w:rPr>
        <w:t>ym</w:t>
      </w:r>
      <w:r w:rsidRPr="00D3649D">
        <w:rPr>
          <w:sz w:val="22"/>
          <w:szCs w:val="22"/>
        </w:rPr>
        <w:t xml:space="preserve"> załącznik nr</w:t>
      </w:r>
      <w:r w:rsidR="00D3649D" w:rsidRPr="00D3649D">
        <w:rPr>
          <w:sz w:val="22"/>
          <w:szCs w:val="22"/>
        </w:rPr>
        <w:t xml:space="preserve"> 7</w:t>
      </w:r>
      <w:r w:rsidR="00C9488C" w:rsidRPr="00D3649D">
        <w:rPr>
          <w:sz w:val="22"/>
          <w:szCs w:val="22"/>
        </w:rPr>
        <w:t xml:space="preserve"> </w:t>
      </w:r>
      <w:r w:rsidRPr="00D5424A">
        <w:rPr>
          <w:sz w:val="22"/>
          <w:szCs w:val="22"/>
        </w:rPr>
        <w:t>do SWZ. Zamawiający przewiduje możliwość</w:t>
      </w:r>
      <w:r w:rsidRPr="00012193">
        <w:rPr>
          <w:sz w:val="22"/>
          <w:szCs w:val="22"/>
        </w:rPr>
        <w:t xml:space="preserve"> dokonania zmian postanowień zawartej umowy w</w:t>
      </w:r>
      <w:r w:rsidR="00DA7CF9" w:rsidRPr="00012193">
        <w:rPr>
          <w:sz w:val="22"/>
          <w:szCs w:val="22"/>
        </w:rPr>
        <w:t xml:space="preserve"> </w:t>
      </w:r>
      <w:r w:rsidRPr="00012193">
        <w:rPr>
          <w:sz w:val="22"/>
          <w:szCs w:val="22"/>
        </w:rPr>
        <w:t>stosunku do</w:t>
      </w:r>
      <w:r w:rsidR="00DA7CF9" w:rsidRPr="00012193">
        <w:rPr>
          <w:sz w:val="22"/>
          <w:szCs w:val="22"/>
        </w:rPr>
        <w:t xml:space="preserve"> </w:t>
      </w:r>
      <w:r w:rsidRPr="00012193">
        <w:rPr>
          <w:sz w:val="22"/>
          <w:szCs w:val="22"/>
        </w:rPr>
        <w:t xml:space="preserve">treści oferty, na podstawie której dokonano wyboru Wykonawcy. Dopuszczalne zmiany </w:t>
      </w:r>
      <w:r w:rsidRPr="00F91C63">
        <w:rPr>
          <w:sz w:val="22"/>
          <w:szCs w:val="22"/>
        </w:rPr>
        <w:t xml:space="preserve">zostały opisane w </w:t>
      </w:r>
      <w:r w:rsidRPr="00305BCA">
        <w:rPr>
          <w:sz w:val="22"/>
          <w:szCs w:val="22"/>
        </w:rPr>
        <w:t>§</w:t>
      </w:r>
      <w:r w:rsidR="00305BCA" w:rsidRPr="00305BCA">
        <w:rPr>
          <w:sz w:val="22"/>
          <w:szCs w:val="22"/>
        </w:rPr>
        <w:t>11</w:t>
      </w:r>
      <w:r w:rsidR="00220B10" w:rsidRPr="00305BCA">
        <w:rPr>
          <w:sz w:val="22"/>
          <w:szCs w:val="22"/>
        </w:rPr>
        <w:t xml:space="preserve"> </w:t>
      </w:r>
      <w:r w:rsidRPr="00305BCA">
        <w:rPr>
          <w:sz w:val="22"/>
          <w:szCs w:val="22"/>
        </w:rPr>
        <w:t>wzoru umowy</w:t>
      </w:r>
      <w:bookmarkEnd w:id="11"/>
      <w:r w:rsidR="00CD5E2A" w:rsidRPr="00305BCA">
        <w:rPr>
          <w:sz w:val="22"/>
          <w:szCs w:val="22"/>
        </w:rPr>
        <w:t>.</w:t>
      </w:r>
    </w:p>
    <w:bookmarkEnd w:id="10"/>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lastRenderedPageBreak/>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114FD080" w:rsidR="002C758C" w:rsidRPr="00FC2997" w:rsidRDefault="002C758C" w:rsidP="00361357">
      <w:pPr>
        <w:widowControl w:val="0"/>
        <w:tabs>
          <w:tab w:val="num" w:pos="426"/>
        </w:tabs>
        <w:ind w:left="142" w:hanging="142"/>
        <w:jc w:val="both"/>
        <w:rPr>
          <w:b/>
          <w:sz w:val="22"/>
          <w:szCs w:val="22"/>
        </w:rPr>
      </w:pPr>
      <w:r w:rsidRPr="00FC2997">
        <w:rPr>
          <w:b/>
          <w:sz w:val="22"/>
          <w:szCs w:val="22"/>
        </w:rPr>
        <w:t>5. Zamawiający</w:t>
      </w:r>
      <w:r w:rsidR="00B07AF6">
        <w:rPr>
          <w:b/>
          <w:sz w:val="22"/>
          <w:szCs w:val="22"/>
        </w:rPr>
        <w:t xml:space="preserve"> nie</w:t>
      </w:r>
      <w:r w:rsidRPr="00FC2997">
        <w:rPr>
          <w:b/>
          <w:sz w:val="22"/>
          <w:szCs w:val="22"/>
        </w:rPr>
        <w:t xml:space="preserve"> przewiduje moż</w:t>
      </w:r>
      <w:r w:rsidR="00FF1D1C">
        <w:rPr>
          <w:b/>
          <w:sz w:val="22"/>
          <w:szCs w:val="22"/>
        </w:rPr>
        <w:t>liwość</w:t>
      </w:r>
      <w:r w:rsidRPr="00FC2997">
        <w:rPr>
          <w:b/>
          <w:sz w:val="22"/>
          <w:szCs w:val="22"/>
        </w:rPr>
        <w:t xml:space="preserve"> udzielenia zamówienia, o którym mowa art. </w:t>
      </w:r>
      <w:r w:rsidR="007C3657">
        <w:rPr>
          <w:b/>
          <w:sz w:val="22"/>
          <w:szCs w:val="22"/>
        </w:rPr>
        <w:t>214</w:t>
      </w:r>
      <w:r w:rsidRPr="00FC2997">
        <w:rPr>
          <w:b/>
          <w:sz w:val="22"/>
          <w:szCs w:val="22"/>
        </w:rPr>
        <w:t xml:space="preserve"> ust. 1 </w:t>
      </w:r>
      <w:r w:rsidRPr="00FF1D1C">
        <w:rPr>
          <w:b/>
          <w:sz w:val="22"/>
          <w:szCs w:val="22"/>
        </w:rPr>
        <w:t>pkt 7</w:t>
      </w:r>
      <w:r w:rsidR="001966E7" w:rsidRPr="00FF1D1C">
        <w:rPr>
          <w:b/>
          <w:sz w:val="22"/>
          <w:szCs w:val="22"/>
        </w:rPr>
        <w:t xml:space="preserve"> </w:t>
      </w:r>
      <w:r w:rsidR="00FF1D1C" w:rsidRPr="00FF1D1C">
        <w:rPr>
          <w:b/>
          <w:sz w:val="22"/>
          <w:szCs w:val="22"/>
        </w:rPr>
        <w:t>ustawy</w:t>
      </w:r>
      <w:r w:rsidR="00FF1D1C">
        <w:rPr>
          <w:b/>
          <w:sz w:val="22"/>
          <w:szCs w:val="22"/>
        </w:rPr>
        <w:t xml:space="preserve"> </w:t>
      </w:r>
      <w:proofErr w:type="spellStart"/>
      <w:r w:rsidR="00FF1D1C">
        <w:rPr>
          <w:b/>
          <w:sz w:val="22"/>
          <w:szCs w:val="22"/>
        </w:rPr>
        <w:t>Pzp</w:t>
      </w:r>
      <w:proofErr w:type="spellEnd"/>
      <w:r w:rsidR="00FF1D1C">
        <w:rPr>
          <w:b/>
          <w:sz w:val="22"/>
          <w:szCs w:val="22"/>
        </w:rPr>
        <w:t xml:space="preserve"> </w:t>
      </w:r>
      <w:r w:rsidR="00FF1D1C" w:rsidRPr="00FF1D1C">
        <w:rPr>
          <w:b/>
          <w:sz w:val="22"/>
          <w:szCs w:val="22"/>
        </w:rPr>
        <w:t>w trybie zamówienia z wolnej ręki</w:t>
      </w:r>
      <w:r w:rsidR="00FF1D1C">
        <w:rPr>
          <w:b/>
          <w:sz w:val="22"/>
          <w:szCs w:val="22"/>
        </w:rPr>
        <w:t>.</w:t>
      </w:r>
    </w:p>
    <w:p w14:paraId="40A764F8" w14:textId="250FA054"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C69F7">
        <w:rPr>
          <w:sz w:val="22"/>
          <w:szCs w:val="22"/>
        </w:rPr>
        <w:t>głównym celem lub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1730A4B5" w:rsidR="002C758C" w:rsidRDefault="002C758C" w:rsidP="00361357">
      <w:pPr>
        <w:jc w:val="both"/>
        <w:rPr>
          <w:sz w:val="22"/>
          <w:szCs w:val="22"/>
        </w:rPr>
      </w:pPr>
      <w:r w:rsidRPr="007A4954">
        <w:rPr>
          <w:b/>
          <w:sz w:val="22"/>
          <w:szCs w:val="22"/>
        </w:rPr>
        <w:t>1.</w:t>
      </w:r>
      <w:r w:rsidRPr="007A4954">
        <w:rPr>
          <w:sz w:val="22"/>
          <w:szCs w:val="22"/>
        </w:rPr>
        <w:t xml:space="preserve"> Formularz ofertowy – zał. nr 1;</w:t>
      </w:r>
    </w:p>
    <w:p w14:paraId="402B625C" w14:textId="3764DFA4" w:rsidR="007A4954" w:rsidRDefault="007A4954" w:rsidP="00361357">
      <w:pPr>
        <w:jc w:val="both"/>
        <w:rPr>
          <w:sz w:val="22"/>
          <w:szCs w:val="22"/>
        </w:rPr>
      </w:pPr>
      <w:r w:rsidRPr="007A4954">
        <w:rPr>
          <w:b/>
          <w:bCs/>
          <w:sz w:val="22"/>
          <w:szCs w:val="22"/>
        </w:rPr>
        <w:t>2.</w:t>
      </w:r>
      <w:r w:rsidRPr="007A4954">
        <w:rPr>
          <w:sz w:val="22"/>
          <w:szCs w:val="22"/>
        </w:rPr>
        <w:t xml:space="preserve"> Oświadczenie Wykonawcy składane na podstawie art. 125 ust. 1 ustawy </w:t>
      </w:r>
      <w:proofErr w:type="spellStart"/>
      <w:r w:rsidRPr="007A4954">
        <w:rPr>
          <w:sz w:val="22"/>
          <w:szCs w:val="22"/>
        </w:rPr>
        <w:t>Pzp</w:t>
      </w:r>
      <w:proofErr w:type="spellEnd"/>
      <w:r w:rsidRPr="007A4954">
        <w:rPr>
          <w:sz w:val="22"/>
          <w:szCs w:val="22"/>
        </w:rPr>
        <w:t xml:space="preserve">, dotyczące przesłanek wykluczenia z postępowania – zał. nr </w:t>
      </w:r>
      <w:r w:rsidR="00425710">
        <w:rPr>
          <w:sz w:val="22"/>
          <w:szCs w:val="22"/>
        </w:rPr>
        <w:t>2</w:t>
      </w:r>
      <w:r w:rsidRPr="007A4954">
        <w:rPr>
          <w:sz w:val="22"/>
          <w:szCs w:val="22"/>
        </w:rPr>
        <w:t>;</w:t>
      </w:r>
    </w:p>
    <w:p w14:paraId="33E457B1" w14:textId="723057FB" w:rsidR="00425710" w:rsidRPr="007A4954" w:rsidRDefault="00425710" w:rsidP="00361357">
      <w:pPr>
        <w:jc w:val="both"/>
        <w:rPr>
          <w:sz w:val="22"/>
          <w:szCs w:val="22"/>
        </w:rPr>
      </w:pPr>
      <w:r>
        <w:rPr>
          <w:b/>
          <w:bCs/>
          <w:sz w:val="22"/>
          <w:szCs w:val="22"/>
        </w:rPr>
        <w:t>3</w:t>
      </w:r>
      <w:r w:rsidRPr="00425710">
        <w:rPr>
          <w:b/>
          <w:bCs/>
          <w:sz w:val="22"/>
          <w:szCs w:val="22"/>
        </w:rPr>
        <w:t>.</w:t>
      </w:r>
      <w:r w:rsidRPr="00425710">
        <w:rPr>
          <w:sz w:val="22"/>
          <w:szCs w:val="22"/>
        </w:rPr>
        <w:t xml:space="preserve"> Oświadczenie Wykonawcy składane na podstawie art. 125 ust. 1 ustawy </w:t>
      </w:r>
      <w:proofErr w:type="spellStart"/>
      <w:r w:rsidRPr="00425710">
        <w:rPr>
          <w:sz w:val="22"/>
          <w:szCs w:val="22"/>
        </w:rPr>
        <w:t>Pzp</w:t>
      </w:r>
      <w:proofErr w:type="spellEnd"/>
      <w:r w:rsidRPr="00425710">
        <w:rPr>
          <w:sz w:val="22"/>
          <w:szCs w:val="22"/>
        </w:rPr>
        <w:t xml:space="preserve">, dotyczące </w:t>
      </w:r>
      <w:r>
        <w:rPr>
          <w:sz w:val="22"/>
          <w:szCs w:val="22"/>
        </w:rPr>
        <w:t>spełniania warunków udziału w postępowaniu</w:t>
      </w:r>
      <w:r w:rsidRPr="00425710">
        <w:rPr>
          <w:sz w:val="22"/>
          <w:szCs w:val="22"/>
        </w:rPr>
        <w:t xml:space="preserve"> – zał. nr </w:t>
      </w:r>
      <w:r>
        <w:rPr>
          <w:sz w:val="22"/>
          <w:szCs w:val="22"/>
        </w:rPr>
        <w:t>3</w:t>
      </w:r>
      <w:r w:rsidRPr="00425710">
        <w:rPr>
          <w:sz w:val="22"/>
          <w:szCs w:val="22"/>
        </w:rPr>
        <w:t>;</w:t>
      </w:r>
    </w:p>
    <w:p w14:paraId="1E3D5693" w14:textId="75B936A4" w:rsidR="008867B4" w:rsidRPr="00495698" w:rsidRDefault="004120BC" w:rsidP="008867B4">
      <w:pPr>
        <w:ind w:left="142" w:hanging="142"/>
        <w:jc w:val="both"/>
        <w:rPr>
          <w:sz w:val="22"/>
          <w:szCs w:val="22"/>
        </w:rPr>
      </w:pPr>
      <w:r w:rsidRPr="00495698">
        <w:rPr>
          <w:b/>
          <w:bCs/>
          <w:sz w:val="22"/>
          <w:szCs w:val="22"/>
        </w:rPr>
        <w:t>4</w:t>
      </w:r>
      <w:r w:rsidR="00BB4962" w:rsidRPr="00495698">
        <w:rPr>
          <w:b/>
          <w:bCs/>
          <w:sz w:val="22"/>
          <w:szCs w:val="22"/>
        </w:rPr>
        <w:t>.</w:t>
      </w:r>
      <w:r w:rsidR="00BB4962" w:rsidRPr="00495698">
        <w:rPr>
          <w:sz w:val="22"/>
          <w:szCs w:val="22"/>
        </w:rPr>
        <w:t xml:space="preserve"> </w:t>
      </w:r>
      <w:r w:rsidR="008867B4" w:rsidRPr="00495698">
        <w:rPr>
          <w:sz w:val="22"/>
          <w:szCs w:val="22"/>
        </w:rPr>
        <w:t xml:space="preserve">Zobowiązanie i oświadczenie podmiotu udostępniającego Wykonawcy swoje zasoby – zał. </w:t>
      </w:r>
      <w:r w:rsidRPr="00495698">
        <w:rPr>
          <w:sz w:val="22"/>
          <w:szCs w:val="22"/>
        </w:rPr>
        <w:t>n</w:t>
      </w:r>
      <w:r w:rsidR="008867B4" w:rsidRPr="00495698">
        <w:rPr>
          <w:sz w:val="22"/>
          <w:szCs w:val="22"/>
        </w:rPr>
        <w:t>r</w:t>
      </w:r>
      <w:r w:rsidRPr="00495698">
        <w:rPr>
          <w:sz w:val="22"/>
          <w:szCs w:val="22"/>
        </w:rPr>
        <w:t xml:space="preserve"> 4</w:t>
      </w:r>
      <w:r w:rsidR="008867B4" w:rsidRPr="00495698">
        <w:rPr>
          <w:sz w:val="22"/>
          <w:szCs w:val="22"/>
        </w:rPr>
        <w:t>;</w:t>
      </w:r>
    </w:p>
    <w:p w14:paraId="39B64852" w14:textId="2B2BB1D5" w:rsidR="006960F0" w:rsidRPr="00495698" w:rsidRDefault="004120BC" w:rsidP="006960F0">
      <w:pPr>
        <w:jc w:val="both"/>
        <w:rPr>
          <w:b/>
          <w:bCs/>
          <w:sz w:val="22"/>
          <w:szCs w:val="22"/>
        </w:rPr>
      </w:pPr>
      <w:r w:rsidRPr="00495698">
        <w:rPr>
          <w:b/>
          <w:bCs/>
          <w:sz w:val="22"/>
          <w:szCs w:val="22"/>
        </w:rPr>
        <w:t>5</w:t>
      </w:r>
      <w:r w:rsidR="006960F0" w:rsidRPr="00495698">
        <w:rPr>
          <w:b/>
          <w:bCs/>
          <w:sz w:val="22"/>
          <w:szCs w:val="22"/>
        </w:rPr>
        <w:t>.</w:t>
      </w:r>
      <w:r w:rsidR="006960F0" w:rsidRPr="00495698">
        <w:rPr>
          <w:sz w:val="22"/>
          <w:szCs w:val="22"/>
        </w:rPr>
        <w:t xml:space="preserve"> Oświadczenie Wykonawcy (określone w rozdz. V.2. SWZ pkt </w:t>
      </w:r>
      <w:r w:rsidRPr="00495698">
        <w:rPr>
          <w:sz w:val="22"/>
          <w:szCs w:val="22"/>
        </w:rPr>
        <w:t>4</w:t>
      </w:r>
      <w:r w:rsidR="006960F0" w:rsidRPr="00495698">
        <w:rPr>
          <w:sz w:val="22"/>
          <w:szCs w:val="22"/>
        </w:rPr>
        <w:t xml:space="preserve"> tabeli) – zał. nr </w:t>
      </w:r>
      <w:r w:rsidRPr="00495698">
        <w:rPr>
          <w:sz w:val="22"/>
          <w:szCs w:val="22"/>
        </w:rPr>
        <w:t>5</w:t>
      </w:r>
      <w:r w:rsidR="006960F0" w:rsidRPr="00495698">
        <w:rPr>
          <w:sz w:val="22"/>
          <w:szCs w:val="22"/>
        </w:rPr>
        <w:t>;</w:t>
      </w:r>
    </w:p>
    <w:p w14:paraId="3B5B8C58" w14:textId="7F8B8B6C" w:rsidR="00D5413F" w:rsidRPr="00495698" w:rsidRDefault="0087174A" w:rsidP="00D5413F">
      <w:pPr>
        <w:ind w:left="142" w:hanging="142"/>
        <w:jc w:val="both"/>
        <w:rPr>
          <w:sz w:val="22"/>
          <w:szCs w:val="22"/>
        </w:rPr>
      </w:pPr>
      <w:r w:rsidRPr="00495698">
        <w:rPr>
          <w:b/>
          <w:sz w:val="22"/>
          <w:szCs w:val="22"/>
        </w:rPr>
        <w:t>6</w:t>
      </w:r>
      <w:r w:rsidR="00D5413F" w:rsidRPr="00495698">
        <w:rPr>
          <w:b/>
          <w:sz w:val="22"/>
          <w:szCs w:val="22"/>
        </w:rPr>
        <w:t>.</w:t>
      </w:r>
      <w:r w:rsidR="00D5413F" w:rsidRPr="00495698">
        <w:rPr>
          <w:sz w:val="22"/>
          <w:szCs w:val="22"/>
        </w:rPr>
        <w:t xml:space="preserve"> Wykaz narzędzi, wyposażenia zakładu lub urządzeń technicznych dostępnych Wykonawcy – zał. nr </w:t>
      </w:r>
      <w:r w:rsidRPr="00495698">
        <w:rPr>
          <w:sz w:val="22"/>
          <w:szCs w:val="22"/>
        </w:rPr>
        <w:t>6</w:t>
      </w:r>
      <w:r w:rsidR="00D5413F" w:rsidRPr="00495698">
        <w:rPr>
          <w:sz w:val="22"/>
          <w:szCs w:val="22"/>
        </w:rPr>
        <w:t>;</w:t>
      </w:r>
    </w:p>
    <w:p w14:paraId="64B6E1BA" w14:textId="05C249BF" w:rsidR="00BB4962" w:rsidRPr="00495698" w:rsidRDefault="004120BC" w:rsidP="00BB4962">
      <w:pPr>
        <w:ind w:left="142" w:hanging="142"/>
        <w:jc w:val="both"/>
        <w:rPr>
          <w:sz w:val="22"/>
          <w:szCs w:val="22"/>
        </w:rPr>
      </w:pPr>
      <w:r w:rsidRPr="00495698">
        <w:rPr>
          <w:b/>
          <w:bCs/>
          <w:sz w:val="22"/>
          <w:szCs w:val="22"/>
        </w:rPr>
        <w:t>7</w:t>
      </w:r>
      <w:r w:rsidR="00BB4962" w:rsidRPr="00495698">
        <w:rPr>
          <w:b/>
          <w:bCs/>
          <w:sz w:val="22"/>
          <w:szCs w:val="22"/>
        </w:rPr>
        <w:t>.</w:t>
      </w:r>
      <w:r w:rsidR="00BB4962" w:rsidRPr="00495698">
        <w:rPr>
          <w:sz w:val="22"/>
          <w:szCs w:val="22"/>
        </w:rPr>
        <w:t xml:space="preserve"> Wzór umowy – zał. nr </w:t>
      </w:r>
      <w:r w:rsidRPr="00495698">
        <w:rPr>
          <w:sz w:val="22"/>
          <w:szCs w:val="22"/>
        </w:rPr>
        <w:t>7</w:t>
      </w:r>
      <w:r w:rsidR="00175DC3" w:rsidRPr="00495698">
        <w:rPr>
          <w:sz w:val="22"/>
          <w:szCs w:val="22"/>
        </w:rPr>
        <w:t>;</w:t>
      </w:r>
    </w:p>
    <w:p w14:paraId="449787F2" w14:textId="052973F8" w:rsidR="00BB4962" w:rsidRDefault="004120BC" w:rsidP="00D61D06">
      <w:pPr>
        <w:ind w:left="142" w:hanging="142"/>
        <w:jc w:val="both"/>
        <w:rPr>
          <w:sz w:val="22"/>
          <w:szCs w:val="22"/>
        </w:rPr>
      </w:pPr>
      <w:r w:rsidRPr="00495698">
        <w:rPr>
          <w:b/>
          <w:bCs/>
          <w:sz w:val="22"/>
          <w:szCs w:val="22"/>
        </w:rPr>
        <w:t>8</w:t>
      </w:r>
      <w:r w:rsidR="00841800" w:rsidRPr="00495698">
        <w:rPr>
          <w:b/>
          <w:bCs/>
          <w:sz w:val="22"/>
          <w:szCs w:val="22"/>
        </w:rPr>
        <w:t xml:space="preserve">. </w:t>
      </w:r>
      <w:r w:rsidR="00841800" w:rsidRPr="00495698">
        <w:rPr>
          <w:sz w:val="22"/>
          <w:szCs w:val="22"/>
        </w:rPr>
        <w:t>Klauzula informacyjna dot. przetwarzania danych osobowych</w:t>
      </w:r>
      <w:r w:rsidR="002375E6" w:rsidRPr="00495698">
        <w:rPr>
          <w:sz w:val="22"/>
          <w:szCs w:val="22"/>
        </w:rPr>
        <w:t xml:space="preserve"> – zał. nr </w:t>
      </w:r>
      <w:r w:rsidRPr="00495698">
        <w:rPr>
          <w:sz w:val="22"/>
          <w:szCs w:val="22"/>
        </w:rPr>
        <w:t>8</w:t>
      </w:r>
      <w:r w:rsidR="005E5A64">
        <w:rPr>
          <w:sz w:val="22"/>
          <w:szCs w:val="22"/>
        </w:rPr>
        <w:t>;</w:t>
      </w:r>
    </w:p>
    <w:p w14:paraId="415486DB" w14:textId="10AAC424" w:rsidR="005E5A64" w:rsidRPr="005E5A64" w:rsidRDefault="005E5A64" w:rsidP="005E5A64">
      <w:pPr>
        <w:jc w:val="both"/>
        <w:rPr>
          <w:b/>
          <w:sz w:val="22"/>
          <w:szCs w:val="22"/>
        </w:rPr>
      </w:pPr>
      <w:r>
        <w:rPr>
          <w:b/>
          <w:bCs/>
          <w:sz w:val="22"/>
          <w:szCs w:val="22"/>
        </w:rPr>
        <w:t>9.</w:t>
      </w:r>
      <w:r w:rsidRPr="00F01A36">
        <w:rPr>
          <w:b/>
          <w:sz w:val="22"/>
          <w:szCs w:val="22"/>
        </w:rPr>
        <w:t xml:space="preserve"> </w:t>
      </w:r>
      <w:r w:rsidRPr="00C72FAC">
        <w:rPr>
          <w:sz w:val="22"/>
          <w:szCs w:val="22"/>
        </w:rPr>
        <w:t>Wzór umowy</w:t>
      </w:r>
      <w:r>
        <w:rPr>
          <w:sz w:val="22"/>
          <w:szCs w:val="22"/>
        </w:rPr>
        <w:t xml:space="preserve"> powierzenia </w:t>
      </w:r>
      <w:r w:rsidRPr="00F01A36">
        <w:rPr>
          <w:sz w:val="22"/>
          <w:szCs w:val="22"/>
        </w:rPr>
        <w:t>przetwarzania danych osobowych</w:t>
      </w:r>
      <w:r w:rsidRPr="00C72FAC">
        <w:rPr>
          <w:sz w:val="22"/>
          <w:szCs w:val="22"/>
        </w:rPr>
        <w:t xml:space="preserve"> - zał. nr </w:t>
      </w:r>
      <w:r>
        <w:rPr>
          <w:sz w:val="22"/>
          <w:szCs w:val="22"/>
        </w:rPr>
        <w:t>9.</w:t>
      </w:r>
    </w:p>
    <w:p w14:paraId="3AE76F48" w14:textId="620561DD" w:rsidR="002C758C" w:rsidRPr="00FC2997" w:rsidRDefault="002C758C" w:rsidP="00361357">
      <w:pPr>
        <w:jc w:val="right"/>
        <w:rPr>
          <w:i/>
          <w:iCs/>
        </w:rPr>
      </w:pPr>
      <w:r w:rsidRPr="00FC2997">
        <w:rPr>
          <w:sz w:val="16"/>
          <w:szCs w:val="16"/>
        </w:rPr>
        <w:br w:type="page"/>
      </w:r>
      <w:r w:rsidRPr="00FC008E">
        <w:rPr>
          <w:i/>
          <w:iCs/>
        </w:rPr>
        <w:lastRenderedPageBreak/>
        <w:t xml:space="preserve">Załącznik nr </w:t>
      </w:r>
      <w:r w:rsidR="00FC008E" w:rsidRPr="00FC008E">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 xml:space="preserve">im. dr. Karola </w:t>
      </w:r>
      <w:proofErr w:type="spellStart"/>
      <w:r w:rsidRPr="00FC2997">
        <w:rPr>
          <w:b/>
          <w:sz w:val="24"/>
          <w:szCs w:val="24"/>
        </w:rPr>
        <w:t>Jonschera</w:t>
      </w:r>
      <w:proofErr w:type="spellEnd"/>
      <w:r w:rsidRPr="00FC2997">
        <w:rPr>
          <w:b/>
          <w:sz w:val="24"/>
          <w:szCs w:val="24"/>
        </w:rPr>
        <w:t xml:space="preserve">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EA2035" w:rsidRDefault="00201573" w:rsidP="00201573">
      <w:pPr>
        <w:rPr>
          <w:lang w:val="en-GB"/>
        </w:rPr>
      </w:pPr>
      <w:r w:rsidRPr="00EA2035">
        <w:rPr>
          <w:lang w:val="en-GB"/>
        </w:rPr>
        <w:t>E-mail: ….................................... tel. …............................................</w:t>
      </w:r>
    </w:p>
    <w:p w14:paraId="650A87DE" w14:textId="77777777" w:rsidR="00201573" w:rsidRPr="00EA2035" w:rsidRDefault="00201573" w:rsidP="00201573">
      <w:pPr>
        <w:rPr>
          <w:sz w:val="10"/>
          <w:szCs w:val="10"/>
          <w:lang w:val="en-GB"/>
        </w:rPr>
      </w:pPr>
    </w:p>
    <w:p w14:paraId="600B412A" w14:textId="77777777" w:rsidR="00201573" w:rsidRPr="00EA2035" w:rsidRDefault="00201573" w:rsidP="00201573">
      <w:pPr>
        <w:rPr>
          <w:lang w:val="en-GB"/>
        </w:rPr>
      </w:pPr>
      <w:r w:rsidRPr="00EA2035">
        <w:rPr>
          <w:lang w:val="en-GB"/>
        </w:rPr>
        <w:t>NIP …......................................... REGON …...................................</w:t>
      </w:r>
    </w:p>
    <w:p w14:paraId="2ACFC937" w14:textId="77777777" w:rsidR="00201573" w:rsidRPr="00EA2035" w:rsidRDefault="00201573" w:rsidP="00201573">
      <w:pPr>
        <w:rPr>
          <w:sz w:val="10"/>
          <w:szCs w:val="10"/>
          <w:lang w:val="en-GB"/>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44A90522" w14:textId="21FF7162" w:rsidR="009E397B" w:rsidRPr="00ED2251" w:rsidRDefault="000D2430" w:rsidP="00ED2251">
      <w:pPr>
        <w:spacing w:line="276" w:lineRule="auto"/>
        <w:jc w:val="both"/>
        <w:rPr>
          <w:b/>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bookmarkStart w:id="12" w:name="_Hlk102977604"/>
      <w:r w:rsidR="00495698">
        <w:rPr>
          <w:i/>
          <w:sz w:val="22"/>
          <w:szCs w:val="22"/>
        </w:rPr>
        <w:t>ś</w:t>
      </w:r>
      <w:r w:rsidR="00495698" w:rsidRPr="00495698">
        <w:rPr>
          <w:i/>
          <w:sz w:val="22"/>
          <w:szCs w:val="22"/>
        </w:rPr>
        <w:t>wiadczenie usługi transportu sanitarnego z</w:t>
      </w:r>
      <w:r w:rsidR="00495698">
        <w:rPr>
          <w:i/>
          <w:sz w:val="22"/>
          <w:szCs w:val="22"/>
        </w:rPr>
        <w:t> </w:t>
      </w:r>
      <w:r w:rsidR="00495698" w:rsidRPr="00495698">
        <w:rPr>
          <w:i/>
          <w:sz w:val="22"/>
          <w:szCs w:val="22"/>
        </w:rPr>
        <w:t>zespołem specjalistycznym (S)</w:t>
      </w:r>
      <w:r w:rsidR="000F3533" w:rsidRPr="000F3533">
        <w:rPr>
          <w:i/>
          <w:sz w:val="22"/>
          <w:szCs w:val="22"/>
        </w:rPr>
        <w:t xml:space="preserve"> </w:t>
      </w:r>
      <w:r w:rsidR="00495698" w:rsidRPr="00495698">
        <w:rPr>
          <w:iCs/>
          <w:sz w:val="22"/>
          <w:szCs w:val="22"/>
        </w:rPr>
        <w:t xml:space="preserve">na rzecz </w:t>
      </w:r>
      <w:r w:rsidR="000F3533" w:rsidRPr="00495698">
        <w:rPr>
          <w:iCs/>
          <w:sz w:val="22"/>
          <w:szCs w:val="22"/>
        </w:rPr>
        <w:t>Miejski</w:t>
      </w:r>
      <w:r w:rsidR="00495698" w:rsidRPr="00495698">
        <w:rPr>
          <w:iCs/>
          <w:sz w:val="22"/>
          <w:szCs w:val="22"/>
        </w:rPr>
        <w:t>ego</w:t>
      </w:r>
      <w:r w:rsidR="000F3533" w:rsidRPr="00495698">
        <w:rPr>
          <w:iCs/>
          <w:sz w:val="22"/>
          <w:szCs w:val="22"/>
        </w:rPr>
        <w:t xml:space="preserve"> Centrum Medyczn</w:t>
      </w:r>
      <w:r w:rsidR="00495698" w:rsidRPr="00495698">
        <w:rPr>
          <w:iCs/>
          <w:sz w:val="22"/>
          <w:szCs w:val="22"/>
        </w:rPr>
        <w:t>ego</w:t>
      </w:r>
      <w:r w:rsidR="000F3533" w:rsidRPr="00495698">
        <w:rPr>
          <w:iCs/>
          <w:sz w:val="22"/>
          <w:szCs w:val="22"/>
        </w:rPr>
        <w:t xml:space="preserve"> im. dr. Karola </w:t>
      </w:r>
      <w:proofErr w:type="spellStart"/>
      <w:r w:rsidR="000F3533" w:rsidRPr="00495698">
        <w:rPr>
          <w:iCs/>
          <w:sz w:val="22"/>
          <w:szCs w:val="22"/>
        </w:rPr>
        <w:t>Jonschera</w:t>
      </w:r>
      <w:proofErr w:type="spellEnd"/>
      <w:r w:rsidR="000F3533" w:rsidRPr="00495698">
        <w:rPr>
          <w:iCs/>
          <w:sz w:val="22"/>
          <w:szCs w:val="22"/>
        </w:rPr>
        <w:t xml:space="preserve"> w Łodzi</w:t>
      </w:r>
      <w:bookmarkEnd w:id="12"/>
      <w:r w:rsidR="000F3533" w:rsidRPr="00495698">
        <w:rPr>
          <w:iCs/>
          <w:sz w:val="22"/>
          <w:szCs w:val="22"/>
        </w:rPr>
        <w:t>,</w:t>
      </w:r>
      <w:r w:rsidR="000F3533">
        <w:rPr>
          <w:i/>
          <w:sz w:val="22"/>
          <w:szCs w:val="22"/>
        </w:rPr>
        <w:t xml:space="preserve"> </w:t>
      </w:r>
      <w:r w:rsidR="000F3533" w:rsidRPr="000F3533">
        <w:rPr>
          <w:bCs/>
          <w:sz w:val="22"/>
          <w:szCs w:val="22"/>
        </w:rPr>
        <w:t>na</w:t>
      </w:r>
      <w:r w:rsidR="00495698">
        <w:rPr>
          <w:bCs/>
          <w:sz w:val="22"/>
          <w:szCs w:val="22"/>
        </w:rPr>
        <w:t> </w:t>
      </w:r>
      <w:r w:rsidR="000F3533" w:rsidRPr="000F3533">
        <w:rPr>
          <w:bCs/>
          <w:sz w:val="22"/>
          <w:szCs w:val="22"/>
        </w:rPr>
        <w:t>warunkach jak niżej:</w:t>
      </w:r>
    </w:p>
    <w:p w14:paraId="70325A61" w14:textId="649E2507" w:rsidR="009D359C" w:rsidRPr="00ED2251" w:rsidRDefault="009E397B" w:rsidP="009D359C">
      <w:pPr>
        <w:numPr>
          <w:ilvl w:val="0"/>
          <w:numId w:val="32"/>
        </w:numPr>
        <w:rPr>
          <w:sz w:val="22"/>
          <w:szCs w:val="22"/>
        </w:rPr>
      </w:pPr>
      <w:r>
        <w:rPr>
          <w:sz w:val="22"/>
          <w:szCs w:val="22"/>
        </w:rPr>
        <w:t>za cenę:</w:t>
      </w:r>
    </w:p>
    <w:tbl>
      <w:tblPr>
        <w:tblW w:w="10065" w:type="dxa"/>
        <w:jc w:val="center"/>
        <w:tblCellMar>
          <w:left w:w="70" w:type="dxa"/>
          <w:right w:w="70" w:type="dxa"/>
        </w:tblCellMar>
        <w:tblLook w:val="04A0" w:firstRow="1" w:lastRow="0" w:firstColumn="1" w:lastColumn="0" w:noHBand="0" w:noVBand="1"/>
      </w:tblPr>
      <w:tblGrid>
        <w:gridCol w:w="519"/>
        <w:gridCol w:w="3801"/>
        <w:gridCol w:w="885"/>
        <w:gridCol w:w="607"/>
        <w:gridCol w:w="709"/>
        <w:gridCol w:w="685"/>
        <w:gridCol w:w="874"/>
        <w:gridCol w:w="992"/>
        <w:gridCol w:w="993"/>
      </w:tblGrid>
      <w:tr w:rsidR="000A1437" w:rsidRPr="000A1437" w14:paraId="02CD3ACB" w14:textId="77777777" w:rsidTr="000A1437">
        <w:trPr>
          <w:trHeight w:val="225"/>
          <w:jc w:val="center"/>
        </w:trPr>
        <w:tc>
          <w:tcPr>
            <w:tcW w:w="519" w:type="dxa"/>
            <w:tcBorders>
              <w:top w:val="nil"/>
              <w:left w:val="nil"/>
              <w:bottom w:val="nil"/>
              <w:right w:val="nil"/>
            </w:tcBorders>
            <w:shd w:val="clear" w:color="auto" w:fill="auto"/>
            <w:noWrap/>
            <w:vAlign w:val="center"/>
            <w:hideMark/>
          </w:tcPr>
          <w:p w14:paraId="05D6A210" w14:textId="77777777" w:rsidR="009E397B" w:rsidRPr="000A1437" w:rsidRDefault="009E397B" w:rsidP="002D5453">
            <w:bookmarkStart w:id="13" w:name="_Hlk103242399"/>
          </w:p>
        </w:tc>
        <w:tc>
          <w:tcPr>
            <w:tcW w:w="6687" w:type="dxa"/>
            <w:gridSpan w:val="5"/>
            <w:tcBorders>
              <w:top w:val="nil"/>
              <w:left w:val="nil"/>
              <w:bottom w:val="nil"/>
              <w:right w:val="nil"/>
            </w:tcBorders>
            <w:shd w:val="clear" w:color="auto" w:fill="auto"/>
            <w:noWrap/>
            <w:vAlign w:val="center"/>
          </w:tcPr>
          <w:p w14:paraId="1613FCF5" w14:textId="77777777" w:rsidR="009E397B" w:rsidRPr="000A1437" w:rsidRDefault="009E397B" w:rsidP="002D5453">
            <w:pPr>
              <w:rPr>
                <w:b/>
                <w:bCs/>
              </w:rPr>
            </w:pPr>
          </w:p>
        </w:tc>
        <w:tc>
          <w:tcPr>
            <w:tcW w:w="874" w:type="dxa"/>
            <w:tcBorders>
              <w:top w:val="nil"/>
              <w:left w:val="nil"/>
              <w:bottom w:val="nil"/>
              <w:right w:val="nil"/>
            </w:tcBorders>
            <w:shd w:val="clear" w:color="auto" w:fill="auto"/>
            <w:noWrap/>
            <w:vAlign w:val="center"/>
            <w:hideMark/>
          </w:tcPr>
          <w:p w14:paraId="17DBFEE0" w14:textId="77777777" w:rsidR="009E397B" w:rsidRPr="000A1437" w:rsidRDefault="009E397B" w:rsidP="002D5453">
            <w:pPr>
              <w:jc w:val="center"/>
            </w:pPr>
          </w:p>
        </w:tc>
        <w:tc>
          <w:tcPr>
            <w:tcW w:w="992" w:type="dxa"/>
            <w:tcBorders>
              <w:top w:val="nil"/>
              <w:left w:val="nil"/>
              <w:bottom w:val="nil"/>
              <w:right w:val="nil"/>
            </w:tcBorders>
            <w:shd w:val="clear" w:color="auto" w:fill="auto"/>
            <w:noWrap/>
            <w:vAlign w:val="center"/>
            <w:hideMark/>
          </w:tcPr>
          <w:p w14:paraId="6DCD8FDE" w14:textId="77777777" w:rsidR="009E397B" w:rsidRPr="000A1437" w:rsidRDefault="009E397B" w:rsidP="002D5453">
            <w:pPr>
              <w:jc w:val="center"/>
            </w:pPr>
          </w:p>
        </w:tc>
        <w:tc>
          <w:tcPr>
            <w:tcW w:w="993" w:type="dxa"/>
            <w:tcBorders>
              <w:top w:val="nil"/>
              <w:left w:val="nil"/>
              <w:bottom w:val="nil"/>
              <w:right w:val="nil"/>
            </w:tcBorders>
          </w:tcPr>
          <w:p w14:paraId="02153635" w14:textId="77777777" w:rsidR="009E397B" w:rsidRPr="000A1437" w:rsidRDefault="009E397B" w:rsidP="002D5453">
            <w:pPr>
              <w:jc w:val="center"/>
            </w:pPr>
          </w:p>
        </w:tc>
      </w:tr>
      <w:tr w:rsidR="000A1437" w:rsidRPr="000A1437" w14:paraId="4A4AB402" w14:textId="77777777" w:rsidTr="000A1437">
        <w:trPr>
          <w:trHeight w:val="876"/>
          <w:jc w:val="center"/>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51F52" w14:textId="77777777" w:rsidR="009E397B" w:rsidRPr="000A1437" w:rsidRDefault="009E397B" w:rsidP="002D5453">
            <w:pPr>
              <w:jc w:val="center"/>
              <w:rPr>
                <w:b/>
                <w:bCs/>
              </w:rPr>
            </w:pPr>
            <w:r w:rsidRPr="000A1437">
              <w:rPr>
                <w:b/>
                <w:bCs/>
              </w:rPr>
              <w:t>L.p.</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5A9F3F49" w14:textId="77777777" w:rsidR="009E397B" w:rsidRPr="000A1437" w:rsidRDefault="009E397B" w:rsidP="002D5453">
            <w:pPr>
              <w:jc w:val="center"/>
              <w:rPr>
                <w:b/>
                <w:bCs/>
              </w:rPr>
            </w:pPr>
            <w:r w:rsidRPr="000A1437">
              <w:rPr>
                <w:b/>
                <w:bCs/>
              </w:rPr>
              <w:t>Przedmiot zamówienia</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2A4BB612" w14:textId="77777777" w:rsidR="009E397B" w:rsidRPr="000A1437" w:rsidRDefault="009E397B" w:rsidP="002D5453">
            <w:pPr>
              <w:jc w:val="center"/>
              <w:rPr>
                <w:b/>
                <w:bCs/>
              </w:rPr>
            </w:pPr>
            <w:r w:rsidRPr="000A1437">
              <w:rPr>
                <w:b/>
                <w:bCs/>
              </w:rPr>
              <w:t>J.m.</w:t>
            </w:r>
          </w:p>
        </w:tc>
        <w:tc>
          <w:tcPr>
            <w:tcW w:w="607" w:type="dxa"/>
            <w:tcBorders>
              <w:top w:val="single" w:sz="4" w:space="0" w:color="auto"/>
              <w:left w:val="nil"/>
              <w:bottom w:val="single" w:sz="4" w:space="0" w:color="auto"/>
              <w:right w:val="single" w:sz="4" w:space="0" w:color="auto"/>
            </w:tcBorders>
            <w:shd w:val="clear" w:color="auto" w:fill="auto"/>
            <w:vAlign w:val="center"/>
            <w:hideMark/>
          </w:tcPr>
          <w:p w14:paraId="35949D0B" w14:textId="77777777" w:rsidR="009E397B" w:rsidRPr="000A1437" w:rsidRDefault="009E397B" w:rsidP="002D5453">
            <w:pPr>
              <w:jc w:val="center"/>
              <w:rPr>
                <w:b/>
                <w:bCs/>
              </w:rPr>
            </w:pPr>
            <w:r w:rsidRPr="000A1437">
              <w:rPr>
                <w:b/>
                <w:bCs/>
              </w:rPr>
              <w:t>Ilość</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15973EF" w14:textId="50AFB52D" w:rsidR="009E397B" w:rsidRPr="000A1437" w:rsidRDefault="009E397B" w:rsidP="002D5453">
            <w:pPr>
              <w:jc w:val="center"/>
              <w:rPr>
                <w:b/>
                <w:bCs/>
              </w:rPr>
            </w:pPr>
            <w:r w:rsidRPr="000A1437">
              <w:rPr>
                <w:b/>
                <w:bCs/>
              </w:rPr>
              <w:t>Cena jedn. netto</w:t>
            </w:r>
          </w:p>
        </w:tc>
        <w:tc>
          <w:tcPr>
            <w:tcW w:w="685" w:type="dxa"/>
            <w:tcBorders>
              <w:top w:val="single" w:sz="4" w:space="0" w:color="auto"/>
              <w:left w:val="nil"/>
              <w:bottom w:val="single" w:sz="4" w:space="0" w:color="auto"/>
              <w:right w:val="single" w:sz="4" w:space="0" w:color="auto"/>
            </w:tcBorders>
            <w:shd w:val="clear" w:color="auto" w:fill="auto"/>
            <w:vAlign w:val="center"/>
            <w:hideMark/>
          </w:tcPr>
          <w:p w14:paraId="7FC14F7E" w14:textId="7FC65057" w:rsidR="009E397B" w:rsidRPr="000A1437" w:rsidRDefault="009E397B" w:rsidP="002D5453">
            <w:pPr>
              <w:jc w:val="center"/>
              <w:rPr>
                <w:b/>
                <w:bCs/>
              </w:rPr>
            </w:pPr>
            <w:r w:rsidRPr="000A1437">
              <w:rPr>
                <w:b/>
                <w:bCs/>
              </w:rPr>
              <w:t>Cena jedn. brutto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6139367" w14:textId="77777777" w:rsidR="009E397B" w:rsidRPr="000A1437" w:rsidRDefault="009E397B" w:rsidP="002D5453">
            <w:pPr>
              <w:jc w:val="center"/>
              <w:rPr>
                <w:b/>
                <w:bCs/>
              </w:rPr>
            </w:pPr>
            <w:r w:rsidRPr="000A1437">
              <w:rPr>
                <w:b/>
                <w:bCs/>
              </w:rPr>
              <w:t>Wartość netto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0AAF5C" w14:textId="77777777" w:rsidR="009E397B" w:rsidRPr="000A1437" w:rsidRDefault="009E397B" w:rsidP="002D5453">
            <w:pPr>
              <w:jc w:val="center"/>
              <w:rPr>
                <w:b/>
                <w:bCs/>
              </w:rPr>
            </w:pPr>
            <w:r w:rsidRPr="000A1437">
              <w:rPr>
                <w:b/>
                <w:bCs/>
              </w:rPr>
              <w:t>Wartość brutto</w:t>
            </w:r>
          </w:p>
        </w:tc>
        <w:tc>
          <w:tcPr>
            <w:tcW w:w="993" w:type="dxa"/>
            <w:tcBorders>
              <w:top w:val="single" w:sz="4" w:space="0" w:color="auto"/>
              <w:left w:val="nil"/>
              <w:bottom w:val="single" w:sz="4" w:space="0" w:color="auto"/>
              <w:right w:val="single" w:sz="4" w:space="0" w:color="auto"/>
            </w:tcBorders>
            <w:vAlign w:val="center"/>
          </w:tcPr>
          <w:p w14:paraId="12A536E1" w14:textId="77777777" w:rsidR="00ED2251" w:rsidRPr="000A1437" w:rsidRDefault="009E397B" w:rsidP="002D5453">
            <w:pPr>
              <w:jc w:val="center"/>
              <w:rPr>
                <w:b/>
                <w:bCs/>
              </w:rPr>
            </w:pPr>
            <w:r w:rsidRPr="000A1437">
              <w:rPr>
                <w:b/>
                <w:bCs/>
              </w:rPr>
              <w:t>Stawka podatku</w:t>
            </w:r>
          </w:p>
          <w:p w14:paraId="3CF62733" w14:textId="7CC45F99" w:rsidR="009E397B" w:rsidRPr="000A1437" w:rsidRDefault="009E397B" w:rsidP="002D5453">
            <w:pPr>
              <w:jc w:val="center"/>
              <w:rPr>
                <w:b/>
                <w:bCs/>
              </w:rPr>
            </w:pPr>
            <w:r w:rsidRPr="000A1437">
              <w:rPr>
                <w:b/>
                <w:bCs/>
                <w:i/>
                <w:iCs/>
              </w:rPr>
              <w:t xml:space="preserve">VAT </w:t>
            </w:r>
            <w:r w:rsidR="000A1437">
              <w:rPr>
                <w:b/>
                <w:bCs/>
                <w:i/>
                <w:iCs/>
              </w:rPr>
              <w:t>[</w:t>
            </w:r>
            <w:r w:rsidRPr="000A1437">
              <w:rPr>
                <w:b/>
                <w:bCs/>
                <w:i/>
                <w:iCs/>
              </w:rPr>
              <w:t>%]</w:t>
            </w:r>
          </w:p>
        </w:tc>
      </w:tr>
      <w:tr w:rsidR="00BF476B" w:rsidRPr="000A1437" w14:paraId="7CB89E3E" w14:textId="77777777" w:rsidTr="00BF476B">
        <w:trPr>
          <w:trHeight w:val="513"/>
          <w:jc w:val="center"/>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2EE87A75" w14:textId="3C729795" w:rsidR="00BF476B" w:rsidRPr="000A1437" w:rsidRDefault="00BF476B" w:rsidP="00BF476B">
            <w:pPr>
              <w:jc w:val="center"/>
            </w:pPr>
            <w:r w:rsidRPr="000A1437">
              <w:t>1.</w:t>
            </w:r>
          </w:p>
        </w:tc>
        <w:tc>
          <w:tcPr>
            <w:tcW w:w="3801" w:type="dxa"/>
            <w:tcBorders>
              <w:top w:val="nil"/>
              <w:left w:val="nil"/>
              <w:bottom w:val="single" w:sz="4" w:space="0" w:color="auto"/>
              <w:right w:val="single" w:sz="4" w:space="0" w:color="auto"/>
            </w:tcBorders>
            <w:shd w:val="clear" w:color="auto" w:fill="auto"/>
            <w:vAlign w:val="center"/>
            <w:hideMark/>
          </w:tcPr>
          <w:p w14:paraId="27AEAA28" w14:textId="08B7D74F" w:rsidR="00BF476B" w:rsidRPr="000A1437" w:rsidRDefault="00BF476B" w:rsidP="00BF476B">
            <w:r w:rsidRPr="000A1437">
              <w:t>Transport sanitarny z zespołem specjalistycznym (S)- na terenie Łodzi w</w:t>
            </w:r>
            <w:r>
              <w:t> </w:t>
            </w:r>
            <w:r w:rsidRPr="000A1437">
              <w:t>jedną stronę.</w:t>
            </w:r>
          </w:p>
        </w:tc>
        <w:tc>
          <w:tcPr>
            <w:tcW w:w="885" w:type="dxa"/>
            <w:tcBorders>
              <w:top w:val="nil"/>
              <w:left w:val="nil"/>
              <w:bottom w:val="single" w:sz="4" w:space="0" w:color="auto"/>
              <w:right w:val="single" w:sz="4" w:space="0" w:color="auto"/>
            </w:tcBorders>
            <w:shd w:val="clear" w:color="auto" w:fill="auto"/>
            <w:vAlign w:val="center"/>
            <w:hideMark/>
          </w:tcPr>
          <w:p w14:paraId="72C2773A" w14:textId="724F770E" w:rsidR="00BF476B" w:rsidRPr="000A1437" w:rsidRDefault="00BF476B" w:rsidP="00BF476B">
            <w:pPr>
              <w:jc w:val="center"/>
            </w:pPr>
            <w:r w:rsidRPr="000A1437">
              <w:t>przejazd</w:t>
            </w:r>
          </w:p>
        </w:tc>
        <w:tc>
          <w:tcPr>
            <w:tcW w:w="607" w:type="dxa"/>
            <w:tcBorders>
              <w:top w:val="nil"/>
              <w:left w:val="nil"/>
              <w:bottom w:val="single" w:sz="4" w:space="0" w:color="auto"/>
              <w:right w:val="single" w:sz="4" w:space="0" w:color="auto"/>
            </w:tcBorders>
            <w:shd w:val="clear" w:color="auto" w:fill="auto"/>
            <w:vAlign w:val="center"/>
          </w:tcPr>
          <w:p w14:paraId="2964DCD7" w14:textId="7386DD61" w:rsidR="00BF476B" w:rsidRPr="00BF476B" w:rsidRDefault="00BF476B" w:rsidP="00BF476B">
            <w:pPr>
              <w:jc w:val="center"/>
              <w:rPr>
                <w:b/>
                <w:bCs/>
                <w:color w:val="000000"/>
              </w:rPr>
            </w:pPr>
            <w:r w:rsidRPr="00BF476B">
              <w:rPr>
                <w:b/>
                <w:bCs/>
              </w:rPr>
              <w:t>220</w:t>
            </w:r>
          </w:p>
        </w:tc>
        <w:tc>
          <w:tcPr>
            <w:tcW w:w="709" w:type="dxa"/>
            <w:tcBorders>
              <w:top w:val="nil"/>
              <w:left w:val="nil"/>
              <w:bottom w:val="single" w:sz="4" w:space="0" w:color="auto"/>
              <w:right w:val="single" w:sz="4" w:space="0" w:color="auto"/>
            </w:tcBorders>
            <w:shd w:val="clear" w:color="auto" w:fill="auto"/>
            <w:noWrap/>
            <w:vAlign w:val="center"/>
            <w:hideMark/>
          </w:tcPr>
          <w:p w14:paraId="1D78E5D2" w14:textId="311C1AC0" w:rsidR="00BF476B" w:rsidRPr="000A1437" w:rsidRDefault="00BF476B" w:rsidP="00BF476B">
            <w:pPr>
              <w:jc w:val="center"/>
            </w:pPr>
          </w:p>
        </w:tc>
        <w:tc>
          <w:tcPr>
            <w:tcW w:w="685" w:type="dxa"/>
            <w:tcBorders>
              <w:top w:val="nil"/>
              <w:left w:val="nil"/>
              <w:bottom w:val="single" w:sz="4" w:space="0" w:color="auto"/>
              <w:right w:val="single" w:sz="4" w:space="0" w:color="auto"/>
            </w:tcBorders>
            <w:shd w:val="clear" w:color="auto" w:fill="auto"/>
            <w:noWrap/>
            <w:vAlign w:val="center"/>
            <w:hideMark/>
          </w:tcPr>
          <w:p w14:paraId="4215683B" w14:textId="598F1181" w:rsidR="00BF476B" w:rsidRPr="000A1437" w:rsidRDefault="00BF476B" w:rsidP="00BF476B">
            <w:pPr>
              <w:jc w:val="center"/>
            </w:pPr>
          </w:p>
        </w:tc>
        <w:tc>
          <w:tcPr>
            <w:tcW w:w="874" w:type="dxa"/>
            <w:tcBorders>
              <w:top w:val="nil"/>
              <w:left w:val="nil"/>
              <w:bottom w:val="single" w:sz="4" w:space="0" w:color="auto"/>
              <w:right w:val="single" w:sz="4" w:space="0" w:color="auto"/>
            </w:tcBorders>
            <w:shd w:val="clear" w:color="auto" w:fill="auto"/>
            <w:noWrap/>
            <w:vAlign w:val="center"/>
            <w:hideMark/>
          </w:tcPr>
          <w:p w14:paraId="4A4C6916" w14:textId="77777777" w:rsidR="00BF476B" w:rsidRPr="000A1437" w:rsidRDefault="00BF476B" w:rsidP="00BF476B">
            <w:pPr>
              <w:jc w:val="center"/>
            </w:pPr>
            <w:r w:rsidRPr="000A1437">
              <w:t> </w:t>
            </w:r>
          </w:p>
        </w:tc>
        <w:tc>
          <w:tcPr>
            <w:tcW w:w="992" w:type="dxa"/>
            <w:tcBorders>
              <w:top w:val="nil"/>
              <w:left w:val="nil"/>
              <w:bottom w:val="single" w:sz="4" w:space="0" w:color="auto"/>
              <w:right w:val="single" w:sz="4" w:space="0" w:color="auto"/>
            </w:tcBorders>
            <w:shd w:val="clear" w:color="auto" w:fill="auto"/>
            <w:noWrap/>
            <w:vAlign w:val="center"/>
            <w:hideMark/>
          </w:tcPr>
          <w:p w14:paraId="70686009" w14:textId="77777777" w:rsidR="00BF476B" w:rsidRPr="000A1437" w:rsidRDefault="00BF476B" w:rsidP="00BF476B">
            <w:pPr>
              <w:jc w:val="center"/>
            </w:pPr>
            <w:r w:rsidRPr="000A1437">
              <w:t> </w:t>
            </w:r>
          </w:p>
        </w:tc>
        <w:tc>
          <w:tcPr>
            <w:tcW w:w="993" w:type="dxa"/>
            <w:tcBorders>
              <w:top w:val="nil"/>
              <w:left w:val="nil"/>
              <w:bottom w:val="single" w:sz="4" w:space="0" w:color="auto"/>
              <w:right w:val="single" w:sz="4" w:space="0" w:color="auto"/>
            </w:tcBorders>
            <w:vAlign w:val="center"/>
          </w:tcPr>
          <w:p w14:paraId="6F391A73" w14:textId="77777777" w:rsidR="00BF476B" w:rsidRPr="000A1437" w:rsidRDefault="00BF476B" w:rsidP="00BF476B">
            <w:pPr>
              <w:jc w:val="center"/>
            </w:pPr>
          </w:p>
        </w:tc>
      </w:tr>
      <w:tr w:rsidR="00BF476B" w:rsidRPr="000A1437" w14:paraId="63CA2746" w14:textId="77777777" w:rsidTr="00BF476B">
        <w:trPr>
          <w:trHeight w:val="450"/>
          <w:jc w:val="center"/>
        </w:trPr>
        <w:tc>
          <w:tcPr>
            <w:tcW w:w="519" w:type="dxa"/>
            <w:tcBorders>
              <w:top w:val="nil"/>
              <w:left w:val="single" w:sz="4" w:space="0" w:color="auto"/>
              <w:bottom w:val="single" w:sz="4" w:space="0" w:color="auto"/>
              <w:right w:val="single" w:sz="4" w:space="0" w:color="auto"/>
            </w:tcBorders>
            <w:shd w:val="clear" w:color="auto" w:fill="auto"/>
            <w:vAlign w:val="center"/>
          </w:tcPr>
          <w:p w14:paraId="63DDF7FA" w14:textId="6945D650" w:rsidR="00BF476B" w:rsidRPr="000A1437" w:rsidRDefault="00BF476B" w:rsidP="00BF476B">
            <w:pPr>
              <w:jc w:val="center"/>
            </w:pPr>
            <w:r w:rsidRPr="000A1437">
              <w:t>2.</w:t>
            </w:r>
          </w:p>
        </w:tc>
        <w:tc>
          <w:tcPr>
            <w:tcW w:w="3801" w:type="dxa"/>
            <w:tcBorders>
              <w:top w:val="nil"/>
              <w:left w:val="nil"/>
              <w:bottom w:val="single" w:sz="4" w:space="0" w:color="auto"/>
              <w:right w:val="single" w:sz="4" w:space="0" w:color="auto"/>
            </w:tcBorders>
            <w:shd w:val="clear" w:color="auto" w:fill="auto"/>
            <w:vAlign w:val="center"/>
          </w:tcPr>
          <w:p w14:paraId="557F304A" w14:textId="1136706A" w:rsidR="00BF476B" w:rsidRPr="000A1437" w:rsidRDefault="00BF476B" w:rsidP="00BF476B">
            <w:r w:rsidRPr="000A1437">
              <w:t>Transport sanitarny z zespołem specjalistycznym (S) - na terenie Łodzi w</w:t>
            </w:r>
            <w:r>
              <w:t> </w:t>
            </w:r>
            <w:r w:rsidRPr="000A1437">
              <w:t>obie strony.</w:t>
            </w:r>
          </w:p>
        </w:tc>
        <w:tc>
          <w:tcPr>
            <w:tcW w:w="885" w:type="dxa"/>
            <w:tcBorders>
              <w:top w:val="nil"/>
              <w:left w:val="nil"/>
              <w:bottom w:val="single" w:sz="4" w:space="0" w:color="auto"/>
              <w:right w:val="single" w:sz="4" w:space="0" w:color="auto"/>
            </w:tcBorders>
            <w:shd w:val="clear" w:color="auto" w:fill="auto"/>
            <w:vAlign w:val="center"/>
          </w:tcPr>
          <w:p w14:paraId="0B6C68D1" w14:textId="74A73B3B" w:rsidR="00BF476B" w:rsidRPr="000A1437" w:rsidRDefault="00BF476B" w:rsidP="00BF476B">
            <w:pPr>
              <w:jc w:val="center"/>
            </w:pPr>
            <w:r w:rsidRPr="000A1437">
              <w:t>przejazd</w:t>
            </w:r>
          </w:p>
        </w:tc>
        <w:tc>
          <w:tcPr>
            <w:tcW w:w="607" w:type="dxa"/>
            <w:tcBorders>
              <w:top w:val="nil"/>
              <w:left w:val="nil"/>
              <w:bottom w:val="single" w:sz="4" w:space="0" w:color="auto"/>
              <w:right w:val="single" w:sz="4" w:space="0" w:color="auto"/>
            </w:tcBorders>
            <w:shd w:val="clear" w:color="auto" w:fill="auto"/>
            <w:vAlign w:val="center"/>
          </w:tcPr>
          <w:p w14:paraId="58FDDCE9" w14:textId="347B1F9F" w:rsidR="00BF476B" w:rsidRPr="00BF476B" w:rsidRDefault="00BF476B" w:rsidP="00BF476B">
            <w:pPr>
              <w:jc w:val="center"/>
              <w:rPr>
                <w:b/>
                <w:bCs/>
                <w:color w:val="000000"/>
              </w:rPr>
            </w:pPr>
            <w:r w:rsidRPr="00BF476B">
              <w:rPr>
                <w:b/>
                <w:bCs/>
              </w:rPr>
              <w:t>60</w:t>
            </w:r>
          </w:p>
        </w:tc>
        <w:tc>
          <w:tcPr>
            <w:tcW w:w="709" w:type="dxa"/>
            <w:tcBorders>
              <w:top w:val="nil"/>
              <w:left w:val="nil"/>
              <w:bottom w:val="single" w:sz="4" w:space="0" w:color="auto"/>
              <w:right w:val="single" w:sz="4" w:space="0" w:color="auto"/>
            </w:tcBorders>
            <w:shd w:val="clear" w:color="auto" w:fill="auto"/>
            <w:noWrap/>
            <w:vAlign w:val="center"/>
          </w:tcPr>
          <w:p w14:paraId="1E10BF52" w14:textId="1E3B072D" w:rsidR="00BF476B" w:rsidRPr="000A1437" w:rsidRDefault="00BF476B" w:rsidP="00BF476B">
            <w:pPr>
              <w:jc w:val="center"/>
            </w:pPr>
          </w:p>
        </w:tc>
        <w:tc>
          <w:tcPr>
            <w:tcW w:w="685" w:type="dxa"/>
            <w:tcBorders>
              <w:top w:val="nil"/>
              <w:left w:val="nil"/>
              <w:bottom w:val="single" w:sz="4" w:space="0" w:color="auto"/>
              <w:right w:val="single" w:sz="4" w:space="0" w:color="auto"/>
            </w:tcBorders>
            <w:shd w:val="clear" w:color="auto" w:fill="auto"/>
            <w:noWrap/>
            <w:vAlign w:val="center"/>
          </w:tcPr>
          <w:p w14:paraId="03887D1E" w14:textId="609F58A1" w:rsidR="00BF476B" w:rsidRPr="000A1437" w:rsidRDefault="00BF476B" w:rsidP="00BF476B">
            <w:pPr>
              <w:jc w:val="center"/>
            </w:pPr>
          </w:p>
        </w:tc>
        <w:tc>
          <w:tcPr>
            <w:tcW w:w="874" w:type="dxa"/>
            <w:tcBorders>
              <w:top w:val="nil"/>
              <w:left w:val="nil"/>
              <w:bottom w:val="single" w:sz="4" w:space="0" w:color="auto"/>
              <w:right w:val="single" w:sz="4" w:space="0" w:color="auto"/>
            </w:tcBorders>
            <w:shd w:val="clear" w:color="auto" w:fill="auto"/>
            <w:noWrap/>
            <w:vAlign w:val="center"/>
          </w:tcPr>
          <w:p w14:paraId="26349096" w14:textId="77777777" w:rsidR="00BF476B" w:rsidRPr="000A1437" w:rsidRDefault="00BF476B" w:rsidP="00BF476B">
            <w:pPr>
              <w:jc w:val="center"/>
            </w:pPr>
          </w:p>
        </w:tc>
        <w:tc>
          <w:tcPr>
            <w:tcW w:w="992" w:type="dxa"/>
            <w:tcBorders>
              <w:top w:val="nil"/>
              <w:left w:val="nil"/>
              <w:bottom w:val="single" w:sz="4" w:space="0" w:color="auto"/>
              <w:right w:val="single" w:sz="4" w:space="0" w:color="auto"/>
            </w:tcBorders>
            <w:shd w:val="clear" w:color="auto" w:fill="auto"/>
            <w:noWrap/>
            <w:vAlign w:val="center"/>
          </w:tcPr>
          <w:p w14:paraId="499B962B" w14:textId="77777777" w:rsidR="00BF476B" w:rsidRPr="000A1437" w:rsidRDefault="00BF476B" w:rsidP="00BF476B">
            <w:pPr>
              <w:jc w:val="center"/>
            </w:pPr>
          </w:p>
        </w:tc>
        <w:tc>
          <w:tcPr>
            <w:tcW w:w="993" w:type="dxa"/>
            <w:tcBorders>
              <w:top w:val="nil"/>
              <w:left w:val="nil"/>
              <w:bottom w:val="single" w:sz="4" w:space="0" w:color="auto"/>
              <w:right w:val="single" w:sz="4" w:space="0" w:color="auto"/>
            </w:tcBorders>
            <w:vAlign w:val="center"/>
          </w:tcPr>
          <w:p w14:paraId="70DCDAFE" w14:textId="77777777" w:rsidR="00BF476B" w:rsidRPr="000A1437" w:rsidRDefault="00BF476B" w:rsidP="00BF476B">
            <w:pPr>
              <w:jc w:val="center"/>
            </w:pPr>
          </w:p>
        </w:tc>
      </w:tr>
      <w:tr w:rsidR="00BF476B" w:rsidRPr="000A1437" w14:paraId="1B9436BE" w14:textId="77777777" w:rsidTr="00BF476B">
        <w:trPr>
          <w:trHeight w:val="450"/>
          <w:jc w:val="center"/>
        </w:trPr>
        <w:tc>
          <w:tcPr>
            <w:tcW w:w="519" w:type="dxa"/>
            <w:tcBorders>
              <w:top w:val="nil"/>
              <w:left w:val="single" w:sz="4" w:space="0" w:color="auto"/>
              <w:bottom w:val="single" w:sz="4" w:space="0" w:color="auto"/>
              <w:right w:val="single" w:sz="4" w:space="0" w:color="auto"/>
            </w:tcBorders>
            <w:shd w:val="clear" w:color="auto" w:fill="auto"/>
            <w:vAlign w:val="center"/>
          </w:tcPr>
          <w:p w14:paraId="1EB327F4" w14:textId="087DBD89" w:rsidR="00BF476B" w:rsidRPr="000A1437" w:rsidRDefault="00BF476B" w:rsidP="00BF476B">
            <w:pPr>
              <w:jc w:val="center"/>
            </w:pPr>
            <w:r w:rsidRPr="000A1437">
              <w:t>3.</w:t>
            </w:r>
          </w:p>
        </w:tc>
        <w:tc>
          <w:tcPr>
            <w:tcW w:w="3801" w:type="dxa"/>
            <w:tcBorders>
              <w:top w:val="nil"/>
              <w:left w:val="nil"/>
              <w:bottom w:val="single" w:sz="4" w:space="0" w:color="auto"/>
              <w:right w:val="single" w:sz="4" w:space="0" w:color="auto"/>
            </w:tcBorders>
            <w:shd w:val="clear" w:color="auto" w:fill="auto"/>
            <w:vAlign w:val="center"/>
          </w:tcPr>
          <w:p w14:paraId="5A106D77" w14:textId="3B46DCAB" w:rsidR="00BF476B" w:rsidRPr="000A1437" w:rsidRDefault="00BF476B" w:rsidP="00BF476B">
            <w:r w:rsidRPr="000A1437">
              <w:t>Transport sanitarny z zespołem specjalistycznym (S) - poza terenem Łodzi.</w:t>
            </w:r>
          </w:p>
        </w:tc>
        <w:tc>
          <w:tcPr>
            <w:tcW w:w="885" w:type="dxa"/>
            <w:tcBorders>
              <w:top w:val="nil"/>
              <w:left w:val="nil"/>
              <w:bottom w:val="single" w:sz="4" w:space="0" w:color="auto"/>
              <w:right w:val="single" w:sz="4" w:space="0" w:color="auto"/>
            </w:tcBorders>
            <w:shd w:val="clear" w:color="auto" w:fill="auto"/>
            <w:vAlign w:val="center"/>
          </w:tcPr>
          <w:p w14:paraId="4344666A" w14:textId="2BD9BAA7" w:rsidR="00BF476B" w:rsidRPr="000A1437" w:rsidRDefault="00BF476B" w:rsidP="00BF476B">
            <w:pPr>
              <w:jc w:val="center"/>
            </w:pPr>
            <w:r w:rsidRPr="000A1437">
              <w:t>km</w:t>
            </w:r>
          </w:p>
        </w:tc>
        <w:tc>
          <w:tcPr>
            <w:tcW w:w="607" w:type="dxa"/>
            <w:tcBorders>
              <w:top w:val="nil"/>
              <w:left w:val="nil"/>
              <w:bottom w:val="single" w:sz="4" w:space="0" w:color="auto"/>
              <w:right w:val="single" w:sz="4" w:space="0" w:color="auto"/>
            </w:tcBorders>
            <w:shd w:val="clear" w:color="auto" w:fill="auto"/>
            <w:vAlign w:val="center"/>
          </w:tcPr>
          <w:p w14:paraId="3219D7D6" w14:textId="24BBB53B" w:rsidR="00BF476B" w:rsidRPr="00BF476B" w:rsidRDefault="00BF476B" w:rsidP="00BF476B">
            <w:pPr>
              <w:jc w:val="center"/>
              <w:rPr>
                <w:b/>
                <w:bCs/>
                <w:color w:val="000000"/>
              </w:rPr>
            </w:pPr>
            <w:r w:rsidRPr="00BF476B">
              <w:rPr>
                <w:b/>
                <w:bCs/>
              </w:rPr>
              <w:t>2 000</w:t>
            </w:r>
          </w:p>
        </w:tc>
        <w:tc>
          <w:tcPr>
            <w:tcW w:w="709" w:type="dxa"/>
            <w:tcBorders>
              <w:top w:val="nil"/>
              <w:left w:val="nil"/>
              <w:bottom w:val="single" w:sz="4" w:space="0" w:color="auto"/>
              <w:right w:val="single" w:sz="4" w:space="0" w:color="auto"/>
            </w:tcBorders>
            <w:shd w:val="clear" w:color="auto" w:fill="auto"/>
            <w:noWrap/>
            <w:vAlign w:val="center"/>
          </w:tcPr>
          <w:p w14:paraId="2479F2BA" w14:textId="1FAC7BB0" w:rsidR="00BF476B" w:rsidRPr="000A1437" w:rsidRDefault="00BF476B" w:rsidP="00BF476B">
            <w:pPr>
              <w:jc w:val="center"/>
            </w:pPr>
          </w:p>
        </w:tc>
        <w:tc>
          <w:tcPr>
            <w:tcW w:w="685" w:type="dxa"/>
            <w:tcBorders>
              <w:top w:val="nil"/>
              <w:left w:val="nil"/>
              <w:bottom w:val="single" w:sz="4" w:space="0" w:color="auto"/>
              <w:right w:val="single" w:sz="4" w:space="0" w:color="auto"/>
            </w:tcBorders>
            <w:shd w:val="clear" w:color="auto" w:fill="auto"/>
            <w:noWrap/>
            <w:vAlign w:val="center"/>
          </w:tcPr>
          <w:p w14:paraId="75619612" w14:textId="5C17FF5D" w:rsidR="00BF476B" w:rsidRPr="000A1437" w:rsidRDefault="00BF476B" w:rsidP="00BF476B">
            <w:pPr>
              <w:jc w:val="center"/>
            </w:pPr>
          </w:p>
        </w:tc>
        <w:tc>
          <w:tcPr>
            <w:tcW w:w="874" w:type="dxa"/>
            <w:tcBorders>
              <w:top w:val="nil"/>
              <w:left w:val="nil"/>
              <w:bottom w:val="single" w:sz="4" w:space="0" w:color="auto"/>
              <w:right w:val="single" w:sz="4" w:space="0" w:color="auto"/>
            </w:tcBorders>
            <w:shd w:val="clear" w:color="auto" w:fill="auto"/>
            <w:noWrap/>
            <w:vAlign w:val="center"/>
          </w:tcPr>
          <w:p w14:paraId="3BC71BD6" w14:textId="77777777" w:rsidR="00BF476B" w:rsidRPr="000A1437" w:rsidRDefault="00BF476B" w:rsidP="00BF476B">
            <w:pPr>
              <w:jc w:val="center"/>
            </w:pPr>
          </w:p>
        </w:tc>
        <w:tc>
          <w:tcPr>
            <w:tcW w:w="992" w:type="dxa"/>
            <w:tcBorders>
              <w:top w:val="nil"/>
              <w:left w:val="nil"/>
              <w:bottom w:val="single" w:sz="4" w:space="0" w:color="auto"/>
              <w:right w:val="single" w:sz="4" w:space="0" w:color="auto"/>
            </w:tcBorders>
            <w:shd w:val="clear" w:color="auto" w:fill="auto"/>
            <w:noWrap/>
            <w:vAlign w:val="center"/>
          </w:tcPr>
          <w:p w14:paraId="6083BEC7" w14:textId="77777777" w:rsidR="00BF476B" w:rsidRPr="000A1437" w:rsidRDefault="00BF476B" w:rsidP="00BF476B">
            <w:pPr>
              <w:jc w:val="center"/>
            </w:pPr>
          </w:p>
        </w:tc>
        <w:tc>
          <w:tcPr>
            <w:tcW w:w="993" w:type="dxa"/>
            <w:tcBorders>
              <w:top w:val="nil"/>
              <w:left w:val="nil"/>
              <w:bottom w:val="single" w:sz="4" w:space="0" w:color="auto"/>
              <w:right w:val="single" w:sz="4" w:space="0" w:color="auto"/>
            </w:tcBorders>
            <w:vAlign w:val="center"/>
          </w:tcPr>
          <w:p w14:paraId="393AB08F" w14:textId="77777777" w:rsidR="00BF476B" w:rsidRPr="000A1437" w:rsidRDefault="00BF476B" w:rsidP="00BF476B">
            <w:pPr>
              <w:jc w:val="center"/>
            </w:pPr>
          </w:p>
        </w:tc>
      </w:tr>
      <w:tr w:rsidR="00BF476B" w:rsidRPr="000A1437" w14:paraId="0BEDCE11" w14:textId="77777777" w:rsidTr="00BF476B">
        <w:trPr>
          <w:trHeight w:val="450"/>
          <w:jc w:val="center"/>
        </w:trPr>
        <w:tc>
          <w:tcPr>
            <w:tcW w:w="519" w:type="dxa"/>
            <w:tcBorders>
              <w:top w:val="nil"/>
              <w:left w:val="single" w:sz="4" w:space="0" w:color="auto"/>
              <w:bottom w:val="single" w:sz="4" w:space="0" w:color="auto"/>
              <w:right w:val="single" w:sz="4" w:space="0" w:color="auto"/>
            </w:tcBorders>
            <w:shd w:val="clear" w:color="auto" w:fill="auto"/>
            <w:vAlign w:val="center"/>
          </w:tcPr>
          <w:p w14:paraId="03B2300B" w14:textId="67AB90DE" w:rsidR="00BF476B" w:rsidRPr="000A1437" w:rsidRDefault="00BF476B" w:rsidP="00BF476B">
            <w:pPr>
              <w:jc w:val="center"/>
            </w:pPr>
            <w:r w:rsidRPr="000A1437">
              <w:t>4.</w:t>
            </w:r>
          </w:p>
        </w:tc>
        <w:tc>
          <w:tcPr>
            <w:tcW w:w="3801" w:type="dxa"/>
            <w:tcBorders>
              <w:top w:val="nil"/>
              <w:left w:val="nil"/>
              <w:bottom w:val="single" w:sz="4" w:space="0" w:color="auto"/>
              <w:right w:val="single" w:sz="4" w:space="0" w:color="auto"/>
            </w:tcBorders>
            <w:shd w:val="clear" w:color="auto" w:fill="auto"/>
            <w:vAlign w:val="center"/>
          </w:tcPr>
          <w:p w14:paraId="65E9CB7E" w14:textId="75D05559" w:rsidR="00BF476B" w:rsidRPr="000A1437" w:rsidRDefault="00BF476B" w:rsidP="00BF476B">
            <w:r w:rsidRPr="000A1437">
              <w:t>Transport sanitarny z zespołem specjalistycznym (S) do przewozu pacjenta z</w:t>
            </w:r>
            <w:r>
              <w:t> </w:t>
            </w:r>
            <w:r w:rsidRPr="000A1437">
              <w:t>podejrzeniem lub zakażeniem COVID-19 - na terenie Łodzi w jedną stronę.</w:t>
            </w:r>
          </w:p>
        </w:tc>
        <w:tc>
          <w:tcPr>
            <w:tcW w:w="885" w:type="dxa"/>
            <w:tcBorders>
              <w:top w:val="nil"/>
              <w:left w:val="nil"/>
              <w:bottom w:val="single" w:sz="4" w:space="0" w:color="auto"/>
              <w:right w:val="single" w:sz="4" w:space="0" w:color="auto"/>
            </w:tcBorders>
            <w:shd w:val="clear" w:color="auto" w:fill="auto"/>
            <w:vAlign w:val="center"/>
          </w:tcPr>
          <w:p w14:paraId="55309523" w14:textId="0BE710BC" w:rsidR="00BF476B" w:rsidRPr="000A1437" w:rsidRDefault="00BF476B" w:rsidP="00BF476B">
            <w:pPr>
              <w:jc w:val="center"/>
            </w:pPr>
            <w:r w:rsidRPr="000A1437">
              <w:t>przejazd</w:t>
            </w:r>
          </w:p>
        </w:tc>
        <w:tc>
          <w:tcPr>
            <w:tcW w:w="607" w:type="dxa"/>
            <w:tcBorders>
              <w:top w:val="nil"/>
              <w:left w:val="nil"/>
              <w:bottom w:val="single" w:sz="4" w:space="0" w:color="auto"/>
              <w:right w:val="single" w:sz="4" w:space="0" w:color="auto"/>
            </w:tcBorders>
            <w:shd w:val="clear" w:color="auto" w:fill="auto"/>
            <w:vAlign w:val="center"/>
          </w:tcPr>
          <w:p w14:paraId="43D63CED" w14:textId="1F580F17" w:rsidR="00BF476B" w:rsidRPr="00BF476B" w:rsidRDefault="00BF476B" w:rsidP="00BF476B">
            <w:pPr>
              <w:jc w:val="center"/>
              <w:rPr>
                <w:b/>
                <w:bCs/>
                <w:color w:val="000000"/>
              </w:rPr>
            </w:pPr>
            <w:r w:rsidRPr="00BF476B">
              <w:rPr>
                <w:b/>
                <w:bCs/>
              </w:rPr>
              <w:t>35</w:t>
            </w:r>
          </w:p>
        </w:tc>
        <w:tc>
          <w:tcPr>
            <w:tcW w:w="709" w:type="dxa"/>
            <w:tcBorders>
              <w:top w:val="nil"/>
              <w:left w:val="nil"/>
              <w:bottom w:val="single" w:sz="4" w:space="0" w:color="auto"/>
              <w:right w:val="single" w:sz="4" w:space="0" w:color="auto"/>
            </w:tcBorders>
            <w:shd w:val="clear" w:color="auto" w:fill="auto"/>
            <w:noWrap/>
            <w:vAlign w:val="center"/>
          </w:tcPr>
          <w:p w14:paraId="0CEC2871" w14:textId="3711CDCE" w:rsidR="00BF476B" w:rsidRPr="000A1437" w:rsidRDefault="00BF476B" w:rsidP="00BF476B">
            <w:pPr>
              <w:jc w:val="center"/>
            </w:pPr>
          </w:p>
        </w:tc>
        <w:tc>
          <w:tcPr>
            <w:tcW w:w="685" w:type="dxa"/>
            <w:tcBorders>
              <w:top w:val="nil"/>
              <w:left w:val="nil"/>
              <w:bottom w:val="single" w:sz="4" w:space="0" w:color="auto"/>
              <w:right w:val="single" w:sz="4" w:space="0" w:color="auto"/>
            </w:tcBorders>
            <w:shd w:val="clear" w:color="auto" w:fill="auto"/>
            <w:noWrap/>
            <w:vAlign w:val="center"/>
          </w:tcPr>
          <w:p w14:paraId="5AD83072" w14:textId="41111A86" w:rsidR="00BF476B" w:rsidRPr="000A1437" w:rsidRDefault="00BF476B" w:rsidP="00BF476B">
            <w:pPr>
              <w:jc w:val="center"/>
            </w:pPr>
          </w:p>
        </w:tc>
        <w:tc>
          <w:tcPr>
            <w:tcW w:w="874" w:type="dxa"/>
            <w:tcBorders>
              <w:top w:val="nil"/>
              <w:left w:val="nil"/>
              <w:bottom w:val="single" w:sz="4" w:space="0" w:color="auto"/>
              <w:right w:val="single" w:sz="4" w:space="0" w:color="auto"/>
            </w:tcBorders>
            <w:shd w:val="clear" w:color="auto" w:fill="auto"/>
            <w:noWrap/>
            <w:vAlign w:val="center"/>
          </w:tcPr>
          <w:p w14:paraId="32C76480" w14:textId="77777777" w:rsidR="00BF476B" w:rsidRPr="000A1437" w:rsidRDefault="00BF476B" w:rsidP="00BF476B">
            <w:pPr>
              <w:jc w:val="center"/>
            </w:pPr>
          </w:p>
        </w:tc>
        <w:tc>
          <w:tcPr>
            <w:tcW w:w="992" w:type="dxa"/>
            <w:tcBorders>
              <w:top w:val="nil"/>
              <w:left w:val="nil"/>
              <w:bottom w:val="single" w:sz="4" w:space="0" w:color="auto"/>
              <w:right w:val="single" w:sz="4" w:space="0" w:color="auto"/>
            </w:tcBorders>
            <w:shd w:val="clear" w:color="auto" w:fill="auto"/>
            <w:noWrap/>
            <w:vAlign w:val="center"/>
          </w:tcPr>
          <w:p w14:paraId="2667493C" w14:textId="77777777" w:rsidR="00BF476B" w:rsidRPr="000A1437" w:rsidRDefault="00BF476B" w:rsidP="00BF476B">
            <w:pPr>
              <w:jc w:val="center"/>
            </w:pPr>
          </w:p>
        </w:tc>
        <w:tc>
          <w:tcPr>
            <w:tcW w:w="993" w:type="dxa"/>
            <w:tcBorders>
              <w:top w:val="nil"/>
              <w:left w:val="nil"/>
              <w:bottom w:val="single" w:sz="4" w:space="0" w:color="auto"/>
              <w:right w:val="single" w:sz="4" w:space="0" w:color="auto"/>
            </w:tcBorders>
            <w:vAlign w:val="center"/>
          </w:tcPr>
          <w:p w14:paraId="63714841" w14:textId="77777777" w:rsidR="00BF476B" w:rsidRPr="000A1437" w:rsidRDefault="00BF476B" w:rsidP="00BF476B">
            <w:pPr>
              <w:jc w:val="center"/>
            </w:pPr>
          </w:p>
        </w:tc>
      </w:tr>
      <w:tr w:rsidR="00BF476B" w:rsidRPr="000A1437" w14:paraId="28AC0A2C" w14:textId="77777777" w:rsidTr="00BF476B">
        <w:trPr>
          <w:trHeight w:val="450"/>
          <w:jc w:val="center"/>
        </w:trPr>
        <w:tc>
          <w:tcPr>
            <w:tcW w:w="519" w:type="dxa"/>
            <w:tcBorders>
              <w:top w:val="nil"/>
              <w:left w:val="single" w:sz="4" w:space="0" w:color="auto"/>
              <w:bottom w:val="single" w:sz="4" w:space="0" w:color="auto"/>
              <w:right w:val="single" w:sz="4" w:space="0" w:color="auto"/>
            </w:tcBorders>
            <w:shd w:val="clear" w:color="auto" w:fill="auto"/>
            <w:vAlign w:val="center"/>
          </w:tcPr>
          <w:p w14:paraId="7BAE3D3F" w14:textId="53D9B1C0" w:rsidR="00BF476B" w:rsidRPr="000A1437" w:rsidRDefault="00BF476B" w:rsidP="00BF476B">
            <w:pPr>
              <w:jc w:val="center"/>
            </w:pPr>
            <w:r w:rsidRPr="000A1437">
              <w:t>5.</w:t>
            </w:r>
          </w:p>
        </w:tc>
        <w:tc>
          <w:tcPr>
            <w:tcW w:w="3801" w:type="dxa"/>
            <w:tcBorders>
              <w:top w:val="nil"/>
              <w:left w:val="nil"/>
              <w:bottom w:val="single" w:sz="4" w:space="0" w:color="auto"/>
              <w:right w:val="single" w:sz="4" w:space="0" w:color="auto"/>
            </w:tcBorders>
            <w:shd w:val="clear" w:color="auto" w:fill="auto"/>
            <w:vAlign w:val="center"/>
          </w:tcPr>
          <w:p w14:paraId="66709D29" w14:textId="4A33D4A8" w:rsidR="00BF476B" w:rsidRPr="000A1437" w:rsidRDefault="00BF476B" w:rsidP="00BF476B">
            <w:r w:rsidRPr="000A1437">
              <w:t>Transport sanitarny z zespołem specjalistycznym (S) do przewozu pacjenta z</w:t>
            </w:r>
            <w:r>
              <w:t> </w:t>
            </w:r>
            <w:r w:rsidRPr="000A1437">
              <w:t>podejrzeniem lub zakażeniem COVID-19 - na terenie Łodzi w obie strony.</w:t>
            </w:r>
          </w:p>
        </w:tc>
        <w:tc>
          <w:tcPr>
            <w:tcW w:w="885" w:type="dxa"/>
            <w:tcBorders>
              <w:top w:val="nil"/>
              <w:left w:val="nil"/>
              <w:bottom w:val="single" w:sz="4" w:space="0" w:color="auto"/>
              <w:right w:val="single" w:sz="4" w:space="0" w:color="auto"/>
            </w:tcBorders>
            <w:shd w:val="clear" w:color="auto" w:fill="auto"/>
            <w:vAlign w:val="center"/>
          </w:tcPr>
          <w:p w14:paraId="094A10BB" w14:textId="410EA329" w:rsidR="00BF476B" w:rsidRPr="000A1437" w:rsidRDefault="00BF476B" w:rsidP="00BF476B">
            <w:pPr>
              <w:jc w:val="center"/>
            </w:pPr>
            <w:r w:rsidRPr="000A1437">
              <w:t>przejazd</w:t>
            </w:r>
          </w:p>
        </w:tc>
        <w:tc>
          <w:tcPr>
            <w:tcW w:w="607" w:type="dxa"/>
            <w:tcBorders>
              <w:top w:val="nil"/>
              <w:left w:val="nil"/>
              <w:bottom w:val="single" w:sz="4" w:space="0" w:color="auto"/>
              <w:right w:val="single" w:sz="4" w:space="0" w:color="auto"/>
            </w:tcBorders>
            <w:shd w:val="clear" w:color="auto" w:fill="auto"/>
            <w:vAlign w:val="center"/>
          </w:tcPr>
          <w:p w14:paraId="79707972" w14:textId="272EE480" w:rsidR="00BF476B" w:rsidRPr="00BF476B" w:rsidRDefault="00BF476B" w:rsidP="00BF476B">
            <w:pPr>
              <w:jc w:val="center"/>
              <w:rPr>
                <w:b/>
                <w:bCs/>
                <w:color w:val="000000"/>
              </w:rPr>
            </w:pPr>
            <w:r w:rsidRPr="00BF476B">
              <w:rPr>
                <w:b/>
                <w:bCs/>
              </w:rPr>
              <w:t>5</w:t>
            </w:r>
          </w:p>
        </w:tc>
        <w:tc>
          <w:tcPr>
            <w:tcW w:w="709" w:type="dxa"/>
            <w:tcBorders>
              <w:top w:val="nil"/>
              <w:left w:val="nil"/>
              <w:bottom w:val="single" w:sz="4" w:space="0" w:color="auto"/>
              <w:right w:val="single" w:sz="4" w:space="0" w:color="auto"/>
            </w:tcBorders>
            <w:shd w:val="clear" w:color="auto" w:fill="auto"/>
            <w:noWrap/>
            <w:vAlign w:val="center"/>
          </w:tcPr>
          <w:p w14:paraId="6AF00E5C" w14:textId="7416767D" w:rsidR="00BF476B" w:rsidRPr="000A1437" w:rsidRDefault="00BF476B" w:rsidP="00BF476B">
            <w:pPr>
              <w:jc w:val="center"/>
            </w:pPr>
          </w:p>
        </w:tc>
        <w:tc>
          <w:tcPr>
            <w:tcW w:w="685" w:type="dxa"/>
            <w:tcBorders>
              <w:top w:val="nil"/>
              <w:left w:val="nil"/>
              <w:bottom w:val="single" w:sz="4" w:space="0" w:color="auto"/>
              <w:right w:val="single" w:sz="4" w:space="0" w:color="auto"/>
            </w:tcBorders>
            <w:shd w:val="clear" w:color="auto" w:fill="auto"/>
            <w:noWrap/>
            <w:vAlign w:val="center"/>
          </w:tcPr>
          <w:p w14:paraId="1663DAAF" w14:textId="4833537B" w:rsidR="00BF476B" w:rsidRPr="000A1437" w:rsidRDefault="00BF476B" w:rsidP="00BF476B">
            <w:pPr>
              <w:jc w:val="center"/>
            </w:pPr>
          </w:p>
        </w:tc>
        <w:tc>
          <w:tcPr>
            <w:tcW w:w="874" w:type="dxa"/>
            <w:tcBorders>
              <w:top w:val="nil"/>
              <w:left w:val="nil"/>
              <w:bottom w:val="single" w:sz="4" w:space="0" w:color="auto"/>
              <w:right w:val="single" w:sz="4" w:space="0" w:color="auto"/>
            </w:tcBorders>
            <w:shd w:val="clear" w:color="auto" w:fill="auto"/>
            <w:noWrap/>
            <w:vAlign w:val="center"/>
          </w:tcPr>
          <w:p w14:paraId="0FC91769" w14:textId="77777777" w:rsidR="00BF476B" w:rsidRPr="000A1437" w:rsidRDefault="00BF476B" w:rsidP="00BF476B">
            <w:pPr>
              <w:jc w:val="center"/>
            </w:pPr>
          </w:p>
        </w:tc>
        <w:tc>
          <w:tcPr>
            <w:tcW w:w="992" w:type="dxa"/>
            <w:tcBorders>
              <w:top w:val="nil"/>
              <w:left w:val="nil"/>
              <w:bottom w:val="single" w:sz="4" w:space="0" w:color="auto"/>
              <w:right w:val="single" w:sz="4" w:space="0" w:color="auto"/>
            </w:tcBorders>
            <w:shd w:val="clear" w:color="auto" w:fill="auto"/>
            <w:noWrap/>
            <w:vAlign w:val="center"/>
          </w:tcPr>
          <w:p w14:paraId="3093D496" w14:textId="77777777" w:rsidR="00BF476B" w:rsidRPr="000A1437" w:rsidRDefault="00BF476B" w:rsidP="00BF476B">
            <w:pPr>
              <w:jc w:val="center"/>
            </w:pPr>
          </w:p>
        </w:tc>
        <w:tc>
          <w:tcPr>
            <w:tcW w:w="993" w:type="dxa"/>
            <w:tcBorders>
              <w:top w:val="nil"/>
              <w:left w:val="nil"/>
              <w:bottom w:val="single" w:sz="4" w:space="0" w:color="auto"/>
              <w:right w:val="single" w:sz="4" w:space="0" w:color="auto"/>
            </w:tcBorders>
            <w:vAlign w:val="center"/>
          </w:tcPr>
          <w:p w14:paraId="324F563C" w14:textId="77777777" w:rsidR="00BF476B" w:rsidRPr="000A1437" w:rsidRDefault="00BF476B" w:rsidP="00BF476B">
            <w:pPr>
              <w:jc w:val="center"/>
            </w:pPr>
          </w:p>
        </w:tc>
      </w:tr>
      <w:tr w:rsidR="00BF476B" w:rsidRPr="000A1437" w14:paraId="680FD9AC" w14:textId="77777777" w:rsidTr="00BF476B">
        <w:trPr>
          <w:trHeight w:val="450"/>
          <w:jc w:val="center"/>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519BA317" w14:textId="46DF0736" w:rsidR="00BF476B" w:rsidRPr="000A1437" w:rsidRDefault="00BF476B" w:rsidP="00BF476B">
            <w:pPr>
              <w:jc w:val="center"/>
            </w:pPr>
            <w:r w:rsidRPr="000A1437">
              <w:t>6.</w:t>
            </w:r>
          </w:p>
        </w:tc>
        <w:tc>
          <w:tcPr>
            <w:tcW w:w="3801" w:type="dxa"/>
            <w:tcBorders>
              <w:top w:val="nil"/>
              <w:left w:val="nil"/>
              <w:bottom w:val="single" w:sz="4" w:space="0" w:color="auto"/>
              <w:right w:val="single" w:sz="4" w:space="0" w:color="auto"/>
            </w:tcBorders>
            <w:shd w:val="clear" w:color="auto" w:fill="auto"/>
            <w:vAlign w:val="center"/>
            <w:hideMark/>
          </w:tcPr>
          <w:p w14:paraId="5ACC78DA" w14:textId="513FC5DA" w:rsidR="00BF476B" w:rsidRPr="000A1437" w:rsidRDefault="00BF476B" w:rsidP="00BF476B">
            <w:r w:rsidRPr="000A1437">
              <w:t>Transport sanitarny z zespołem specjalistycznym (S) do przewozu pacjenta z</w:t>
            </w:r>
            <w:r>
              <w:t> </w:t>
            </w:r>
            <w:r w:rsidRPr="000A1437">
              <w:t>podejrzeniem lub zakażeniem COVID-19 - poza terenem Łodzi</w:t>
            </w:r>
          </w:p>
        </w:tc>
        <w:tc>
          <w:tcPr>
            <w:tcW w:w="885" w:type="dxa"/>
            <w:tcBorders>
              <w:top w:val="nil"/>
              <w:left w:val="nil"/>
              <w:bottom w:val="single" w:sz="4" w:space="0" w:color="auto"/>
              <w:right w:val="single" w:sz="4" w:space="0" w:color="auto"/>
            </w:tcBorders>
            <w:shd w:val="clear" w:color="auto" w:fill="auto"/>
            <w:vAlign w:val="center"/>
            <w:hideMark/>
          </w:tcPr>
          <w:p w14:paraId="714538AE" w14:textId="151BD6BE" w:rsidR="00BF476B" w:rsidRPr="000A1437" w:rsidRDefault="00BF476B" w:rsidP="00BF476B">
            <w:pPr>
              <w:jc w:val="center"/>
            </w:pPr>
            <w:r w:rsidRPr="000A1437">
              <w:t>km</w:t>
            </w:r>
          </w:p>
        </w:tc>
        <w:tc>
          <w:tcPr>
            <w:tcW w:w="607" w:type="dxa"/>
            <w:tcBorders>
              <w:top w:val="nil"/>
              <w:left w:val="nil"/>
              <w:bottom w:val="single" w:sz="4" w:space="0" w:color="auto"/>
              <w:right w:val="single" w:sz="4" w:space="0" w:color="auto"/>
            </w:tcBorders>
            <w:shd w:val="clear" w:color="auto" w:fill="auto"/>
            <w:vAlign w:val="center"/>
          </w:tcPr>
          <w:p w14:paraId="079C6439" w14:textId="30B0B9B7" w:rsidR="00BF476B" w:rsidRPr="00BF476B" w:rsidRDefault="00BF476B" w:rsidP="00BF476B">
            <w:pPr>
              <w:jc w:val="center"/>
              <w:rPr>
                <w:b/>
                <w:bCs/>
                <w:color w:val="000000"/>
              </w:rPr>
            </w:pPr>
            <w:r w:rsidRPr="00BF476B">
              <w:rPr>
                <w:b/>
                <w:bCs/>
              </w:rPr>
              <w:t>460</w:t>
            </w:r>
          </w:p>
        </w:tc>
        <w:tc>
          <w:tcPr>
            <w:tcW w:w="709" w:type="dxa"/>
            <w:tcBorders>
              <w:top w:val="nil"/>
              <w:left w:val="nil"/>
              <w:bottom w:val="single" w:sz="4" w:space="0" w:color="auto"/>
              <w:right w:val="single" w:sz="4" w:space="0" w:color="auto"/>
            </w:tcBorders>
            <w:shd w:val="clear" w:color="auto" w:fill="auto"/>
            <w:noWrap/>
            <w:vAlign w:val="center"/>
            <w:hideMark/>
          </w:tcPr>
          <w:p w14:paraId="15BD9FAC" w14:textId="6E5682FD" w:rsidR="00BF476B" w:rsidRPr="000A1437" w:rsidRDefault="00BF476B" w:rsidP="00BF476B">
            <w:pPr>
              <w:jc w:val="center"/>
            </w:pPr>
          </w:p>
        </w:tc>
        <w:tc>
          <w:tcPr>
            <w:tcW w:w="685" w:type="dxa"/>
            <w:tcBorders>
              <w:top w:val="nil"/>
              <w:left w:val="nil"/>
              <w:bottom w:val="single" w:sz="4" w:space="0" w:color="auto"/>
              <w:right w:val="single" w:sz="4" w:space="0" w:color="auto"/>
            </w:tcBorders>
            <w:shd w:val="clear" w:color="auto" w:fill="auto"/>
            <w:noWrap/>
            <w:vAlign w:val="center"/>
            <w:hideMark/>
          </w:tcPr>
          <w:p w14:paraId="26A34F78" w14:textId="1CCC8D54" w:rsidR="00BF476B" w:rsidRPr="000A1437" w:rsidRDefault="00BF476B" w:rsidP="00BF476B">
            <w:pPr>
              <w:jc w:val="center"/>
            </w:pPr>
          </w:p>
        </w:tc>
        <w:tc>
          <w:tcPr>
            <w:tcW w:w="874" w:type="dxa"/>
            <w:tcBorders>
              <w:top w:val="nil"/>
              <w:left w:val="nil"/>
              <w:bottom w:val="single" w:sz="4" w:space="0" w:color="auto"/>
              <w:right w:val="single" w:sz="4" w:space="0" w:color="auto"/>
            </w:tcBorders>
            <w:shd w:val="clear" w:color="auto" w:fill="auto"/>
            <w:noWrap/>
            <w:vAlign w:val="center"/>
            <w:hideMark/>
          </w:tcPr>
          <w:p w14:paraId="622C7B18" w14:textId="77777777" w:rsidR="00BF476B" w:rsidRPr="000A1437" w:rsidRDefault="00BF476B" w:rsidP="00BF476B">
            <w:pPr>
              <w:jc w:val="center"/>
            </w:pPr>
            <w:r w:rsidRPr="000A1437">
              <w:t> </w:t>
            </w:r>
          </w:p>
        </w:tc>
        <w:tc>
          <w:tcPr>
            <w:tcW w:w="992" w:type="dxa"/>
            <w:tcBorders>
              <w:top w:val="nil"/>
              <w:left w:val="nil"/>
              <w:bottom w:val="single" w:sz="4" w:space="0" w:color="auto"/>
              <w:right w:val="single" w:sz="4" w:space="0" w:color="auto"/>
            </w:tcBorders>
            <w:shd w:val="clear" w:color="auto" w:fill="auto"/>
            <w:noWrap/>
            <w:vAlign w:val="center"/>
            <w:hideMark/>
          </w:tcPr>
          <w:p w14:paraId="5F7B3304" w14:textId="77777777" w:rsidR="00BF476B" w:rsidRPr="000A1437" w:rsidRDefault="00BF476B" w:rsidP="00BF476B">
            <w:pPr>
              <w:jc w:val="center"/>
            </w:pPr>
            <w:r w:rsidRPr="000A1437">
              <w:t> </w:t>
            </w:r>
          </w:p>
        </w:tc>
        <w:tc>
          <w:tcPr>
            <w:tcW w:w="993" w:type="dxa"/>
            <w:tcBorders>
              <w:top w:val="nil"/>
              <w:left w:val="nil"/>
              <w:bottom w:val="single" w:sz="4" w:space="0" w:color="auto"/>
              <w:right w:val="single" w:sz="4" w:space="0" w:color="auto"/>
            </w:tcBorders>
            <w:vAlign w:val="center"/>
          </w:tcPr>
          <w:p w14:paraId="1460FE7E" w14:textId="77777777" w:rsidR="00BF476B" w:rsidRPr="000A1437" w:rsidRDefault="00BF476B" w:rsidP="00BF476B">
            <w:pPr>
              <w:jc w:val="center"/>
            </w:pPr>
          </w:p>
        </w:tc>
      </w:tr>
      <w:tr w:rsidR="000A1437" w:rsidRPr="000A1437" w14:paraId="55AF6232" w14:textId="77777777" w:rsidTr="000A1437">
        <w:trPr>
          <w:trHeight w:val="255"/>
          <w:jc w:val="center"/>
        </w:trPr>
        <w:tc>
          <w:tcPr>
            <w:tcW w:w="519" w:type="dxa"/>
            <w:tcBorders>
              <w:top w:val="nil"/>
              <w:left w:val="nil"/>
              <w:bottom w:val="nil"/>
              <w:right w:val="single" w:sz="4" w:space="0" w:color="auto"/>
            </w:tcBorders>
            <w:shd w:val="clear" w:color="auto" w:fill="auto"/>
            <w:noWrap/>
            <w:vAlign w:val="center"/>
            <w:hideMark/>
          </w:tcPr>
          <w:p w14:paraId="431E9AA3" w14:textId="77777777" w:rsidR="009E397B" w:rsidRPr="000A1437" w:rsidRDefault="009E397B" w:rsidP="002D5453"/>
        </w:tc>
        <w:tc>
          <w:tcPr>
            <w:tcW w:w="3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F426C" w14:textId="2D7665EE" w:rsidR="009E397B" w:rsidRPr="000A1437" w:rsidRDefault="00C31A92" w:rsidP="002D5453">
            <w:pPr>
              <w:jc w:val="center"/>
              <w:rPr>
                <w:b/>
              </w:rPr>
            </w:pPr>
            <w:r w:rsidRPr="000A1437">
              <w:rPr>
                <w:b/>
              </w:rPr>
              <w:t>Razem</w:t>
            </w:r>
          </w:p>
        </w:tc>
        <w:tc>
          <w:tcPr>
            <w:tcW w:w="885" w:type="dxa"/>
            <w:tcBorders>
              <w:top w:val="nil"/>
              <w:left w:val="single" w:sz="4" w:space="0" w:color="auto"/>
              <w:bottom w:val="nil"/>
              <w:right w:val="nil"/>
            </w:tcBorders>
            <w:shd w:val="clear" w:color="auto" w:fill="auto"/>
            <w:noWrap/>
            <w:vAlign w:val="center"/>
            <w:hideMark/>
          </w:tcPr>
          <w:p w14:paraId="3243EF98" w14:textId="77777777" w:rsidR="009E397B" w:rsidRPr="000A1437" w:rsidRDefault="009E397B" w:rsidP="002D5453">
            <w:pPr>
              <w:jc w:val="center"/>
            </w:pPr>
          </w:p>
        </w:tc>
        <w:tc>
          <w:tcPr>
            <w:tcW w:w="607" w:type="dxa"/>
            <w:tcBorders>
              <w:top w:val="nil"/>
              <w:left w:val="nil"/>
              <w:bottom w:val="nil"/>
              <w:right w:val="nil"/>
            </w:tcBorders>
            <w:shd w:val="clear" w:color="auto" w:fill="auto"/>
            <w:noWrap/>
            <w:vAlign w:val="center"/>
            <w:hideMark/>
          </w:tcPr>
          <w:p w14:paraId="734B6332" w14:textId="77777777" w:rsidR="009E397B" w:rsidRPr="000A1437" w:rsidRDefault="009E397B" w:rsidP="002D5453">
            <w:pPr>
              <w:jc w:val="center"/>
            </w:pPr>
          </w:p>
        </w:tc>
        <w:tc>
          <w:tcPr>
            <w:tcW w:w="709" w:type="dxa"/>
            <w:tcBorders>
              <w:top w:val="nil"/>
              <w:left w:val="nil"/>
              <w:bottom w:val="nil"/>
              <w:right w:val="nil"/>
            </w:tcBorders>
            <w:shd w:val="clear" w:color="auto" w:fill="auto"/>
            <w:noWrap/>
            <w:vAlign w:val="center"/>
            <w:hideMark/>
          </w:tcPr>
          <w:p w14:paraId="2E297239" w14:textId="77777777" w:rsidR="009E397B" w:rsidRPr="000A1437" w:rsidRDefault="009E397B" w:rsidP="002D5453">
            <w:pPr>
              <w:jc w:val="center"/>
            </w:pPr>
          </w:p>
        </w:tc>
        <w:tc>
          <w:tcPr>
            <w:tcW w:w="685" w:type="dxa"/>
            <w:tcBorders>
              <w:top w:val="nil"/>
              <w:left w:val="nil"/>
              <w:bottom w:val="nil"/>
              <w:right w:val="nil"/>
            </w:tcBorders>
            <w:shd w:val="clear" w:color="auto" w:fill="auto"/>
            <w:noWrap/>
            <w:vAlign w:val="center"/>
            <w:hideMark/>
          </w:tcPr>
          <w:p w14:paraId="070FAE55" w14:textId="77777777" w:rsidR="009E397B" w:rsidRPr="000A1437" w:rsidRDefault="009E397B" w:rsidP="002D5453">
            <w:pPr>
              <w:jc w:val="center"/>
            </w:pPr>
          </w:p>
        </w:tc>
        <w:tc>
          <w:tcPr>
            <w:tcW w:w="874" w:type="dxa"/>
            <w:tcBorders>
              <w:top w:val="nil"/>
              <w:left w:val="single" w:sz="4" w:space="0" w:color="auto"/>
              <w:bottom w:val="single" w:sz="4" w:space="0" w:color="auto"/>
              <w:right w:val="single" w:sz="4" w:space="0" w:color="auto"/>
            </w:tcBorders>
            <w:shd w:val="clear" w:color="auto" w:fill="auto"/>
            <w:vAlign w:val="center"/>
            <w:hideMark/>
          </w:tcPr>
          <w:p w14:paraId="7F9F9A23" w14:textId="77777777" w:rsidR="009E397B" w:rsidRPr="000A1437" w:rsidRDefault="009E397B" w:rsidP="002D5453">
            <w:pPr>
              <w:jc w:val="center"/>
              <w:rPr>
                <w:b/>
                <w:bCs/>
              </w:rPr>
            </w:pPr>
            <w:r w:rsidRPr="000A1437">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28E937D0" w14:textId="77777777" w:rsidR="009E397B" w:rsidRPr="000A1437" w:rsidRDefault="009E397B" w:rsidP="002D5453">
            <w:pPr>
              <w:jc w:val="center"/>
              <w:rPr>
                <w:b/>
                <w:bCs/>
              </w:rPr>
            </w:pPr>
            <w:r w:rsidRPr="000A1437">
              <w:rPr>
                <w:b/>
                <w:bCs/>
              </w:rPr>
              <w:t> </w:t>
            </w:r>
          </w:p>
        </w:tc>
        <w:tc>
          <w:tcPr>
            <w:tcW w:w="993" w:type="dxa"/>
            <w:tcBorders>
              <w:top w:val="single" w:sz="4" w:space="0" w:color="auto"/>
              <w:left w:val="nil"/>
            </w:tcBorders>
          </w:tcPr>
          <w:p w14:paraId="160EED39" w14:textId="77777777" w:rsidR="009E397B" w:rsidRPr="000A1437" w:rsidRDefault="009E397B" w:rsidP="002D5453">
            <w:pPr>
              <w:jc w:val="center"/>
              <w:rPr>
                <w:b/>
                <w:bCs/>
              </w:rPr>
            </w:pPr>
          </w:p>
        </w:tc>
      </w:tr>
      <w:bookmarkEnd w:id="13"/>
    </w:tbl>
    <w:p w14:paraId="445704BC" w14:textId="77777777" w:rsidR="009E397B" w:rsidRPr="00725112" w:rsidRDefault="009E397B" w:rsidP="009E397B">
      <w:pPr>
        <w:rPr>
          <w:sz w:val="10"/>
          <w:szCs w:val="10"/>
        </w:rPr>
      </w:pPr>
    </w:p>
    <w:p w14:paraId="7345B552" w14:textId="77777777" w:rsidR="009E397B" w:rsidRPr="00E30ED9" w:rsidRDefault="009E397B" w:rsidP="009E397B">
      <w:pPr>
        <w:ind w:left="284"/>
      </w:pPr>
    </w:p>
    <w:p w14:paraId="544A104F" w14:textId="4791A371" w:rsidR="009E397B" w:rsidRPr="00C72FAC" w:rsidRDefault="009E397B" w:rsidP="009E397B">
      <w:pPr>
        <w:ind w:left="284"/>
        <w:jc w:val="both"/>
        <w:rPr>
          <w:sz w:val="22"/>
          <w:szCs w:val="22"/>
        </w:rPr>
      </w:pPr>
      <w:r>
        <w:rPr>
          <w:sz w:val="22"/>
          <w:szCs w:val="22"/>
        </w:rPr>
        <w:t>2) termin płatności za fakturę:</w:t>
      </w:r>
      <w:r w:rsidRPr="009F2634">
        <w:rPr>
          <w:sz w:val="22"/>
          <w:szCs w:val="22"/>
        </w:rPr>
        <w:t xml:space="preserve"> </w:t>
      </w:r>
      <w:r w:rsidRPr="009F2634">
        <w:rPr>
          <w:b/>
          <w:sz w:val="22"/>
          <w:szCs w:val="22"/>
        </w:rPr>
        <w:t>…</w:t>
      </w:r>
      <w:r>
        <w:rPr>
          <w:b/>
          <w:sz w:val="22"/>
          <w:szCs w:val="22"/>
        </w:rPr>
        <w:t>..</w:t>
      </w:r>
      <w:r w:rsidRPr="009F2634">
        <w:rPr>
          <w:b/>
          <w:sz w:val="22"/>
          <w:szCs w:val="22"/>
        </w:rPr>
        <w:t xml:space="preserve"> dni</w:t>
      </w:r>
      <w:r w:rsidRPr="009F2634">
        <w:rPr>
          <w:sz w:val="22"/>
          <w:szCs w:val="22"/>
        </w:rPr>
        <w:t xml:space="preserve"> (</w:t>
      </w:r>
      <w:r w:rsidRPr="009F2634">
        <w:rPr>
          <w:i/>
          <w:sz w:val="22"/>
          <w:szCs w:val="22"/>
        </w:rPr>
        <w:t>min. 30 dni</w:t>
      </w:r>
      <w:r>
        <w:rPr>
          <w:sz w:val="22"/>
          <w:szCs w:val="22"/>
        </w:rPr>
        <w:t>).</w:t>
      </w:r>
    </w:p>
    <w:p w14:paraId="38609AEA" w14:textId="77777777" w:rsidR="009E397B" w:rsidRPr="00E405C6" w:rsidRDefault="009E397B" w:rsidP="009E397B">
      <w:pPr>
        <w:ind w:left="142"/>
        <w:rPr>
          <w:sz w:val="22"/>
          <w:szCs w:val="22"/>
        </w:rPr>
      </w:pPr>
    </w:p>
    <w:p w14:paraId="3F4C40AD" w14:textId="58E4A541" w:rsidR="002C758C"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56A49ABC" w14:textId="77777777" w:rsidR="00CB014F" w:rsidRPr="00CB014F" w:rsidRDefault="00CB014F" w:rsidP="00361357">
      <w:pPr>
        <w:ind w:left="142" w:hanging="142"/>
        <w:jc w:val="both"/>
        <w:rPr>
          <w:b/>
          <w:sz w:val="22"/>
          <w:szCs w:val="22"/>
        </w:rPr>
      </w:pPr>
    </w:p>
    <w:p w14:paraId="47B90F3A" w14:textId="77777777" w:rsidR="00794E10" w:rsidRPr="00B30AA1" w:rsidRDefault="00794E10" w:rsidP="00794E10">
      <w:pPr>
        <w:ind w:left="-142" w:firstLine="142"/>
        <w:contextualSpacing/>
        <w:jc w:val="both"/>
        <w:rPr>
          <w:sz w:val="22"/>
          <w:szCs w:val="22"/>
        </w:rPr>
      </w:pPr>
      <w:r w:rsidRPr="00B30AA1">
        <w:rPr>
          <w:sz w:val="22"/>
          <w:szCs w:val="22"/>
        </w:rPr>
        <w:t>1) uważamy się za związanych ofertą przez okres 30 dni od upływu terminu składania ofert;</w:t>
      </w:r>
    </w:p>
    <w:p w14:paraId="2189FF69" w14:textId="77777777" w:rsidR="00794E10" w:rsidRPr="00B30AA1" w:rsidRDefault="00794E10" w:rsidP="00794E10">
      <w:pPr>
        <w:ind w:left="-142" w:firstLine="142"/>
        <w:contextualSpacing/>
        <w:jc w:val="both"/>
        <w:rPr>
          <w:sz w:val="22"/>
          <w:szCs w:val="22"/>
        </w:rPr>
      </w:pPr>
    </w:p>
    <w:p w14:paraId="461822BB" w14:textId="66656B6C" w:rsidR="00794E10" w:rsidRPr="00B30AA1" w:rsidRDefault="00794E10" w:rsidP="00794E10">
      <w:pPr>
        <w:ind w:left="-142" w:firstLine="142"/>
        <w:contextualSpacing/>
        <w:jc w:val="both"/>
        <w:rPr>
          <w:sz w:val="22"/>
          <w:szCs w:val="22"/>
        </w:rPr>
      </w:pPr>
      <w:r w:rsidRPr="00B30AA1">
        <w:rPr>
          <w:sz w:val="22"/>
          <w:szCs w:val="22"/>
        </w:rPr>
        <w:t>2) zapoznaliśmy się z warunkami zawartymi w SWZ oraz wzorem umowy i akceptujemy je bez zastrzeżeń;</w:t>
      </w:r>
    </w:p>
    <w:p w14:paraId="26F933A1" w14:textId="77777777" w:rsidR="00794E10" w:rsidRPr="00B30AA1" w:rsidRDefault="00794E10" w:rsidP="00794E10">
      <w:pPr>
        <w:ind w:left="-142" w:firstLine="142"/>
        <w:contextualSpacing/>
        <w:jc w:val="both"/>
        <w:rPr>
          <w:sz w:val="22"/>
          <w:szCs w:val="22"/>
        </w:rPr>
      </w:pPr>
    </w:p>
    <w:p w14:paraId="413E7D35" w14:textId="5BD70C56" w:rsidR="00794E10" w:rsidRPr="00B30AA1" w:rsidRDefault="00794E10" w:rsidP="00794E10">
      <w:pPr>
        <w:contextualSpacing/>
        <w:jc w:val="both"/>
        <w:rPr>
          <w:sz w:val="22"/>
          <w:szCs w:val="22"/>
        </w:rPr>
      </w:pPr>
      <w:r w:rsidRPr="00B30AA1">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794E10">
      <w:pPr>
        <w:jc w:val="both"/>
        <w:rPr>
          <w:sz w:val="22"/>
          <w:szCs w:val="22"/>
        </w:rPr>
      </w:pPr>
    </w:p>
    <w:p w14:paraId="0DA93A84" w14:textId="6F253BA1" w:rsidR="002C758C" w:rsidRPr="00FC2997" w:rsidRDefault="00794E10" w:rsidP="00361357">
      <w:pPr>
        <w:ind w:left="142" w:hanging="142"/>
        <w:jc w:val="both"/>
        <w:rPr>
          <w:sz w:val="22"/>
          <w:szCs w:val="22"/>
        </w:rPr>
      </w:pPr>
      <w:r>
        <w:rPr>
          <w:sz w:val="22"/>
          <w:szCs w:val="22"/>
        </w:rPr>
        <w:t>4</w:t>
      </w:r>
      <w:r w:rsidR="002C758C" w:rsidRPr="00FC2997">
        <w:rPr>
          <w:sz w:val="22"/>
          <w:szCs w:val="22"/>
        </w:rPr>
        <w:t>) przedmiotowe zamówienie zamierzamy wykonać sami (w całości/w części</w:t>
      </w:r>
      <w:r w:rsidR="002C758C" w:rsidRPr="00AA330E">
        <w:rPr>
          <w:rStyle w:val="Odwoanieprzypisudolnego"/>
        </w:rPr>
        <w:footnoteReference w:id="2"/>
      </w:r>
      <w:r w:rsidR="002C758C" w:rsidRPr="00FC2997">
        <w:rPr>
          <w:sz w:val="22"/>
          <w:szCs w:val="22"/>
        </w:rPr>
        <w:t>). Podwykonawcom: …………....................................................................................................... zamierzamy powierzyć następujące części zamówienia: .......................................................................................................................</w:t>
      </w:r>
      <w:r w:rsidR="002C758C" w:rsidRPr="00AA330E">
        <w:rPr>
          <w:rStyle w:val="Odwoanieprzypisudolnego"/>
        </w:rPr>
        <w:footnoteReference w:id="3"/>
      </w:r>
      <w:r w:rsidR="002C758C"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1A80057A" w:rsidR="002C758C" w:rsidRPr="00FC2997" w:rsidRDefault="00794E10" w:rsidP="00361357">
      <w:pPr>
        <w:ind w:left="142" w:hanging="142"/>
        <w:jc w:val="both"/>
        <w:rPr>
          <w:sz w:val="22"/>
          <w:szCs w:val="22"/>
        </w:rPr>
      </w:pPr>
      <w:r>
        <w:rPr>
          <w:sz w:val="22"/>
          <w:szCs w:val="22"/>
        </w:rPr>
        <w:t>5</w:t>
      </w:r>
      <w:r w:rsidR="002C758C" w:rsidRPr="00FC2997">
        <w:rPr>
          <w:sz w:val="22"/>
          <w:szCs w:val="22"/>
        </w:rPr>
        <w:t>) niniejsza oferta oraz wszelkie załączniki do niej są jawne i nie zawierają informacji stanowiących tajemnicę przedsiębiorstwa w rozumieniu przepisów o zwalczaniu nieuczciwej konkurencji</w:t>
      </w:r>
      <w:r w:rsidR="00C168E1">
        <w:rPr>
          <w:sz w:val="22"/>
          <w:szCs w:val="22"/>
        </w:rPr>
        <w:t>,</w:t>
      </w:r>
      <w:r w:rsidR="002C758C" w:rsidRPr="00FC2997">
        <w:rPr>
          <w:sz w:val="22"/>
          <w:szCs w:val="22"/>
        </w:rPr>
        <w:t xml:space="preserve"> z wyjątkiem </w:t>
      </w:r>
      <w:r w:rsidR="00435B1E">
        <w:rPr>
          <w:sz w:val="22"/>
          <w:szCs w:val="22"/>
        </w:rPr>
        <w:t>pliku pn</w:t>
      </w:r>
      <w:r w:rsidR="008C1AA5">
        <w:rPr>
          <w:sz w:val="22"/>
          <w:szCs w:val="22"/>
        </w:rPr>
        <w:t>.</w:t>
      </w:r>
      <w:r w:rsidR="00C77B26" w:rsidRPr="00FC2997">
        <w:rPr>
          <w:sz w:val="22"/>
          <w:szCs w:val="22"/>
        </w:rPr>
        <w:t> </w:t>
      </w:r>
      <w:r w:rsidR="002C758C" w:rsidRPr="00FC2997">
        <w:rPr>
          <w:sz w:val="22"/>
          <w:szCs w:val="22"/>
        </w:rPr>
        <w:t>…................</w:t>
      </w:r>
      <w:r w:rsidR="002C758C" w:rsidRPr="00AA330E">
        <w:rPr>
          <w:rStyle w:val="Odwoanieprzypisudolnego"/>
        </w:rPr>
        <w:footnoteReference w:id="4"/>
      </w:r>
      <w:r w:rsidR="002C758C"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6885FD3E" w:rsidR="002C758C" w:rsidRDefault="00794E10" w:rsidP="00361357">
      <w:pPr>
        <w:ind w:left="142" w:hanging="142"/>
        <w:jc w:val="both"/>
        <w:rPr>
          <w:sz w:val="22"/>
          <w:szCs w:val="22"/>
        </w:rPr>
      </w:pPr>
      <w:r>
        <w:rPr>
          <w:sz w:val="22"/>
          <w:szCs w:val="22"/>
        </w:rPr>
        <w:t>6</w:t>
      </w:r>
      <w:r w:rsidR="002C758C" w:rsidRPr="00FC2997">
        <w:rPr>
          <w:sz w:val="22"/>
          <w:szCs w:val="22"/>
        </w:rPr>
        <w:t xml:space="preserve">) </w:t>
      </w:r>
      <w:r w:rsidR="0052245E">
        <w:rPr>
          <w:sz w:val="22"/>
          <w:szCs w:val="22"/>
        </w:rPr>
        <w:t>stosownie do</w:t>
      </w:r>
      <w:r w:rsidR="0052245E" w:rsidRPr="000C703C">
        <w:rPr>
          <w:sz w:val="22"/>
          <w:szCs w:val="22"/>
        </w:rPr>
        <w:t xml:space="preserve"> art. 225 ust. 2 ustawy </w:t>
      </w:r>
      <w:proofErr w:type="spellStart"/>
      <w:r w:rsidR="0052245E" w:rsidRPr="000C703C">
        <w:rPr>
          <w:sz w:val="22"/>
          <w:szCs w:val="22"/>
        </w:rPr>
        <w:t>Pzp</w:t>
      </w:r>
      <w:proofErr w:type="spellEnd"/>
      <w:r w:rsidR="0052245E" w:rsidRPr="000C703C">
        <w:rPr>
          <w:sz w:val="22"/>
          <w:szCs w:val="22"/>
        </w:rPr>
        <w:t xml:space="preserve"> </w:t>
      </w:r>
      <w:r w:rsidR="0052245E">
        <w:rPr>
          <w:sz w:val="22"/>
          <w:szCs w:val="22"/>
        </w:rPr>
        <w:t xml:space="preserve">informujemy, że </w:t>
      </w:r>
      <w:r w:rsidR="0052245E" w:rsidRPr="00FC2997">
        <w:rPr>
          <w:sz w:val="22"/>
          <w:szCs w:val="22"/>
        </w:rPr>
        <w:t>wybór naszej oferty nie będzie/będzie</w:t>
      </w:r>
      <w:r w:rsidR="0052245E" w:rsidRPr="00FC2997">
        <w:rPr>
          <w:rStyle w:val="Odwoanieprzypisudolnego"/>
          <w:sz w:val="22"/>
          <w:szCs w:val="22"/>
        </w:rPr>
        <w:footnoteReference w:id="5"/>
      </w:r>
      <w:r w:rsidR="0052245E" w:rsidRPr="00FC2997">
        <w:rPr>
          <w:sz w:val="22"/>
          <w:szCs w:val="22"/>
        </w:rPr>
        <w:t xml:space="preserve"> prowadził do</w:t>
      </w:r>
      <w:r w:rsidR="0052245E">
        <w:rPr>
          <w:sz w:val="22"/>
          <w:szCs w:val="22"/>
        </w:rPr>
        <w:t> </w:t>
      </w:r>
      <w:r w:rsidR="0052245E" w:rsidRPr="00FC2997">
        <w:rPr>
          <w:sz w:val="22"/>
          <w:szCs w:val="22"/>
        </w:rPr>
        <w:t>powstania u Zamawiającego obowiązku podatkowego zgodnie z przepisami o podatku od towarów i usług. Powyższy obowiązek podatkowy będzie dotyczył ………....................…………..........................................</w:t>
      </w:r>
      <w:r w:rsidR="0052245E">
        <w:rPr>
          <w:sz w:val="22"/>
          <w:szCs w:val="22"/>
        </w:rPr>
        <w:t>.......</w:t>
      </w:r>
      <w:r w:rsidR="0052245E" w:rsidRPr="00FC2997">
        <w:rPr>
          <w:rStyle w:val="Odwoanieprzypisudolnego"/>
          <w:sz w:val="22"/>
          <w:szCs w:val="22"/>
        </w:rPr>
        <w:footnoteReference w:id="6"/>
      </w:r>
      <w:r w:rsidR="0052245E" w:rsidRPr="00FC2997">
        <w:rPr>
          <w:sz w:val="22"/>
          <w:szCs w:val="22"/>
        </w:rPr>
        <w:t xml:space="preserve"> </w:t>
      </w:r>
      <w:r w:rsidR="0052245E">
        <w:rPr>
          <w:sz w:val="22"/>
          <w:szCs w:val="22"/>
        </w:rPr>
        <w:t xml:space="preserve">……………………………………………………………………………………………………………………….. </w:t>
      </w:r>
      <w:r w:rsidR="0052245E" w:rsidRPr="00FC2997">
        <w:rPr>
          <w:sz w:val="22"/>
          <w:szCs w:val="22"/>
        </w:rPr>
        <w:t>objętych przedmiotem zamówienia, a ich wartość netto będzie wynosiła …….........…. zł</w:t>
      </w:r>
      <w:r w:rsidR="0052245E">
        <w:rPr>
          <w:rStyle w:val="Odwoanieprzypisudolnego"/>
          <w:sz w:val="22"/>
          <w:szCs w:val="22"/>
        </w:rPr>
        <w:footnoteReference w:id="7"/>
      </w:r>
      <w:r w:rsidR="0052245E">
        <w:rPr>
          <w:sz w:val="22"/>
          <w:szCs w:val="22"/>
        </w:rPr>
        <w:t xml:space="preserve">, stawka VAT </w:t>
      </w:r>
      <w:r w:rsidR="0052245E" w:rsidRPr="00FC2997">
        <w:rPr>
          <w:sz w:val="22"/>
          <w:szCs w:val="22"/>
        </w:rPr>
        <w:t>……..</w:t>
      </w:r>
      <w:r w:rsidR="0052245E">
        <w:rPr>
          <w:rStyle w:val="Odwoanieprzypisudolnego"/>
          <w:sz w:val="22"/>
          <w:szCs w:val="22"/>
        </w:rPr>
        <w:footnoteReference w:id="8"/>
      </w:r>
      <w:r w:rsidR="002C758C" w:rsidRPr="00FC2997">
        <w:rPr>
          <w:sz w:val="22"/>
          <w:szCs w:val="22"/>
        </w:rPr>
        <w:t>;</w:t>
      </w:r>
    </w:p>
    <w:p w14:paraId="1A9E4EA5" w14:textId="77777777" w:rsidR="000C5705" w:rsidRPr="00FC2997" w:rsidRDefault="000C5705" w:rsidP="00361357">
      <w:pPr>
        <w:ind w:left="142" w:hanging="142"/>
        <w:jc w:val="both"/>
        <w:rPr>
          <w:sz w:val="22"/>
          <w:szCs w:val="22"/>
        </w:rPr>
      </w:pPr>
    </w:p>
    <w:p w14:paraId="5989BEE2" w14:textId="7E37DAE6" w:rsidR="00905550" w:rsidRDefault="00794E10" w:rsidP="00991BDA">
      <w:pPr>
        <w:ind w:left="142" w:hanging="142"/>
        <w:jc w:val="both"/>
        <w:rPr>
          <w:rFonts w:eastAsia="Calibri"/>
          <w:sz w:val="24"/>
          <w:szCs w:val="24"/>
        </w:rPr>
      </w:pPr>
      <w:r>
        <w:rPr>
          <w:sz w:val="22"/>
          <w:szCs w:val="22"/>
        </w:rPr>
        <w:t>7</w:t>
      </w:r>
      <w:r w:rsidR="000C5705">
        <w:rPr>
          <w:sz w:val="22"/>
          <w:szCs w:val="22"/>
        </w:rPr>
        <w:t>)</w:t>
      </w:r>
      <w:r w:rsidR="000C5705">
        <w:t xml:space="preserve"> </w:t>
      </w:r>
      <w:r w:rsidR="000C5705" w:rsidRPr="000C5705">
        <w:rPr>
          <w:sz w:val="22"/>
          <w:szCs w:val="22"/>
        </w:rPr>
        <w:t>jesteśmy mikroprzedsiębiorstwem / małym przedsiębiorstwem / średnim przedsiębiorstwem / dużym przedsiębiorstwe</w:t>
      </w:r>
      <w:r w:rsidR="00905550">
        <w:rPr>
          <w:sz w:val="22"/>
          <w:szCs w:val="22"/>
        </w:rPr>
        <w:t>m</w:t>
      </w:r>
      <w:r w:rsidR="00905550">
        <w:rPr>
          <w:rStyle w:val="Odwoanieprzypisudolnego"/>
          <w:sz w:val="22"/>
          <w:szCs w:val="22"/>
        </w:rPr>
        <w:t xml:space="preserve"> </w:t>
      </w:r>
      <w:r w:rsidR="00905550">
        <w:rPr>
          <w:rStyle w:val="Odwoanieprzypisudolnego"/>
          <w:sz w:val="22"/>
          <w:szCs w:val="22"/>
        </w:rPr>
        <w:footnoteReference w:id="9"/>
      </w:r>
      <w:r w:rsidR="00905550">
        <w:rPr>
          <w:sz w:val="22"/>
          <w:szCs w:val="22"/>
        </w:rPr>
        <w:t>.</w:t>
      </w:r>
      <w:r w:rsidR="00905550">
        <w:rPr>
          <w:rFonts w:eastAsia="Calibri"/>
          <w:sz w:val="24"/>
          <w:szCs w:val="24"/>
        </w:rPr>
        <w:t xml:space="preserve"> </w:t>
      </w:r>
    </w:p>
    <w:p w14:paraId="0049C160" w14:textId="146CBC5F" w:rsidR="000C5705" w:rsidRPr="00FC2997" w:rsidRDefault="000C5705" w:rsidP="000C5705">
      <w:pPr>
        <w:ind w:left="142" w:hanging="142"/>
        <w:jc w:val="both"/>
        <w:rPr>
          <w:sz w:val="22"/>
          <w:szCs w:val="22"/>
        </w:rPr>
      </w:pPr>
    </w:p>
    <w:p w14:paraId="4B9F1C56" w14:textId="0CBC1D5C"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11018E39" w14:textId="77777777" w:rsidR="002C758C" w:rsidRPr="00FC2997" w:rsidRDefault="002C758C" w:rsidP="00361357">
      <w:pPr>
        <w:ind w:left="142" w:hanging="142"/>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E5E4B">
      <w:pPr>
        <w:pStyle w:val="Tekstpodstawowy3"/>
        <w:ind w:left="5670"/>
        <w:jc w:val="left"/>
        <w:rPr>
          <w:b w:val="0"/>
          <w:i/>
          <w:sz w:val="16"/>
          <w:szCs w:val="16"/>
          <w:lang w:val="pl-PL"/>
        </w:rPr>
        <w:sectPr w:rsidR="003073CA" w:rsidSect="00FE305E">
          <w:headerReference w:type="default" r:id="rId14"/>
          <w:footerReference w:type="default" r:id="rId15"/>
          <w:pgSz w:w="11907" w:h="16840" w:code="9"/>
          <w:pgMar w:top="851" w:right="709" w:bottom="992" w:left="993" w:header="426" w:footer="567" w:gutter="0"/>
          <w:cols w:space="708"/>
          <w:titlePg/>
          <w:docGrid w:linePitch="272"/>
        </w:sectPr>
      </w:pPr>
    </w:p>
    <w:p w14:paraId="2BFEC73E" w14:textId="77777777" w:rsidR="00A00565" w:rsidRPr="003704B4" w:rsidRDefault="00A00565" w:rsidP="00A00565">
      <w:pPr>
        <w:pStyle w:val="Tekstpodstawowy3"/>
        <w:jc w:val="right"/>
        <w:rPr>
          <w:b w:val="0"/>
          <w:i/>
          <w:sz w:val="20"/>
          <w:lang w:val="pl-PL"/>
        </w:rPr>
      </w:pPr>
      <w:r w:rsidRPr="00863F2B">
        <w:rPr>
          <w:b w:val="0"/>
          <w:i/>
          <w:sz w:val="20"/>
          <w:lang w:val="pl-PL"/>
        </w:rPr>
        <w:lastRenderedPageBreak/>
        <w:t xml:space="preserve">Załącznik nr </w:t>
      </w:r>
      <w:r>
        <w:rPr>
          <w:b w:val="0"/>
          <w:i/>
          <w:sz w:val="20"/>
          <w:lang w:val="pl-PL"/>
        </w:rPr>
        <w:t>2</w:t>
      </w:r>
    </w:p>
    <w:p w14:paraId="682E6954" w14:textId="77777777" w:rsidR="00A00565" w:rsidRPr="003704B4" w:rsidRDefault="00A00565" w:rsidP="00A00565">
      <w:pPr>
        <w:rPr>
          <w:b/>
          <w:i/>
          <w:u w:val="single"/>
        </w:rPr>
      </w:pPr>
      <w:r w:rsidRPr="003704B4">
        <w:rPr>
          <w:b/>
          <w:i/>
          <w:u w:val="single"/>
        </w:rPr>
        <w:t xml:space="preserve">Nazwa i adres Wykonawcy: </w:t>
      </w:r>
    </w:p>
    <w:p w14:paraId="578BAEDE" w14:textId="77777777" w:rsidR="00A00565" w:rsidRPr="003704B4" w:rsidRDefault="00A00565" w:rsidP="00A00565"/>
    <w:p w14:paraId="24C059A9" w14:textId="77777777" w:rsidR="00A00565" w:rsidRPr="003704B4" w:rsidRDefault="00A00565" w:rsidP="00A00565">
      <w:r w:rsidRPr="003704B4">
        <w:t>…....................................................</w:t>
      </w:r>
    </w:p>
    <w:p w14:paraId="023C682A" w14:textId="77777777" w:rsidR="00A00565" w:rsidRPr="003704B4" w:rsidRDefault="00A00565" w:rsidP="00A00565"/>
    <w:p w14:paraId="6274B679" w14:textId="77777777" w:rsidR="00A00565" w:rsidRPr="003704B4" w:rsidRDefault="00A00565" w:rsidP="00A00565">
      <w:r w:rsidRPr="003704B4">
        <w:t>…....................................................</w:t>
      </w:r>
    </w:p>
    <w:p w14:paraId="32892809" w14:textId="77777777" w:rsidR="00A00565" w:rsidRPr="003704B4" w:rsidRDefault="00A00565" w:rsidP="00A00565"/>
    <w:p w14:paraId="52D1B736" w14:textId="77777777" w:rsidR="00A00565" w:rsidRPr="003704B4" w:rsidRDefault="00A00565" w:rsidP="00A00565">
      <w:r w:rsidRPr="003704B4">
        <w:t>…....................................................</w:t>
      </w:r>
    </w:p>
    <w:p w14:paraId="526E7991" w14:textId="77777777" w:rsidR="00A00565" w:rsidRPr="003704B4" w:rsidRDefault="00A00565" w:rsidP="00A00565">
      <w:pPr>
        <w:ind w:left="-284"/>
      </w:pPr>
    </w:p>
    <w:p w14:paraId="733A9F8A" w14:textId="77777777" w:rsidR="00A00565" w:rsidRPr="003704B4" w:rsidRDefault="00A00565" w:rsidP="00A00565">
      <w:pPr>
        <w:ind w:left="-284"/>
      </w:pPr>
    </w:p>
    <w:p w14:paraId="2B07789B" w14:textId="77777777" w:rsidR="00A00565" w:rsidRPr="003704B4" w:rsidRDefault="00A00565" w:rsidP="00A00565">
      <w:pPr>
        <w:spacing w:line="360" w:lineRule="auto"/>
        <w:ind w:left="-284"/>
        <w:jc w:val="center"/>
        <w:rPr>
          <w:b/>
          <w:spacing w:val="80"/>
          <w:sz w:val="22"/>
          <w:szCs w:val="22"/>
        </w:rPr>
      </w:pPr>
      <w:r w:rsidRPr="003704B4">
        <w:rPr>
          <w:b/>
          <w:spacing w:val="80"/>
          <w:sz w:val="22"/>
          <w:szCs w:val="22"/>
        </w:rPr>
        <w:t>OŚWIADCZENIE</w:t>
      </w:r>
    </w:p>
    <w:p w14:paraId="58AA955E" w14:textId="77777777" w:rsidR="00A00565" w:rsidRPr="003704B4" w:rsidRDefault="00A00565" w:rsidP="00A00565">
      <w:pPr>
        <w:ind w:left="-284"/>
        <w:jc w:val="center"/>
        <w:rPr>
          <w:b/>
          <w:sz w:val="22"/>
          <w:szCs w:val="22"/>
        </w:rPr>
      </w:pPr>
      <w:r w:rsidRPr="003704B4">
        <w:rPr>
          <w:b/>
          <w:sz w:val="22"/>
          <w:szCs w:val="22"/>
        </w:rPr>
        <w:t xml:space="preserve">składane na podstawie art. </w:t>
      </w:r>
      <w:r>
        <w:rPr>
          <w:b/>
          <w:sz w:val="22"/>
          <w:szCs w:val="22"/>
        </w:rPr>
        <w:t>1</w:t>
      </w:r>
      <w:r w:rsidRPr="003704B4">
        <w:rPr>
          <w:b/>
          <w:sz w:val="22"/>
          <w:szCs w:val="22"/>
        </w:rPr>
        <w:t xml:space="preserve">25 ust. 1 ustawy z dnia </w:t>
      </w:r>
      <w:r>
        <w:rPr>
          <w:b/>
          <w:sz w:val="22"/>
          <w:szCs w:val="22"/>
        </w:rPr>
        <w:t>11</w:t>
      </w:r>
      <w:r w:rsidRPr="003704B4">
        <w:rPr>
          <w:b/>
          <w:sz w:val="22"/>
          <w:szCs w:val="22"/>
        </w:rPr>
        <w:t xml:space="preserve"> </w:t>
      </w:r>
      <w:r>
        <w:rPr>
          <w:b/>
          <w:sz w:val="22"/>
          <w:szCs w:val="22"/>
        </w:rPr>
        <w:t>września 2019</w:t>
      </w:r>
      <w:r w:rsidRPr="003704B4">
        <w:rPr>
          <w:b/>
          <w:sz w:val="22"/>
          <w:szCs w:val="22"/>
        </w:rPr>
        <w:t xml:space="preserve"> r. </w:t>
      </w:r>
    </w:p>
    <w:p w14:paraId="233126CB" w14:textId="77777777" w:rsidR="00A00565" w:rsidRPr="003704B4" w:rsidRDefault="00A00565" w:rsidP="00A00565">
      <w:pPr>
        <w:ind w:left="-284"/>
        <w:jc w:val="center"/>
        <w:rPr>
          <w:b/>
          <w:sz w:val="22"/>
          <w:szCs w:val="22"/>
        </w:rPr>
      </w:pPr>
      <w:r w:rsidRPr="003704B4">
        <w:rPr>
          <w:b/>
          <w:sz w:val="22"/>
          <w:szCs w:val="22"/>
        </w:rPr>
        <w:t>Prawo zamówień publicznych (tj.: Dz.U. 20</w:t>
      </w:r>
      <w:r>
        <w:rPr>
          <w:b/>
          <w:sz w:val="22"/>
          <w:szCs w:val="22"/>
        </w:rPr>
        <w:t>21</w:t>
      </w:r>
      <w:r w:rsidRPr="003704B4">
        <w:rPr>
          <w:b/>
          <w:sz w:val="22"/>
          <w:szCs w:val="22"/>
        </w:rPr>
        <w:t xml:space="preserve"> poz. </w:t>
      </w:r>
      <w:r>
        <w:rPr>
          <w:b/>
          <w:sz w:val="22"/>
          <w:szCs w:val="22"/>
        </w:rPr>
        <w:t>1129 ze zm.</w:t>
      </w:r>
      <w:r w:rsidRPr="003704B4">
        <w:rPr>
          <w:b/>
          <w:sz w:val="22"/>
          <w:szCs w:val="22"/>
        </w:rPr>
        <w:t>)</w:t>
      </w:r>
    </w:p>
    <w:p w14:paraId="2FAA05F3" w14:textId="77777777" w:rsidR="00A00565" w:rsidRPr="003704B4" w:rsidRDefault="00A00565" w:rsidP="00A00565">
      <w:pPr>
        <w:ind w:left="-284"/>
        <w:jc w:val="center"/>
        <w:rPr>
          <w:b/>
          <w:sz w:val="22"/>
          <w:szCs w:val="22"/>
        </w:rPr>
      </w:pPr>
      <w:r w:rsidRPr="003704B4">
        <w:rPr>
          <w:b/>
          <w:sz w:val="22"/>
          <w:szCs w:val="22"/>
        </w:rPr>
        <w:t xml:space="preserve">(dalej jako: ustawa </w:t>
      </w:r>
      <w:proofErr w:type="spellStart"/>
      <w:r w:rsidRPr="003704B4">
        <w:rPr>
          <w:b/>
          <w:sz w:val="22"/>
          <w:szCs w:val="22"/>
        </w:rPr>
        <w:t>Pzp</w:t>
      </w:r>
      <w:proofErr w:type="spellEnd"/>
      <w:r w:rsidRPr="003704B4">
        <w:rPr>
          <w:b/>
          <w:sz w:val="22"/>
          <w:szCs w:val="22"/>
        </w:rPr>
        <w:t xml:space="preserve">), </w:t>
      </w:r>
    </w:p>
    <w:p w14:paraId="28B30AB4" w14:textId="77777777" w:rsidR="00A00565" w:rsidRPr="003704B4" w:rsidRDefault="00A00565" w:rsidP="00A00565">
      <w:pPr>
        <w:ind w:left="-284"/>
        <w:jc w:val="center"/>
        <w:rPr>
          <w:b/>
          <w:sz w:val="22"/>
          <w:szCs w:val="22"/>
        </w:rPr>
      </w:pPr>
    </w:p>
    <w:p w14:paraId="77AE638B" w14:textId="77777777" w:rsidR="00A00565" w:rsidRPr="003704B4" w:rsidRDefault="00A00565" w:rsidP="00A00565">
      <w:pPr>
        <w:ind w:left="-284"/>
        <w:jc w:val="center"/>
        <w:rPr>
          <w:b/>
          <w:sz w:val="22"/>
          <w:szCs w:val="22"/>
        </w:rPr>
      </w:pPr>
      <w:r w:rsidRPr="003704B4">
        <w:rPr>
          <w:b/>
          <w:sz w:val="22"/>
          <w:szCs w:val="22"/>
        </w:rPr>
        <w:t>DOTYCZĄCE PRZESŁANEK WYKLUCZENIA Z POSTĘPOWANIA</w:t>
      </w:r>
    </w:p>
    <w:p w14:paraId="782DC8A0" w14:textId="77777777" w:rsidR="00A00565" w:rsidRPr="003704B4" w:rsidRDefault="00A00565" w:rsidP="00A00565">
      <w:pPr>
        <w:ind w:left="-284"/>
        <w:jc w:val="center"/>
        <w:rPr>
          <w:b/>
          <w:sz w:val="22"/>
          <w:szCs w:val="22"/>
        </w:rPr>
      </w:pPr>
    </w:p>
    <w:p w14:paraId="0F768928" w14:textId="77777777" w:rsidR="00A00565" w:rsidRPr="003704B4" w:rsidRDefault="00A00565" w:rsidP="00A00565">
      <w:pPr>
        <w:spacing w:line="276" w:lineRule="auto"/>
        <w:ind w:left="-284" w:right="141" w:firstLine="142"/>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51786DB7" w14:textId="77777777" w:rsidR="00A00565" w:rsidRPr="003704B4" w:rsidRDefault="00A00565" w:rsidP="00A00565">
      <w:pPr>
        <w:spacing w:line="276" w:lineRule="auto"/>
        <w:ind w:left="-284" w:right="141" w:firstLine="1004"/>
        <w:jc w:val="both"/>
        <w:rPr>
          <w:i/>
          <w:sz w:val="10"/>
          <w:szCs w:val="10"/>
        </w:rPr>
      </w:pPr>
    </w:p>
    <w:p w14:paraId="20304580" w14:textId="34EF6882" w:rsidR="00A00565" w:rsidRPr="003704B4" w:rsidRDefault="00A00565" w:rsidP="00A00565">
      <w:pPr>
        <w:pStyle w:val="Tytu"/>
        <w:rPr>
          <w:i/>
          <w:sz w:val="22"/>
          <w:szCs w:val="22"/>
          <w:lang w:val="pl-PL"/>
        </w:rPr>
      </w:pPr>
      <w:bookmarkStart w:id="18" w:name="_Hlk64011248"/>
      <w:r w:rsidRPr="00863F2B">
        <w:rPr>
          <w:i/>
          <w:sz w:val="22"/>
          <w:szCs w:val="22"/>
        </w:rPr>
        <w:t>„</w:t>
      </w:r>
      <w:r w:rsidRPr="00A00565">
        <w:rPr>
          <w:i/>
          <w:sz w:val="22"/>
          <w:szCs w:val="22"/>
          <w:lang w:val="pl-PL"/>
        </w:rPr>
        <w:t>Świadczenie usługi transportu sanitarnego z zespołem specjalistycznym (S)</w:t>
      </w:r>
      <w:r>
        <w:rPr>
          <w:i/>
          <w:sz w:val="22"/>
          <w:szCs w:val="22"/>
          <w:lang w:val="pl-PL"/>
        </w:rPr>
        <w:t>”</w:t>
      </w:r>
    </w:p>
    <w:bookmarkEnd w:id="18"/>
    <w:p w14:paraId="76E6F392" w14:textId="77777777" w:rsidR="00A00565" w:rsidRPr="003704B4" w:rsidRDefault="00A00565" w:rsidP="00A00565">
      <w:pPr>
        <w:spacing w:line="276" w:lineRule="auto"/>
        <w:ind w:left="-284" w:right="141" w:firstLine="1004"/>
        <w:jc w:val="both"/>
        <w:rPr>
          <w:sz w:val="10"/>
          <w:szCs w:val="10"/>
        </w:rPr>
      </w:pPr>
    </w:p>
    <w:p w14:paraId="151B3176" w14:textId="77777777" w:rsidR="00A00565" w:rsidRPr="003704B4" w:rsidRDefault="00A00565" w:rsidP="00A00565">
      <w:pPr>
        <w:spacing w:line="276" w:lineRule="auto"/>
        <w:ind w:left="-284" w:right="141" w:firstLine="1004"/>
        <w:jc w:val="both"/>
        <w:rPr>
          <w:sz w:val="10"/>
          <w:szCs w:val="10"/>
        </w:rPr>
      </w:pPr>
    </w:p>
    <w:p w14:paraId="4F453470" w14:textId="77777777" w:rsidR="00A00565" w:rsidRPr="003704B4" w:rsidRDefault="00A00565" w:rsidP="00A00565">
      <w:pPr>
        <w:spacing w:line="276" w:lineRule="auto"/>
        <w:ind w:left="-284" w:right="141"/>
        <w:jc w:val="both"/>
        <w:rPr>
          <w:sz w:val="22"/>
          <w:szCs w:val="22"/>
        </w:rPr>
      </w:pPr>
      <w:r w:rsidRPr="003704B4">
        <w:rPr>
          <w:sz w:val="22"/>
          <w:szCs w:val="22"/>
        </w:rPr>
        <w:t xml:space="preserve">prowadzonego przez Miejskie Centrum Medyczne im. dr. Karola </w:t>
      </w:r>
      <w:proofErr w:type="spellStart"/>
      <w:r w:rsidRPr="003704B4">
        <w:rPr>
          <w:sz w:val="22"/>
          <w:szCs w:val="22"/>
        </w:rPr>
        <w:t>Jonschera</w:t>
      </w:r>
      <w:proofErr w:type="spellEnd"/>
      <w:r w:rsidRPr="003704B4">
        <w:rPr>
          <w:sz w:val="22"/>
          <w:szCs w:val="22"/>
        </w:rPr>
        <w:t xml:space="preserve"> w Łodzi, oświadczam(y), że</w:t>
      </w:r>
      <w:r w:rsidRPr="00AA330E">
        <w:rPr>
          <w:rStyle w:val="Odwoanieprzypisudolnego"/>
        </w:rPr>
        <w:footnoteReference w:id="10"/>
      </w:r>
      <w:r w:rsidRPr="003704B4">
        <w:rPr>
          <w:sz w:val="22"/>
          <w:szCs w:val="22"/>
        </w:rPr>
        <w:t>:</w:t>
      </w:r>
    </w:p>
    <w:p w14:paraId="2CF98BD9" w14:textId="77777777" w:rsidR="00A00565" w:rsidRPr="003704B4" w:rsidRDefault="00A00565" w:rsidP="00A00565">
      <w:pPr>
        <w:spacing w:line="276" w:lineRule="auto"/>
        <w:ind w:left="-284" w:right="141"/>
        <w:jc w:val="both"/>
        <w:rPr>
          <w:sz w:val="22"/>
          <w:szCs w:val="22"/>
        </w:rPr>
      </w:pPr>
    </w:p>
    <w:p w14:paraId="7C76D188" w14:textId="77777777" w:rsidR="00A00565" w:rsidRPr="003704B4" w:rsidRDefault="00A00565" w:rsidP="00A00565">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w:t>
      </w:r>
      <w:r>
        <w:rPr>
          <w:sz w:val="22"/>
          <w:szCs w:val="22"/>
        </w:rPr>
        <w:t xml:space="preserve">niu z postępowania na podstawie </w:t>
      </w:r>
      <w:r w:rsidRPr="003704B4">
        <w:rPr>
          <w:sz w:val="22"/>
          <w:szCs w:val="22"/>
        </w:rPr>
        <w:t xml:space="preserve">art. </w:t>
      </w:r>
      <w:r>
        <w:rPr>
          <w:sz w:val="22"/>
          <w:szCs w:val="22"/>
        </w:rPr>
        <w:t>108</w:t>
      </w:r>
      <w:r w:rsidRPr="003704B4">
        <w:rPr>
          <w:sz w:val="22"/>
          <w:szCs w:val="22"/>
        </w:rPr>
        <w:t xml:space="preserve"> ust</w:t>
      </w:r>
      <w:r>
        <w:rPr>
          <w:sz w:val="22"/>
          <w:szCs w:val="22"/>
        </w:rPr>
        <w:t>.</w:t>
      </w:r>
      <w:r w:rsidRPr="003704B4">
        <w:rPr>
          <w:sz w:val="22"/>
          <w:szCs w:val="22"/>
        </w:rPr>
        <w:t xml:space="preserve"> 1 ustawy </w:t>
      </w:r>
      <w:proofErr w:type="spellStart"/>
      <w:r w:rsidRPr="003704B4">
        <w:rPr>
          <w:sz w:val="22"/>
          <w:szCs w:val="22"/>
        </w:rPr>
        <w:t>Pzp</w:t>
      </w:r>
      <w:proofErr w:type="spellEnd"/>
      <w:r w:rsidRPr="003704B4">
        <w:rPr>
          <w:sz w:val="22"/>
          <w:szCs w:val="22"/>
        </w:rPr>
        <w:t>.</w:t>
      </w:r>
    </w:p>
    <w:p w14:paraId="7551361B" w14:textId="77777777" w:rsidR="00A00565" w:rsidRPr="003704B4" w:rsidRDefault="00A00565" w:rsidP="00A00565">
      <w:pPr>
        <w:spacing w:line="276" w:lineRule="auto"/>
        <w:ind w:left="-284" w:right="141" w:hanging="1"/>
        <w:jc w:val="both"/>
        <w:rPr>
          <w:sz w:val="22"/>
          <w:szCs w:val="22"/>
        </w:rPr>
      </w:pPr>
    </w:p>
    <w:p w14:paraId="479592A2" w14:textId="77777777" w:rsidR="00A00565" w:rsidRPr="003704B4" w:rsidRDefault="00A00565" w:rsidP="00A00565">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 xml:space="preserve">zachodzą w stosunku do mnie/do nas podstawy wykluczenia z postępowania na podstawie art. …………. ustawy </w:t>
      </w:r>
      <w:proofErr w:type="spellStart"/>
      <w:r w:rsidRPr="003704B4">
        <w:rPr>
          <w:sz w:val="22"/>
          <w:szCs w:val="22"/>
        </w:rPr>
        <w:t>Pzp</w:t>
      </w:r>
      <w:proofErr w:type="spellEnd"/>
      <w:r w:rsidRPr="003704B4">
        <w:rPr>
          <w:sz w:val="22"/>
          <w:szCs w:val="22"/>
        </w:rPr>
        <w:t xml:space="preserve"> (</w:t>
      </w:r>
      <w:r w:rsidRPr="00FA7292">
        <w:rPr>
          <w:i/>
          <w:iCs/>
          <w:sz w:val="22"/>
          <w:szCs w:val="22"/>
        </w:rPr>
        <w:t>podać mającą zastosowanie podstawę wykluczenia spośród wymienionych w</w:t>
      </w:r>
      <w:r>
        <w:rPr>
          <w:i/>
          <w:iCs/>
          <w:sz w:val="22"/>
          <w:szCs w:val="22"/>
        </w:rPr>
        <w:t xml:space="preserve"> </w:t>
      </w:r>
      <w:r w:rsidRPr="00FA7292">
        <w:rPr>
          <w:i/>
          <w:iCs/>
          <w:sz w:val="22"/>
          <w:szCs w:val="22"/>
        </w:rPr>
        <w:t>art. 108 ust. 1 pkt 1, 2</w:t>
      </w:r>
      <w:r>
        <w:rPr>
          <w:i/>
          <w:iCs/>
          <w:sz w:val="22"/>
          <w:szCs w:val="22"/>
        </w:rPr>
        <w:t>,</w:t>
      </w:r>
      <w:r w:rsidRPr="00FA7292">
        <w:rPr>
          <w:i/>
          <w:iCs/>
          <w:sz w:val="22"/>
          <w:szCs w:val="22"/>
        </w:rPr>
        <w:t xml:space="preserve"> 5</w:t>
      </w:r>
      <w:r>
        <w:rPr>
          <w:i/>
          <w:iCs/>
          <w:sz w:val="22"/>
          <w:szCs w:val="22"/>
        </w:rPr>
        <w:t xml:space="preserve"> lub 6</w:t>
      </w:r>
      <w:r w:rsidRPr="003704B4">
        <w:rPr>
          <w:sz w:val="22"/>
          <w:szCs w:val="22"/>
        </w:rPr>
        <w:t xml:space="preserve">). Jednocześnie oświadczam(y), że w związku z ww. okolicznością, na podstawie art. </w:t>
      </w:r>
      <w:r>
        <w:rPr>
          <w:sz w:val="22"/>
          <w:szCs w:val="22"/>
        </w:rPr>
        <w:t>110</w:t>
      </w:r>
      <w:r w:rsidRPr="003704B4">
        <w:rPr>
          <w:sz w:val="22"/>
          <w:szCs w:val="22"/>
        </w:rPr>
        <w:t xml:space="preserve"> ust. </w:t>
      </w:r>
      <w:r>
        <w:rPr>
          <w:sz w:val="22"/>
          <w:szCs w:val="22"/>
        </w:rPr>
        <w:t xml:space="preserve">2 </w:t>
      </w:r>
      <w:r w:rsidRPr="003704B4">
        <w:rPr>
          <w:sz w:val="22"/>
          <w:szCs w:val="22"/>
        </w:rPr>
        <w:t xml:space="preserve">ustawy </w:t>
      </w:r>
      <w:proofErr w:type="spellStart"/>
      <w:r w:rsidRPr="003704B4">
        <w:rPr>
          <w:sz w:val="22"/>
          <w:szCs w:val="22"/>
        </w:rPr>
        <w:t>Pzp</w:t>
      </w:r>
      <w:proofErr w:type="spellEnd"/>
      <w:r w:rsidRPr="003704B4">
        <w:rPr>
          <w:sz w:val="22"/>
          <w:szCs w:val="22"/>
        </w:rPr>
        <w:t xml:space="preserve"> podjąłem/podjęliśmy następujące środki naprawcze:</w:t>
      </w:r>
    </w:p>
    <w:p w14:paraId="50272F30" w14:textId="77777777" w:rsidR="00A00565" w:rsidRPr="003704B4" w:rsidRDefault="00A00565" w:rsidP="00A00565">
      <w:pPr>
        <w:spacing w:line="276" w:lineRule="auto"/>
        <w:ind w:left="-142" w:right="141" w:hanging="1"/>
        <w:jc w:val="both"/>
        <w:rPr>
          <w:sz w:val="22"/>
          <w:szCs w:val="22"/>
        </w:rPr>
      </w:pPr>
      <w:r w:rsidRPr="003704B4">
        <w:rPr>
          <w:sz w:val="22"/>
          <w:szCs w:val="22"/>
        </w:rPr>
        <w:t>……………………………….……………………………………………………………………………………………………………..…………………………………………………………………………………………..…………………...........…………………………………………………………………………………………………………………………………………………………………………………………………………………………………</w:t>
      </w:r>
    </w:p>
    <w:p w14:paraId="0A4A1237" w14:textId="77777777" w:rsidR="00A00565" w:rsidRDefault="00A00565" w:rsidP="00A00565">
      <w:pPr>
        <w:spacing w:line="276" w:lineRule="auto"/>
        <w:ind w:left="-284" w:right="141" w:hanging="1"/>
        <w:jc w:val="both"/>
        <w:rPr>
          <w:sz w:val="22"/>
          <w:szCs w:val="22"/>
        </w:rPr>
      </w:pPr>
    </w:p>
    <w:p w14:paraId="7F108E22" w14:textId="77777777" w:rsidR="00D0032F" w:rsidRDefault="00D0032F" w:rsidP="00D0032F">
      <w:pPr>
        <w:spacing w:line="276" w:lineRule="auto"/>
        <w:ind w:left="-142" w:right="141" w:hanging="143"/>
        <w:jc w:val="both"/>
        <w:rPr>
          <w:sz w:val="22"/>
          <w:szCs w:val="22"/>
        </w:rPr>
      </w:pPr>
      <w:r>
        <w:rPr>
          <w:sz w:val="22"/>
          <w:szCs w:val="22"/>
        </w:rPr>
        <w:sym w:font="Times New Roman" w:char="F0FF"/>
      </w:r>
      <w:r>
        <w:rPr>
          <w:sz w:val="22"/>
          <w:szCs w:val="22"/>
        </w:rPr>
        <w:t xml:space="preserve"> nie podlegam(y) wykluczeniu z postępowania na podstawie art. 7 ust. 1 ustawy z dnia 13 kwietnia 2022 r. o szczególnych rozwiązaniach w zakresie przeciwdziałania wspieraniu agresji na Ukrainę oraz służących ochronie bezpieczeństwa narodowego (Dz.U. 2022r. poz. 835).</w:t>
      </w:r>
    </w:p>
    <w:p w14:paraId="42112539" w14:textId="50698E66" w:rsidR="00A00565" w:rsidRDefault="00A00565" w:rsidP="00A00565">
      <w:pPr>
        <w:ind w:left="-284" w:right="140"/>
        <w:contextualSpacing/>
        <w:jc w:val="both"/>
        <w:rPr>
          <w:sz w:val="8"/>
          <w:szCs w:val="8"/>
        </w:rPr>
      </w:pPr>
    </w:p>
    <w:p w14:paraId="7C88B9F0" w14:textId="2452390E" w:rsidR="00D0032F" w:rsidRDefault="00D0032F" w:rsidP="00A00565">
      <w:pPr>
        <w:ind w:left="-284" w:right="140"/>
        <w:contextualSpacing/>
        <w:jc w:val="both"/>
        <w:rPr>
          <w:sz w:val="8"/>
          <w:szCs w:val="8"/>
        </w:rPr>
      </w:pPr>
    </w:p>
    <w:p w14:paraId="01639426" w14:textId="643722E9" w:rsidR="00D0032F" w:rsidRDefault="00D0032F" w:rsidP="00A00565">
      <w:pPr>
        <w:ind w:left="-284" w:right="140"/>
        <w:contextualSpacing/>
        <w:jc w:val="both"/>
        <w:rPr>
          <w:sz w:val="8"/>
          <w:szCs w:val="8"/>
        </w:rPr>
      </w:pPr>
    </w:p>
    <w:p w14:paraId="32432BD3" w14:textId="77777777" w:rsidR="00D0032F" w:rsidRPr="00DC6E09" w:rsidRDefault="00D0032F" w:rsidP="00A00565">
      <w:pPr>
        <w:ind w:left="-284" w:right="140"/>
        <w:contextualSpacing/>
        <w:jc w:val="both"/>
        <w:rPr>
          <w:sz w:val="8"/>
          <w:szCs w:val="8"/>
        </w:rPr>
      </w:pPr>
    </w:p>
    <w:p w14:paraId="26CDDA58" w14:textId="77777777" w:rsidR="00A00565" w:rsidRPr="00DC6E09" w:rsidRDefault="00A00565" w:rsidP="00A00565">
      <w:pPr>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423E2541" w14:textId="77777777" w:rsidR="00A00565" w:rsidRDefault="00A00565" w:rsidP="00A00565">
      <w:pPr>
        <w:spacing w:line="276" w:lineRule="auto"/>
        <w:ind w:left="-284" w:right="141" w:hanging="1"/>
        <w:jc w:val="both"/>
        <w:rPr>
          <w:sz w:val="22"/>
          <w:szCs w:val="22"/>
        </w:rPr>
      </w:pPr>
    </w:p>
    <w:p w14:paraId="65280CCC" w14:textId="77777777" w:rsidR="00A00565" w:rsidRPr="003704B4" w:rsidRDefault="00A00565" w:rsidP="00A00565">
      <w:pPr>
        <w:spacing w:line="276" w:lineRule="auto"/>
        <w:ind w:left="-284" w:right="141" w:hanging="1"/>
        <w:jc w:val="both"/>
        <w:rPr>
          <w:sz w:val="22"/>
          <w:szCs w:val="22"/>
        </w:rPr>
      </w:pPr>
    </w:p>
    <w:p w14:paraId="4C7FD450" w14:textId="77777777" w:rsidR="00A00565" w:rsidRPr="003704B4" w:rsidRDefault="00A00565" w:rsidP="00A00565">
      <w:pPr>
        <w:spacing w:line="276" w:lineRule="auto"/>
        <w:ind w:left="-284" w:right="141" w:hanging="1"/>
        <w:jc w:val="both"/>
        <w:rPr>
          <w:sz w:val="22"/>
          <w:szCs w:val="22"/>
        </w:rPr>
      </w:pPr>
    </w:p>
    <w:p w14:paraId="5F00D19C" w14:textId="77777777" w:rsidR="00A00565" w:rsidRPr="003704B4" w:rsidRDefault="00A00565" w:rsidP="00A00565">
      <w:pPr>
        <w:ind w:left="-284" w:right="141"/>
        <w:rPr>
          <w:sz w:val="22"/>
          <w:szCs w:val="22"/>
        </w:rPr>
      </w:pPr>
      <w:r w:rsidRPr="003704B4">
        <w:rPr>
          <w:sz w:val="22"/>
          <w:szCs w:val="22"/>
        </w:rPr>
        <w:t>................................, dnia..............................</w:t>
      </w:r>
    </w:p>
    <w:p w14:paraId="3D7631A0" w14:textId="77777777" w:rsidR="00A00565" w:rsidRPr="003704B4" w:rsidRDefault="00A00565" w:rsidP="00A00565">
      <w:pPr>
        <w:pStyle w:val="Tekstpodstawowy3"/>
        <w:ind w:left="5670" w:right="141"/>
        <w:rPr>
          <w:b w:val="0"/>
          <w:i/>
          <w:sz w:val="16"/>
          <w:szCs w:val="16"/>
        </w:rPr>
      </w:pPr>
    </w:p>
    <w:p w14:paraId="7A5AACCD" w14:textId="77777777" w:rsidR="00A00565" w:rsidRPr="003704B4" w:rsidRDefault="00A00565" w:rsidP="00A00565">
      <w:pPr>
        <w:pStyle w:val="Tekstpodstawowy3"/>
        <w:ind w:left="5670" w:right="141"/>
        <w:rPr>
          <w:b w:val="0"/>
          <w:i/>
          <w:sz w:val="16"/>
          <w:szCs w:val="16"/>
        </w:rPr>
      </w:pPr>
    </w:p>
    <w:p w14:paraId="03A420F9" w14:textId="77777777" w:rsidR="00A00565" w:rsidRPr="003704B4" w:rsidRDefault="00A00565" w:rsidP="00A00565">
      <w:pPr>
        <w:pStyle w:val="Tekstpodstawowy3"/>
        <w:ind w:left="5670" w:right="141"/>
        <w:rPr>
          <w:b w:val="0"/>
          <w:i/>
          <w:sz w:val="16"/>
          <w:szCs w:val="16"/>
        </w:rPr>
      </w:pPr>
    </w:p>
    <w:p w14:paraId="4A91A488" w14:textId="77777777" w:rsidR="00A00565" w:rsidRPr="003704B4" w:rsidRDefault="00A00565" w:rsidP="00A00565">
      <w:pPr>
        <w:pStyle w:val="Tekstpodstawowy3"/>
        <w:ind w:left="5670" w:right="141"/>
        <w:rPr>
          <w:b w:val="0"/>
          <w:i/>
          <w:sz w:val="16"/>
          <w:szCs w:val="16"/>
        </w:rPr>
      </w:pPr>
    </w:p>
    <w:p w14:paraId="5061D876" w14:textId="77777777" w:rsidR="00A00565" w:rsidRPr="003704B4" w:rsidRDefault="00A00565" w:rsidP="00A00565">
      <w:pPr>
        <w:pStyle w:val="Tekstpodstawowy3"/>
        <w:ind w:left="5670" w:right="141"/>
        <w:rPr>
          <w:b w:val="0"/>
          <w:i/>
          <w:sz w:val="16"/>
          <w:szCs w:val="16"/>
        </w:rPr>
      </w:pPr>
    </w:p>
    <w:p w14:paraId="54BA05A7" w14:textId="77777777" w:rsidR="00A00565" w:rsidRPr="003704B4" w:rsidRDefault="00A00565" w:rsidP="00A00565">
      <w:pPr>
        <w:pStyle w:val="Tekstpodstawowy3"/>
        <w:ind w:left="5670" w:right="141"/>
        <w:rPr>
          <w:b w:val="0"/>
          <w:i/>
          <w:sz w:val="16"/>
          <w:szCs w:val="16"/>
        </w:rPr>
      </w:pPr>
    </w:p>
    <w:p w14:paraId="7F77A8E3" w14:textId="77777777" w:rsidR="00A00565" w:rsidRPr="003704B4" w:rsidRDefault="00A00565" w:rsidP="00A00565">
      <w:pPr>
        <w:pStyle w:val="Tekstpodstawowy3"/>
        <w:ind w:left="5670" w:right="141"/>
        <w:rPr>
          <w:b w:val="0"/>
          <w:i/>
          <w:sz w:val="16"/>
          <w:szCs w:val="16"/>
        </w:rPr>
      </w:pPr>
    </w:p>
    <w:p w14:paraId="49CC3026" w14:textId="77777777" w:rsidR="00A00565" w:rsidRDefault="00A00565" w:rsidP="00BF2F19">
      <w:pPr>
        <w:ind w:left="-284"/>
        <w:jc w:val="right"/>
        <w:rPr>
          <w:i/>
        </w:rPr>
      </w:pPr>
      <w:r>
        <w:rPr>
          <w:i/>
        </w:rPr>
        <w:br w:type="page"/>
      </w:r>
    </w:p>
    <w:p w14:paraId="0D053B0B" w14:textId="77777777" w:rsidR="007A59FF" w:rsidRPr="007A59FF" w:rsidRDefault="007A59FF" w:rsidP="007A59FF">
      <w:pPr>
        <w:tabs>
          <w:tab w:val="left" w:pos="2295"/>
        </w:tabs>
        <w:jc w:val="right"/>
        <w:rPr>
          <w:i/>
        </w:rPr>
      </w:pPr>
      <w:r w:rsidRPr="007A59FF">
        <w:rPr>
          <w:i/>
        </w:rPr>
        <w:lastRenderedPageBreak/>
        <w:t>Załącznik nr 3</w:t>
      </w:r>
    </w:p>
    <w:p w14:paraId="1CB6D7D6" w14:textId="77777777" w:rsidR="007A59FF" w:rsidRPr="007A59FF" w:rsidRDefault="007A59FF" w:rsidP="007A59FF">
      <w:pPr>
        <w:ind w:left="284"/>
        <w:rPr>
          <w:b/>
          <w:i/>
          <w:u w:val="single"/>
        </w:rPr>
      </w:pPr>
      <w:r w:rsidRPr="007A59FF">
        <w:rPr>
          <w:b/>
          <w:i/>
          <w:u w:val="single"/>
        </w:rPr>
        <w:t xml:space="preserve">Nazwa i adres Wykonawcy: </w:t>
      </w:r>
    </w:p>
    <w:p w14:paraId="2D82E11E" w14:textId="77777777" w:rsidR="007A59FF" w:rsidRPr="007A59FF" w:rsidRDefault="007A59FF" w:rsidP="007A59FF"/>
    <w:p w14:paraId="11031478" w14:textId="77777777" w:rsidR="007A59FF" w:rsidRPr="007A59FF" w:rsidRDefault="007A59FF" w:rsidP="007A59FF">
      <w:r w:rsidRPr="007A59FF">
        <w:t>…....................................................</w:t>
      </w:r>
    </w:p>
    <w:p w14:paraId="3E34E788" w14:textId="77777777" w:rsidR="007A59FF" w:rsidRPr="007A59FF" w:rsidRDefault="007A59FF" w:rsidP="007A59FF"/>
    <w:p w14:paraId="0EA31F21" w14:textId="77777777" w:rsidR="007A59FF" w:rsidRPr="007A59FF" w:rsidRDefault="007A59FF" w:rsidP="007A59FF">
      <w:r w:rsidRPr="007A59FF">
        <w:t>…....................................................</w:t>
      </w:r>
    </w:p>
    <w:p w14:paraId="22EDFCD9" w14:textId="77777777" w:rsidR="007A59FF" w:rsidRPr="007A59FF" w:rsidRDefault="007A59FF" w:rsidP="007A59FF"/>
    <w:p w14:paraId="1F09CBBA" w14:textId="77777777" w:rsidR="007A59FF" w:rsidRPr="007A59FF" w:rsidRDefault="007A59FF" w:rsidP="007A59FF">
      <w:r w:rsidRPr="007A59FF">
        <w:t>…....................................................</w:t>
      </w:r>
    </w:p>
    <w:p w14:paraId="55D96F91" w14:textId="77777777" w:rsidR="007A59FF" w:rsidRPr="007A59FF" w:rsidRDefault="007A59FF" w:rsidP="007A59FF">
      <w:pPr>
        <w:ind w:left="-284"/>
      </w:pPr>
    </w:p>
    <w:p w14:paraId="1199F514" w14:textId="77777777" w:rsidR="007A59FF" w:rsidRPr="007A59FF" w:rsidRDefault="007A59FF" w:rsidP="007A59FF">
      <w:pPr>
        <w:ind w:left="-284"/>
      </w:pPr>
    </w:p>
    <w:p w14:paraId="5A5BCD37" w14:textId="77777777" w:rsidR="007A59FF" w:rsidRPr="007A59FF" w:rsidRDefault="007A59FF" w:rsidP="007A59FF">
      <w:pPr>
        <w:ind w:left="-284"/>
      </w:pPr>
    </w:p>
    <w:p w14:paraId="0EDCA5BA" w14:textId="77777777" w:rsidR="007A59FF" w:rsidRPr="007A59FF" w:rsidRDefault="007A59FF" w:rsidP="007A59FF">
      <w:pPr>
        <w:ind w:left="-284"/>
      </w:pPr>
    </w:p>
    <w:p w14:paraId="41CE95E1" w14:textId="77777777" w:rsidR="007A59FF" w:rsidRPr="007A59FF" w:rsidRDefault="007A59FF" w:rsidP="007A59FF">
      <w:pPr>
        <w:spacing w:line="360" w:lineRule="auto"/>
        <w:ind w:left="-284"/>
        <w:jc w:val="center"/>
        <w:rPr>
          <w:b/>
          <w:spacing w:val="80"/>
          <w:sz w:val="22"/>
          <w:szCs w:val="22"/>
        </w:rPr>
      </w:pPr>
      <w:r w:rsidRPr="007A59FF">
        <w:rPr>
          <w:b/>
          <w:spacing w:val="80"/>
          <w:sz w:val="22"/>
          <w:szCs w:val="22"/>
        </w:rPr>
        <w:t>OŚWIADCZENIE WYKONAWCY</w:t>
      </w:r>
    </w:p>
    <w:p w14:paraId="2D58B341" w14:textId="77777777" w:rsidR="007A59FF" w:rsidRPr="007A59FF" w:rsidRDefault="007A59FF" w:rsidP="007A59FF">
      <w:pPr>
        <w:ind w:left="-284"/>
        <w:jc w:val="center"/>
        <w:rPr>
          <w:b/>
          <w:sz w:val="22"/>
          <w:szCs w:val="22"/>
        </w:rPr>
      </w:pPr>
      <w:r w:rsidRPr="007A59FF">
        <w:rPr>
          <w:b/>
          <w:sz w:val="22"/>
          <w:szCs w:val="22"/>
        </w:rPr>
        <w:t xml:space="preserve">składane na podstawie art. 125 ust. 1 ustawy z dnia 11 września 2019 r. </w:t>
      </w:r>
    </w:p>
    <w:p w14:paraId="3EE18846" w14:textId="77777777" w:rsidR="007A59FF" w:rsidRPr="007A59FF" w:rsidRDefault="007A59FF" w:rsidP="007A59FF">
      <w:pPr>
        <w:ind w:left="-284"/>
        <w:jc w:val="center"/>
        <w:rPr>
          <w:b/>
          <w:sz w:val="22"/>
          <w:szCs w:val="22"/>
        </w:rPr>
      </w:pPr>
      <w:r w:rsidRPr="007A59FF">
        <w:rPr>
          <w:b/>
          <w:sz w:val="22"/>
          <w:szCs w:val="22"/>
        </w:rPr>
        <w:t>Prawo zamówień publicznych (tj.: Dz.U. 2021 poz. 1129 ze zm.)</w:t>
      </w:r>
    </w:p>
    <w:p w14:paraId="6D35C017" w14:textId="77777777" w:rsidR="007A59FF" w:rsidRPr="007A59FF" w:rsidRDefault="007A59FF" w:rsidP="007A59FF">
      <w:pPr>
        <w:ind w:left="-284"/>
        <w:jc w:val="center"/>
        <w:rPr>
          <w:b/>
          <w:sz w:val="22"/>
          <w:szCs w:val="22"/>
        </w:rPr>
      </w:pPr>
      <w:r w:rsidRPr="007A59FF">
        <w:rPr>
          <w:b/>
          <w:sz w:val="22"/>
          <w:szCs w:val="22"/>
        </w:rPr>
        <w:t xml:space="preserve">(dalej jako: ustawa </w:t>
      </w:r>
      <w:proofErr w:type="spellStart"/>
      <w:r w:rsidRPr="007A59FF">
        <w:rPr>
          <w:b/>
          <w:sz w:val="22"/>
          <w:szCs w:val="22"/>
        </w:rPr>
        <w:t>Pzp</w:t>
      </w:r>
      <w:proofErr w:type="spellEnd"/>
      <w:r w:rsidRPr="007A59FF">
        <w:rPr>
          <w:b/>
          <w:sz w:val="22"/>
          <w:szCs w:val="22"/>
        </w:rPr>
        <w:t xml:space="preserve">), </w:t>
      </w:r>
    </w:p>
    <w:p w14:paraId="42172A51" w14:textId="77777777" w:rsidR="007A59FF" w:rsidRPr="007A59FF" w:rsidRDefault="007A59FF" w:rsidP="007A59FF">
      <w:pPr>
        <w:ind w:left="-284"/>
        <w:jc w:val="center"/>
        <w:rPr>
          <w:b/>
          <w:sz w:val="22"/>
          <w:szCs w:val="22"/>
        </w:rPr>
      </w:pPr>
    </w:p>
    <w:p w14:paraId="0DBF37ED" w14:textId="77777777" w:rsidR="007A59FF" w:rsidRPr="007A59FF" w:rsidRDefault="007A59FF" w:rsidP="007A59FF">
      <w:pPr>
        <w:ind w:left="-284"/>
        <w:jc w:val="center"/>
        <w:rPr>
          <w:b/>
          <w:sz w:val="22"/>
          <w:szCs w:val="22"/>
        </w:rPr>
      </w:pPr>
    </w:p>
    <w:p w14:paraId="7BD1320C" w14:textId="77777777" w:rsidR="007A59FF" w:rsidRPr="007A59FF" w:rsidRDefault="007A59FF" w:rsidP="007A59FF">
      <w:pPr>
        <w:ind w:left="-284"/>
        <w:jc w:val="center"/>
        <w:rPr>
          <w:b/>
          <w:sz w:val="22"/>
          <w:szCs w:val="22"/>
        </w:rPr>
      </w:pPr>
      <w:r w:rsidRPr="007A59FF">
        <w:rPr>
          <w:b/>
          <w:sz w:val="22"/>
          <w:szCs w:val="22"/>
        </w:rPr>
        <w:t>DOTYCZĄCE SPEŁNIANIA WARUNKÓW UDZIAŁU W POSTĘPOWANIU</w:t>
      </w:r>
    </w:p>
    <w:p w14:paraId="2379E3FB" w14:textId="77777777" w:rsidR="007A59FF" w:rsidRPr="007A59FF" w:rsidRDefault="007A59FF" w:rsidP="007A59FF">
      <w:pPr>
        <w:spacing w:line="276" w:lineRule="auto"/>
        <w:ind w:left="-284" w:right="141" w:firstLine="1004"/>
        <w:jc w:val="both"/>
        <w:rPr>
          <w:sz w:val="22"/>
          <w:szCs w:val="22"/>
        </w:rPr>
      </w:pPr>
    </w:p>
    <w:p w14:paraId="162BE423" w14:textId="77777777" w:rsidR="007A59FF" w:rsidRPr="007A59FF" w:rsidRDefault="007A59FF" w:rsidP="007A59FF">
      <w:pPr>
        <w:spacing w:line="276" w:lineRule="auto"/>
        <w:ind w:left="-284" w:right="141" w:firstLine="1004"/>
        <w:jc w:val="both"/>
        <w:rPr>
          <w:i/>
          <w:sz w:val="22"/>
          <w:szCs w:val="22"/>
        </w:rPr>
      </w:pPr>
      <w:r w:rsidRPr="007A59FF">
        <w:rPr>
          <w:sz w:val="22"/>
          <w:szCs w:val="22"/>
        </w:rPr>
        <w:t>Na potrzeby postępowania o udzielenie zamówienia publicznego pn.:</w:t>
      </w:r>
      <w:r w:rsidRPr="007A59FF">
        <w:rPr>
          <w:i/>
          <w:sz w:val="22"/>
          <w:szCs w:val="22"/>
        </w:rPr>
        <w:t xml:space="preserve"> </w:t>
      </w:r>
    </w:p>
    <w:p w14:paraId="2CDBBEED" w14:textId="77777777" w:rsidR="007A59FF" w:rsidRPr="007A59FF" w:rsidRDefault="007A59FF" w:rsidP="007A59FF">
      <w:pPr>
        <w:spacing w:line="276" w:lineRule="auto"/>
        <w:ind w:left="-284" w:right="141" w:firstLine="1004"/>
        <w:jc w:val="both"/>
        <w:rPr>
          <w:i/>
          <w:sz w:val="10"/>
          <w:szCs w:val="10"/>
        </w:rPr>
      </w:pPr>
    </w:p>
    <w:p w14:paraId="05384405" w14:textId="77777777" w:rsidR="007A59FF" w:rsidRPr="007A59FF" w:rsidRDefault="007A59FF" w:rsidP="007A59FF">
      <w:pPr>
        <w:spacing w:line="276" w:lineRule="auto"/>
        <w:ind w:left="-284" w:right="141" w:firstLine="1004"/>
        <w:jc w:val="both"/>
        <w:rPr>
          <w:i/>
          <w:sz w:val="10"/>
          <w:szCs w:val="10"/>
        </w:rPr>
      </w:pPr>
    </w:p>
    <w:p w14:paraId="4FC6FEE3" w14:textId="4FC16F35" w:rsidR="007A59FF" w:rsidRPr="007A59FF" w:rsidRDefault="007A59FF" w:rsidP="007A59FF">
      <w:pPr>
        <w:jc w:val="center"/>
        <w:rPr>
          <w:b/>
          <w:i/>
          <w:sz w:val="22"/>
          <w:szCs w:val="22"/>
          <w:lang w:eastAsia="x-none"/>
        </w:rPr>
      </w:pPr>
      <w:r w:rsidRPr="007A59FF">
        <w:rPr>
          <w:b/>
          <w:i/>
          <w:sz w:val="22"/>
          <w:szCs w:val="22"/>
          <w:lang w:val="x-none" w:eastAsia="x-none"/>
        </w:rPr>
        <w:t>„</w:t>
      </w:r>
      <w:r w:rsidRPr="007A59FF">
        <w:rPr>
          <w:b/>
          <w:i/>
          <w:sz w:val="22"/>
          <w:szCs w:val="22"/>
          <w:lang w:eastAsia="x-none"/>
        </w:rPr>
        <w:t>Świadczenie usługi transportu sanitarnego z zespołem specjalistycznym (S)”</w:t>
      </w:r>
    </w:p>
    <w:p w14:paraId="202D38E9" w14:textId="77777777" w:rsidR="007A59FF" w:rsidRPr="007A59FF" w:rsidRDefault="007A59FF" w:rsidP="007A59FF">
      <w:pPr>
        <w:spacing w:line="276" w:lineRule="auto"/>
        <w:ind w:left="-284" w:right="141" w:firstLine="1004"/>
        <w:jc w:val="both"/>
        <w:rPr>
          <w:sz w:val="10"/>
          <w:szCs w:val="10"/>
        </w:rPr>
      </w:pPr>
    </w:p>
    <w:p w14:paraId="01ED1273" w14:textId="77777777" w:rsidR="007A59FF" w:rsidRPr="007A59FF" w:rsidRDefault="007A59FF" w:rsidP="007A59FF">
      <w:pPr>
        <w:spacing w:line="276" w:lineRule="auto"/>
        <w:ind w:left="-284" w:right="141" w:firstLine="1004"/>
        <w:jc w:val="both"/>
        <w:rPr>
          <w:sz w:val="10"/>
          <w:szCs w:val="10"/>
        </w:rPr>
      </w:pPr>
    </w:p>
    <w:p w14:paraId="7EE9640B" w14:textId="77777777" w:rsidR="007A59FF" w:rsidRPr="007A59FF" w:rsidRDefault="007A59FF" w:rsidP="007A59FF">
      <w:pPr>
        <w:spacing w:line="276" w:lineRule="auto"/>
        <w:ind w:left="-284" w:right="141" w:firstLine="1004"/>
        <w:jc w:val="both"/>
        <w:rPr>
          <w:sz w:val="10"/>
          <w:szCs w:val="10"/>
        </w:rPr>
      </w:pPr>
    </w:p>
    <w:p w14:paraId="5AB008E3" w14:textId="77777777" w:rsidR="007A59FF" w:rsidRPr="007A59FF" w:rsidRDefault="007A59FF" w:rsidP="007A59FF">
      <w:pPr>
        <w:spacing w:line="276" w:lineRule="auto"/>
        <w:ind w:left="-284" w:right="141" w:firstLine="1004"/>
        <w:jc w:val="both"/>
        <w:rPr>
          <w:sz w:val="10"/>
          <w:szCs w:val="10"/>
        </w:rPr>
      </w:pPr>
    </w:p>
    <w:p w14:paraId="2E51C5DB" w14:textId="77777777" w:rsidR="007A59FF" w:rsidRPr="007A59FF" w:rsidRDefault="007A59FF" w:rsidP="007A59FF">
      <w:pPr>
        <w:spacing w:line="276" w:lineRule="auto"/>
        <w:ind w:left="-284" w:right="141"/>
        <w:jc w:val="both"/>
        <w:rPr>
          <w:sz w:val="22"/>
          <w:szCs w:val="22"/>
        </w:rPr>
      </w:pPr>
      <w:r w:rsidRPr="007A59FF">
        <w:rPr>
          <w:sz w:val="22"/>
          <w:szCs w:val="22"/>
        </w:rPr>
        <w:t xml:space="preserve">prowadzonego przez Miejskie Centrum Medyczne im. dr. Karola </w:t>
      </w:r>
      <w:proofErr w:type="spellStart"/>
      <w:r w:rsidRPr="007A59FF">
        <w:rPr>
          <w:sz w:val="22"/>
          <w:szCs w:val="22"/>
        </w:rPr>
        <w:t>Jonschera</w:t>
      </w:r>
      <w:proofErr w:type="spellEnd"/>
      <w:r w:rsidRPr="007A59FF">
        <w:rPr>
          <w:sz w:val="22"/>
          <w:szCs w:val="22"/>
        </w:rPr>
        <w:t xml:space="preserve"> w Łodzi, oświadczam(y), że:</w:t>
      </w:r>
    </w:p>
    <w:p w14:paraId="122030C9" w14:textId="77777777" w:rsidR="007A59FF" w:rsidRPr="007A59FF" w:rsidRDefault="007A59FF" w:rsidP="007A59FF">
      <w:pPr>
        <w:spacing w:line="276" w:lineRule="auto"/>
        <w:ind w:left="-284" w:right="141"/>
        <w:jc w:val="both"/>
        <w:rPr>
          <w:sz w:val="22"/>
          <w:szCs w:val="22"/>
        </w:rPr>
      </w:pPr>
    </w:p>
    <w:p w14:paraId="77FC5AC5" w14:textId="77777777" w:rsidR="007A59FF" w:rsidRPr="007A59FF" w:rsidRDefault="007A59FF" w:rsidP="007A59FF">
      <w:pPr>
        <w:spacing w:line="276" w:lineRule="auto"/>
        <w:ind w:left="-142" w:right="141"/>
        <w:jc w:val="both"/>
        <w:rPr>
          <w:sz w:val="22"/>
          <w:szCs w:val="22"/>
        </w:rPr>
      </w:pPr>
    </w:p>
    <w:p w14:paraId="273329E9" w14:textId="77777777" w:rsidR="007A59FF" w:rsidRPr="007A59FF" w:rsidRDefault="007A59FF" w:rsidP="007A59FF">
      <w:pPr>
        <w:ind w:left="-142" w:right="142"/>
        <w:contextualSpacing/>
        <w:jc w:val="both"/>
        <w:rPr>
          <w:b/>
          <w:sz w:val="22"/>
          <w:szCs w:val="22"/>
          <w:u w:val="single"/>
        </w:rPr>
      </w:pPr>
      <w:r w:rsidRPr="007A59FF">
        <w:rPr>
          <w:b/>
          <w:sz w:val="22"/>
          <w:szCs w:val="22"/>
          <w:u w:val="single"/>
        </w:rPr>
        <w:t>I. INFORMACJA DOTYCZĄCA WYKONAWCY:</w:t>
      </w:r>
    </w:p>
    <w:p w14:paraId="70DB8A50" w14:textId="77777777" w:rsidR="007A59FF" w:rsidRPr="007A59FF" w:rsidRDefault="007A59FF" w:rsidP="007A59FF">
      <w:pPr>
        <w:ind w:left="-142" w:right="142"/>
        <w:contextualSpacing/>
        <w:jc w:val="both"/>
        <w:rPr>
          <w:sz w:val="8"/>
          <w:szCs w:val="8"/>
        </w:rPr>
      </w:pPr>
    </w:p>
    <w:p w14:paraId="31560185" w14:textId="4B8EFD45" w:rsidR="007A59FF" w:rsidRDefault="007A59FF" w:rsidP="007A59FF">
      <w:pPr>
        <w:ind w:left="-142" w:right="142"/>
        <w:contextualSpacing/>
        <w:jc w:val="both"/>
        <w:rPr>
          <w:sz w:val="22"/>
          <w:szCs w:val="22"/>
        </w:rPr>
      </w:pPr>
      <w:r w:rsidRPr="007A59FF">
        <w:rPr>
          <w:sz w:val="22"/>
          <w:szCs w:val="22"/>
        </w:rPr>
        <w:t xml:space="preserve">Spełniam(y) warunki udziału w postępowaniu określone przez Zamawiającego w SWZ oraz ogłoszeniu o zamówieniu dot. ww. postępowania, zamieszczonych na stronie internetowej </w:t>
      </w:r>
      <w:hyperlink r:id="rId16" w:history="1">
        <w:r w:rsidRPr="007A59FF">
          <w:rPr>
            <w:color w:val="0000FF"/>
            <w:sz w:val="22"/>
            <w:szCs w:val="22"/>
            <w:u w:val="single"/>
          </w:rPr>
          <w:t>bip.jonscher.pl</w:t>
        </w:r>
      </w:hyperlink>
      <w:r w:rsidRPr="007A59FF">
        <w:rPr>
          <w:sz w:val="22"/>
          <w:szCs w:val="22"/>
        </w:rPr>
        <w:t xml:space="preserve"> </w:t>
      </w:r>
    </w:p>
    <w:p w14:paraId="479720E0" w14:textId="4BBE4382" w:rsidR="00034F09" w:rsidRDefault="00034F09" w:rsidP="007A59FF">
      <w:pPr>
        <w:ind w:left="-142" w:right="142"/>
        <w:contextualSpacing/>
        <w:jc w:val="both"/>
        <w:rPr>
          <w:sz w:val="22"/>
          <w:szCs w:val="22"/>
        </w:rPr>
      </w:pPr>
    </w:p>
    <w:p w14:paraId="5D30BBA6" w14:textId="77777777" w:rsidR="0005655A" w:rsidRDefault="0005655A" w:rsidP="007A59FF">
      <w:pPr>
        <w:ind w:left="-142" w:right="142"/>
        <w:contextualSpacing/>
        <w:jc w:val="both"/>
        <w:rPr>
          <w:sz w:val="22"/>
          <w:szCs w:val="22"/>
        </w:rPr>
      </w:pPr>
    </w:p>
    <w:p w14:paraId="70A8B6D2" w14:textId="77777777" w:rsidR="0005655A" w:rsidRPr="001B353C" w:rsidRDefault="0005655A" w:rsidP="0005655A">
      <w:pPr>
        <w:ind w:left="-142" w:right="140"/>
        <w:contextualSpacing/>
        <w:jc w:val="both"/>
        <w:rPr>
          <w:sz w:val="22"/>
          <w:szCs w:val="22"/>
          <w:u w:val="single"/>
        </w:rPr>
      </w:pPr>
      <w:r w:rsidRPr="001B353C">
        <w:rPr>
          <w:b/>
          <w:sz w:val="22"/>
          <w:szCs w:val="22"/>
          <w:u w:val="single"/>
        </w:rPr>
        <w:t>II. INFORMACJA W ZWIĄZKU Z POLEGANIEM NA ZASOBACH INNYCH PODMIOTÓW</w:t>
      </w:r>
      <w:r w:rsidRPr="001B353C">
        <w:rPr>
          <w:sz w:val="22"/>
          <w:szCs w:val="22"/>
          <w:u w:val="single"/>
        </w:rPr>
        <w:t xml:space="preserve">: </w:t>
      </w:r>
    </w:p>
    <w:p w14:paraId="137A82DD" w14:textId="77777777" w:rsidR="0005655A" w:rsidRPr="001B353C" w:rsidRDefault="0005655A" w:rsidP="0005655A">
      <w:pPr>
        <w:ind w:left="-142" w:right="140"/>
        <w:contextualSpacing/>
        <w:jc w:val="both"/>
        <w:rPr>
          <w:sz w:val="8"/>
          <w:szCs w:val="8"/>
          <w:u w:val="single"/>
        </w:rPr>
      </w:pPr>
    </w:p>
    <w:p w14:paraId="5DFB1367" w14:textId="77777777" w:rsidR="0005655A" w:rsidRPr="001B353C" w:rsidRDefault="0005655A" w:rsidP="0005655A">
      <w:pPr>
        <w:spacing w:line="276" w:lineRule="auto"/>
        <w:ind w:left="-142" w:right="142"/>
        <w:contextualSpacing/>
        <w:jc w:val="both"/>
        <w:rPr>
          <w:sz w:val="22"/>
          <w:szCs w:val="22"/>
        </w:rPr>
      </w:pPr>
      <w:r>
        <w:rPr>
          <w:sz w:val="22"/>
          <w:szCs w:val="22"/>
        </w:rPr>
        <w:t>W</w:t>
      </w:r>
      <w:r w:rsidRPr="001B353C">
        <w:rPr>
          <w:sz w:val="22"/>
          <w:szCs w:val="22"/>
        </w:rPr>
        <w:t xml:space="preserve"> celu wykazania spełniania warunków udziału w postępowaniu, okre</w:t>
      </w:r>
      <w:r>
        <w:rPr>
          <w:sz w:val="22"/>
          <w:szCs w:val="22"/>
        </w:rPr>
        <w:t>ślonych przez Zamawiającego w SWZ oraz </w:t>
      </w:r>
      <w:r w:rsidRPr="001B353C">
        <w:rPr>
          <w:sz w:val="22"/>
          <w:szCs w:val="22"/>
        </w:rPr>
        <w:t xml:space="preserve">ogłoszeniu o zamówieniu dot. ww. postępowania, zamieszczonych na stronie internetowej </w:t>
      </w:r>
      <w:hyperlink r:id="rId17" w:history="1">
        <w:r w:rsidRPr="001B353C">
          <w:rPr>
            <w:rStyle w:val="Hipercze"/>
            <w:sz w:val="22"/>
            <w:szCs w:val="22"/>
          </w:rPr>
          <w:t>bip.jonscher.pl</w:t>
        </w:r>
      </w:hyperlink>
      <w:r w:rsidRPr="001B353C">
        <w:rPr>
          <w:i/>
          <w:sz w:val="22"/>
          <w:szCs w:val="22"/>
        </w:rPr>
        <w:t>,</w:t>
      </w:r>
      <w:r w:rsidRPr="001B353C">
        <w:rPr>
          <w:sz w:val="22"/>
          <w:szCs w:val="22"/>
        </w:rPr>
        <w:t xml:space="preserve"> polegam(y) na zasobach następującego(</w:t>
      </w:r>
      <w:proofErr w:type="spellStart"/>
      <w:r w:rsidRPr="001B353C">
        <w:rPr>
          <w:sz w:val="22"/>
          <w:szCs w:val="22"/>
        </w:rPr>
        <w:t>ych</w:t>
      </w:r>
      <w:proofErr w:type="spellEnd"/>
      <w:r w:rsidRPr="001B353C">
        <w:rPr>
          <w:sz w:val="22"/>
          <w:szCs w:val="22"/>
        </w:rPr>
        <w:t xml:space="preserve">) podmiotu(ów): </w:t>
      </w:r>
    </w:p>
    <w:p w14:paraId="04243C53" w14:textId="1D3D1794" w:rsidR="0005655A" w:rsidRPr="001B353C" w:rsidRDefault="0005655A" w:rsidP="0005655A">
      <w:pPr>
        <w:spacing w:line="276" w:lineRule="auto"/>
        <w:ind w:left="-142" w:right="142"/>
        <w:contextualSpacing/>
        <w:jc w:val="both"/>
        <w:rPr>
          <w:sz w:val="22"/>
          <w:szCs w:val="22"/>
        </w:rPr>
      </w:pPr>
      <w:r w:rsidRPr="001B353C">
        <w:rPr>
          <w:sz w:val="22"/>
          <w:szCs w:val="22"/>
        </w:rPr>
        <w:t>…………………………………………………......……………………………</w:t>
      </w:r>
      <w:r>
        <w:rPr>
          <w:sz w:val="22"/>
          <w:szCs w:val="22"/>
        </w:rPr>
        <w:t>…</w:t>
      </w:r>
      <w:r w:rsidRPr="001B353C">
        <w:rPr>
          <w:sz w:val="22"/>
          <w:szCs w:val="22"/>
        </w:rPr>
        <w:t>…………………………………</w:t>
      </w:r>
    </w:p>
    <w:p w14:paraId="7D2AF0D3" w14:textId="5D73D2FE" w:rsidR="0005655A" w:rsidRPr="001B353C" w:rsidRDefault="0005655A" w:rsidP="0005655A">
      <w:pPr>
        <w:spacing w:line="276" w:lineRule="auto"/>
        <w:ind w:left="-142" w:right="140"/>
        <w:contextualSpacing/>
        <w:jc w:val="both"/>
        <w:rPr>
          <w:sz w:val="22"/>
          <w:szCs w:val="22"/>
        </w:rPr>
      </w:pPr>
      <w:r w:rsidRPr="001B353C">
        <w:rPr>
          <w:sz w:val="22"/>
          <w:szCs w:val="22"/>
        </w:rPr>
        <w:t>w następującym zakresie: …………………………………………………………………………….………………</w:t>
      </w:r>
    </w:p>
    <w:p w14:paraId="0544A3DE" w14:textId="7365C317" w:rsidR="00034F09" w:rsidRPr="007A59FF" w:rsidRDefault="0005655A" w:rsidP="0005655A">
      <w:pPr>
        <w:ind w:left="-142" w:right="142"/>
        <w:contextualSpacing/>
        <w:jc w:val="both"/>
        <w:rPr>
          <w:sz w:val="22"/>
          <w:szCs w:val="22"/>
        </w:rPr>
      </w:pPr>
      <w:r w:rsidRPr="001B353C">
        <w:rPr>
          <w:i/>
          <w:sz w:val="18"/>
          <w:szCs w:val="18"/>
        </w:rPr>
        <w:t>(należy wskazać podmiot i określić odpowiedni zakres dla wskazanego podmiotu).</w:t>
      </w:r>
    </w:p>
    <w:p w14:paraId="4B8518DE" w14:textId="77777777" w:rsidR="007A59FF" w:rsidRPr="007A59FF" w:rsidRDefault="007A59FF" w:rsidP="007A59FF">
      <w:pPr>
        <w:ind w:right="140"/>
        <w:contextualSpacing/>
        <w:jc w:val="both"/>
        <w:rPr>
          <w:i/>
          <w:sz w:val="22"/>
          <w:szCs w:val="22"/>
        </w:rPr>
      </w:pPr>
    </w:p>
    <w:p w14:paraId="4C17D66A" w14:textId="77777777" w:rsidR="007A59FF" w:rsidRPr="007A59FF" w:rsidRDefault="007A59FF" w:rsidP="007A59FF">
      <w:pPr>
        <w:ind w:right="140"/>
        <w:contextualSpacing/>
        <w:jc w:val="both"/>
        <w:rPr>
          <w:i/>
          <w:sz w:val="22"/>
          <w:szCs w:val="22"/>
        </w:rPr>
      </w:pPr>
    </w:p>
    <w:p w14:paraId="49896B36" w14:textId="14716672" w:rsidR="007A59FF" w:rsidRPr="007A59FF" w:rsidRDefault="007A59FF" w:rsidP="007A59FF">
      <w:pPr>
        <w:ind w:left="-142" w:right="140"/>
        <w:contextualSpacing/>
        <w:jc w:val="both"/>
        <w:rPr>
          <w:b/>
          <w:sz w:val="22"/>
          <w:szCs w:val="22"/>
          <w:u w:val="single"/>
        </w:rPr>
      </w:pPr>
      <w:r w:rsidRPr="007A59FF">
        <w:rPr>
          <w:b/>
          <w:sz w:val="22"/>
          <w:szCs w:val="22"/>
          <w:u w:val="single"/>
        </w:rPr>
        <w:t>II</w:t>
      </w:r>
      <w:r w:rsidR="0005655A">
        <w:rPr>
          <w:b/>
          <w:sz w:val="22"/>
          <w:szCs w:val="22"/>
          <w:u w:val="single"/>
        </w:rPr>
        <w:t>I</w:t>
      </w:r>
      <w:r w:rsidRPr="007A59FF">
        <w:rPr>
          <w:b/>
          <w:sz w:val="22"/>
          <w:szCs w:val="22"/>
          <w:u w:val="single"/>
        </w:rPr>
        <w:t>. OŚWIADCZENIE DOTYCZĄCE PODANYCH INFORMACJI:</w:t>
      </w:r>
    </w:p>
    <w:p w14:paraId="37E2D421" w14:textId="77777777" w:rsidR="007A59FF" w:rsidRPr="007A59FF" w:rsidRDefault="007A59FF" w:rsidP="007A59FF">
      <w:pPr>
        <w:ind w:left="-142" w:right="140"/>
        <w:contextualSpacing/>
        <w:jc w:val="both"/>
        <w:rPr>
          <w:sz w:val="8"/>
          <w:szCs w:val="8"/>
        </w:rPr>
      </w:pPr>
    </w:p>
    <w:p w14:paraId="13F0C3D7" w14:textId="77777777" w:rsidR="007A59FF" w:rsidRPr="007A59FF" w:rsidRDefault="007A59FF" w:rsidP="007A59FF">
      <w:pPr>
        <w:ind w:left="-142" w:right="140"/>
        <w:contextualSpacing/>
        <w:jc w:val="both"/>
        <w:rPr>
          <w:sz w:val="22"/>
          <w:szCs w:val="22"/>
        </w:rPr>
      </w:pPr>
      <w:r w:rsidRPr="007A59FF">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1695DE62" w14:textId="77777777" w:rsidR="007A59FF" w:rsidRPr="007A59FF" w:rsidRDefault="007A59FF" w:rsidP="007A59FF">
      <w:pPr>
        <w:ind w:left="-142" w:right="140"/>
        <w:contextualSpacing/>
        <w:jc w:val="both"/>
        <w:rPr>
          <w:sz w:val="22"/>
          <w:szCs w:val="22"/>
        </w:rPr>
      </w:pPr>
    </w:p>
    <w:p w14:paraId="0E810FD3" w14:textId="77777777" w:rsidR="007A59FF" w:rsidRPr="007A59FF" w:rsidRDefault="007A59FF" w:rsidP="007A59FF">
      <w:pPr>
        <w:ind w:left="-142" w:right="140"/>
        <w:contextualSpacing/>
        <w:jc w:val="both"/>
        <w:rPr>
          <w:sz w:val="22"/>
          <w:szCs w:val="22"/>
        </w:rPr>
      </w:pPr>
    </w:p>
    <w:p w14:paraId="0848CA4D" w14:textId="77777777" w:rsidR="007A59FF" w:rsidRPr="007A59FF" w:rsidRDefault="007A59FF" w:rsidP="007A59FF">
      <w:pPr>
        <w:ind w:left="-142" w:right="140"/>
        <w:contextualSpacing/>
        <w:jc w:val="both"/>
        <w:rPr>
          <w:sz w:val="22"/>
          <w:szCs w:val="22"/>
        </w:rPr>
      </w:pPr>
    </w:p>
    <w:p w14:paraId="6B85ABBC" w14:textId="77777777" w:rsidR="007A59FF" w:rsidRPr="007A59FF" w:rsidRDefault="007A59FF" w:rsidP="007A59FF">
      <w:pPr>
        <w:ind w:left="-142" w:right="140"/>
        <w:contextualSpacing/>
        <w:jc w:val="both"/>
        <w:rPr>
          <w:sz w:val="22"/>
          <w:szCs w:val="22"/>
        </w:rPr>
      </w:pPr>
    </w:p>
    <w:p w14:paraId="021A3B3E" w14:textId="77777777" w:rsidR="007A59FF" w:rsidRPr="007A59FF" w:rsidRDefault="007A59FF" w:rsidP="007A59FF">
      <w:pPr>
        <w:ind w:left="-142" w:right="141"/>
        <w:rPr>
          <w:sz w:val="22"/>
          <w:szCs w:val="22"/>
        </w:rPr>
      </w:pPr>
      <w:r w:rsidRPr="007A59FF">
        <w:rPr>
          <w:sz w:val="22"/>
          <w:szCs w:val="22"/>
        </w:rPr>
        <w:t>................................, dnia..............................</w:t>
      </w:r>
    </w:p>
    <w:p w14:paraId="435F7B63" w14:textId="77777777" w:rsidR="007A59FF" w:rsidRPr="007A59FF" w:rsidRDefault="007A59FF" w:rsidP="007A59FF">
      <w:pPr>
        <w:spacing w:line="276" w:lineRule="auto"/>
        <w:ind w:left="-142" w:right="141" w:hanging="1"/>
        <w:jc w:val="both"/>
        <w:rPr>
          <w:sz w:val="22"/>
          <w:szCs w:val="22"/>
        </w:rPr>
      </w:pPr>
    </w:p>
    <w:p w14:paraId="7954B7D7" w14:textId="77777777" w:rsidR="007A59FF" w:rsidRDefault="007A59FF" w:rsidP="00BF2F19">
      <w:pPr>
        <w:pStyle w:val="Tekstpodstawowy3"/>
        <w:ind w:left="5670"/>
        <w:jc w:val="right"/>
        <w:rPr>
          <w:b w:val="0"/>
          <w:i/>
          <w:sz w:val="20"/>
          <w:lang w:val="pl-PL"/>
        </w:rPr>
      </w:pPr>
      <w:r>
        <w:rPr>
          <w:b w:val="0"/>
          <w:i/>
          <w:sz w:val="20"/>
          <w:lang w:val="pl-PL"/>
        </w:rPr>
        <w:br w:type="page"/>
      </w:r>
    </w:p>
    <w:p w14:paraId="4B7F0321" w14:textId="65C60903" w:rsidR="00BF2F19" w:rsidRPr="003704B4" w:rsidRDefault="00BF2F19" w:rsidP="00BF2F19">
      <w:pPr>
        <w:pStyle w:val="Tekstpodstawowy3"/>
        <w:ind w:left="5670"/>
        <w:jc w:val="right"/>
        <w:rPr>
          <w:b w:val="0"/>
          <w:i/>
          <w:sz w:val="20"/>
          <w:lang w:val="pl-PL"/>
        </w:rPr>
      </w:pPr>
      <w:r w:rsidRPr="009E7722">
        <w:rPr>
          <w:b w:val="0"/>
          <w:i/>
          <w:sz w:val="20"/>
          <w:lang w:val="pl-PL"/>
        </w:rPr>
        <w:lastRenderedPageBreak/>
        <w:t xml:space="preserve">Załącznik nr </w:t>
      </w:r>
      <w:r>
        <w:rPr>
          <w:b w:val="0"/>
          <w:i/>
          <w:sz w:val="20"/>
          <w:lang w:val="pl-PL"/>
        </w:rPr>
        <w:t>4</w:t>
      </w:r>
    </w:p>
    <w:p w14:paraId="62A7E7FF" w14:textId="77777777" w:rsidR="00BF2F19" w:rsidRPr="00DC6E09" w:rsidRDefault="00BF2F19" w:rsidP="00BF2F19">
      <w:pPr>
        <w:ind w:left="284"/>
        <w:rPr>
          <w:b/>
          <w:i/>
          <w:u w:val="single"/>
        </w:rPr>
      </w:pPr>
    </w:p>
    <w:p w14:paraId="5E7C07C3" w14:textId="77777777" w:rsidR="00BF2F19" w:rsidRPr="00DC6E09" w:rsidRDefault="00BF2F19" w:rsidP="00BF2F19">
      <w:pPr>
        <w:ind w:left="284"/>
        <w:rPr>
          <w:b/>
          <w:i/>
          <w:u w:val="single"/>
        </w:rPr>
      </w:pPr>
      <w:r w:rsidRPr="00DC6E09">
        <w:rPr>
          <w:b/>
          <w:i/>
          <w:u w:val="single"/>
        </w:rPr>
        <w:t xml:space="preserve">Nazwa i adres Wykonawcy: </w:t>
      </w:r>
    </w:p>
    <w:p w14:paraId="5742B3C8" w14:textId="77777777" w:rsidR="00BF2F19" w:rsidRPr="00DC6E09" w:rsidRDefault="00BF2F19" w:rsidP="00BF2F19"/>
    <w:p w14:paraId="34F7E7BC" w14:textId="77777777" w:rsidR="00BF2F19" w:rsidRPr="00DC6E09" w:rsidRDefault="00BF2F19" w:rsidP="00BF2F19">
      <w:r w:rsidRPr="00DC6E09">
        <w:t>…....................................................</w:t>
      </w:r>
    </w:p>
    <w:p w14:paraId="2581D63D" w14:textId="77777777" w:rsidR="00BF2F19" w:rsidRPr="00DC6E09" w:rsidRDefault="00BF2F19" w:rsidP="00BF2F19"/>
    <w:p w14:paraId="0104ABD2" w14:textId="77777777" w:rsidR="00BF2F19" w:rsidRPr="00DC6E09" w:rsidRDefault="00BF2F19" w:rsidP="00BF2F19">
      <w:r w:rsidRPr="00DC6E09">
        <w:t>…....................................................</w:t>
      </w:r>
    </w:p>
    <w:p w14:paraId="2B40399C" w14:textId="77777777" w:rsidR="00BF2F19" w:rsidRPr="00DC6E09" w:rsidRDefault="00BF2F19" w:rsidP="00BF2F19"/>
    <w:p w14:paraId="59EED07E" w14:textId="77777777" w:rsidR="00BF2F19" w:rsidRPr="00DC6E09" w:rsidRDefault="00BF2F19" w:rsidP="00BF2F19">
      <w:r w:rsidRPr="00DC6E09">
        <w:t>…....................................................</w:t>
      </w:r>
    </w:p>
    <w:p w14:paraId="39C1474E" w14:textId="77777777" w:rsidR="00BF2F19" w:rsidRPr="00DC6E09" w:rsidRDefault="00BF2F19" w:rsidP="00BF2F19">
      <w:pPr>
        <w:ind w:left="-284"/>
      </w:pPr>
    </w:p>
    <w:p w14:paraId="46D94F1B" w14:textId="77777777" w:rsidR="00BF2F19" w:rsidRPr="00DC6E09" w:rsidRDefault="00BF2F19" w:rsidP="00BF2F19">
      <w:pPr>
        <w:ind w:left="-284"/>
      </w:pPr>
    </w:p>
    <w:p w14:paraId="19BC9B7F" w14:textId="77777777" w:rsidR="00BF2F19" w:rsidRPr="00DC6E09" w:rsidRDefault="00BF2F19" w:rsidP="00BF2F19">
      <w:pPr>
        <w:ind w:left="-284"/>
      </w:pPr>
    </w:p>
    <w:p w14:paraId="73A6250F" w14:textId="77777777" w:rsidR="00BF2F19" w:rsidRPr="00DC6E09" w:rsidRDefault="00BF2F19" w:rsidP="00BF2F19">
      <w:pPr>
        <w:spacing w:line="360" w:lineRule="auto"/>
        <w:ind w:left="-284"/>
        <w:jc w:val="center"/>
        <w:rPr>
          <w:b/>
          <w:spacing w:val="80"/>
          <w:sz w:val="22"/>
          <w:szCs w:val="22"/>
          <w:u w:val="single"/>
        </w:rPr>
      </w:pPr>
      <w:r w:rsidRPr="00DC6E09">
        <w:rPr>
          <w:b/>
          <w:spacing w:val="80"/>
          <w:sz w:val="22"/>
          <w:szCs w:val="22"/>
          <w:u w:val="single"/>
        </w:rPr>
        <w:t>ZOBOWIĄZANIE</w:t>
      </w:r>
    </w:p>
    <w:p w14:paraId="47E8AD0E" w14:textId="77777777" w:rsidR="00BF2F19" w:rsidRPr="00DC6E09" w:rsidRDefault="00BF2F19" w:rsidP="00BF2F19">
      <w:pPr>
        <w:spacing w:line="360" w:lineRule="auto"/>
        <w:ind w:left="-284"/>
        <w:jc w:val="center"/>
        <w:rPr>
          <w:b/>
          <w:spacing w:val="80"/>
          <w:sz w:val="22"/>
          <w:szCs w:val="22"/>
        </w:rPr>
      </w:pPr>
      <w:r w:rsidRPr="00DC6E09">
        <w:rPr>
          <w:b/>
          <w:spacing w:val="80"/>
          <w:sz w:val="22"/>
          <w:szCs w:val="22"/>
        </w:rPr>
        <w:t>PODMIOTU UDOSTĘPNIAJĄCEGO WYKONAWCY</w:t>
      </w:r>
    </w:p>
    <w:p w14:paraId="4443CE9F" w14:textId="77777777" w:rsidR="00BF2F19" w:rsidRPr="00DC6E09" w:rsidRDefault="00BF2F19" w:rsidP="00BF2F19">
      <w:pPr>
        <w:spacing w:line="360" w:lineRule="auto"/>
        <w:ind w:left="-284"/>
        <w:jc w:val="center"/>
        <w:rPr>
          <w:b/>
          <w:spacing w:val="80"/>
          <w:sz w:val="22"/>
          <w:szCs w:val="22"/>
        </w:rPr>
      </w:pPr>
      <w:r w:rsidRPr="00DC6E09">
        <w:rPr>
          <w:b/>
          <w:spacing w:val="80"/>
          <w:sz w:val="22"/>
          <w:szCs w:val="22"/>
        </w:rPr>
        <w:t>SWOJE ZASOBY</w:t>
      </w:r>
    </w:p>
    <w:p w14:paraId="785A901C" w14:textId="77777777" w:rsidR="00BF2F19" w:rsidRPr="00DC6E09" w:rsidRDefault="00BF2F19" w:rsidP="00BF2F19">
      <w:pPr>
        <w:ind w:left="-284"/>
        <w:rPr>
          <w:b/>
          <w:sz w:val="8"/>
          <w:szCs w:val="8"/>
        </w:rPr>
      </w:pPr>
    </w:p>
    <w:p w14:paraId="45578705" w14:textId="77777777" w:rsidR="00BF2F19" w:rsidRPr="00DC6E09" w:rsidRDefault="00BF2F19" w:rsidP="00BF2F19">
      <w:pPr>
        <w:ind w:left="-284"/>
        <w:jc w:val="center"/>
        <w:rPr>
          <w:b/>
          <w:sz w:val="22"/>
          <w:szCs w:val="22"/>
        </w:rPr>
      </w:pPr>
      <w:r w:rsidRPr="00DC6E09">
        <w:rPr>
          <w:b/>
          <w:sz w:val="22"/>
          <w:szCs w:val="22"/>
        </w:rPr>
        <w:t xml:space="preserve">składane na podstawie art. 118 ust. 3 ustawy z dnia 11 września 2019 r. </w:t>
      </w:r>
    </w:p>
    <w:p w14:paraId="49E3A69A" w14:textId="77777777" w:rsidR="00BF2F19" w:rsidRPr="00DC6E09" w:rsidRDefault="00BF2F19" w:rsidP="00BF2F19">
      <w:pPr>
        <w:ind w:left="-284"/>
        <w:jc w:val="center"/>
        <w:rPr>
          <w:b/>
          <w:sz w:val="22"/>
          <w:szCs w:val="22"/>
        </w:rPr>
      </w:pPr>
      <w:r w:rsidRPr="00DC6E09">
        <w:rPr>
          <w:b/>
          <w:sz w:val="22"/>
          <w:szCs w:val="22"/>
        </w:rPr>
        <w:t xml:space="preserve">Prawo zamówień publicznych </w:t>
      </w:r>
      <w:r w:rsidRPr="00B266C5">
        <w:rPr>
          <w:b/>
          <w:sz w:val="22"/>
          <w:szCs w:val="22"/>
        </w:rPr>
        <w:t>(</w:t>
      </w:r>
      <w:proofErr w:type="spellStart"/>
      <w:r w:rsidRPr="00B266C5">
        <w:rPr>
          <w:b/>
          <w:sz w:val="22"/>
          <w:szCs w:val="22"/>
        </w:rPr>
        <w:t>t.j</w:t>
      </w:r>
      <w:proofErr w:type="spellEnd"/>
      <w:r w:rsidRPr="00B266C5">
        <w:rPr>
          <w:b/>
          <w:sz w:val="22"/>
          <w:szCs w:val="22"/>
        </w:rPr>
        <w:t>.: Dz. U. 2021 poz. 1129</w:t>
      </w:r>
      <w:r>
        <w:rPr>
          <w:b/>
          <w:sz w:val="22"/>
          <w:szCs w:val="22"/>
        </w:rPr>
        <w:t xml:space="preserve"> ze zm.</w:t>
      </w:r>
      <w:r w:rsidRPr="00B266C5">
        <w:rPr>
          <w:b/>
          <w:sz w:val="22"/>
          <w:szCs w:val="22"/>
        </w:rPr>
        <w:t>)</w:t>
      </w:r>
    </w:p>
    <w:p w14:paraId="3D7B4F57" w14:textId="77777777" w:rsidR="00BF2F19" w:rsidRPr="00DC6E09" w:rsidRDefault="00BF2F19" w:rsidP="00BF2F19">
      <w:pPr>
        <w:ind w:left="-284"/>
        <w:jc w:val="center"/>
        <w:rPr>
          <w:b/>
          <w:sz w:val="22"/>
          <w:szCs w:val="22"/>
        </w:rPr>
      </w:pPr>
      <w:r w:rsidRPr="00DC6E09">
        <w:rPr>
          <w:b/>
          <w:sz w:val="22"/>
          <w:szCs w:val="22"/>
        </w:rPr>
        <w:t xml:space="preserve">(dalej jako: ustawa </w:t>
      </w:r>
      <w:proofErr w:type="spellStart"/>
      <w:r w:rsidRPr="00DC6E09">
        <w:rPr>
          <w:b/>
          <w:sz w:val="22"/>
          <w:szCs w:val="22"/>
        </w:rPr>
        <w:t>Pzp</w:t>
      </w:r>
      <w:proofErr w:type="spellEnd"/>
      <w:r w:rsidRPr="00DC6E09">
        <w:rPr>
          <w:b/>
          <w:sz w:val="22"/>
          <w:szCs w:val="22"/>
        </w:rPr>
        <w:t xml:space="preserve">), </w:t>
      </w:r>
    </w:p>
    <w:p w14:paraId="3E9F9DF0" w14:textId="77777777" w:rsidR="00BF2F19" w:rsidRPr="00DC6E09" w:rsidRDefault="00BF2F19" w:rsidP="00BF2F19">
      <w:pPr>
        <w:ind w:left="-284"/>
        <w:jc w:val="center"/>
        <w:rPr>
          <w:b/>
          <w:sz w:val="8"/>
          <w:szCs w:val="8"/>
        </w:rPr>
      </w:pPr>
    </w:p>
    <w:p w14:paraId="0C7AD828" w14:textId="77777777" w:rsidR="00BF2F19" w:rsidRPr="00DC6E09" w:rsidRDefault="00BF2F19" w:rsidP="00BF2F19">
      <w:pPr>
        <w:ind w:left="-284"/>
        <w:jc w:val="center"/>
        <w:rPr>
          <w:bCs/>
          <w:i/>
          <w:iCs/>
        </w:rPr>
      </w:pPr>
      <w:r w:rsidRPr="00DC6E09">
        <w:rPr>
          <w:b/>
          <w:i/>
          <w:iCs/>
          <w:u w:val="single"/>
        </w:rPr>
        <w:t>UWAGA!!!</w:t>
      </w:r>
      <w:r w:rsidRPr="00DC6E09">
        <w:rPr>
          <w:bCs/>
          <w:i/>
          <w:iCs/>
        </w:rPr>
        <w:t xml:space="preserve"> Niniejsze zobowiązanie wypełnia podmiot trzeci w przypadku,</w:t>
      </w:r>
    </w:p>
    <w:p w14:paraId="5FC33372" w14:textId="77777777" w:rsidR="00BF2F19" w:rsidRPr="00DC6E09" w:rsidRDefault="00BF2F19" w:rsidP="00BF2F19">
      <w:pPr>
        <w:ind w:left="-284"/>
        <w:jc w:val="center"/>
        <w:rPr>
          <w:bCs/>
          <w:i/>
          <w:iCs/>
        </w:rPr>
      </w:pPr>
      <w:r w:rsidRPr="00DC6E09">
        <w:rPr>
          <w:bCs/>
          <w:i/>
          <w:iCs/>
        </w:rPr>
        <w:t>gdy Wykonawca polega na jego zasobach.</w:t>
      </w:r>
    </w:p>
    <w:p w14:paraId="5E99901A" w14:textId="77777777" w:rsidR="00BF2F19" w:rsidRPr="00DC6E09" w:rsidRDefault="00BF2F19" w:rsidP="00BF2F19">
      <w:pPr>
        <w:jc w:val="both"/>
        <w:rPr>
          <w:bCs/>
          <w:sz w:val="22"/>
          <w:szCs w:val="22"/>
        </w:rPr>
      </w:pPr>
    </w:p>
    <w:p w14:paraId="443A20AB" w14:textId="77777777" w:rsidR="00BF2F19" w:rsidRPr="00DC6E09" w:rsidRDefault="00BF2F19" w:rsidP="00BF2F19">
      <w:pPr>
        <w:ind w:left="-142"/>
        <w:jc w:val="both"/>
        <w:rPr>
          <w:bCs/>
          <w:sz w:val="22"/>
          <w:szCs w:val="22"/>
        </w:rPr>
      </w:pPr>
    </w:p>
    <w:p w14:paraId="05041731" w14:textId="77777777" w:rsidR="00BF2F19" w:rsidRPr="00DC6E09" w:rsidRDefault="00BF2F19" w:rsidP="00BF2F19">
      <w:pPr>
        <w:ind w:left="-142"/>
        <w:jc w:val="both"/>
        <w:rPr>
          <w:bCs/>
          <w:sz w:val="22"/>
          <w:szCs w:val="22"/>
        </w:rPr>
      </w:pPr>
      <w:r w:rsidRPr="00DC6E09">
        <w:rPr>
          <w:bCs/>
          <w:sz w:val="22"/>
          <w:szCs w:val="22"/>
        </w:rPr>
        <w:t>Ja niżej podpisany(a) ……………………………………………………………………………………….………...….</w:t>
      </w:r>
    </w:p>
    <w:p w14:paraId="08FA68D4" w14:textId="77777777" w:rsidR="00BF2F19" w:rsidRPr="00DC6E09" w:rsidRDefault="00BF2F19" w:rsidP="00BF2F19">
      <w:pPr>
        <w:ind w:left="-142"/>
        <w:jc w:val="both"/>
        <w:rPr>
          <w:bCs/>
          <w:i/>
          <w:iCs/>
        </w:rPr>
      </w:pPr>
      <w:r w:rsidRPr="00DC6E09">
        <w:rPr>
          <w:bCs/>
          <w:i/>
          <w:iCs/>
        </w:rPr>
        <w:t>(nazwa podmiotu oddającego zasoby do dyspozycji Wykonawcy)</w:t>
      </w:r>
    </w:p>
    <w:p w14:paraId="09943F12" w14:textId="77777777" w:rsidR="00BF2F19" w:rsidRPr="00DC6E09" w:rsidRDefault="00BF2F19" w:rsidP="00BF2F19">
      <w:pPr>
        <w:ind w:left="-142"/>
        <w:jc w:val="both"/>
        <w:rPr>
          <w:bCs/>
          <w:sz w:val="22"/>
          <w:szCs w:val="22"/>
        </w:rPr>
      </w:pPr>
    </w:p>
    <w:p w14:paraId="174455E8" w14:textId="77777777" w:rsidR="00BF2F19" w:rsidRPr="00DC6E09" w:rsidRDefault="00BF2F19" w:rsidP="00BF2F19">
      <w:pPr>
        <w:ind w:left="-142"/>
        <w:jc w:val="both"/>
        <w:rPr>
          <w:bCs/>
          <w:sz w:val="22"/>
          <w:szCs w:val="22"/>
        </w:rPr>
      </w:pPr>
      <w:r w:rsidRPr="00DC6E09">
        <w:rPr>
          <w:bCs/>
          <w:sz w:val="22"/>
          <w:szCs w:val="22"/>
        </w:rPr>
        <w:t xml:space="preserve">zobowiązuję się do oddania na potrzeby wykonania zamówienia pod nazwą: </w:t>
      </w:r>
    </w:p>
    <w:p w14:paraId="33A059E2" w14:textId="77777777" w:rsidR="00BF2F19" w:rsidRPr="00DC6E09" w:rsidRDefault="00BF2F19" w:rsidP="00BF2F19">
      <w:pPr>
        <w:ind w:left="-142"/>
        <w:jc w:val="both"/>
        <w:rPr>
          <w:bCs/>
          <w:sz w:val="16"/>
          <w:szCs w:val="16"/>
        </w:rPr>
      </w:pPr>
    </w:p>
    <w:p w14:paraId="29A4FA36" w14:textId="77777777" w:rsidR="00BF2F19" w:rsidRPr="00DC6E09" w:rsidRDefault="00BF2F19" w:rsidP="00BF2F19">
      <w:pPr>
        <w:pStyle w:val="Tytu"/>
        <w:rPr>
          <w:b w:val="0"/>
          <w:i/>
          <w:iCs/>
          <w:sz w:val="22"/>
          <w:szCs w:val="22"/>
        </w:rPr>
      </w:pPr>
      <w:r w:rsidRPr="00DC6E09">
        <w:rPr>
          <w:i/>
          <w:iCs/>
          <w:sz w:val="22"/>
          <w:szCs w:val="22"/>
        </w:rPr>
        <w:t>„</w:t>
      </w:r>
      <w:r>
        <w:rPr>
          <w:i/>
          <w:iCs/>
          <w:sz w:val="22"/>
          <w:szCs w:val="22"/>
          <w:lang w:val="pl-PL"/>
        </w:rPr>
        <w:t>Świa</w:t>
      </w:r>
      <w:r w:rsidRPr="00895473">
        <w:rPr>
          <w:i/>
          <w:iCs/>
          <w:sz w:val="22"/>
          <w:szCs w:val="22"/>
          <w:lang w:val="pl-PL"/>
        </w:rPr>
        <w:t>dczenie usługi transportu sanitarnego z zespołem specjalistycznym (S</w:t>
      </w:r>
      <w:r>
        <w:rPr>
          <w:i/>
          <w:iCs/>
          <w:sz w:val="22"/>
          <w:szCs w:val="22"/>
          <w:lang w:val="pl-PL"/>
        </w:rPr>
        <w:t>)</w:t>
      </w:r>
      <w:r w:rsidRPr="00B266C5">
        <w:rPr>
          <w:i/>
          <w:iCs/>
          <w:sz w:val="22"/>
          <w:szCs w:val="22"/>
          <w:lang w:val="pl-PL"/>
        </w:rPr>
        <w:t>”</w:t>
      </w:r>
    </w:p>
    <w:p w14:paraId="391FAB8E" w14:textId="77777777" w:rsidR="00BF2F19" w:rsidRPr="00DC6E09" w:rsidRDefault="00BF2F19" w:rsidP="00BF2F19">
      <w:pPr>
        <w:ind w:left="-142"/>
        <w:jc w:val="both"/>
        <w:rPr>
          <w:b/>
          <w:sz w:val="16"/>
          <w:szCs w:val="16"/>
        </w:rPr>
      </w:pPr>
    </w:p>
    <w:p w14:paraId="0F053A6F" w14:textId="77777777" w:rsidR="00BF2F19" w:rsidRPr="00DC6E09" w:rsidRDefault="00BF2F19" w:rsidP="00BF2F19">
      <w:pPr>
        <w:ind w:left="-142"/>
        <w:jc w:val="both"/>
        <w:rPr>
          <w:bCs/>
          <w:sz w:val="22"/>
          <w:szCs w:val="22"/>
        </w:rPr>
      </w:pPr>
      <w:r w:rsidRPr="00DC6E09">
        <w:rPr>
          <w:bCs/>
          <w:sz w:val="22"/>
          <w:szCs w:val="22"/>
        </w:rPr>
        <w:t>następującemu Wykonawcy:</w:t>
      </w:r>
    </w:p>
    <w:p w14:paraId="569F719D" w14:textId="77777777" w:rsidR="00BF2F19" w:rsidRPr="00DC6E09" w:rsidRDefault="00BF2F19" w:rsidP="00BF2F19">
      <w:pPr>
        <w:ind w:left="-142"/>
        <w:jc w:val="both"/>
        <w:rPr>
          <w:bCs/>
          <w:sz w:val="22"/>
          <w:szCs w:val="22"/>
        </w:rPr>
      </w:pPr>
    </w:p>
    <w:p w14:paraId="3DD68434" w14:textId="77777777" w:rsidR="00BF2F19" w:rsidRPr="00DC6E09" w:rsidRDefault="00BF2F19" w:rsidP="00BF2F19">
      <w:pPr>
        <w:ind w:left="-142"/>
        <w:jc w:val="both"/>
        <w:rPr>
          <w:bCs/>
          <w:sz w:val="22"/>
          <w:szCs w:val="22"/>
        </w:rPr>
      </w:pPr>
      <w:r w:rsidRPr="00DC6E09">
        <w:rPr>
          <w:bCs/>
          <w:sz w:val="22"/>
          <w:szCs w:val="22"/>
        </w:rPr>
        <w:t>……………………………………………………………………………………………………………………………</w:t>
      </w:r>
    </w:p>
    <w:p w14:paraId="699A9581" w14:textId="77777777" w:rsidR="00BF2F19" w:rsidRPr="00DC6E09" w:rsidRDefault="00BF2F19" w:rsidP="00BF2F19">
      <w:pPr>
        <w:ind w:left="-142"/>
        <w:jc w:val="both"/>
        <w:rPr>
          <w:bCs/>
          <w:i/>
          <w:iCs/>
        </w:rPr>
      </w:pPr>
      <w:r w:rsidRPr="00DC6E09">
        <w:rPr>
          <w:bCs/>
          <w:i/>
          <w:iCs/>
        </w:rPr>
        <w:t>(nazwa i adres Wykonawcy)</w:t>
      </w:r>
    </w:p>
    <w:p w14:paraId="6A66752A" w14:textId="77777777" w:rsidR="00BF2F19" w:rsidRPr="00DC6E09" w:rsidRDefault="00BF2F19" w:rsidP="00BF2F19">
      <w:pPr>
        <w:ind w:left="-142"/>
        <w:jc w:val="both"/>
        <w:rPr>
          <w:bCs/>
          <w:sz w:val="22"/>
          <w:szCs w:val="22"/>
        </w:rPr>
      </w:pPr>
    </w:p>
    <w:p w14:paraId="77A9BD65" w14:textId="77777777" w:rsidR="00BF2F19" w:rsidRPr="00DC6E09" w:rsidRDefault="00BF2F19" w:rsidP="00BF2F19">
      <w:pPr>
        <w:ind w:left="-142"/>
        <w:jc w:val="both"/>
        <w:rPr>
          <w:bCs/>
          <w:sz w:val="22"/>
          <w:szCs w:val="22"/>
        </w:rPr>
      </w:pPr>
      <w:r w:rsidRPr="00DC6E09">
        <w:rPr>
          <w:bCs/>
          <w:sz w:val="22"/>
          <w:szCs w:val="22"/>
        </w:rPr>
        <w:t>następujących zasobów (np. wiedza i doświadczenie, potencjał techniczny, potencjał ekonomiczny lub finansowy):</w:t>
      </w:r>
    </w:p>
    <w:p w14:paraId="45D3D689" w14:textId="77777777" w:rsidR="00BF2F19" w:rsidRPr="00DC6E09" w:rsidRDefault="00BF2F19" w:rsidP="00BF2F19">
      <w:pPr>
        <w:ind w:left="-142"/>
        <w:jc w:val="both"/>
        <w:rPr>
          <w:bCs/>
          <w:sz w:val="22"/>
          <w:szCs w:val="22"/>
        </w:rPr>
      </w:pPr>
    </w:p>
    <w:p w14:paraId="6ADA0F92" w14:textId="77777777" w:rsidR="00BF2F19" w:rsidRPr="00DC6E09" w:rsidRDefault="00BF2F19" w:rsidP="00BF2F19">
      <w:pPr>
        <w:ind w:left="-142"/>
        <w:jc w:val="both"/>
        <w:rPr>
          <w:bCs/>
          <w:sz w:val="22"/>
          <w:szCs w:val="22"/>
        </w:rPr>
      </w:pPr>
      <w:r w:rsidRPr="00DC6E09">
        <w:rPr>
          <w:bCs/>
          <w:sz w:val="22"/>
          <w:szCs w:val="22"/>
        </w:rPr>
        <w:t>……………………………………………………………………………………………………………….…..….……</w:t>
      </w:r>
    </w:p>
    <w:p w14:paraId="4A945105" w14:textId="77777777" w:rsidR="00BF2F19" w:rsidRPr="00DC6E09" w:rsidRDefault="00BF2F19" w:rsidP="00BF2F19">
      <w:pPr>
        <w:ind w:left="-142"/>
        <w:jc w:val="both"/>
        <w:rPr>
          <w:bCs/>
          <w:sz w:val="22"/>
          <w:szCs w:val="22"/>
        </w:rPr>
      </w:pPr>
    </w:p>
    <w:p w14:paraId="36F505C2" w14:textId="77777777" w:rsidR="00BF2F19" w:rsidRPr="00DC6E09" w:rsidRDefault="00BF2F19" w:rsidP="00BF2F19">
      <w:pPr>
        <w:ind w:left="-142"/>
        <w:jc w:val="both"/>
        <w:rPr>
          <w:b/>
          <w:sz w:val="22"/>
          <w:szCs w:val="22"/>
        </w:rPr>
      </w:pPr>
      <w:r w:rsidRPr="00DC6E09">
        <w:rPr>
          <w:b/>
          <w:sz w:val="22"/>
          <w:szCs w:val="22"/>
        </w:rPr>
        <w:t xml:space="preserve">Oświadczam, iż: </w:t>
      </w:r>
    </w:p>
    <w:p w14:paraId="70EAAE41" w14:textId="77777777" w:rsidR="00BF2F19" w:rsidRPr="00DC6E09" w:rsidRDefault="00BF2F19" w:rsidP="00BF2F19">
      <w:pPr>
        <w:ind w:left="-142"/>
        <w:jc w:val="both"/>
        <w:rPr>
          <w:bCs/>
          <w:sz w:val="22"/>
          <w:szCs w:val="22"/>
        </w:rPr>
      </w:pPr>
    </w:p>
    <w:p w14:paraId="762BD817" w14:textId="77777777" w:rsidR="00BF2F19" w:rsidRPr="00DC6E09" w:rsidRDefault="00BF2F19" w:rsidP="00BF2F19">
      <w:pPr>
        <w:ind w:left="-142"/>
        <w:jc w:val="both"/>
        <w:rPr>
          <w:bCs/>
          <w:sz w:val="22"/>
          <w:szCs w:val="22"/>
        </w:rPr>
      </w:pPr>
      <w:r w:rsidRPr="00DC6E09">
        <w:rPr>
          <w:bCs/>
          <w:sz w:val="22"/>
          <w:szCs w:val="22"/>
        </w:rPr>
        <w:t xml:space="preserve">1) sposób wykorzystania udostępnionych przeze mnie zasobów będzie następujący: </w:t>
      </w:r>
    </w:p>
    <w:p w14:paraId="0B0DDA87" w14:textId="77777777" w:rsidR="00BF2F19" w:rsidRPr="00DC6E09" w:rsidRDefault="00BF2F19" w:rsidP="00BF2F19">
      <w:pPr>
        <w:ind w:left="-142"/>
        <w:jc w:val="both"/>
        <w:rPr>
          <w:bCs/>
          <w:sz w:val="22"/>
          <w:szCs w:val="22"/>
        </w:rPr>
      </w:pPr>
    </w:p>
    <w:p w14:paraId="2D851D60" w14:textId="77777777" w:rsidR="00BF2F19" w:rsidRPr="00DC6E09" w:rsidRDefault="00BF2F19" w:rsidP="00BF2F19">
      <w:pPr>
        <w:ind w:left="-142"/>
        <w:jc w:val="both"/>
        <w:rPr>
          <w:bCs/>
          <w:sz w:val="22"/>
          <w:szCs w:val="22"/>
        </w:rPr>
      </w:pPr>
      <w:r w:rsidRPr="00DC6E09">
        <w:rPr>
          <w:bCs/>
          <w:sz w:val="22"/>
          <w:szCs w:val="22"/>
        </w:rPr>
        <w:t>…………………………………………………………………………………..………………………………..…………………………………………………………………………………………………….……………………..….……</w:t>
      </w:r>
    </w:p>
    <w:p w14:paraId="66C4A56B" w14:textId="77777777" w:rsidR="00BF2F19" w:rsidRPr="00DC6E09" w:rsidRDefault="00BF2F19" w:rsidP="00BF2F19">
      <w:pPr>
        <w:ind w:left="-142"/>
        <w:jc w:val="both"/>
        <w:rPr>
          <w:bCs/>
          <w:sz w:val="22"/>
          <w:szCs w:val="22"/>
        </w:rPr>
      </w:pPr>
    </w:p>
    <w:p w14:paraId="210AE6E5" w14:textId="77777777" w:rsidR="00BF2F19" w:rsidRPr="00DC6E09" w:rsidRDefault="00BF2F19" w:rsidP="00BF2F19">
      <w:pPr>
        <w:ind w:left="-142"/>
        <w:jc w:val="both"/>
        <w:rPr>
          <w:bCs/>
          <w:sz w:val="22"/>
          <w:szCs w:val="22"/>
        </w:rPr>
      </w:pPr>
      <w:r w:rsidRPr="00DC6E09">
        <w:rPr>
          <w:bCs/>
          <w:sz w:val="22"/>
          <w:szCs w:val="22"/>
        </w:rPr>
        <w:t xml:space="preserve">3) okres udostępnienia Wykonawcy i wykorzystania przez niego udostępnionych zasobów: </w:t>
      </w:r>
    </w:p>
    <w:p w14:paraId="3A489DAF" w14:textId="77777777" w:rsidR="00BF2F19" w:rsidRPr="00DC6E09" w:rsidRDefault="00BF2F19" w:rsidP="00BF2F19">
      <w:pPr>
        <w:ind w:left="-142"/>
        <w:jc w:val="both"/>
        <w:rPr>
          <w:bCs/>
          <w:sz w:val="22"/>
          <w:szCs w:val="22"/>
        </w:rPr>
      </w:pPr>
    </w:p>
    <w:p w14:paraId="0ED608C9" w14:textId="77777777" w:rsidR="00BF2F19" w:rsidRPr="00DC6E09" w:rsidRDefault="00BF2F19" w:rsidP="00BF2F19">
      <w:pPr>
        <w:ind w:left="-142"/>
        <w:jc w:val="both"/>
        <w:rPr>
          <w:bCs/>
          <w:sz w:val="22"/>
          <w:szCs w:val="22"/>
        </w:rPr>
      </w:pPr>
      <w:r w:rsidRPr="00DC6E09">
        <w:rPr>
          <w:bCs/>
          <w:sz w:val="22"/>
          <w:szCs w:val="22"/>
        </w:rPr>
        <w:t>…………………………………………………………………………………………………………….……..….……</w:t>
      </w:r>
    </w:p>
    <w:p w14:paraId="441BC210" w14:textId="77777777" w:rsidR="00BF2F19" w:rsidRPr="00DC6E09" w:rsidRDefault="00BF2F19" w:rsidP="00BF2F19">
      <w:pPr>
        <w:ind w:left="-142"/>
        <w:jc w:val="both"/>
        <w:rPr>
          <w:bCs/>
          <w:sz w:val="22"/>
          <w:szCs w:val="22"/>
        </w:rPr>
      </w:pPr>
    </w:p>
    <w:p w14:paraId="77F0BEBE" w14:textId="77777777" w:rsidR="00BF2F19" w:rsidRDefault="00BF2F19" w:rsidP="00BF2F19">
      <w:pPr>
        <w:ind w:left="-142"/>
        <w:jc w:val="both"/>
        <w:rPr>
          <w:bCs/>
          <w:sz w:val="22"/>
          <w:szCs w:val="22"/>
        </w:rPr>
      </w:pPr>
      <w:r w:rsidRPr="00DC6E09">
        <w:rPr>
          <w:bCs/>
          <w:sz w:val="22"/>
          <w:szCs w:val="22"/>
        </w:rPr>
        <w:t xml:space="preserve">4) zakres mojego udziału przy wykonywaniu zamówienia będzie następujący: </w:t>
      </w:r>
    </w:p>
    <w:p w14:paraId="69D2848B" w14:textId="77777777" w:rsidR="00BF2F19" w:rsidRPr="00DC6E09" w:rsidRDefault="00BF2F19" w:rsidP="00BF2F19">
      <w:pPr>
        <w:ind w:left="-142"/>
        <w:jc w:val="both"/>
        <w:rPr>
          <w:bCs/>
          <w:sz w:val="22"/>
          <w:szCs w:val="22"/>
        </w:rPr>
      </w:pPr>
    </w:p>
    <w:p w14:paraId="4C33BCB6" w14:textId="77777777" w:rsidR="00BF2F19" w:rsidRPr="00DC6E09" w:rsidRDefault="00BF2F19" w:rsidP="00BF2F19">
      <w:pPr>
        <w:ind w:left="-142"/>
        <w:jc w:val="both"/>
        <w:rPr>
          <w:bCs/>
          <w:sz w:val="22"/>
          <w:szCs w:val="22"/>
        </w:rPr>
      </w:pPr>
      <w:r w:rsidRPr="00DC6E09">
        <w:rPr>
          <w:bCs/>
          <w:sz w:val="22"/>
          <w:szCs w:val="22"/>
        </w:rPr>
        <w:t>…………………………………………………………………………………………………………………………………………………………………………………………………………………………………………………………</w:t>
      </w:r>
    </w:p>
    <w:p w14:paraId="77DB6163" w14:textId="77777777" w:rsidR="00BF2F19" w:rsidRPr="00DC6E09" w:rsidRDefault="00BF2F19" w:rsidP="00BF2F19">
      <w:pPr>
        <w:ind w:left="-142"/>
        <w:jc w:val="both"/>
        <w:rPr>
          <w:bCs/>
          <w:sz w:val="22"/>
          <w:szCs w:val="22"/>
        </w:rPr>
      </w:pPr>
    </w:p>
    <w:p w14:paraId="363419E9" w14:textId="77777777" w:rsidR="00BF2F19" w:rsidRPr="00DC6E09" w:rsidRDefault="00BF2F19" w:rsidP="00BF2F19">
      <w:pPr>
        <w:ind w:left="-142"/>
        <w:jc w:val="center"/>
        <w:rPr>
          <w:b/>
          <w:sz w:val="22"/>
          <w:szCs w:val="22"/>
        </w:rPr>
      </w:pPr>
    </w:p>
    <w:p w14:paraId="07D2DEBB" w14:textId="77777777" w:rsidR="00BF2F19" w:rsidRPr="00DC6E09" w:rsidRDefault="00BF2F19" w:rsidP="00BF2F19">
      <w:pPr>
        <w:ind w:left="-284" w:right="141"/>
        <w:rPr>
          <w:sz w:val="22"/>
          <w:szCs w:val="22"/>
        </w:rPr>
      </w:pPr>
      <w:r w:rsidRPr="00DC6E09">
        <w:rPr>
          <w:sz w:val="22"/>
          <w:szCs w:val="22"/>
        </w:rPr>
        <w:t>................................, dnia..............................</w:t>
      </w:r>
    </w:p>
    <w:p w14:paraId="3FB772AB" w14:textId="77777777" w:rsidR="00BF2F19" w:rsidRPr="003704B4" w:rsidRDefault="00BF2F19" w:rsidP="00BF2F19">
      <w:pPr>
        <w:pStyle w:val="Tekstpodstawowy3"/>
        <w:ind w:right="141"/>
        <w:jc w:val="left"/>
        <w:rPr>
          <w:b w:val="0"/>
          <w:i/>
          <w:sz w:val="16"/>
          <w:szCs w:val="16"/>
        </w:rPr>
      </w:pPr>
    </w:p>
    <w:p w14:paraId="59185B6D" w14:textId="7BB6CF94" w:rsidR="00140D8D" w:rsidRDefault="00140D8D" w:rsidP="00BF2F19">
      <w:pPr>
        <w:ind w:left="-284"/>
        <w:jc w:val="right"/>
        <w:rPr>
          <w:b/>
          <w:i/>
        </w:rPr>
      </w:pPr>
      <w:r>
        <w:rPr>
          <w:i/>
        </w:rPr>
        <w:br w:type="page"/>
      </w:r>
    </w:p>
    <w:p w14:paraId="579DAA9D" w14:textId="77777777" w:rsidR="00731EEF" w:rsidRDefault="00731EEF" w:rsidP="00731EEF">
      <w:pPr>
        <w:rPr>
          <w:sz w:val="22"/>
          <w:szCs w:val="22"/>
        </w:rPr>
      </w:pPr>
    </w:p>
    <w:p w14:paraId="6A8778EB" w14:textId="77777777" w:rsidR="00914F99" w:rsidRPr="00914F99" w:rsidRDefault="00914F99" w:rsidP="00914F99">
      <w:pPr>
        <w:tabs>
          <w:tab w:val="left" w:pos="2295"/>
        </w:tabs>
        <w:jc w:val="right"/>
        <w:rPr>
          <w:i/>
        </w:rPr>
      </w:pPr>
      <w:r w:rsidRPr="00914F99">
        <w:rPr>
          <w:i/>
        </w:rPr>
        <w:t>Załącznik nr 5</w:t>
      </w:r>
    </w:p>
    <w:p w14:paraId="6A36BF89" w14:textId="77777777" w:rsidR="00914F99" w:rsidRPr="00914F99" w:rsidRDefault="00914F99" w:rsidP="00914F99">
      <w:pPr>
        <w:ind w:left="-284"/>
        <w:jc w:val="right"/>
      </w:pPr>
    </w:p>
    <w:p w14:paraId="515EE7C0" w14:textId="77777777" w:rsidR="00914F99" w:rsidRPr="00914F99" w:rsidRDefault="00914F99" w:rsidP="00914F99">
      <w:pPr>
        <w:ind w:left="-284"/>
        <w:jc w:val="right"/>
      </w:pPr>
    </w:p>
    <w:p w14:paraId="40ED89B1" w14:textId="77777777" w:rsidR="00914F99" w:rsidRPr="00914F99" w:rsidRDefault="00914F99" w:rsidP="00914F99">
      <w:pPr>
        <w:ind w:left="284"/>
        <w:rPr>
          <w:b/>
          <w:i/>
          <w:u w:val="single"/>
        </w:rPr>
      </w:pPr>
      <w:r w:rsidRPr="00914F99">
        <w:rPr>
          <w:b/>
          <w:i/>
          <w:u w:val="single"/>
        </w:rPr>
        <w:t xml:space="preserve">Nazwa i adres Wykonawcy: </w:t>
      </w:r>
    </w:p>
    <w:p w14:paraId="73C81614" w14:textId="77777777" w:rsidR="00914F99" w:rsidRPr="00914F99" w:rsidRDefault="00914F99" w:rsidP="00914F99"/>
    <w:p w14:paraId="5E03E1BE" w14:textId="77777777" w:rsidR="00914F99" w:rsidRPr="00914F99" w:rsidRDefault="00914F99" w:rsidP="00914F99">
      <w:r w:rsidRPr="00914F99">
        <w:t>…....................................................</w:t>
      </w:r>
    </w:p>
    <w:p w14:paraId="55F82631" w14:textId="77777777" w:rsidR="00914F99" w:rsidRPr="00914F99" w:rsidRDefault="00914F99" w:rsidP="00914F99"/>
    <w:p w14:paraId="2BDDFC6B" w14:textId="77777777" w:rsidR="00914F99" w:rsidRPr="00914F99" w:rsidRDefault="00914F99" w:rsidP="00914F99">
      <w:r w:rsidRPr="00914F99">
        <w:t>…....................................................</w:t>
      </w:r>
    </w:p>
    <w:p w14:paraId="7E296DCF" w14:textId="77777777" w:rsidR="00914F99" w:rsidRPr="00914F99" w:rsidRDefault="00914F99" w:rsidP="00914F99"/>
    <w:p w14:paraId="16668F58" w14:textId="77777777" w:rsidR="00914F99" w:rsidRPr="00914F99" w:rsidRDefault="00914F99" w:rsidP="00914F99">
      <w:r w:rsidRPr="00914F99">
        <w:t>…....................................................</w:t>
      </w:r>
    </w:p>
    <w:p w14:paraId="7795E13B" w14:textId="77777777" w:rsidR="00914F99" w:rsidRPr="00914F99" w:rsidRDefault="00914F99" w:rsidP="00914F99">
      <w:pPr>
        <w:ind w:left="-284"/>
      </w:pPr>
    </w:p>
    <w:p w14:paraId="4BEE9276" w14:textId="77777777" w:rsidR="00914F99" w:rsidRPr="00914F99" w:rsidRDefault="00914F99" w:rsidP="00914F99">
      <w:pPr>
        <w:ind w:left="-284"/>
      </w:pPr>
    </w:p>
    <w:p w14:paraId="1A75A6CA" w14:textId="77777777" w:rsidR="00914F99" w:rsidRPr="00914F99" w:rsidRDefault="00914F99" w:rsidP="00914F99">
      <w:pPr>
        <w:ind w:left="-284"/>
      </w:pPr>
    </w:p>
    <w:p w14:paraId="2E8C58C5" w14:textId="77777777" w:rsidR="00914F99" w:rsidRPr="00914F99" w:rsidRDefault="00914F99" w:rsidP="00914F99">
      <w:pPr>
        <w:spacing w:line="360" w:lineRule="auto"/>
        <w:ind w:left="-284"/>
        <w:jc w:val="center"/>
        <w:rPr>
          <w:b/>
          <w:spacing w:val="80"/>
          <w:sz w:val="22"/>
          <w:szCs w:val="22"/>
        </w:rPr>
      </w:pPr>
      <w:r w:rsidRPr="00914F99">
        <w:rPr>
          <w:b/>
          <w:spacing w:val="80"/>
          <w:sz w:val="22"/>
          <w:szCs w:val="22"/>
        </w:rPr>
        <w:t>OŚWIADCZENIE  WYKONAWCÓW  WSPÓLNIE  UBIEGAJĄCYCH  SIĘ  O  UDZIELENIE  ZAMÓWIENIA</w:t>
      </w:r>
    </w:p>
    <w:p w14:paraId="593638AF" w14:textId="77777777" w:rsidR="00914F99" w:rsidRPr="00914F99" w:rsidRDefault="00914F99" w:rsidP="00914F99">
      <w:pPr>
        <w:ind w:left="-284"/>
        <w:jc w:val="center"/>
        <w:rPr>
          <w:b/>
          <w:sz w:val="22"/>
          <w:szCs w:val="22"/>
        </w:rPr>
      </w:pPr>
      <w:r w:rsidRPr="00914F99">
        <w:rPr>
          <w:b/>
          <w:sz w:val="22"/>
          <w:szCs w:val="22"/>
        </w:rPr>
        <w:t xml:space="preserve">składane na podstawie art. 117 ust. 4 ustawy z dnia 11 września 2019 r. </w:t>
      </w:r>
    </w:p>
    <w:p w14:paraId="1029777B" w14:textId="77777777" w:rsidR="00914F99" w:rsidRPr="00914F99" w:rsidRDefault="00914F99" w:rsidP="00914F99">
      <w:pPr>
        <w:ind w:left="-284"/>
        <w:jc w:val="center"/>
        <w:rPr>
          <w:b/>
          <w:sz w:val="22"/>
          <w:szCs w:val="22"/>
        </w:rPr>
      </w:pPr>
      <w:r w:rsidRPr="00914F99">
        <w:rPr>
          <w:b/>
          <w:sz w:val="22"/>
          <w:szCs w:val="22"/>
        </w:rPr>
        <w:t>Prawo zamówień publicznych (tj.: Dz.U. 2021 poz. 1129 ze zm.)</w:t>
      </w:r>
    </w:p>
    <w:p w14:paraId="21D95E5C" w14:textId="77777777" w:rsidR="00914F99" w:rsidRPr="00914F99" w:rsidRDefault="00914F99" w:rsidP="00914F99">
      <w:pPr>
        <w:ind w:left="-284"/>
        <w:jc w:val="center"/>
        <w:rPr>
          <w:b/>
          <w:sz w:val="22"/>
          <w:szCs w:val="22"/>
        </w:rPr>
      </w:pPr>
      <w:r w:rsidRPr="00914F99">
        <w:rPr>
          <w:b/>
          <w:sz w:val="22"/>
          <w:szCs w:val="22"/>
        </w:rPr>
        <w:t xml:space="preserve">(dalej jako: ustawa </w:t>
      </w:r>
      <w:proofErr w:type="spellStart"/>
      <w:r w:rsidRPr="00914F99">
        <w:rPr>
          <w:b/>
          <w:sz w:val="22"/>
          <w:szCs w:val="22"/>
        </w:rPr>
        <w:t>Pzp</w:t>
      </w:r>
      <w:proofErr w:type="spellEnd"/>
      <w:r w:rsidRPr="00914F99">
        <w:rPr>
          <w:b/>
          <w:sz w:val="22"/>
          <w:szCs w:val="22"/>
        </w:rPr>
        <w:t xml:space="preserve">), </w:t>
      </w:r>
    </w:p>
    <w:p w14:paraId="2B05BD80" w14:textId="77777777" w:rsidR="00914F99" w:rsidRPr="00914F99" w:rsidRDefault="00914F99" w:rsidP="00914F99">
      <w:pPr>
        <w:ind w:left="-284"/>
        <w:jc w:val="center"/>
        <w:rPr>
          <w:b/>
          <w:sz w:val="22"/>
          <w:szCs w:val="22"/>
        </w:rPr>
      </w:pPr>
    </w:p>
    <w:p w14:paraId="16439552" w14:textId="77777777" w:rsidR="00914F99" w:rsidRPr="00914F99" w:rsidRDefault="00914F99" w:rsidP="00914F99">
      <w:pPr>
        <w:ind w:left="-284"/>
        <w:jc w:val="center"/>
        <w:rPr>
          <w:b/>
          <w:sz w:val="22"/>
          <w:szCs w:val="22"/>
        </w:rPr>
      </w:pPr>
      <w:r w:rsidRPr="00914F99">
        <w:rPr>
          <w:b/>
          <w:sz w:val="22"/>
          <w:szCs w:val="22"/>
        </w:rPr>
        <w:t>DOTYCZĄCE  USŁUG,  KTÓRE  WYKONAJĄ  POSZCZEGÓLNI  WYKONAWCY</w:t>
      </w:r>
    </w:p>
    <w:p w14:paraId="39C418A5" w14:textId="77777777" w:rsidR="00914F99" w:rsidRPr="00914F99" w:rsidRDefault="00914F99" w:rsidP="00914F99">
      <w:pPr>
        <w:ind w:left="-284"/>
        <w:jc w:val="center"/>
        <w:rPr>
          <w:b/>
          <w:sz w:val="22"/>
          <w:szCs w:val="22"/>
        </w:rPr>
      </w:pPr>
    </w:p>
    <w:p w14:paraId="32F25213" w14:textId="77777777" w:rsidR="00914F99" w:rsidRPr="00914F99" w:rsidRDefault="00914F99" w:rsidP="00914F99">
      <w:pPr>
        <w:spacing w:line="276" w:lineRule="auto"/>
        <w:ind w:left="-284" w:right="141" w:firstLine="1004"/>
        <w:jc w:val="both"/>
        <w:rPr>
          <w:i/>
          <w:sz w:val="22"/>
          <w:szCs w:val="22"/>
        </w:rPr>
      </w:pPr>
      <w:r w:rsidRPr="00914F99">
        <w:rPr>
          <w:sz w:val="22"/>
          <w:szCs w:val="22"/>
        </w:rPr>
        <w:t>Na potrzeby postępowania o udzielenie zamówienia publicznego pn.:</w:t>
      </w:r>
      <w:r w:rsidRPr="00914F99">
        <w:rPr>
          <w:i/>
          <w:sz w:val="22"/>
          <w:szCs w:val="22"/>
        </w:rPr>
        <w:t xml:space="preserve"> </w:t>
      </w:r>
    </w:p>
    <w:p w14:paraId="15437E78" w14:textId="77777777" w:rsidR="00914F99" w:rsidRPr="00914F99" w:rsidRDefault="00914F99" w:rsidP="00914F99">
      <w:pPr>
        <w:spacing w:line="276" w:lineRule="auto"/>
        <w:ind w:left="-284" w:right="141" w:firstLine="1004"/>
        <w:jc w:val="both"/>
        <w:rPr>
          <w:i/>
          <w:sz w:val="10"/>
          <w:szCs w:val="10"/>
        </w:rPr>
      </w:pPr>
    </w:p>
    <w:p w14:paraId="0AFF478B" w14:textId="6E26A7F4" w:rsidR="00914F99" w:rsidRPr="00914F99" w:rsidRDefault="00914F99" w:rsidP="00914F99">
      <w:pPr>
        <w:jc w:val="center"/>
        <w:rPr>
          <w:b/>
          <w:i/>
          <w:sz w:val="22"/>
          <w:szCs w:val="22"/>
          <w:lang w:eastAsia="x-none"/>
        </w:rPr>
      </w:pPr>
      <w:r w:rsidRPr="00914F99">
        <w:rPr>
          <w:b/>
          <w:i/>
          <w:sz w:val="22"/>
          <w:szCs w:val="22"/>
          <w:lang w:val="x-none" w:eastAsia="x-none"/>
        </w:rPr>
        <w:t>„</w:t>
      </w:r>
      <w:r w:rsidRPr="00914F99">
        <w:rPr>
          <w:b/>
          <w:i/>
          <w:sz w:val="22"/>
          <w:szCs w:val="22"/>
          <w:lang w:eastAsia="x-none"/>
        </w:rPr>
        <w:t>Świadczenie usługi transportu sanitarnego z zespołem specjalistycznym (S)”</w:t>
      </w:r>
    </w:p>
    <w:p w14:paraId="7E684FF9" w14:textId="77777777" w:rsidR="00914F99" w:rsidRPr="00914F99" w:rsidRDefault="00914F99" w:rsidP="00914F99">
      <w:pPr>
        <w:ind w:left="-284"/>
        <w:jc w:val="center"/>
      </w:pPr>
    </w:p>
    <w:p w14:paraId="02D0F14E" w14:textId="77777777" w:rsidR="00914F99" w:rsidRPr="00914F99" w:rsidRDefault="00914F99" w:rsidP="00914F99">
      <w:pPr>
        <w:ind w:left="-284"/>
        <w:jc w:val="both"/>
      </w:pPr>
      <w:r w:rsidRPr="00914F99">
        <w:t xml:space="preserve">oświadczam, że: </w:t>
      </w:r>
    </w:p>
    <w:p w14:paraId="24C5FBE7" w14:textId="77777777" w:rsidR="00914F99" w:rsidRPr="00914F99" w:rsidRDefault="00914F99" w:rsidP="00914F99">
      <w:pPr>
        <w:ind w:left="-284"/>
        <w:jc w:val="both"/>
        <w:rPr>
          <w:sz w:val="8"/>
          <w:szCs w:val="8"/>
        </w:rPr>
      </w:pPr>
    </w:p>
    <w:p w14:paraId="5A5D9A18" w14:textId="77777777" w:rsidR="00914F99" w:rsidRPr="00914F99" w:rsidRDefault="00914F99" w:rsidP="00914F99">
      <w:pPr>
        <w:ind w:left="-284"/>
        <w:jc w:val="both"/>
      </w:pPr>
      <w:r w:rsidRPr="00914F99">
        <w:rPr>
          <w:sz w:val="28"/>
          <w:szCs w:val="28"/>
        </w:rPr>
        <w:t>•</w:t>
      </w:r>
      <w:r w:rsidRPr="00914F99">
        <w:t xml:space="preserve"> Wykonawca: ……………………….……..……………………………………………………..………………………….………</w:t>
      </w:r>
      <w:r w:rsidRPr="00914F99">
        <w:rPr>
          <w:vertAlign w:val="superscript"/>
        </w:rPr>
        <w:footnoteReference w:id="11"/>
      </w:r>
      <w:r w:rsidRPr="00914F99">
        <w:t xml:space="preserve"> </w:t>
      </w:r>
    </w:p>
    <w:p w14:paraId="53ED7F02" w14:textId="77777777" w:rsidR="00914F99" w:rsidRPr="00914F99" w:rsidRDefault="00914F99" w:rsidP="00914F99">
      <w:pPr>
        <w:ind w:left="-284"/>
        <w:jc w:val="both"/>
        <w:rPr>
          <w:sz w:val="8"/>
          <w:szCs w:val="8"/>
        </w:rPr>
      </w:pPr>
    </w:p>
    <w:p w14:paraId="592E45F8" w14:textId="77777777" w:rsidR="00914F99" w:rsidRPr="00914F99" w:rsidRDefault="00914F99" w:rsidP="00914F99">
      <w:pPr>
        <w:ind w:left="-284"/>
        <w:jc w:val="both"/>
      </w:pPr>
      <w:r w:rsidRPr="00914F99">
        <w:t xml:space="preserve">dysponujący następującymi: uprawnieniami do prowadzenia określonej działalności gospodarczej lub zawodowej, wymaganymi w przedmiotowym postępowaniu: </w:t>
      </w:r>
    </w:p>
    <w:p w14:paraId="5F3F178E" w14:textId="77777777" w:rsidR="00914F99" w:rsidRPr="00914F99" w:rsidRDefault="00914F99" w:rsidP="00914F99">
      <w:pPr>
        <w:ind w:left="-284"/>
        <w:jc w:val="both"/>
        <w:rPr>
          <w:sz w:val="8"/>
          <w:szCs w:val="8"/>
        </w:rPr>
      </w:pPr>
    </w:p>
    <w:p w14:paraId="127781F9" w14:textId="77777777" w:rsidR="00914F99" w:rsidRPr="00914F99" w:rsidRDefault="00914F99" w:rsidP="00914F99">
      <w:pPr>
        <w:ind w:left="-284"/>
        <w:jc w:val="both"/>
      </w:pPr>
      <w:r w:rsidRPr="00914F99">
        <w:t xml:space="preserve">……………………………………………………………..………………………………………………...………………………… </w:t>
      </w:r>
    </w:p>
    <w:p w14:paraId="0DC1E9B4" w14:textId="77777777" w:rsidR="00914F99" w:rsidRPr="00914F99" w:rsidRDefault="00914F99" w:rsidP="00914F99">
      <w:pPr>
        <w:ind w:left="-284"/>
        <w:jc w:val="both"/>
        <w:rPr>
          <w:sz w:val="8"/>
          <w:szCs w:val="8"/>
        </w:rPr>
      </w:pPr>
    </w:p>
    <w:p w14:paraId="632F535D" w14:textId="77777777" w:rsidR="00914F99" w:rsidRPr="00914F99" w:rsidRDefault="00914F99" w:rsidP="00914F99">
      <w:pPr>
        <w:ind w:left="-284"/>
        <w:jc w:val="both"/>
      </w:pPr>
      <w:r w:rsidRPr="00914F99">
        <w:t xml:space="preserve">………………………………………………………………………………………………………..……...………………………… </w:t>
      </w:r>
    </w:p>
    <w:p w14:paraId="299E00BC" w14:textId="77777777" w:rsidR="00914F99" w:rsidRPr="00914F99" w:rsidRDefault="00914F99" w:rsidP="00914F99">
      <w:pPr>
        <w:ind w:left="-284"/>
        <w:jc w:val="both"/>
        <w:rPr>
          <w:sz w:val="8"/>
          <w:szCs w:val="8"/>
        </w:rPr>
      </w:pPr>
    </w:p>
    <w:p w14:paraId="2D8EFFFE" w14:textId="77777777" w:rsidR="00914F99" w:rsidRPr="00914F99" w:rsidRDefault="00914F99" w:rsidP="00914F99">
      <w:pPr>
        <w:ind w:left="-284"/>
        <w:jc w:val="both"/>
      </w:pPr>
      <w:r w:rsidRPr="00914F99">
        <w:t xml:space="preserve">zrealizuje następujący zakres zamówienia: </w:t>
      </w:r>
    </w:p>
    <w:p w14:paraId="61FF88FD" w14:textId="77777777" w:rsidR="00914F99" w:rsidRPr="00914F99" w:rsidRDefault="00914F99" w:rsidP="00914F99">
      <w:pPr>
        <w:ind w:left="-284"/>
        <w:jc w:val="both"/>
        <w:rPr>
          <w:sz w:val="8"/>
          <w:szCs w:val="8"/>
        </w:rPr>
      </w:pPr>
    </w:p>
    <w:p w14:paraId="23374A52" w14:textId="77777777" w:rsidR="00914F99" w:rsidRPr="00914F99" w:rsidRDefault="00914F99" w:rsidP="00914F99">
      <w:pPr>
        <w:ind w:left="-284"/>
        <w:jc w:val="both"/>
      </w:pPr>
      <w:r w:rsidRPr="00914F99">
        <w:t xml:space="preserve">……………………………………………………………..……………………………………………...…………………………… </w:t>
      </w:r>
    </w:p>
    <w:p w14:paraId="1B2B01A9" w14:textId="77777777" w:rsidR="00914F99" w:rsidRPr="00914F99" w:rsidRDefault="00914F99" w:rsidP="00914F99">
      <w:pPr>
        <w:ind w:left="-284"/>
        <w:jc w:val="both"/>
        <w:rPr>
          <w:sz w:val="8"/>
          <w:szCs w:val="8"/>
        </w:rPr>
      </w:pPr>
    </w:p>
    <w:p w14:paraId="5BEB6A03" w14:textId="77777777" w:rsidR="00914F99" w:rsidRPr="00914F99" w:rsidRDefault="00914F99" w:rsidP="00914F99">
      <w:pPr>
        <w:ind w:left="-284"/>
        <w:jc w:val="both"/>
      </w:pPr>
      <w:r w:rsidRPr="00914F99">
        <w:t xml:space="preserve">………………………………………………………………………………………………………..……...………………………… </w:t>
      </w:r>
    </w:p>
    <w:p w14:paraId="714EE913" w14:textId="77777777" w:rsidR="00914F99" w:rsidRPr="00914F99" w:rsidRDefault="00914F99" w:rsidP="00914F99">
      <w:pPr>
        <w:ind w:left="-284"/>
        <w:jc w:val="both"/>
        <w:rPr>
          <w:sz w:val="8"/>
          <w:szCs w:val="8"/>
        </w:rPr>
      </w:pPr>
    </w:p>
    <w:p w14:paraId="7B5084FF" w14:textId="77777777" w:rsidR="00914F99" w:rsidRPr="00914F99" w:rsidRDefault="00914F99" w:rsidP="00914F99">
      <w:pPr>
        <w:ind w:left="-284"/>
        <w:jc w:val="both"/>
        <w:rPr>
          <w:sz w:val="8"/>
          <w:szCs w:val="8"/>
        </w:rPr>
      </w:pPr>
    </w:p>
    <w:p w14:paraId="5B0B17A8" w14:textId="77777777" w:rsidR="00914F99" w:rsidRPr="00914F99" w:rsidRDefault="00914F99" w:rsidP="00914F99">
      <w:pPr>
        <w:ind w:left="-284"/>
        <w:jc w:val="both"/>
      </w:pPr>
      <w:r w:rsidRPr="00914F99">
        <w:rPr>
          <w:sz w:val="28"/>
          <w:szCs w:val="28"/>
        </w:rPr>
        <w:t>•</w:t>
      </w:r>
      <w:r w:rsidRPr="00914F99">
        <w:t xml:space="preserve"> Wykonawca: ………………………………..……...……………………………………………..…………………………...……</w:t>
      </w:r>
      <w:r w:rsidRPr="00914F99">
        <w:rPr>
          <w:vertAlign w:val="superscript"/>
        </w:rPr>
        <w:t>11</w:t>
      </w:r>
      <w:r w:rsidRPr="00914F99">
        <w:t xml:space="preserve"> </w:t>
      </w:r>
    </w:p>
    <w:p w14:paraId="53976CF5" w14:textId="77777777" w:rsidR="00914F99" w:rsidRPr="00914F99" w:rsidRDefault="00914F99" w:rsidP="00914F99">
      <w:pPr>
        <w:ind w:left="-284"/>
        <w:jc w:val="both"/>
        <w:rPr>
          <w:sz w:val="8"/>
          <w:szCs w:val="8"/>
        </w:rPr>
      </w:pPr>
    </w:p>
    <w:p w14:paraId="733BE68A" w14:textId="77777777" w:rsidR="00914F99" w:rsidRPr="00914F99" w:rsidRDefault="00914F99" w:rsidP="00914F99">
      <w:pPr>
        <w:ind w:left="-284"/>
        <w:jc w:val="both"/>
      </w:pPr>
      <w:r w:rsidRPr="00914F99">
        <w:t xml:space="preserve">dysponujący następującymi: uprawnieniami do prowadzenia określonej działalności gospodarczej lub zawodowej, wymaganymi w przedmiotowym postępowaniu: </w:t>
      </w:r>
    </w:p>
    <w:p w14:paraId="5C083FC8" w14:textId="77777777" w:rsidR="00914F99" w:rsidRPr="00914F99" w:rsidRDefault="00914F99" w:rsidP="00914F99">
      <w:pPr>
        <w:ind w:left="-284"/>
        <w:jc w:val="both"/>
        <w:rPr>
          <w:sz w:val="8"/>
          <w:szCs w:val="8"/>
        </w:rPr>
      </w:pPr>
    </w:p>
    <w:p w14:paraId="4383BB0A" w14:textId="77777777" w:rsidR="00914F99" w:rsidRPr="00914F99" w:rsidRDefault="00914F99" w:rsidP="00914F99">
      <w:pPr>
        <w:ind w:left="-284"/>
        <w:jc w:val="both"/>
      </w:pPr>
      <w:r w:rsidRPr="00914F99">
        <w:t xml:space="preserve">……………………………………………………………..………………………………………………...………………………… </w:t>
      </w:r>
    </w:p>
    <w:p w14:paraId="2FAB513D" w14:textId="77777777" w:rsidR="00914F99" w:rsidRPr="00914F99" w:rsidRDefault="00914F99" w:rsidP="00914F99">
      <w:pPr>
        <w:ind w:left="-284"/>
        <w:jc w:val="both"/>
        <w:rPr>
          <w:sz w:val="8"/>
          <w:szCs w:val="8"/>
        </w:rPr>
      </w:pPr>
    </w:p>
    <w:p w14:paraId="5A586C7F" w14:textId="77777777" w:rsidR="00914F99" w:rsidRPr="00914F99" w:rsidRDefault="00914F99" w:rsidP="00914F99">
      <w:pPr>
        <w:ind w:left="-284"/>
        <w:jc w:val="both"/>
      </w:pPr>
      <w:r w:rsidRPr="00914F99">
        <w:t xml:space="preserve">………………………………………………………………………………………………………..……...………………………… </w:t>
      </w:r>
    </w:p>
    <w:p w14:paraId="0D472E17" w14:textId="77777777" w:rsidR="00914F99" w:rsidRPr="00914F99" w:rsidRDefault="00914F99" w:rsidP="00914F99">
      <w:pPr>
        <w:ind w:left="-284"/>
        <w:jc w:val="both"/>
        <w:rPr>
          <w:sz w:val="8"/>
          <w:szCs w:val="8"/>
        </w:rPr>
      </w:pPr>
    </w:p>
    <w:p w14:paraId="7EBFD5AF" w14:textId="77777777" w:rsidR="00914F99" w:rsidRPr="00914F99" w:rsidRDefault="00914F99" w:rsidP="00914F99">
      <w:pPr>
        <w:ind w:left="-284"/>
        <w:jc w:val="both"/>
      </w:pPr>
      <w:r w:rsidRPr="00914F99">
        <w:t xml:space="preserve">zrealizuje następujący zakres zamówienia: </w:t>
      </w:r>
    </w:p>
    <w:p w14:paraId="207596A8" w14:textId="77777777" w:rsidR="00914F99" w:rsidRPr="00914F99" w:rsidRDefault="00914F99" w:rsidP="00914F99">
      <w:pPr>
        <w:ind w:left="-284"/>
        <w:jc w:val="both"/>
        <w:rPr>
          <w:sz w:val="8"/>
          <w:szCs w:val="8"/>
        </w:rPr>
      </w:pPr>
    </w:p>
    <w:p w14:paraId="5A217D14" w14:textId="77777777" w:rsidR="00914F99" w:rsidRPr="00914F99" w:rsidRDefault="00914F99" w:rsidP="00914F99">
      <w:pPr>
        <w:ind w:left="-284"/>
        <w:jc w:val="both"/>
      </w:pPr>
      <w:r w:rsidRPr="00914F99">
        <w:t xml:space="preserve">……………………………………………………………..……………………………………………...…………………………… </w:t>
      </w:r>
    </w:p>
    <w:p w14:paraId="51C83E22" w14:textId="77777777" w:rsidR="00914F99" w:rsidRPr="00914F99" w:rsidRDefault="00914F99" w:rsidP="00914F99">
      <w:pPr>
        <w:ind w:left="-284"/>
        <w:jc w:val="both"/>
        <w:rPr>
          <w:sz w:val="8"/>
          <w:szCs w:val="8"/>
        </w:rPr>
      </w:pPr>
    </w:p>
    <w:p w14:paraId="0A047E57" w14:textId="77777777" w:rsidR="00914F99" w:rsidRPr="00914F99" w:rsidRDefault="00914F99" w:rsidP="00914F99">
      <w:pPr>
        <w:ind w:left="-284"/>
        <w:jc w:val="both"/>
      </w:pPr>
      <w:r w:rsidRPr="00914F99">
        <w:t xml:space="preserve">………………………………………………………………………………………………………..……...………………………… </w:t>
      </w:r>
    </w:p>
    <w:p w14:paraId="696F76DE" w14:textId="77777777" w:rsidR="00914F99" w:rsidRPr="00914F99" w:rsidRDefault="00914F99" w:rsidP="00914F99">
      <w:pPr>
        <w:ind w:left="-284"/>
        <w:jc w:val="both"/>
        <w:rPr>
          <w:sz w:val="8"/>
          <w:szCs w:val="8"/>
        </w:rPr>
      </w:pPr>
    </w:p>
    <w:p w14:paraId="74300361" w14:textId="77777777" w:rsidR="00914F99" w:rsidRPr="00914F99" w:rsidRDefault="00914F99" w:rsidP="00914F99">
      <w:pPr>
        <w:ind w:left="-284"/>
        <w:jc w:val="both"/>
        <w:rPr>
          <w:sz w:val="8"/>
          <w:szCs w:val="8"/>
        </w:rPr>
      </w:pPr>
    </w:p>
    <w:p w14:paraId="70FE8D2E" w14:textId="77777777" w:rsidR="00914F99" w:rsidRPr="00914F99" w:rsidRDefault="00914F99" w:rsidP="00914F99">
      <w:pPr>
        <w:spacing w:line="276" w:lineRule="auto"/>
        <w:ind w:left="-284" w:right="141" w:hanging="1"/>
        <w:jc w:val="both"/>
        <w:rPr>
          <w:sz w:val="18"/>
          <w:szCs w:val="18"/>
        </w:rPr>
      </w:pPr>
    </w:p>
    <w:p w14:paraId="707B221B" w14:textId="77777777" w:rsidR="00914F99" w:rsidRPr="00914F99" w:rsidRDefault="00914F99" w:rsidP="00914F99">
      <w:pPr>
        <w:spacing w:line="276" w:lineRule="auto"/>
        <w:ind w:left="-284" w:right="141" w:hanging="1"/>
        <w:jc w:val="both"/>
        <w:rPr>
          <w:sz w:val="18"/>
          <w:szCs w:val="18"/>
        </w:rPr>
      </w:pPr>
    </w:p>
    <w:p w14:paraId="3ED86483" w14:textId="77777777" w:rsidR="00914F99" w:rsidRPr="00914F99" w:rsidRDefault="00914F99" w:rsidP="00914F99">
      <w:pPr>
        <w:spacing w:line="276" w:lineRule="auto"/>
        <w:ind w:left="-284" w:right="141" w:hanging="1"/>
        <w:jc w:val="both"/>
        <w:rPr>
          <w:sz w:val="18"/>
          <w:szCs w:val="18"/>
        </w:rPr>
      </w:pPr>
    </w:p>
    <w:p w14:paraId="0E94D56D" w14:textId="77777777" w:rsidR="00914F99" w:rsidRPr="00914F99" w:rsidRDefault="00914F99" w:rsidP="00914F99">
      <w:pPr>
        <w:ind w:left="-284" w:right="141"/>
        <w:rPr>
          <w:sz w:val="22"/>
          <w:szCs w:val="22"/>
        </w:rPr>
      </w:pPr>
      <w:r w:rsidRPr="00914F99">
        <w:rPr>
          <w:sz w:val="22"/>
          <w:szCs w:val="22"/>
        </w:rPr>
        <w:t>................................, dnia..............................</w:t>
      </w:r>
    </w:p>
    <w:p w14:paraId="7ECC7648" w14:textId="77777777" w:rsidR="00914F99" w:rsidRPr="00914F99" w:rsidRDefault="00914F99" w:rsidP="00914F99">
      <w:pPr>
        <w:jc w:val="right"/>
        <w:rPr>
          <w:i/>
          <w:iCs/>
        </w:rPr>
      </w:pPr>
    </w:p>
    <w:p w14:paraId="04E2B77F" w14:textId="77777777" w:rsidR="00914F99" w:rsidRPr="00914F99" w:rsidRDefault="00914F99" w:rsidP="00914F99">
      <w:pPr>
        <w:shd w:val="clear" w:color="auto" w:fill="FFFFFF"/>
        <w:ind w:right="-143"/>
        <w:rPr>
          <w:sz w:val="18"/>
          <w:szCs w:val="18"/>
        </w:rPr>
      </w:pPr>
    </w:p>
    <w:p w14:paraId="08A6490C" w14:textId="77777777" w:rsidR="00914F99" w:rsidRPr="00914F99" w:rsidRDefault="00914F99" w:rsidP="00914F99">
      <w:pPr>
        <w:ind w:left="-284"/>
        <w:jc w:val="right"/>
        <w:rPr>
          <w:i/>
        </w:rPr>
      </w:pPr>
    </w:p>
    <w:p w14:paraId="482D7361" w14:textId="77777777" w:rsidR="003A17EA" w:rsidRDefault="003A17EA" w:rsidP="003A17EA">
      <w:pPr>
        <w:tabs>
          <w:tab w:val="left" w:pos="2295"/>
        </w:tabs>
        <w:jc w:val="right"/>
        <w:rPr>
          <w:i/>
        </w:rPr>
      </w:pPr>
    </w:p>
    <w:p w14:paraId="5E96A246" w14:textId="79F76BEE" w:rsidR="00CF64B7" w:rsidRDefault="00CF64B7" w:rsidP="00CB58BC">
      <w:pPr>
        <w:pStyle w:val="Tekstpodstawowy3"/>
        <w:ind w:left="5670" w:right="141"/>
        <w:rPr>
          <w:b w:val="0"/>
          <w:i/>
          <w:sz w:val="16"/>
          <w:szCs w:val="16"/>
        </w:rPr>
      </w:pPr>
      <w:r>
        <w:rPr>
          <w:b w:val="0"/>
          <w:i/>
          <w:sz w:val="16"/>
          <w:szCs w:val="16"/>
        </w:rPr>
        <w:br w:type="page"/>
      </w:r>
    </w:p>
    <w:p w14:paraId="6575BA10" w14:textId="77777777" w:rsidR="00914F99" w:rsidRPr="00914F99" w:rsidRDefault="00914F99" w:rsidP="00914F99">
      <w:pPr>
        <w:ind w:left="-284"/>
        <w:jc w:val="right"/>
        <w:rPr>
          <w:i/>
        </w:rPr>
      </w:pPr>
      <w:r w:rsidRPr="00914F99">
        <w:rPr>
          <w:i/>
        </w:rPr>
        <w:lastRenderedPageBreak/>
        <w:t>Załącznik nr 6</w:t>
      </w:r>
    </w:p>
    <w:p w14:paraId="706FD8B1" w14:textId="77777777" w:rsidR="00914F99" w:rsidRPr="00914F99" w:rsidRDefault="00914F99" w:rsidP="00914F99">
      <w:pPr>
        <w:ind w:left="284"/>
        <w:rPr>
          <w:b/>
          <w:i/>
          <w:u w:val="single"/>
        </w:rPr>
      </w:pPr>
      <w:r w:rsidRPr="00914F99">
        <w:rPr>
          <w:b/>
          <w:i/>
          <w:u w:val="single"/>
        </w:rPr>
        <w:t xml:space="preserve">Nazwa i adres Wykonawcy: </w:t>
      </w:r>
    </w:p>
    <w:p w14:paraId="0DD8F930" w14:textId="77777777" w:rsidR="00914F99" w:rsidRPr="00914F99" w:rsidRDefault="00914F99" w:rsidP="00914F99"/>
    <w:p w14:paraId="57DC55B7" w14:textId="77777777" w:rsidR="00914F99" w:rsidRPr="00914F99" w:rsidRDefault="00914F99" w:rsidP="00914F99">
      <w:r w:rsidRPr="00914F99">
        <w:t>…....................................................</w:t>
      </w:r>
    </w:p>
    <w:p w14:paraId="3AD13EEC" w14:textId="77777777" w:rsidR="00914F99" w:rsidRPr="00914F99" w:rsidRDefault="00914F99" w:rsidP="00914F99"/>
    <w:p w14:paraId="0867BDBA" w14:textId="77777777" w:rsidR="00914F99" w:rsidRPr="00914F99" w:rsidRDefault="00914F99" w:rsidP="00914F99">
      <w:r w:rsidRPr="00914F99">
        <w:t>…....................................................</w:t>
      </w:r>
    </w:p>
    <w:p w14:paraId="0EE641D2" w14:textId="77777777" w:rsidR="00914F99" w:rsidRPr="00914F99" w:rsidRDefault="00914F99" w:rsidP="00914F99"/>
    <w:p w14:paraId="3277C013" w14:textId="77777777" w:rsidR="00914F99" w:rsidRPr="00914F99" w:rsidRDefault="00914F99" w:rsidP="00914F99">
      <w:r w:rsidRPr="00914F99">
        <w:t>…....................................................</w:t>
      </w:r>
    </w:p>
    <w:p w14:paraId="371067E1" w14:textId="77777777" w:rsidR="00914F99" w:rsidRPr="00914F99" w:rsidRDefault="00914F99" w:rsidP="00914F99">
      <w:pPr>
        <w:rPr>
          <w:color w:val="000000"/>
        </w:rPr>
      </w:pPr>
    </w:p>
    <w:p w14:paraId="0B6DE773" w14:textId="77777777" w:rsidR="00914F99" w:rsidRPr="00914F99" w:rsidRDefault="00914F99" w:rsidP="00914F99">
      <w:pPr>
        <w:ind w:left="-284"/>
        <w:jc w:val="right"/>
        <w:rPr>
          <w:b/>
          <w:sz w:val="16"/>
          <w:szCs w:val="16"/>
        </w:rPr>
      </w:pPr>
    </w:p>
    <w:p w14:paraId="1254EFE9" w14:textId="77777777" w:rsidR="00914F99" w:rsidRPr="00914F99" w:rsidRDefault="00914F99" w:rsidP="00914F99">
      <w:pPr>
        <w:ind w:left="-284"/>
        <w:jc w:val="right"/>
        <w:rPr>
          <w:b/>
          <w:sz w:val="16"/>
          <w:szCs w:val="16"/>
        </w:rPr>
      </w:pPr>
    </w:p>
    <w:p w14:paraId="5F847BE9" w14:textId="77777777" w:rsidR="00914F99" w:rsidRPr="00914F99" w:rsidRDefault="00914F99" w:rsidP="00914F99">
      <w:pPr>
        <w:ind w:left="-284"/>
        <w:jc w:val="right"/>
        <w:rPr>
          <w:b/>
          <w:sz w:val="16"/>
          <w:szCs w:val="16"/>
        </w:rPr>
      </w:pPr>
    </w:p>
    <w:p w14:paraId="7892714F" w14:textId="77777777" w:rsidR="00914F99" w:rsidRPr="00914F99" w:rsidRDefault="00914F99" w:rsidP="00914F99">
      <w:pPr>
        <w:ind w:left="-426" w:right="-1"/>
        <w:jc w:val="center"/>
        <w:rPr>
          <w:b/>
          <w:spacing w:val="40"/>
          <w:sz w:val="22"/>
          <w:szCs w:val="22"/>
        </w:rPr>
      </w:pPr>
      <w:r w:rsidRPr="00914F99">
        <w:rPr>
          <w:b/>
          <w:spacing w:val="40"/>
          <w:sz w:val="22"/>
          <w:szCs w:val="22"/>
        </w:rPr>
        <w:t xml:space="preserve">WYKAZ NARZĘDZI, WYPOSAŻENIA ZAKŁADU </w:t>
      </w:r>
    </w:p>
    <w:p w14:paraId="2511D179" w14:textId="77777777" w:rsidR="00914F99" w:rsidRPr="00914F99" w:rsidRDefault="00914F99" w:rsidP="00914F99">
      <w:pPr>
        <w:ind w:left="-426" w:right="-1"/>
        <w:jc w:val="center"/>
        <w:rPr>
          <w:b/>
          <w:spacing w:val="40"/>
          <w:sz w:val="22"/>
          <w:szCs w:val="22"/>
        </w:rPr>
      </w:pPr>
      <w:r w:rsidRPr="00914F99">
        <w:rPr>
          <w:b/>
          <w:spacing w:val="40"/>
          <w:sz w:val="22"/>
          <w:szCs w:val="22"/>
        </w:rPr>
        <w:t>LUB URZĄDZEŃ TECHNICZNYCH</w:t>
      </w:r>
    </w:p>
    <w:p w14:paraId="379DC67B" w14:textId="77777777" w:rsidR="00914F99" w:rsidRPr="00914F99" w:rsidRDefault="00914F99" w:rsidP="00914F99">
      <w:pPr>
        <w:ind w:left="-426" w:right="-1"/>
        <w:jc w:val="center"/>
        <w:rPr>
          <w:b/>
          <w:spacing w:val="40"/>
          <w:sz w:val="10"/>
          <w:szCs w:val="10"/>
        </w:rPr>
      </w:pPr>
    </w:p>
    <w:p w14:paraId="3AD42703" w14:textId="77777777" w:rsidR="00914F99" w:rsidRPr="00914F99" w:rsidRDefault="00914F99" w:rsidP="00914F99">
      <w:pPr>
        <w:ind w:left="-426"/>
        <w:jc w:val="center"/>
        <w:rPr>
          <w:sz w:val="22"/>
          <w:szCs w:val="22"/>
        </w:rPr>
      </w:pPr>
      <w:r w:rsidRPr="00914F99">
        <w:rPr>
          <w:sz w:val="22"/>
          <w:szCs w:val="22"/>
        </w:rPr>
        <w:t xml:space="preserve">dostępnych Wykonawcy w celu wykonania zamówienia publicznego pn.: </w:t>
      </w:r>
    </w:p>
    <w:p w14:paraId="77E97F1E" w14:textId="77777777" w:rsidR="00914F99" w:rsidRPr="00914F99" w:rsidRDefault="00914F99" w:rsidP="00914F99">
      <w:pPr>
        <w:ind w:left="-426"/>
        <w:jc w:val="center"/>
        <w:rPr>
          <w:sz w:val="12"/>
          <w:szCs w:val="12"/>
        </w:rPr>
      </w:pPr>
    </w:p>
    <w:p w14:paraId="54A82265" w14:textId="47136613" w:rsidR="00914F99" w:rsidRPr="00914F99" w:rsidRDefault="00914F99" w:rsidP="00914F99">
      <w:pPr>
        <w:jc w:val="center"/>
        <w:rPr>
          <w:b/>
          <w:i/>
          <w:sz w:val="22"/>
          <w:szCs w:val="22"/>
          <w:lang w:eastAsia="x-none"/>
        </w:rPr>
      </w:pPr>
      <w:r w:rsidRPr="00914F99">
        <w:rPr>
          <w:b/>
          <w:i/>
          <w:sz w:val="22"/>
          <w:szCs w:val="22"/>
          <w:lang w:val="x-none" w:eastAsia="x-none"/>
        </w:rPr>
        <w:t>„</w:t>
      </w:r>
      <w:r w:rsidRPr="00914F99">
        <w:rPr>
          <w:b/>
          <w:i/>
          <w:sz w:val="22"/>
          <w:szCs w:val="22"/>
          <w:lang w:eastAsia="x-none"/>
        </w:rPr>
        <w:t>Świadczenie usługi transportu sanitarnego z zespołem specjalistycznym (S)”</w:t>
      </w:r>
    </w:p>
    <w:p w14:paraId="513C5674" w14:textId="77777777" w:rsidR="00914F99" w:rsidRPr="00914F99" w:rsidRDefault="00914F99" w:rsidP="00914F99">
      <w:pPr>
        <w:ind w:left="-426"/>
        <w:jc w:val="center"/>
        <w:rPr>
          <w:b/>
          <w:i/>
          <w:sz w:val="12"/>
          <w:szCs w:val="12"/>
        </w:rPr>
      </w:pPr>
    </w:p>
    <w:p w14:paraId="12CD9136" w14:textId="77777777" w:rsidR="00914F99" w:rsidRPr="00914F99" w:rsidRDefault="00914F99" w:rsidP="00914F99">
      <w:pPr>
        <w:ind w:left="-426"/>
        <w:jc w:val="center"/>
        <w:rPr>
          <w:sz w:val="22"/>
          <w:szCs w:val="22"/>
        </w:rPr>
      </w:pPr>
      <w:r w:rsidRPr="00914F99">
        <w:rPr>
          <w:sz w:val="22"/>
          <w:szCs w:val="22"/>
        </w:rPr>
        <w:t xml:space="preserve">prowadzonego przez Miejskie Centrum Medyczne im. dr. Karola </w:t>
      </w:r>
      <w:proofErr w:type="spellStart"/>
      <w:r w:rsidRPr="00914F99">
        <w:rPr>
          <w:sz w:val="22"/>
          <w:szCs w:val="22"/>
        </w:rPr>
        <w:t>Jonschera</w:t>
      </w:r>
      <w:proofErr w:type="spellEnd"/>
      <w:r w:rsidRPr="00914F99">
        <w:rPr>
          <w:sz w:val="22"/>
          <w:szCs w:val="22"/>
        </w:rPr>
        <w:t xml:space="preserve"> w Łodzi</w:t>
      </w:r>
    </w:p>
    <w:p w14:paraId="73487BC3" w14:textId="77777777" w:rsidR="00914F99" w:rsidRPr="00914F99" w:rsidRDefault="00914F99" w:rsidP="00914F99">
      <w:pPr>
        <w:ind w:left="-426"/>
        <w:jc w:val="center"/>
        <w:rPr>
          <w:sz w:val="14"/>
          <w:szCs w:val="14"/>
        </w:rPr>
      </w:pPr>
    </w:p>
    <w:p w14:paraId="1BDED278" w14:textId="77777777" w:rsidR="00ED3FD2" w:rsidRDefault="00914F99" w:rsidP="00ED3FD2">
      <w:pPr>
        <w:ind w:left="-426"/>
        <w:jc w:val="center"/>
        <w:rPr>
          <w:sz w:val="22"/>
          <w:szCs w:val="22"/>
          <w:u w:val="single"/>
        </w:rPr>
      </w:pPr>
      <w:r w:rsidRPr="00914F99">
        <w:rPr>
          <w:sz w:val="22"/>
          <w:szCs w:val="22"/>
          <w:u w:val="single"/>
        </w:rPr>
        <w:t xml:space="preserve">wraz z informacją o podstawie do dysponowania tymi zasobami </w:t>
      </w:r>
    </w:p>
    <w:p w14:paraId="3BB1B264" w14:textId="77777777" w:rsidR="00A56C54" w:rsidRPr="009629D9" w:rsidRDefault="00A56C54" w:rsidP="00ED3FD2">
      <w:pPr>
        <w:ind w:left="-426"/>
        <w:jc w:val="center"/>
        <w:rPr>
          <w:sz w:val="22"/>
          <w:szCs w:val="22"/>
          <w:u w:val="single"/>
        </w:rPr>
      </w:pPr>
      <w:r w:rsidRPr="009629D9">
        <w:rPr>
          <w:sz w:val="22"/>
          <w:szCs w:val="22"/>
          <w:u w:val="single"/>
        </w:rPr>
        <w:t xml:space="preserve">- co najmniej 2 specjalistyczne środki transportu sanitarnego, spełniające wymagania sanitarne i techniczne (określone w rozdz. II pkt. 6 SWZ), posiadające zezwolenie Ministra Spraw Wewnętrznych i Administracji </w:t>
      </w:r>
    </w:p>
    <w:p w14:paraId="6CF1FE04" w14:textId="77777777" w:rsidR="004F2D72" w:rsidRPr="009629D9" w:rsidRDefault="00A56C54" w:rsidP="004F2D72">
      <w:pPr>
        <w:ind w:left="-426"/>
        <w:jc w:val="center"/>
        <w:rPr>
          <w:sz w:val="22"/>
          <w:szCs w:val="22"/>
          <w:u w:val="single"/>
        </w:rPr>
      </w:pPr>
      <w:r w:rsidRPr="009629D9">
        <w:rPr>
          <w:sz w:val="22"/>
          <w:szCs w:val="22"/>
          <w:u w:val="single"/>
        </w:rPr>
        <w:t>na używanie tych pojazdów samochodowych jako uprzywilejowanych w ruchu drogowym</w:t>
      </w:r>
    </w:p>
    <w:p w14:paraId="7E2C8514" w14:textId="77777777" w:rsidR="00ED3FD2" w:rsidRPr="00914F99" w:rsidRDefault="00ED3FD2" w:rsidP="00914F99">
      <w:pPr>
        <w:ind w:left="-426"/>
        <w:jc w:val="center"/>
        <w:rPr>
          <w:b/>
          <w:sz w:val="21"/>
          <w:szCs w:val="21"/>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3453"/>
        <w:gridCol w:w="1702"/>
        <w:gridCol w:w="3655"/>
      </w:tblGrid>
      <w:tr w:rsidR="00914F99" w:rsidRPr="00914F99" w14:paraId="5BA330EB" w14:textId="77777777" w:rsidTr="00914F99">
        <w:trPr>
          <w:trHeight w:val="685"/>
          <w:jc w:val="center"/>
        </w:trPr>
        <w:tc>
          <w:tcPr>
            <w:tcW w:w="685" w:type="dxa"/>
            <w:tcBorders>
              <w:top w:val="single" w:sz="4" w:space="0" w:color="auto"/>
              <w:left w:val="single" w:sz="4" w:space="0" w:color="auto"/>
              <w:bottom w:val="single" w:sz="4" w:space="0" w:color="auto"/>
              <w:right w:val="single" w:sz="4" w:space="0" w:color="auto"/>
            </w:tcBorders>
            <w:vAlign w:val="center"/>
            <w:hideMark/>
          </w:tcPr>
          <w:p w14:paraId="4199DFFB" w14:textId="77777777" w:rsidR="00914F99" w:rsidRPr="00914F99" w:rsidRDefault="00914F99" w:rsidP="00914F99">
            <w:pPr>
              <w:ind w:right="-1"/>
              <w:jc w:val="center"/>
              <w:rPr>
                <w:b/>
                <w:sz w:val="21"/>
                <w:szCs w:val="21"/>
              </w:rPr>
            </w:pPr>
            <w:r w:rsidRPr="00914F99">
              <w:rPr>
                <w:b/>
                <w:sz w:val="21"/>
                <w:szCs w:val="21"/>
              </w:rPr>
              <w:t>L.p.</w:t>
            </w:r>
          </w:p>
        </w:tc>
        <w:tc>
          <w:tcPr>
            <w:tcW w:w="3450" w:type="dxa"/>
            <w:tcBorders>
              <w:top w:val="single" w:sz="4" w:space="0" w:color="auto"/>
              <w:left w:val="single" w:sz="4" w:space="0" w:color="auto"/>
              <w:bottom w:val="single" w:sz="4" w:space="0" w:color="auto"/>
              <w:right w:val="single" w:sz="4" w:space="0" w:color="auto"/>
            </w:tcBorders>
            <w:vAlign w:val="center"/>
            <w:hideMark/>
          </w:tcPr>
          <w:p w14:paraId="473286AF" w14:textId="77777777" w:rsidR="00914F99" w:rsidRPr="00914F99" w:rsidRDefault="00914F99" w:rsidP="00914F99">
            <w:pPr>
              <w:ind w:right="-1"/>
              <w:jc w:val="center"/>
              <w:rPr>
                <w:b/>
                <w:sz w:val="21"/>
                <w:szCs w:val="21"/>
              </w:rPr>
            </w:pPr>
            <w:r w:rsidRPr="00914F99">
              <w:rPr>
                <w:b/>
                <w:sz w:val="21"/>
                <w:szCs w:val="21"/>
              </w:rPr>
              <w:t>Rodzaj, nazwa</w:t>
            </w:r>
          </w:p>
          <w:p w14:paraId="7865D3FE" w14:textId="77777777" w:rsidR="00914F99" w:rsidRPr="00914F99" w:rsidRDefault="00914F99" w:rsidP="00914F99">
            <w:pPr>
              <w:ind w:right="-1"/>
              <w:jc w:val="center"/>
              <w:rPr>
                <w:b/>
                <w:sz w:val="21"/>
                <w:szCs w:val="21"/>
              </w:rPr>
            </w:pPr>
            <w:r w:rsidRPr="00914F99">
              <w:rPr>
                <w:b/>
                <w:sz w:val="21"/>
                <w:szCs w:val="21"/>
              </w:rPr>
              <w:t xml:space="preserve">narzędzi, wyposażenia zakładu </w:t>
            </w:r>
          </w:p>
          <w:p w14:paraId="7582B11B" w14:textId="77777777" w:rsidR="00914F99" w:rsidRPr="00914F99" w:rsidRDefault="00914F99" w:rsidP="00914F99">
            <w:pPr>
              <w:ind w:right="-1"/>
              <w:jc w:val="center"/>
              <w:rPr>
                <w:b/>
                <w:sz w:val="21"/>
                <w:szCs w:val="21"/>
              </w:rPr>
            </w:pPr>
            <w:r w:rsidRPr="00914F99">
              <w:rPr>
                <w:b/>
                <w:sz w:val="21"/>
                <w:szCs w:val="21"/>
              </w:rPr>
              <w:t>lub urządzeń technicznych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D14023" w14:textId="77777777" w:rsidR="00914F99" w:rsidRPr="00914F99" w:rsidRDefault="00914F99" w:rsidP="00914F99">
            <w:pPr>
              <w:ind w:right="-1"/>
              <w:jc w:val="center"/>
              <w:rPr>
                <w:b/>
                <w:sz w:val="21"/>
                <w:szCs w:val="21"/>
              </w:rPr>
            </w:pPr>
            <w:r w:rsidRPr="00914F99">
              <w:rPr>
                <w:b/>
                <w:sz w:val="21"/>
                <w:szCs w:val="21"/>
              </w:rPr>
              <w:t>Liczba (szt.)</w:t>
            </w:r>
          </w:p>
        </w:tc>
        <w:tc>
          <w:tcPr>
            <w:tcW w:w="3652" w:type="dxa"/>
            <w:tcBorders>
              <w:top w:val="single" w:sz="4" w:space="0" w:color="auto"/>
              <w:left w:val="single" w:sz="4" w:space="0" w:color="auto"/>
              <w:bottom w:val="single" w:sz="4" w:space="0" w:color="auto"/>
              <w:right w:val="single" w:sz="4" w:space="0" w:color="auto"/>
            </w:tcBorders>
            <w:vAlign w:val="center"/>
            <w:hideMark/>
          </w:tcPr>
          <w:p w14:paraId="439644C6" w14:textId="77777777" w:rsidR="00914F99" w:rsidRPr="00914F99" w:rsidRDefault="00914F99" w:rsidP="00914F99">
            <w:pPr>
              <w:jc w:val="center"/>
              <w:rPr>
                <w:b/>
                <w:sz w:val="21"/>
                <w:szCs w:val="21"/>
              </w:rPr>
            </w:pPr>
            <w:r w:rsidRPr="00914F99">
              <w:rPr>
                <w:b/>
                <w:sz w:val="21"/>
                <w:szCs w:val="21"/>
              </w:rPr>
              <w:t>Informacja o podstawie</w:t>
            </w:r>
          </w:p>
          <w:p w14:paraId="76D93366" w14:textId="77777777" w:rsidR="00914F99" w:rsidRPr="00914F99" w:rsidRDefault="00914F99" w:rsidP="00914F99">
            <w:pPr>
              <w:ind w:right="-1"/>
              <w:jc w:val="center"/>
              <w:rPr>
                <w:b/>
                <w:sz w:val="21"/>
                <w:szCs w:val="21"/>
              </w:rPr>
            </w:pPr>
            <w:r w:rsidRPr="00914F99">
              <w:rPr>
                <w:b/>
                <w:sz w:val="21"/>
                <w:szCs w:val="21"/>
              </w:rPr>
              <w:t xml:space="preserve">dysponowania narzędziami, wyposażeniem zakładu </w:t>
            </w:r>
          </w:p>
          <w:p w14:paraId="0595B73C" w14:textId="77777777" w:rsidR="00914F99" w:rsidRPr="00914F99" w:rsidRDefault="00914F99" w:rsidP="00914F99">
            <w:pPr>
              <w:ind w:right="-1"/>
              <w:jc w:val="center"/>
              <w:rPr>
                <w:sz w:val="21"/>
                <w:szCs w:val="21"/>
              </w:rPr>
            </w:pPr>
            <w:r w:rsidRPr="00914F99">
              <w:rPr>
                <w:b/>
                <w:sz w:val="21"/>
                <w:szCs w:val="21"/>
              </w:rPr>
              <w:t>lub urządzeniami technicznymi</w:t>
            </w:r>
          </w:p>
        </w:tc>
      </w:tr>
      <w:tr w:rsidR="00914F99" w:rsidRPr="00914F99" w14:paraId="4A1FC4A8" w14:textId="77777777" w:rsidTr="00914F99">
        <w:trPr>
          <w:jc w:val="center"/>
        </w:trPr>
        <w:tc>
          <w:tcPr>
            <w:tcW w:w="685" w:type="dxa"/>
            <w:tcBorders>
              <w:top w:val="single" w:sz="4" w:space="0" w:color="auto"/>
              <w:left w:val="single" w:sz="4" w:space="0" w:color="auto"/>
              <w:bottom w:val="single" w:sz="4" w:space="0" w:color="auto"/>
              <w:right w:val="single" w:sz="4" w:space="0" w:color="auto"/>
            </w:tcBorders>
            <w:vAlign w:val="center"/>
            <w:hideMark/>
          </w:tcPr>
          <w:p w14:paraId="1E988316" w14:textId="77777777" w:rsidR="00914F99" w:rsidRPr="00914F99" w:rsidRDefault="00914F99" w:rsidP="00914F99">
            <w:pPr>
              <w:ind w:right="-1"/>
              <w:jc w:val="center"/>
              <w:rPr>
                <w:b/>
                <w:sz w:val="21"/>
                <w:szCs w:val="21"/>
              </w:rPr>
            </w:pPr>
            <w:r w:rsidRPr="00914F99">
              <w:rPr>
                <w:b/>
                <w:sz w:val="21"/>
                <w:szCs w:val="21"/>
              </w:rPr>
              <w:t>1</w:t>
            </w:r>
          </w:p>
        </w:tc>
        <w:tc>
          <w:tcPr>
            <w:tcW w:w="3450" w:type="dxa"/>
            <w:tcBorders>
              <w:top w:val="single" w:sz="4" w:space="0" w:color="auto"/>
              <w:left w:val="single" w:sz="4" w:space="0" w:color="auto"/>
              <w:bottom w:val="single" w:sz="4" w:space="0" w:color="auto"/>
              <w:right w:val="single" w:sz="4" w:space="0" w:color="auto"/>
            </w:tcBorders>
          </w:tcPr>
          <w:p w14:paraId="5BE9A30E" w14:textId="77777777" w:rsidR="00914F99" w:rsidRPr="00914F99" w:rsidRDefault="00914F99" w:rsidP="00914F99">
            <w:pPr>
              <w:ind w:right="-1"/>
              <w:rPr>
                <w:sz w:val="21"/>
                <w:szCs w:val="21"/>
              </w:rPr>
            </w:pPr>
          </w:p>
          <w:p w14:paraId="2D21358A" w14:textId="77777777" w:rsidR="00914F99" w:rsidRPr="00914F99" w:rsidRDefault="00914F99" w:rsidP="00914F99">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6E0FC6B9" w14:textId="77777777" w:rsidR="00914F99" w:rsidRPr="00914F99" w:rsidRDefault="00914F99" w:rsidP="00914F99">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6E478E02" w14:textId="77777777" w:rsidR="00914F99" w:rsidRPr="00914F99" w:rsidRDefault="00914F99" w:rsidP="00914F99">
            <w:pPr>
              <w:ind w:right="-1"/>
              <w:rPr>
                <w:sz w:val="21"/>
                <w:szCs w:val="21"/>
              </w:rPr>
            </w:pPr>
          </w:p>
        </w:tc>
      </w:tr>
      <w:tr w:rsidR="00914F99" w:rsidRPr="00914F99" w14:paraId="6E110E4A" w14:textId="77777777" w:rsidTr="00914F99">
        <w:trPr>
          <w:jc w:val="center"/>
        </w:trPr>
        <w:tc>
          <w:tcPr>
            <w:tcW w:w="685" w:type="dxa"/>
            <w:tcBorders>
              <w:top w:val="single" w:sz="4" w:space="0" w:color="auto"/>
              <w:left w:val="single" w:sz="4" w:space="0" w:color="auto"/>
              <w:bottom w:val="single" w:sz="4" w:space="0" w:color="auto"/>
              <w:right w:val="single" w:sz="4" w:space="0" w:color="auto"/>
            </w:tcBorders>
            <w:vAlign w:val="center"/>
            <w:hideMark/>
          </w:tcPr>
          <w:p w14:paraId="3FC84A75" w14:textId="77777777" w:rsidR="00914F99" w:rsidRPr="00914F99" w:rsidRDefault="00914F99" w:rsidP="00914F99">
            <w:pPr>
              <w:ind w:right="-1"/>
              <w:jc w:val="center"/>
              <w:rPr>
                <w:b/>
                <w:sz w:val="21"/>
                <w:szCs w:val="21"/>
              </w:rPr>
            </w:pPr>
            <w:r w:rsidRPr="00914F99">
              <w:rPr>
                <w:b/>
                <w:sz w:val="21"/>
                <w:szCs w:val="21"/>
              </w:rPr>
              <w:t>2</w:t>
            </w:r>
          </w:p>
        </w:tc>
        <w:tc>
          <w:tcPr>
            <w:tcW w:w="3450" w:type="dxa"/>
            <w:tcBorders>
              <w:top w:val="single" w:sz="4" w:space="0" w:color="auto"/>
              <w:left w:val="single" w:sz="4" w:space="0" w:color="auto"/>
              <w:bottom w:val="single" w:sz="4" w:space="0" w:color="auto"/>
              <w:right w:val="single" w:sz="4" w:space="0" w:color="auto"/>
            </w:tcBorders>
          </w:tcPr>
          <w:p w14:paraId="01DD33CA" w14:textId="77777777" w:rsidR="00914F99" w:rsidRPr="00914F99" w:rsidRDefault="00914F99" w:rsidP="00914F99">
            <w:pPr>
              <w:ind w:right="-1"/>
              <w:rPr>
                <w:sz w:val="21"/>
                <w:szCs w:val="21"/>
              </w:rPr>
            </w:pPr>
          </w:p>
          <w:p w14:paraId="1E187239" w14:textId="77777777" w:rsidR="00914F99" w:rsidRPr="00914F99" w:rsidRDefault="00914F99" w:rsidP="00914F99">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2AE2C423" w14:textId="77777777" w:rsidR="00914F99" w:rsidRPr="00914F99" w:rsidRDefault="00914F99" w:rsidP="00914F99">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588B2B82" w14:textId="77777777" w:rsidR="00914F99" w:rsidRPr="00914F99" w:rsidRDefault="00914F99" w:rsidP="00914F99">
            <w:pPr>
              <w:ind w:right="-1"/>
              <w:rPr>
                <w:sz w:val="21"/>
                <w:szCs w:val="21"/>
              </w:rPr>
            </w:pPr>
          </w:p>
        </w:tc>
      </w:tr>
      <w:tr w:rsidR="00914F99" w:rsidRPr="00914F99" w14:paraId="2D8937C0" w14:textId="77777777" w:rsidTr="00914F99">
        <w:trPr>
          <w:jc w:val="center"/>
        </w:trPr>
        <w:tc>
          <w:tcPr>
            <w:tcW w:w="685" w:type="dxa"/>
            <w:tcBorders>
              <w:top w:val="single" w:sz="4" w:space="0" w:color="auto"/>
              <w:left w:val="single" w:sz="4" w:space="0" w:color="auto"/>
              <w:bottom w:val="single" w:sz="4" w:space="0" w:color="auto"/>
              <w:right w:val="single" w:sz="4" w:space="0" w:color="auto"/>
            </w:tcBorders>
            <w:vAlign w:val="center"/>
            <w:hideMark/>
          </w:tcPr>
          <w:p w14:paraId="1F5E1496" w14:textId="77777777" w:rsidR="00914F99" w:rsidRPr="00914F99" w:rsidRDefault="00914F99" w:rsidP="00914F99">
            <w:pPr>
              <w:ind w:right="-1"/>
              <w:jc w:val="center"/>
              <w:rPr>
                <w:b/>
                <w:sz w:val="21"/>
                <w:szCs w:val="21"/>
              </w:rPr>
            </w:pPr>
            <w:r w:rsidRPr="00914F99">
              <w:rPr>
                <w:b/>
                <w:sz w:val="21"/>
                <w:szCs w:val="21"/>
              </w:rPr>
              <w:t>3</w:t>
            </w:r>
          </w:p>
        </w:tc>
        <w:tc>
          <w:tcPr>
            <w:tcW w:w="3450" w:type="dxa"/>
            <w:tcBorders>
              <w:top w:val="single" w:sz="4" w:space="0" w:color="auto"/>
              <w:left w:val="single" w:sz="4" w:space="0" w:color="auto"/>
              <w:bottom w:val="single" w:sz="4" w:space="0" w:color="auto"/>
              <w:right w:val="single" w:sz="4" w:space="0" w:color="auto"/>
            </w:tcBorders>
          </w:tcPr>
          <w:p w14:paraId="774880F3" w14:textId="77777777" w:rsidR="00914F99" w:rsidRPr="00914F99" w:rsidRDefault="00914F99" w:rsidP="00914F99">
            <w:pPr>
              <w:ind w:right="-1"/>
              <w:rPr>
                <w:sz w:val="21"/>
                <w:szCs w:val="21"/>
              </w:rPr>
            </w:pPr>
          </w:p>
          <w:p w14:paraId="3387EEE7" w14:textId="77777777" w:rsidR="00914F99" w:rsidRPr="00914F99" w:rsidRDefault="00914F99" w:rsidP="00914F99">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00E4DAE1" w14:textId="77777777" w:rsidR="00914F99" w:rsidRPr="00914F99" w:rsidRDefault="00914F99" w:rsidP="00914F99">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66AD9DBD" w14:textId="77777777" w:rsidR="00914F99" w:rsidRPr="00914F99" w:rsidRDefault="00914F99" w:rsidP="00914F99">
            <w:pPr>
              <w:ind w:right="-1"/>
              <w:rPr>
                <w:sz w:val="21"/>
                <w:szCs w:val="21"/>
              </w:rPr>
            </w:pPr>
          </w:p>
        </w:tc>
      </w:tr>
      <w:tr w:rsidR="00914F99" w:rsidRPr="00914F99" w14:paraId="16BDC311" w14:textId="77777777" w:rsidTr="00914F99">
        <w:trPr>
          <w:jc w:val="center"/>
        </w:trPr>
        <w:tc>
          <w:tcPr>
            <w:tcW w:w="685" w:type="dxa"/>
            <w:tcBorders>
              <w:top w:val="single" w:sz="4" w:space="0" w:color="auto"/>
              <w:left w:val="single" w:sz="4" w:space="0" w:color="auto"/>
              <w:bottom w:val="single" w:sz="4" w:space="0" w:color="auto"/>
              <w:right w:val="single" w:sz="4" w:space="0" w:color="auto"/>
            </w:tcBorders>
            <w:vAlign w:val="center"/>
            <w:hideMark/>
          </w:tcPr>
          <w:p w14:paraId="042C88C3" w14:textId="77777777" w:rsidR="00914F99" w:rsidRPr="00914F99" w:rsidRDefault="00914F99" w:rsidP="00914F99">
            <w:pPr>
              <w:ind w:right="-1"/>
              <w:jc w:val="center"/>
              <w:rPr>
                <w:b/>
                <w:sz w:val="21"/>
                <w:szCs w:val="21"/>
              </w:rPr>
            </w:pPr>
            <w:r w:rsidRPr="00914F99">
              <w:rPr>
                <w:b/>
                <w:sz w:val="21"/>
                <w:szCs w:val="21"/>
              </w:rPr>
              <w:t>4</w:t>
            </w:r>
          </w:p>
        </w:tc>
        <w:tc>
          <w:tcPr>
            <w:tcW w:w="3450" w:type="dxa"/>
            <w:tcBorders>
              <w:top w:val="single" w:sz="4" w:space="0" w:color="auto"/>
              <w:left w:val="single" w:sz="4" w:space="0" w:color="auto"/>
              <w:bottom w:val="single" w:sz="4" w:space="0" w:color="auto"/>
              <w:right w:val="single" w:sz="4" w:space="0" w:color="auto"/>
            </w:tcBorders>
          </w:tcPr>
          <w:p w14:paraId="3B87434F" w14:textId="77777777" w:rsidR="00914F99" w:rsidRPr="00914F99" w:rsidRDefault="00914F99" w:rsidP="00914F99">
            <w:pPr>
              <w:ind w:right="-1"/>
              <w:rPr>
                <w:sz w:val="21"/>
                <w:szCs w:val="21"/>
              </w:rPr>
            </w:pPr>
          </w:p>
          <w:p w14:paraId="4F2DF674" w14:textId="77777777" w:rsidR="00914F99" w:rsidRPr="00914F99" w:rsidRDefault="00914F99" w:rsidP="00914F99">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3154A84B" w14:textId="77777777" w:rsidR="00914F99" w:rsidRPr="00914F99" w:rsidRDefault="00914F99" w:rsidP="00914F99">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17C90B28" w14:textId="77777777" w:rsidR="00914F99" w:rsidRPr="00914F99" w:rsidRDefault="00914F99" w:rsidP="00914F99">
            <w:pPr>
              <w:ind w:right="-1"/>
              <w:rPr>
                <w:sz w:val="21"/>
                <w:szCs w:val="21"/>
              </w:rPr>
            </w:pPr>
          </w:p>
        </w:tc>
      </w:tr>
      <w:tr w:rsidR="00914F99" w:rsidRPr="00914F99" w14:paraId="70BDD6AA" w14:textId="77777777" w:rsidTr="00914F99">
        <w:trPr>
          <w:jc w:val="center"/>
        </w:trPr>
        <w:tc>
          <w:tcPr>
            <w:tcW w:w="685" w:type="dxa"/>
            <w:tcBorders>
              <w:top w:val="single" w:sz="4" w:space="0" w:color="auto"/>
              <w:left w:val="single" w:sz="4" w:space="0" w:color="auto"/>
              <w:bottom w:val="single" w:sz="4" w:space="0" w:color="auto"/>
              <w:right w:val="single" w:sz="4" w:space="0" w:color="auto"/>
            </w:tcBorders>
            <w:vAlign w:val="center"/>
            <w:hideMark/>
          </w:tcPr>
          <w:p w14:paraId="08F12C3C" w14:textId="77777777" w:rsidR="00914F99" w:rsidRPr="00914F99" w:rsidRDefault="00914F99" w:rsidP="00914F99">
            <w:pPr>
              <w:ind w:right="-1"/>
              <w:jc w:val="center"/>
              <w:rPr>
                <w:b/>
                <w:sz w:val="21"/>
                <w:szCs w:val="21"/>
              </w:rPr>
            </w:pPr>
            <w:r w:rsidRPr="00914F99">
              <w:rPr>
                <w:b/>
                <w:sz w:val="21"/>
                <w:szCs w:val="21"/>
              </w:rPr>
              <w:t>5</w:t>
            </w:r>
          </w:p>
        </w:tc>
        <w:tc>
          <w:tcPr>
            <w:tcW w:w="3450" w:type="dxa"/>
            <w:tcBorders>
              <w:top w:val="single" w:sz="4" w:space="0" w:color="auto"/>
              <w:left w:val="single" w:sz="4" w:space="0" w:color="auto"/>
              <w:bottom w:val="single" w:sz="4" w:space="0" w:color="auto"/>
              <w:right w:val="single" w:sz="4" w:space="0" w:color="auto"/>
            </w:tcBorders>
          </w:tcPr>
          <w:p w14:paraId="273AB119" w14:textId="77777777" w:rsidR="00914F99" w:rsidRPr="00914F99" w:rsidRDefault="00914F99" w:rsidP="00914F99">
            <w:pPr>
              <w:ind w:right="-1"/>
              <w:rPr>
                <w:sz w:val="21"/>
                <w:szCs w:val="21"/>
              </w:rPr>
            </w:pPr>
          </w:p>
          <w:p w14:paraId="11A8C182" w14:textId="77777777" w:rsidR="00914F99" w:rsidRPr="00914F99" w:rsidRDefault="00914F99" w:rsidP="00914F99">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12145F43" w14:textId="77777777" w:rsidR="00914F99" w:rsidRPr="00914F99" w:rsidRDefault="00914F99" w:rsidP="00914F99">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3297484F" w14:textId="77777777" w:rsidR="00914F99" w:rsidRPr="00914F99" w:rsidRDefault="00914F99" w:rsidP="00914F99">
            <w:pPr>
              <w:ind w:right="-1"/>
              <w:rPr>
                <w:sz w:val="21"/>
                <w:szCs w:val="21"/>
              </w:rPr>
            </w:pPr>
          </w:p>
        </w:tc>
      </w:tr>
      <w:tr w:rsidR="00914F99" w:rsidRPr="00914F99" w14:paraId="679C4119" w14:textId="77777777" w:rsidTr="00914F99">
        <w:trPr>
          <w:jc w:val="center"/>
        </w:trPr>
        <w:tc>
          <w:tcPr>
            <w:tcW w:w="685" w:type="dxa"/>
            <w:tcBorders>
              <w:top w:val="single" w:sz="4" w:space="0" w:color="auto"/>
              <w:left w:val="single" w:sz="4" w:space="0" w:color="auto"/>
              <w:bottom w:val="single" w:sz="4" w:space="0" w:color="auto"/>
              <w:right w:val="single" w:sz="4" w:space="0" w:color="auto"/>
            </w:tcBorders>
            <w:vAlign w:val="center"/>
            <w:hideMark/>
          </w:tcPr>
          <w:p w14:paraId="3DE11B0A" w14:textId="77777777" w:rsidR="00914F99" w:rsidRPr="00914F99" w:rsidRDefault="00914F99" w:rsidP="00914F99">
            <w:pPr>
              <w:ind w:right="-1"/>
              <w:jc w:val="center"/>
              <w:rPr>
                <w:b/>
                <w:sz w:val="21"/>
                <w:szCs w:val="21"/>
              </w:rPr>
            </w:pPr>
            <w:r w:rsidRPr="00914F99">
              <w:rPr>
                <w:b/>
                <w:sz w:val="21"/>
                <w:szCs w:val="21"/>
              </w:rPr>
              <w:t>6</w:t>
            </w:r>
          </w:p>
        </w:tc>
        <w:tc>
          <w:tcPr>
            <w:tcW w:w="3450" w:type="dxa"/>
            <w:tcBorders>
              <w:top w:val="single" w:sz="4" w:space="0" w:color="auto"/>
              <w:left w:val="single" w:sz="4" w:space="0" w:color="auto"/>
              <w:bottom w:val="single" w:sz="4" w:space="0" w:color="auto"/>
              <w:right w:val="single" w:sz="4" w:space="0" w:color="auto"/>
            </w:tcBorders>
          </w:tcPr>
          <w:p w14:paraId="7FD71C08" w14:textId="77777777" w:rsidR="00914F99" w:rsidRPr="00914F99" w:rsidRDefault="00914F99" w:rsidP="00914F99">
            <w:pPr>
              <w:ind w:right="-1"/>
              <w:rPr>
                <w:sz w:val="21"/>
                <w:szCs w:val="21"/>
              </w:rPr>
            </w:pPr>
          </w:p>
          <w:p w14:paraId="7A5B5118" w14:textId="77777777" w:rsidR="00914F99" w:rsidRPr="00914F99" w:rsidRDefault="00914F99" w:rsidP="00914F99">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1C42FF08" w14:textId="77777777" w:rsidR="00914F99" w:rsidRPr="00914F99" w:rsidRDefault="00914F99" w:rsidP="00914F99">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513E8C61" w14:textId="77777777" w:rsidR="00914F99" w:rsidRPr="00914F99" w:rsidRDefault="00914F99" w:rsidP="00914F99">
            <w:pPr>
              <w:ind w:right="-1"/>
              <w:rPr>
                <w:sz w:val="21"/>
                <w:szCs w:val="21"/>
              </w:rPr>
            </w:pPr>
          </w:p>
        </w:tc>
      </w:tr>
    </w:tbl>
    <w:p w14:paraId="707A5071" w14:textId="77777777" w:rsidR="00914F99" w:rsidRPr="00914F99" w:rsidRDefault="00914F99" w:rsidP="00914F99">
      <w:pPr>
        <w:ind w:left="-142"/>
        <w:jc w:val="both"/>
        <w:rPr>
          <w:bCs/>
          <w:sz w:val="21"/>
          <w:szCs w:val="21"/>
        </w:rPr>
      </w:pPr>
    </w:p>
    <w:p w14:paraId="1F6D02A1" w14:textId="77777777" w:rsidR="00914F99" w:rsidRPr="00914F99" w:rsidRDefault="00914F99" w:rsidP="00914F99">
      <w:pPr>
        <w:jc w:val="both"/>
        <w:rPr>
          <w:b/>
          <w:bCs/>
          <w:sz w:val="21"/>
          <w:szCs w:val="21"/>
        </w:rPr>
      </w:pPr>
      <w:r w:rsidRPr="00914F99">
        <w:rPr>
          <w:b/>
          <w:bCs/>
          <w:sz w:val="21"/>
          <w:szCs w:val="21"/>
        </w:rPr>
        <w:t>Oświadczam, jako upoważniony reprezentant Wykonawcy, że:</w:t>
      </w:r>
    </w:p>
    <w:p w14:paraId="340A8C77" w14:textId="77777777" w:rsidR="00914F99" w:rsidRPr="00914F99" w:rsidRDefault="00914F99" w:rsidP="00914F99">
      <w:pPr>
        <w:ind w:left="284" w:hanging="142"/>
        <w:jc w:val="both"/>
        <w:rPr>
          <w:bCs/>
          <w:sz w:val="21"/>
          <w:szCs w:val="21"/>
        </w:rPr>
      </w:pPr>
      <w:r w:rsidRPr="00914F99">
        <w:rPr>
          <w:bCs/>
          <w:sz w:val="21"/>
          <w:szCs w:val="21"/>
        </w:rPr>
        <w:t>a) dysponujemy narzędziami, wyposażeniem zakładu lub urządzeniami wskazanymi w poz. ………. wykazu,</w:t>
      </w:r>
    </w:p>
    <w:p w14:paraId="13BB90FE" w14:textId="77777777" w:rsidR="00914F99" w:rsidRPr="00914F99" w:rsidRDefault="00914F99" w:rsidP="00914F99">
      <w:pPr>
        <w:ind w:left="284" w:hanging="142"/>
        <w:jc w:val="both"/>
        <w:rPr>
          <w:bCs/>
          <w:sz w:val="21"/>
          <w:szCs w:val="21"/>
        </w:rPr>
      </w:pPr>
      <w:r w:rsidRPr="00914F99">
        <w:rPr>
          <w:bCs/>
          <w:sz w:val="21"/>
          <w:szCs w:val="21"/>
        </w:rPr>
        <w:t xml:space="preserve">b) nie dysponujemy narzędziami, wyposażeniem zakładu lub urządzeniami wskazanymi w poz. ………. wykazu, lecz polegając na zasobach innych podmiotów (na zasadach określonych w art. 118 ust. 1 ustawy </w:t>
      </w:r>
      <w:proofErr w:type="spellStart"/>
      <w:r w:rsidRPr="00914F99">
        <w:rPr>
          <w:bCs/>
          <w:sz w:val="21"/>
          <w:szCs w:val="21"/>
        </w:rPr>
        <w:t>Pzp</w:t>
      </w:r>
      <w:proofErr w:type="spellEnd"/>
      <w:r w:rsidRPr="00914F99">
        <w:rPr>
          <w:bCs/>
          <w:sz w:val="21"/>
          <w:szCs w:val="21"/>
        </w:rPr>
        <w:t>), będziemy dysponować tymi zasobami, na potwierdzenie czego załączamy pisemne zobowiązanie tych podmiotów do oddania do dyspozycji swoich zasobów.</w:t>
      </w:r>
    </w:p>
    <w:p w14:paraId="1DB618FF" w14:textId="77777777" w:rsidR="00914F99" w:rsidRPr="00914F99" w:rsidRDefault="00914F99" w:rsidP="00914F99">
      <w:pPr>
        <w:ind w:hanging="142"/>
        <w:jc w:val="both"/>
        <w:rPr>
          <w:bCs/>
          <w:sz w:val="21"/>
          <w:szCs w:val="21"/>
        </w:rPr>
      </w:pPr>
    </w:p>
    <w:p w14:paraId="6DE9B55E" w14:textId="77777777" w:rsidR="00914F99" w:rsidRPr="00914F99" w:rsidRDefault="00914F99" w:rsidP="00914F99">
      <w:pPr>
        <w:rPr>
          <w:sz w:val="14"/>
          <w:szCs w:val="14"/>
        </w:rPr>
      </w:pPr>
    </w:p>
    <w:p w14:paraId="39DFC2F9" w14:textId="77777777" w:rsidR="00914F99" w:rsidRPr="00914F99" w:rsidRDefault="00914F99" w:rsidP="00914F99">
      <w:pPr>
        <w:rPr>
          <w:sz w:val="14"/>
          <w:szCs w:val="14"/>
        </w:rPr>
      </w:pPr>
    </w:p>
    <w:p w14:paraId="58478C9E" w14:textId="77777777" w:rsidR="00914F99" w:rsidRPr="00914F99" w:rsidRDefault="00914F99" w:rsidP="00914F99">
      <w:pPr>
        <w:rPr>
          <w:sz w:val="22"/>
          <w:szCs w:val="22"/>
        </w:rPr>
      </w:pPr>
      <w:r w:rsidRPr="00914F99">
        <w:rPr>
          <w:sz w:val="22"/>
          <w:szCs w:val="22"/>
        </w:rPr>
        <w:t>................................, dnia..............................</w:t>
      </w:r>
    </w:p>
    <w:p w14:paraId="31CC3474" w14:textId="77777777" w:rsidR="00ED3FD2" w:rsidRDefault="00ED3FD2" w:rsidP="00AE31E7">
      <w:pPr>
        <w:ind w:left="8212" w:firstLine="284"/>
        <w:rPr>
          <w:i/>
        </w:rPr>
      </w:pPr>
      <w:r>
        <w:rPr>
          <w:i/>
        </w:rPr>
        <w:br w:type="page"/>
      </w:r>
    </w:p>
    <w:p w14:paraId="22EA6E50" w14:textId="1A044B5F" w:rsidR="00AE31E7" w:rsidRPr="00AE31E7" w:rsidRDefault="00AE31E7" w:rsidP="00AE31E7">
      <w:pPr>
        <w:ind w:left="8212" w:firstLine="284"/>
        <w:rPr>
          <w:i/>
        </w:rPr>
      </w:pPr>
      <w:r w:rsidRPr="00AE31E7">
        <w:rPr>
          <w:i/>
        </w:rPr>
        <w:lastRenderedPageBreak/>
        <w:t xml:space="preserve">Załącznik nr </w:t>
      </w:r>
      <w:r>
        <w:rPr>
          <w:i/>
        </w:rPr>
        <w:t>7</w:t>
      </w:r>
    </w:p>
    <w:p w14:paraId="1696AC76" w14:textId="77777777" w:rsidR="00AE31E7" w:rsidRPr="00AE31E7" w:rsidRDefault="00AE31E7" w:rsidP="00AE31E7">
      <w:pPr>
        <w:ind w:left="-426" w:right="-143"/>
        <w:jc w:val="center"/>
        <w:rPr>
          <w:i/>
        </w:rPr>
      </w:pPr>
    </w:p>
    <w:p w14:paraId="2D62E397" w14:textId="77777777" w:rsidR="00AE31E7" w:rsidRPr="00AE31E7" w:rsidRDefault="00AE31E7" w:rsidP="00AE31E7">
      <w:pPr>
        <w:ind w:left="-426" w:right="-143"/>
        <w:jc w:val="center"/>
        <w:rPr>
          <w:i/>
        </w:rPr>
      </w:pPr>
    </w:p>
    <w:p w14:paraId="45C1DE96" w14:textId="77777777" w:rsidR="00AE31E7" w:rsidRPr="00AE31E7" w:rsidRDefault="00AE31E7" w:rsidP="00AE31E7">
      <w:pPr>
        <w:ind w:left="-426" w:right="-142"/>
        <w:jc w:val="center"/>
        <w:rPr>
          <w:i/>
          <w:iCs/>
          <w:sz w:val="21"/>
          <w:szCs w:val="21"/>
        </w:rPr>
      </w:pPr>
      <w:r w:rsidRPr="00AE31E7">
        <w:rPr>
          <w:i/>
          <w:iCs/>
          <w:sz w:val="21"/>
          <w:szCs w:val="21"/>
        </w:rPr>
        <w:t>WZÓR</w:t>
      </w:r>
    </w:p>
    <w:p w14:paraId="39850C51" w14:textId="77777777" w:rsidR="00AE31E7" w:rsidRPr="00AE31E7" w:rsidRDefault="00AE31E7" w:rsidP="00AE31E7">
      <w:pPr>
        <w:ind w:left="-426" w:right="-142"/>
        <w:jc w:val="center"/>
        <w:rPr>
          <w:i/>
          <w:sz w:val="21"/>
          <w:szCs w:val="21"/>
        </w:rPr>
      </w:pPr>
      <w:r w:rsidRPr="00AE31E7">
        <w:rPr>
          <w:b/>
          <w:i/>
          <w:sz w:val="21"/>
          <w:szCs w:val="21"/>
        </w:rPr>
        <w:t>Umowa nr ………</w:t>
      </w:r>
    </w:p>
    <w:p w14:paraId="40364183" w14:textId="77777777" w:rsidR="00AE31E7" w:rsidRPr="00AE31E7" w:rsidRDefault="00AE31E7" w:rsidP="00AE31E7">
      <w:pPr>
        <w:ind w:left="-284" w:right="-142"/>
        <w:rPr>
          <w:b/>
          <w:sz w:val="21"/>
          <w:szCs w:val="21"/>
        </w:rPr>
      </w:pPr>
    </w:p>
    <w:p w14:paraId="7C7C205E" w14:textId="77777777" w:rsidR="00AE31E7" w:rsidRPr="00AE31E7" w:rsidRDefault="00AE31E7" w:rsidP="00AE31E7">
      <w:pPr>
        <w:tabs>
          <w:tab w:val="left" w:pos="6098"/>
        </w:tabs>
        <w:ind w:left="-284" w:right="-142"/>
        <w:rPr>
          <w:sz w:val="21"/>
          <w:szCs w:val="21"/>
        </w:rPr>
      </w:pPr>
      <w:r w:rsidRPr="00AE31E7">
        <w:rPr>
          <w:sz w:val="21"/>
          <w:szCs w:val="21"/>
        </w:rPr>
        <w:t>Zawarta w dniu ……………… roku w Łodzi pomiędzy:</w:t>
      </w:r>
    </w:p>
    <w:p w14:paraId="40F2B7ED" w14:textId="77777777" w:rsidR="00AE31E7" w:rsidRPr="00AE31E7" w:rsidRDefault="00AE31E7" w:rsidP="00AE31E7">
      <w:pPr>
        <w:tabs>
          <w:tab w:val="left" w:pos="6098"/>
        </w:tabs>
        <w:ind w:left="-284" w:right="-142"/>
        <w:rPr>
          <w:b/>
          <w:sz w:val="21"/>
          <w:szCs w:val="21"/>
        </w:rPr>
      </w:pPr>
      <w:r w:rsidRPr="00AE31E7">
        <w:rPr>
          <w:b/>
          <w:sz w:val="21"/>
          <w:szCs w:val="21"/>
        </w:rPr>
        <w:t xml:space="preserve">Miejskim Centrum Medycznym im. dr. Karola </w:t>
      </w:r>
      <w:proofErr w:type="spellStart"/>
      <w:r w:rsidRPr="00AE31E7">
        <w:rPr>
          <w:b/>
          <w:sz w:val="21"/>
          <w:szCs w:val="21"/>
        </w:rPr>
        <w:t>Jonschera</w:t>
      </w:r>
      <w:proofErr w:type="spellEnd"/>
      <w:r w:rsidRPr="00AE31E7">
        <w:rPr>
          <w:b/>
          <w:sz w:val="21"/>
          <w:szCs w:val="21"/>
        </w:rPr>
        <w:t>, ul. Milionowa 14, 93-113 Łódź</w:t>
      </w:r>
    </w:p>
    <w:p w14:paraId="3A86C9A7" w14:textId="77777777" w:rsidR="00AE31E7" w:rsidRPr="00AE31E7" w:rsidRDefault="00AE31E7" w:rsidP="00AE31E7">
      <w:pPr>
        <w:ind w:left="-284" w:right="-142"/>
        <w:jc w:val="both"/>
        <w:rPr>
          <w:sz w:val="21"/>
          <w:szCs w:val="21"/>
          <w:lang w:val="x-none" w:eastAsia="x-none"/>
        </w:rPr>
      </w:pPr>
      <w:r w:rsidRPr="00AE31E7">
        <w:rPr>
          <w:sz w:val="21"/>
          <w:szCs w:val="21"/>
          <w:lang w:val="x-none" w:eastAsia="x-none"/>
        </w:rPr>
        <w:t>zarejestrowanym w Sądzie Rejonowym dla Łodzi-Śródmieścia w Łodzi, pod nr KRS 0000014060, NIP: 728–22–89–592, Regon: 472237185</w:t>
      </w:r>
    </w:p>
    <w:p w14:paraId="5FF2DB3D" w14:textId="77777777" w:rsidR="00AE31E7" w:rsidRPr="00AE31E7" w:rsidRDefault="00AE31E7" w:rsidP="00AE31E7">
      <w:pPr>
        <w:ind w:left="-284" w:right="-142"/>
        <w:rPr>
          <w:sz w:val="21"/>
          <w:szCs w:val="21"/>
        </w:rPr>
      </w:pPr>
      <w:r w:rsidRPr="00AE31E7">
        <w:rPr>
          <w:sz w:val="21"/>
          <w:szCs w:val="21"/>
        </w:rPr>
        <w:t>które reprezentuje ……………………………………………………………………………………..</w:t>
      </w:r>
    </w:p>
    <w:p w14:paraId="02D1AF9F" w14:textId="77777777" w:rsidR="00AE31E7" w:rsidRPr="00AE31E7" w:rsidRDefault="00AE31E7" w:rsidP="00AE31E7">
      <w:pPr>
        <w:ind w:left="-284" w:right="-142"/>
        <w:rPr>
          <w:sz w:val="21"/>
          <w:szCs w:val="21"/>
        </w:rPr>
      </w:pPr>
      <w:r w:rsidRPr="00AE31E7">
        <w:rPr>
          <w:sz w:val="21"/>
          <w:szCs w:val="21"/>
        </w:rPr>
        <w:t>zwanym dalej w Umowie „Zamawiającym”</w:t>
      </w:r>
    </w:p>
    <w:p w14:paraId="414B0EEC" w14:textId="77777777" w:rsidR="00AE31E7" w:rsidRPr="00AE31E7" w:rsidRDefault="00AE31E7" w:rsidP="00AE31E7">
      <w:pPr>
        <w:ind w:left="-284" w:right="-142"/>
        <w:rPr>
          <w:sz w:val="21"/>
          <w:szCs w:val="21"/>
        </w:rPr>
      </w:pPr>
      <w:r w:rsidRPr="00AE31E7">
        <w:rPr>
          <w:sz w:val="21"/>
          <w:szCs w:val="21"/>
        </w:rPr>
        <w:t>a</w:t>
      </w:r>
    </w:p>
    <w:p w14:paraId="77885B5C" w14:textId="77777777" w:rsidR="00AE31E7" w:rsidRPr="00AE31E7" w:rsidRDefault="00AE31E7" w:rsidP="00AE31E7">
      <w:pPr>
        <w:ind w:left="-284" w:right="-142"/>
        <w:jc w:val="both"/>
        <w:rPr>
          <w:sz w:val="21"/>
          <w:szCs w:val="21"/>
        </w:rPr>
      </w:pPr>
      <w:r w:rsidRPr="00AE31E7">
        <w:rPr>
          <w:sz w:val="21"/>
          <w:szCs w:val="21"/>
        </w:rPr>
        <w:t>………………...………………………………………………………………………………………………………….……….</w:t>
      </w:r>
    </w:p>
    <w:p w14:paraId="4525D148" w14:textId="77777777" w:rsidR="00AE31E7" w:rsidRPr="00AE31E7" w:rsidRDefault="00AE31E7" w:rsidP="00AE31E7">
      <w:pPr>
        <w:ind w:left="-284" w:right="-142"/>
        <w:jc w:val="both"/>
        <w:rPr>
          <w:sz w:val="21"/>
          <w:szCs w:val="21"/>
        </w:rPr>
      </w:pPr>
      <w:r w:rsidRPr="00AE31E7">
        <w:rPr>
          <w:sz w:val="21"/>
          <w:szCs w:val="21"/>
        </w:rPr>
        <w:t>zarejestrowaną w …..............…., pod nr KRS …...............…., NIP: ….................…., Regon: ….............….</w:t>
      </w:r>
    </w:p>
    <w:p w14:paraId="56DA908B" w14:textId="77777777" w:rsidR="00AE31E7" w:rsidRPr="00AE31E7" w:rsidRDefault="00AE31E7" w:rsidP="00AE31E7">
      <w:pPr>
        <w:ind w:left="-284" w:right="-142"/>
        <w:jc w:val="both"/>
        <w:rPr>
          <w:sz w:val="21"/>
          <w:szCs w:val="21"/>
        </w:rPr>
      </w:pPr>
      <w:r w:rsidRPr="00AE31E7">
        <w:rPr>
          <w:sz w:val="21"/>
          <w:szCs w:val="21"/>
        </w:rPr>
        <w:t>którą reprezentuje ……………………………………………………………………………..</w:t>
      </w:r>
    </w:p>
    <w:p w14:paraId="19E81916" w14:textId="77777777" w:rsidR="00AE31E7" w:rsidRPr="00AE31E7" w:rsidRDefault="00AE31E7" w:rsidP="00AE31E7">
      <w:pPr>
        <w:ind w:left="-284" w:right="-142"/>
        <w:jc w:val="both"/>
        <w:rPr>
          <w:sz w:val="21"/>
          <w:szCs w:val="21"/>
        </w:rPr>
      </w:pPr>
      <w:r w:rsidRPr="00AE31E7">
        <w:rPr>
          <w:sz w:val="21"/>
          <w:szCs w:val="21"/>
        </w:rPr>
        <w:t>zwaną dalej w Umowie „Wykonawcą”.</w:t>
      </w:r>
    </w:p>
    <w:p w14:paraId="78172CBE" w14:textId="77777777" w:rsidR="00AE31E7" w:rsidRPr="00AE31E7" w:rsidRDefault="00AE31E7" w:rsidP="00AE31E7">
      <w:pPr>
        <w:ind w:left="-284" w:right="-142"/>
        <w:rPr>
          <w:sz w:val="21"/>
          <w:szCs w:val="21"/>
        </w:rPr>
      </w:pPr>
    </w:p>
    <w:p w14:paraId="2C1C675E" w14:textId="2AA1469F" w:rsidR="00AE31E7" w:rsidRPr="00AE31E7" w:rsidRDefault="00AE31E7" w:rsidP="00AE31E7">
      <w:pPr>
        <w:ind w:left="-284" w:right="-142"/>
        <w:jc w:val="both"/>
        <w:rPr>
          <w:b/>
          <w:sz w:val="21"/>
          <w:szCs w:val="21"/>
        </w:rPr>
      </w:pPr>
      <w:r w:rsidRPr="00AE31E7">
        <w:rPr>
          <w:sz w:val="21"/>
          <w:szCs w:val="21"/>
        </w:rPr>
        <w:t xml:space="preserve">W związku z przeprowadzonym przez Zamawiającego postępowaniem o udzielenie zamówienia publicznego w trybie </w:t>
      </w:r>
      <w:r w:rsidR="00BB50E9">
        <w:rPr>
          <w:sz w:val="21"/>
          <w:szCs w:val="21"/>
        </w:rPr>
        <w:t>podstawowym bez negocjacji</w:t>
      </w:r>
      <w:r w:rsidRPr="00AE31E7">
        <w:rPr>
          <w:sz w:val="21"/>
          <w:szCs w:val="21"/>
        </w:rPr>
        <w:t xml:space="preserve"> zgodnie z ustawą z dnia 11 września 2019 r. Prawo zamówień publicznych (tj.: Dz.U. 2021, poz. 1129 ze zm.) dalej przywoływaną jako ustawa </w:t>
      </w:r>
      <w:proofErr w:type="spellStart"/>
      <w:r w:rsidRPr="00AE31E7">
        <w:rPr>
          <w:sz w:val="21"/>
          <w:szCs w:val="21"/>
        </w:rPr>
        <w:t>Pzp</w:t>
      </w:r>
      <w:proofErr w:type="spellEnd"/>
      <w:r w:rsidRPr="00AE31E7">
        <w:rPr>
          <w:sz w:val="21"/>
          <w:szCs w:val="21"/>
        </w:rPr>
        <w:t xml:space="preserve"> i wyborem oferty Wykonawcy, Strony zawierają Umowę o treści:</w:t>
      </w:r>
    </w:p>
    <w:p w14:paraId="58B63BD1" w14:textId="77777777" w:rsidR="00AE31E7" w:rsidRPr="00AE31E7" w:rsidRDefault="00AE31E7" w:rsidP="00AE31E7">
      <w:pPr>
        <w:ind w:left="-284" w:right="-142"/>
        <w:jc w:val="center"/>
        <w:rPr>
          <w:b/>
          <w:sz w:val="21"/>
          <w:szCs w:val="21"/>
        </w:rPr>
      </w:pPr>
    </w:p>
    <w:p w14:paraId="6221A361" w14:textId="77777777" w:rsidR="00AE31E7" w:rsidRPr="00AE31E7" w:rsidRDefault="00AE31E7" w:rsidP="00AE31E7">
      <w:pPr>
        <w:ind w:left="-426" w:right="-142"/>
        <w:jc w:val="center"/>
        <w:rPr>
          <w:b/>
          <w:sz w:val="21"/>
          <w:szCs w:val="21"/>
        </w:rPr>
      </w:pPr>
      <w:r w:rsidRPr="00AE31E7">
        <w:rPr>
          <w:b/>
          <w:sz w:val="21"/>
          <w:szCs w:val="21"/>
        </w:rPr>
        <w:t>§ 1</w:t>
      </w:r>
    </w:p>
    <w:p w14:paraId="387596A5" w14:textId="77777777" w:rsidR="00BB50E9" w:rsidRPr="00BB50E9" w:rsidRDefault="00BB50E9" w:rsidP="00556A4F">
      <w:pPr>
        <w:ind w:left="-284" w:right="-142"/>
        <w:jc w:val="both"/>
        <w:rPr>
          <w:sz w:val="21"/>
          <w:szCs w:val="21"/>
        </w:rPr>
      </w:pPr>
      <w:r w:rsidRPr="00BB50E9">
        <w:rPr>
          <w:sz w:val="21"/>
          <w:szCs w:val="21"/>
        </w:rPr>
        <w:t xml:space="preserve">1. Przedmiotem zamówienia jest świadczenie usługi transportu sanitarnego z zespołem specjalistycznym (S) w Miejskim Centrum Medycznym im. dr. Karola </w:t>
      </w:r>
      <w:proofErr w:type="spellStart"/>
      <w:r w:rsidRPr="00BB50E9">
        <w:rPr>
          <w:sz w:val="21"/>
          <w:szCs w:val="21"/>
        </w:rPr>
        <w:t>Jonschera</w:t>
      </w:r>
      <w:proofErr w:type="spellEnd"/>
      <w:r w:rsidRPr="00BB50E9">
        <w:rPr>
          <w:sz w:val="21"/>
          <w:szCs w:val="21"/>
        </w:rPr>
        <w:t xml:space="preserve"> w Łodzi (ul. Milionowa 14, ul. Przyrodnicza 7/9, ul. Lecznicza 6 i ul. </w:t>
      </w:r>
      <w:proofErr w:type="spellStart"/>
      <w:r w:rsidRPr="00BB50E9">
        <w:rPr>
          <w:sz w:val="21"/>
          <w:szCs w:val="21"/>
        </w:rPr>
        <w:t>Zarzewska</w:t>
      </w:r>
      <w:proofErr w:type="spellEnd"/>
      <w:r w:rsidRPr="00BB50E9">
        <w:rPr>
          <w:sz w:val="21"/>
          <w:szCs w:val="21"/>
        </w:rPr>
        <w:t xml:space="preserve"> 56/58), w tym:</w:t>
      </w:r>
    </w:p>
    <w:p w14:paraId="12210831" w14:textId="77777777" w:rsidR="00BB50E9" w:rsidRPr="00BB50E9" w:rsidRDefault="00BB50E9" w:rsidP="00556A4F">
      <w:pPr>
        <w:ind w:left="-284" w:right="-142"/>
        <w:jc w:val="both"/>
        <w:rPr>
          <w:sz w:val="21"/>
          <w:szCs w:val="21"/>
        </w:rPr>
      </w:pPr>
      <w:r w:rsidRPr="00BB50E9">
        <w:rPr>
          <w:sz w:val="21"/>
          <w:szCs w:val="21"/>
        </w:rPr>
        <w:t>1) transport sanitarny z zespołem specjalistycznym (S);</w:t>
      </w:r>
    </w:p>
    <w:p w14:paraId="04EF38E7" w14:textId="0125FD1F" w:rsidR="00BB50E9" w:rsidRPr="00BB50E9" w:rsidRDefault="00BB50E9" w:rsidP="00556A4F">
      <w:pPr>
        <w:ind w:left="-284" w:right="-142"/>
        <w:jc w:val="both"/>
        <w:rPr>
          <w:sz w:val="21"/>
          <w:szCs w:val="21"/>
        </w:rPr>
      </w:pPr>
      <w:r w:rsidRPr="00BB50E9">
        <w:rPr>
          <w:sz w:val="21"/>
          <w:szCs w:val="21"/>
        </w:rPr>
        <w:t>2) transport sanitarny z zespołem specjalistycznym (S) do przewozu pacjenta z podejrzeniem lub zakażeniem COVID-19.</w:t>
      </w:r>
    </w:p>
    <w:p w14:paraId="6866BA8D" w14:textId="4BB6F6F2" w:rsidR="00BB50E9" w:rsidRPr="00BB50E9" w:rsidRDefault="00BB50E9" w:rsidP="00556A4F">
      <w:pPr>
        <w:ind w:left="-284" w:right="-142"/>
        <w:jc w:val="both"/>
        <w:rPr>
          <w:sz w:val="21"/>
          <w:szCs w:val="21"/>
        </w:rPr>
      </w:pPr>
      <w:r w:rsidRPr="00BB50E9">
        <w:rPr>
          <w:sz w:val="21"/>
          <w:szCs w:val="21"/>
        </w:rPr>
        <w:t>2. W zakres usług będących przedmiotem niniejszego post</w:t>
      </w:r>
      <w:r w:rsidR="00556A4F">
        <w:rPr>
          <w:sz w:val="21"/>
          <w:szCs w:val="21"/>
        </w:rPr>
        <w:t>ę</w:t>
      </w:r>
      <w:r w:rsidRPr="00BB50E9">
        <w:rPr>
          <w:sz w:val="21"/>
          <w:szCs w:val="21"/>
        </w:rPr>
        <w:t>powania wchodzi:</w:t>
      </w:r>
    </w:p>
    <w:p w14:paraId="480F9BBF" w14:textId="77777777" w:rsidR="00BB50E9" w:rsidRPr="00BB50E9" w:rsidRDefault="00BB50E9" w:rsidP="00556A4F">
      <w:pPr>
        <w:ind w:left="-284" w:right="-142"/>
        <w:jc w:val="both"/>
        <w:rPr>
          <w:sz w:val="21"/>
          <w:szCs w:val="21"/>
        </w:rPr>
      </w:pPr>
      <w:r w:rsidRPr="00BB50E9">
        <w:rPr>
          <w:sz w:val="21"/>
          <w:szCs w:val="21"/>
        </w:rPr>
        <w:t>1) przewóz pacjentów wymagających konsultacji lekarza specjalisty bądź wykonania badania diagnostycznego w innym zakładzie opieki zdrowotnej;</w:t>
      </w:r>
    </w:p>
    <w:p w14:paraId="19D6D724" w14:textId="77777777" w:rsidR="00BB50E9" w:rsidRPr="00BB50E9" w:rsidRDefault="00BB50E9" w:rsidP="00556A4F">
      <w:pPr>
        <w:ind w:left="-284" w:right="-142"/>
        <w:jc w:val="both"/>
        <w:rPr>
          <w:sz w:val="21"/>
          <w:szCs w:val="21"/>
        </w:rPr>
      </w:pPr>
      <w:r w:rsidRPr="00BB50E9">
        <w:rPr>
          <w:sz w:val="21"/>
          <w:szCs w:val="21"/>
        </w:rPr>
        <w:t>2) przewóz pacjentów do innego zakładu opieki zdrowotnej w celu kontynuowania leczenia;</w:t>
      </w:r>
    </w:p>
    <w:p w14:paraId="62083101" w14:textId="77777777" w:rsidR="00BB50E9" w:rsidRPr="00BB50E9" w:rsidRDefault="00BB50E9" w:rsidP="00556A4F">
      <w:pPr>
        <w:ind w:left="-284" w:right="-142"/>
        <w:jc w:val="both"/>
        <w:rPr>
          <w:sz w:val="21"/>
          <w:szCs w:val="21"/>
        </w:rPr>
      </w:pPr>
      <w:r w:rsidRPr="00BB50E9">
        <w:rPr>
          <w:sz w:val="21"/>
          <w:szCs w:val="21"/>
        </w:rPr>
        <w:t>3) inne zlecone przewozy.</w:t>
      </w:r>
    </w:p>
    <w:p w14:paraId="6F4CE4A7" w14:textId="55D3D573" w:rsidR="00BB50E9" w:rsidRPr="00BB50E9" w:rsidRDefault="00BB50E9" w:rsidP="00556A4F">
      <w:pPr>
        <w:ind w:left="-284" w:right="-142"/>
        <w:jc w:val="both"/>
        <w:rPr>
          <w:sz w:val="21"/>
          <w:szCs w:val="21"/>
        </w:rPr>
      </w:pPr>
      <w:r w:rsidRPr="00BB50E9">
        <w:rPr>
          <w:sz w:val="21"/>
          <w:szCs w:val="21"/>
        </w:rPr>
        <w:t xml:space="preserve">3. </w:t>
      </w:r>
      <w:r w:rsidR="00F52778" w:rsidRPr="00F52778">
        <w:rPr>
          <w:sz w:val="21"/>
          <w:szCs w:val="21"/>
        </w:rPr>
        <w:t xml:space="preserve">W skład zespołu, o którym mowa w </w:t>
      </w:r>
      <w:r w:rsidR="00776CDD">
        <w:rPr>
          <w:sz w:val="21"/>
          <w:szCs w:val="21"/>
        </w:rPr>
        <w:t>ust.</w:t>
      </w:r>
      <w:r w:rsidR="00F52778" w:rsidRPr="00F52778">
        <w:rPr>
          <w:sz w:val="21"/>
          <w:szCs w:val="21"/>
        </w:rPr>
        <w:t xml:space="preserve"> 1 wchodzą co najmniej 3 osoby uprawnione do wykonywania medycznych czynności ratunkowych, w tym: lekarz systemu, ratownik medyczny i pielęgniarka systemu lub lekarz i 2 ratowników medycznych. W</w:t>
      </w:r>
      <w:r w:rsidR="00556A4F">
        <w:rPr>
          <w:sz w:val="21"/>
          <w:szCs w:val="21"/>
        </w:rPr>
        <w:t> </w:t>
      </w:r>
      <w:r w:rsidR="00F52778" w:rsidRPr="00F52778">
        <w:rPr>
          <w:sz w:val="21"/>
          <w:szCs w:val="21"/>
        </w:rPr>
        <w:t>skład zespołu, o którym mowa powyżej, dodatkowo wchodzi kierowca, w przypadku gdy żaden z członków zespołów ratownictwa medycznego nie spełnia warunków, o których mowa w art. 106 ust. 1 ustawy z dnia 5 stycznia 2011 r. o kierujących pojazdami (</w:t>
      </w:r>
      <w:proofErr w:type="spellStart"/>
      <w:r w:rsidR="00F52778" w:rsidRPr="00F52778">
        <w:rPr>
          <w:sz w:val="21"/>
          <w:szCs w:val="21"/>
        </w:rPr>
        <w:t>t.j</w:t>
      </w:r>
      <w:proofErr w:type="spellEnd"/>
      <w:r w:rsidR="00F52778" w:rsidRPr="00F52778">
        <w:rPr>
          <w:sz w:val="21"/>
          <w:szCs w:val="21"/>
        </w:rPr>
        <w:t>.: Dz. U. 2021 poz. 1212 ze zm.).</w:t>
      </w:r>
    </w:p>
    <w:p w14:paraId="73ECCD15" w14:textId="77777777" w:rsidR="00BB50E9" w:rsidRPr="00BB50E9" w:rsidRDefault="00BB50E9" w:rsidP="00556A4F">
      <w:pPr>
        <w:ind w:left="-284" w:right="-142"/>
        <w:jc w:val="both"/>
        <w:rPr>
          <w:sz w:val="21"/>
          <w:szCs w:val="21"/>
        </w:rPr>
      </w:pPr>
      <w:r w:rsidRPr="00BB50E9">
        <w:rPr>
          <w:sz w:val="21"/>
          <w:szCs w:val="21"/>
        </w:rPr>
        <w:t>4. Przedmiot zamówienia realizowany będzie całodobowo we wszystkie dni tygodnia, także w niedziele i dni ustawowo wolne od pracy.</w:t>
      </w:r>
    </w:p>
    <w:p w14:paraId="5E84868E" w14:textId="77777777" w:rsidR="00BB50E9" w:rsidRPr="00BB50E9" w:rsidRDefault="00BB50E9" w:rsidP="00556A4F">
      <w:pPr>
        <w:ind w:left="-284" w:right="-142"/>
        <w:jc w:val="both"/>
        <w:rPr>
          <w:sz w:val="21"/>
          <w:szCs w:val="21"/>
        </w:rPr>
      </w:pPr>
      <w:r w:rsidRPr="00BB50E9">
        <w:rPr>
          <w:sz w:val="21"/>
          <w:szCs w:val="21"/>
        </w:rPr>
        <w:t xml:space="preserve">5. Przewidywana ilość przejazdów/km w okresie realizacji usługi: </w:t>
      </w:r>
    </w:p>
    <w:p w14:paraId="1D2ACD08" w14:textId="77777777" w:rsidR="00BB50E9" w:rsidRPr="00556A4F" w:rsidRDefault="00BB50E9" w:rsidP="00BB50E9">
      <w:pPr>
        <w:ind w:left="-426" w:right="-142"/>
        <w:jc w:val="both"/>
        <w:rPr>
          <w:sz w:val="12"/>
          <w:szCs w:val="12"/>
        </w:rPr>
      </w:pPr>
    </w:p>
    <w:tbl>
      <w:tblPr>
        <w:tblW w:w="6678" w:type="dxa"/>
        <w:tblInd w:w="55" w:type="dxa"/>
        <w:tblCellMar>
          <w:left w:w="70" w:type="dxa"/>
          <w:right w:w="70" w:type="dxa"/>
        </w:tblCellMar>
        <w:tblLook w:val="04A0" w:firstRow="1" w:lastRow="0" w:firstColumn="1" w:lastColumn="0" w:noHBand="0" w:noVBand="1"/>
      </w:tblPr>
      <w:tblGrid>
        <w:gridCol w:w="582"/>
        <w:gridCol w:w="4395"/>
        <w:gridCol w:w="850"/>
        <w:gridCol w:w="851"/>
      </w:tblGrid>
      <w:tr w:rsidR="00BB50E9" w:rsidRPr="005B75D0" w14:paraId="19C40A31" w14:textId="77777777" w:rsidTr="0071417D">
        <w:trPr>
          <w:trHeight w:val="60"/>
        </w:trPr>
        <w:tc>
          <w:tcPr>
            <w:tcW w:w="582" w:type="dxa"/>
            <w:tcBorders>
              <w:top w:val="single" w:sz="4" w:space="0" w:color="auto"/>
              <w:left w:val="single" w:sz="4" w:space="0" w:color="auto"/>
              <w:bottom w:val="single" w:sz="4" w:space="0" w:color="auto"/>
              <w:right w:val="single" w:sz="4" w:space="0" w:color="auto"/>
            </w:tcBorders>
          </w:tcPr>
          <w:p w14:paraId="1A9D03C0" w14:textId="77777777" w:rsidR="00BB50E9" w:rsidRPr="005B75D0" w:rsidRDefault="00BB50E9" w:rsidP="0071417D">
            <w:pPr>
              <w:jc w:val="center"/>
              <w:rPr>
                <w:b/>
                <w:bCs/>
              </w:rPr>
            </w:pPr>
            <w:r w:rsidRPr="005B75D0">
              <w:rPr>
                <w:b/>
                <w:bCs/>
              </w:rPr>
              <w:t>Lp.</w:t>
            </w:r>
          </w:p>
        </w:tc>
        <w:tc>
          <w:tcPr>
            <w:tcW w:w="4395" w:type="dxa"/>
            <w:tcBorders>
              <w:top w:val="single" w:sz="4" w:space="0" w:color="auto"/>
              <w:left w:val="nil"/>
              <w:bottom w:val="single" w:sz="4" w:space="0" w:color="auto"/>
              <w:right w:val="single" w:sz="4" w:space="0" w:color="auto"/>
            </w:tcBorders>
          </w:tcPr>
          <w:p w14:paraId="14A5ACDA" w14:textId="77777777" w:rsidR="00BB50E9" w:rsidRPr="005B75D0" w:rsidRDefault="00BB50E9" w:rsidP="0071417D">
            <w:pPr>
              <w:jc w:val="center"/>
              <w:rPr>
                <w:b/>
                <w:bCs/>
              </w:rPr>
            </w:pPr>
            <w:r w:rsidRPr="005B75D0">
              <w:rPr>
                <w:b/>
                <w:bCs/>
              </w:rPr>
              <w:t>Przedmiot zamówienia</w:t>
            </w:r>
          </w:p>
        </w:tc>
        <w:tc>
          <w:tcPr>
            <w:tcW w:w="850" w:type="dxa"/>
            <w:tcBorders>
              <w:top w:val="single" w:sz="4" w:space="0" w:color="auto"/>
              <w:left w:val="nil"/>
              <w:bottom w:val="single" w:sz="4" w:space="0" w:color="auto"/>
              <w:right w:val="single" w:sz="4" w:space="0" w:color="auto"/>
            </w:tcBorders>
          </w:tcPr>
          <w:p w14:paraId="32E4E157" w14:textId="77777777" w:rsidR="00BB50E9" w:rsidRPr="005B75D0" w:rsidRDefault="00BB50E9" w:rsidP="0071417D">
            <w:pPr>
              <w:jc w:val="center"/>
              <w:rPr>
                <w:b/>
                <w:bCs/>
              </w:rPr>
            </w:pPr>
            <w:r w:rsidRPr="005B75D0">
              <w:rPr>
                <w:b/>
                <w:bCs/>
              </w:rPr>
              <w:t>J.m.</w:t>
            </w:r>
          </w:p>
        </w:tc>
        <w:tc>
          <w:tcPr>
            <w:tcW w:w="851" w:type="dxa"/>
            <w:tcBorders>
              <w:top w:val="single" w:sz="4" w:space="0" w:color="auto"/>
              <w:left w:val="nil"/>
              <w:bottom w:val="single" w:sz="4" w:space="0" w:color="auto"/>
              <w:right w:val="single" w:sz="4" w:space="0" w:color="auto"/>
            </w:tcBorders>
            <w:shd w:val="clear" w:color="auto" w:fill="auto"/>
          </w:tcPr>
          <w:p w14:paraId="11A59EA6" w14:textId="77777777" w:rsidR="00BB50E9" w:rsidRPr="005B75D0" w:rsidRDefault="00BB50E9" w:rsidP="0071417D">
            <w:pPr>
              <w:jc w:val="center"/>
              <w:rPr>
                <w:b/>
                <w:bCs/>
                <w:highlight w:val="yellow"/>
              </w:rPr>
            </w:pPr>
            <w:r>
              <w:rPr>
                <w:b/>
                <w:bCs/>
              </w:rPr>
              <w:t>Ilość</w:t>
            </w:r>
          </w:p>
        </w:tc>
      </w:tr>
      <w:tr w:rsidR="00BF476B" w:rsidRPr="00225214" w14:paraId="5A914E9A" w14:textId="77777777" w:rsidTr="00BF476B">
        <w:trPr>
          <w:trHeight w:val="60"/>
        </w:trPr>
        <w:tc>
          <w:tcPr>
            <w:tcW w:w="582" w:type="dxa"/>
            <w:tcBorders>
              <w:top w:val="single" w:sz="4" w:space="0" w:color="auto"/>
              <w:left w:val="single" w:sz="4" w:space="0" w:color="auto"/>
              <w:bottom w:val="single" w:sz="4" w:space="0" w:color="auto"/>
              <w:right w:val="single" w:sz="4" w:space="0" w:color="auto"/>
            </w:tcBorders>
            <w:vAlign w:val="center"/>
            <w:hideMark/>
          </w:tcPr>
          <w:p w14:paraId="10C7C302" w14:textId="77777777" w:rsidR="00BF476B" w:rsidRPr="002A335A" w:rsidRDefault="00BF476B" w:rsidP="00BF476B">
            <w:pPr>
              <w:jc w:val="center"/>
            </w:pPr>
            <w:r w:rsidRPr="002A335A">
              <w:t>1</w:t>
            </w:r>
          </w:p>
        </w:tc>
        <w:tc>
          <w:tcPr>
            <w:tcW w:w="4395" w:type="dxa"/>
            <w:tcBorders>
              <w:top w:val="single" w:sz="4" w:space="0" w:color="auto"/>
              <w:left w:val="nil"/>
              <w:bottom w:val="single" w:sz="4" w:space="0" w:color="auto"/>
              <w:right w:val="single" w:sz="4" w:space="0" w:color="auto"/>
            </w:tcBorders>
            <w:vAlign w:val="bottom"/>
            <w:hideMark/>
          </w:tcPr>
          <w:p w14:paraId="5A90E8F6" w14:textId="77777777" w:rsidR="00BF476B" w:rsidRDefault="00BF476B" w:rsidP="00BF476B">
            <w:r w:rsidRPr="002A335A">
              <w:t>Transport sanitarny z zesp</w:t>
            </w:r>
            <w:r>
              <w:t xml:space="preserve">ołem specjalistycznym (S) </w:t>
            </w:r>
          </w:p>
          <w:p w14:paraId="0445F8EB" w14:textId="77777777" w:rsidR="00BF476B" w:rsidRPr="002A335A" w:rsidRDefault="00BF476B" w:rsidP="00BF476B">
            <w:r>
              <w:t xml:space="preserve">- </w:t>
            </w:r>
            <w:r w:rsidRPr="002A335A">
              <w:t xml:space="preserve">na terenie </w:t>
            </w:r>
            <w:r>
              <w:t>Łodz</w:t>
            </w:r>
            <w:r w:rsidRPr="002A335A">
              <w:t>i</w:t>
            </w:r>
            <w:r>
              <w:t xml:space="preserve"> </w:t>
            </w:r>
            <w:r w:rsidRPr="00CD7278">
              <w:t>w jedną stronę.</w:t>
            </w:r>
          </w:p>
        </w:tc>
        <w:tc>
          <w:tcPr>
            <w:tcW w:w="850" w:type="dxa"/>
            <w:tcBorders>
              <w:top w:val="single" w:sz="4" w:space="0" w:color="auto"/>
              <w:left w:val="nil"/>
              <w:bottom w:val="single" w:sz="4" w:space="0" w:color="auto"/>
              <w:right w:val="single" w:sz="4" w:space="0" w:color="auto"/>
            </w:tcBorders>
            <w:vAlign w:val="center"/>
            <w:hideMark/>
          </w:tcPr>
          <w:p w14:paraId="0B6AF0CB" w14:textId="77777777" w:rsidR="00BF476B" w:rsidRPr="002A335A" w:rsidRDefault="00BF476B" w:rsidP="00BF476B">
            <w:pPr>
              <w:jc w:val="center"/>
            </w:pPr>
            <w:r w:rsidRPr="002A335A">
              <w:t>przejazd</w:t>
            </w:r>
          </w:p>
        </w:tc>
        <w:tc>
          <w:tcPr>
            <w:tcW w:w="851" w:type="dxa"/>
            <w:tcBorders>
              <w:top w:val="single" w:sz="4" w:space="0" w:color="auto"/>
              <w:left w:val="nil"/>
              <w:bottom w:val="single" w:sz="4" w:space="0" w:color="auto"/>
              <w:right w:val="single" w:sz="4" w:space="0" w:color="auto"/>
            </w:tcBorders>
            <w:shd w:val="clear" w:color="auto" w:fill="auto"/>
            <w:vAlign w:val="center"/>
          </w:tcPr>
          <w:p w14:paraId="20A44FAC" w14:textId="12E7FCD7" w:rsidR="00BF476B" w:rsidRPr="00BF476B" w:rsidRDefault="00BF476B" w:rsidP="00BF476B">
            <w:pPr>
              <w:jc w:val="center"/>
              <w:rPr>
                <w:b/>
                <w:bCs/>
                <w:highlight w:val="yellow"/>
              </w:rPr>
            </w:pPr>
            <w:r w:rsidRPr="00BF476B">
              <w:rPr>
                <w:b/>
                <w:bCs/>
              </w:rPr>
              <w:t>220</w:t>
            </w:r>
          </w:p>
        </w:tc>
      </w:tr>
      <w:tr w:rsidR="00BF476B" w:rsidRPr="00225214" w14:paraId="3BBB519F" w14:textId="77777777" w:rsidTr="00BF476B">
        <w:trPr>
          <w:trHeight w:val="60"/>
        </w:trPr>
        <w:tc>
          <w:tcPr>
            <w:tcW w:w="582" w:type="dxa"/>
            <w:tcBorders>
              <w:top w:val="nil"/>
              <w:left w:val="single" w:sz="4" w:space="0" w:color="auto"/>
              <w:bottom w:val="single" w:sz="4" w:space="0" w:color="auto"/>
              <w:right w:val="single" w:sz="4" w:space="0" w:color="auto"/>
            </w:tcBorders>
            <w:vAlign w:val="center"/>
            <w:hideMark/>
          </w:tcPr>
          <w:p w14:paraId="138150FA" w14:textId="77777777" w:rsidR="00BF476B" w:rsidRPr="002A335A" w:rsidRDefault="00BF476B" w:rsidP="00BF476B">
            <w:pPr>
              <w:jc w:val="center"/>
            </w:pPr>
            <w:r w:rsidRPr="002A335A">
              <w:t>2</w:t>
            </w:r>
          </w:p>
        </w:tc>
        <w:tc>
          <w:tcPr>
            <w:tcW w:w="4395" w:type="dxa"/>
            <w:tcBorders>
              <w:top w:val="nil"/>
              <w:left w:val="nil"/>
              <w:bottom w:val="single" w:sz="4" w:space="0" w:color="auto"/>
              <w:right w:val="single" w:sz="4" w:space="0" w:color="auto"/>
            </w:tcBorders>
            <w:vAlign w:val="center"/>
            <w:hideMark/>
          </w:tcPr>
          <w:p w14:paraId="630C30EE" w14:textId="77777777" w:rsidR="00BF476B" w:rsidRDefault="00BF476B" w:rsidP="00BF476B">
            <w:r w:rsidRPr="002A335A">
              <w:t>Transport sanitarny z zesp</w:t>
            </w:r>
            <w:r>
              <w:t xml:space="preserve">ołem specjalistycznym (S) </w:t>
            </w:r>
          </w:p>
          <w:p w14:paraId="65BDF772" w14:textId="77777777" w:rsidR="00BF476B" w:rsidRPr="002A335A" w:rsidRDefault="00BF476B" w:rsidP="00BF476B">
            <w:r>
              <w:t xml:space="preserve">- </w:t>
            </w:r>
            <w:r w:rsidRPr="002A335A">
              <w:t xml:space="preserve">na terenie </w:t>
            </w:r>
            <w:r>
              <w:t>Łodz</w:t>
            </w:r>
            <w:r w:rsidRPr="002A335A">
              <w:t>i</w:t>
            </w:r>
            <w:r>
              <w:t xml:space="preserve"> </w:t>
            </w:r>
            <w:r w:rsidRPr="002A335A">
              <w:t>w obie strony.</w:t>
            </w:r>
          </w:p>
        </w:tc>
        <w:tc>
          <w:tcPr>
            <w:tcW w:w="850" w:type="dxa"/>
            <w:tcBorders>
              <w:top w:val="nil"/>
              <w:left w:val="nil"/>
              <w:bottom w:val="single" w:sz="4" w:space="0" w:color="auto"/>
              <w:right w:val="single" w:sz="4" w:space="0" w:color="auto"/>
            </w:tcBorders>
            <w:vAlign w:val="center"/>
            <w:hideMark/>
          </w:tcPr>
          <w:p w14:paraId="43CABA37" w14:textId="77777777" w:rsidR="00BF476B" w:rsidRPr="002A335A" w:rsidRDefault="00BF476B" w:rsidP="00BF476B">
            <w:pPr>
              <w:jc w:val="center"/>
            </w:pPr>
            <w:r w:rsidRPr="002A335A">
              <w:t>przejazd</w:t>
            </w:r>
          </w:p>
        </w:tc>
        <w:tc>
          <w:tcPr>
            <w:tcW w:w="851" w:type="dxa"/>
            <w:tcBorders>
              <w:top w:val="nil"/>
              <w:left w:val="nil"/>
              <w:bottom w:val="single" w:sz="4" w:space="0" w:color="auto"/>
              <w:right w:val="single" w:sz="4" w:space="0" w:color="auto"/>
            </w:tcBorders>
            <w:shd w:val="clear" w:color="auto" w:fill="auto"/>
            <w:vAlign w:val="center"/>
          </w:tcPr>
          <w:p w14:paraId="535695BD" w14:textId="68DB7029" w:rsidR="00BF476B" w:rsidRPr="00BF476B" w:rsidRDefault="00BF476B" w:rsidP="00BF476B">
            <w:pPr>
              <w:jc w:val="center"/>
              <w:rPr>
                <w:b/>
                <w:bCs/>
                <w:highlight w:val="yellow"/>
              </w:rPr>
            </w:pPr>
            <w:r w:rsidRPr="00BF476B">
              <w:rPr>
                <w:b/>
                <w:bCs/>
              </w:rPr>
              <w:t>60</w:t>
            </w:r>
          </w:p>
        </w:tc>
      </w:tr>
      <w:tr w:rsidR="00BF476B" w:rsidRPr="00225214" w14:paraId="6510A1FB" w14:textId="77777777" w:rsidTr="00BF476B">
        <w:trPr>
          <w:trHeight w:val="60"/>
        </w:trPr>
        <w:tc>
          <w:tcPr>
            <w:tcW w:w="582" w:type="dxa"/>
            <w:tcBorders>
              <w:top w:val="nil"/>
              <w:left w:val="single" w:sz="4" w:space="0" w:color="auto"/>
              <w:bottom w:val="single" w:sz="4" w:space="0" w:color="auto"/>
              <w:right w:val="single" w:sz="4" w:space="0" w:color="auto"/>
            </w:tcBorders>
            <w:vAlign w:val="center"/>
            <w:hideMark/>
          </w:tcPr>
          <w:p w14:paraId="1C371210" w14:textId="77777777" w:rsidR="00BF476B" w:rsidRPr="002A335A" w:rsidRDefault="00BF476B" w:rsidP="00BF476B">
            <w:pPr>
              <w:jc w:val="center"/>
            </w:pPr>
            <w:r w:rsidRPr="002A335A">
              <w:t>3</w:t>
            </w:r>
          </w:p>
        </w:tc>
        <w:tc>
          <w:tcPr>
            <w:tcW w:w="4395" w:type="dxa"/>
            <w:tcBorders>
              <w:top w:val="nil"/>
              <w:left w:val="nil"/>
              <w:bottom w:val="single" w:sz="4" w:space="0" w:color="auto"/>
              <w:right w:val="single" w:sz="4" w:space="0" w:color="auto"/>
            </w:tcBorders>
            <w:vAlign w:val="center"/>
            <w:hideMark/>
          </w:tcPr>
          <w:p w14:paraId="07BCA65D" w14:textId="77777777" w:rsidR="00BF476B" w:rsidRDefault="00BF476B" w:rsidP="00BF476B">
            <w:r w:rsidRPr="002A335A">
              <w:t>Transport sanitarny z zesp</w:t>
            </w:r>
            <w:r>
              <w:t xml:space="preserve">ołem specjalistycznym (S) </w:t>
            </w:r>
          </w:p>
          <w:p w14:paraId="6B46FA40" w14:textId="77777777" w:rsidR="00BF476B" w:rsidRPr="002A335A" w:rsidRDefault="00BF476B" w:rsidP="00BF476B">
            <w:r>
              <w:t xml:space="preserve">- </w:t>
            </w:r>
            <w:r w:rsidRPr="002A335A">
              <w:t xml:space="preserve">poza </w:t>
            </w:r>
            <w:r>
              <w:t xml:space="preserve">terenem Łodzi </w:t>
            </w:r>
          </w:p>
        </w:tc>
        <w:tc>
          <w:tcPr>
            <w:tcW w:w="850" w:type="dxa"/>
            <w:tcBorders>
              <w:top w:val="nil"/>
              <w:left w:val="nil"/>
              <w:bottom w:val="single" w:sz="4" w:space="0" w:color="auto"/>
              <w:right w:val="single" w:sz="4" w:space="0" w:color="auto"/>
            </w:tcBorders>
            <w:vAlign w:val="center"/>
            <w:hideMark/>
          </w:tcPr>
          <w:p w14:paraId="1CFB597F" w14:textId="77777777" w:rsidR="00BF476B" w:rsidRPr="002A335A" w:rsidRDefault="00BF476B" w:rsidP="00BF476B">
            <w:pPr>
              <w:jc w:val="center"/>
            </w:pPr>
            <w:r w:rsidRPr="002A335A">
              <w:t>km</w:t>
            </w:r>
          </w:p>
        </w:tc>
        <w:tc>
          <w:tcPr>
            <w:tcW w:w="851" w:type="dxa"/>
            <w:tcBorders>
              <w:top w:val="nil"/>
              <w:left w:val="nil"/>
              <w:bottom w:val="single" w:sz="4" w:space="0" w:color="auto"/>
              <w:right w:val="single" w:sz="4" w:space="0" w:color="auto"/>
            </w:tcBorders>
            <w:shd w:val="clear" w:color="auto" w:fill="auto"/>
            <w:vAlign w:val="center"/>
          </w:tcPr>
          <w:p w14:paraId="71A51482" w14:textId="456ACD9B" w:rsidR="00BF476B" w:rsidRPr="00BF476B" w:rsidRDefault="00BF476B" w:rsidP="00BF476B">
            <w:pPr>
              <w:jc w:val="center"/>
              <w:rPr>
                <w:b/>
                <w:bCs/>
                <w:highlight w:val="yellow"/>
              </w:rPr>
            </w:pPr>
            <w:r w:rsidRPr="00BF476B">
              <w:rPr>
                <w:b/>
                <w:bCs/>
              </w:rPr>
              <w:t>2 000</w:t>
            </w:r>
          </w:p>
        </w:tc>
      </w:tr>
      <w:tr w:rsidR="00BF476B" w:rsidRPr="00225214" w14:paraId="6016A319" w14:textId="77777777" w:rsidTr="00BF476B">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4A23039B" w14:textId="77777777" w:rsidR="00BF476B" w:rsidRPr="002A335A" w:rsidRDefault="00BF476B" w:rsidP="00BF476B">
            <w:pPr>
              <w:jc w:val="center"/>
            </w:pPr>
            <w:r>
              <w:t>4</w:t>
            </w:r>
          </w:p>
        </w:tc>
        <w:tc>
          <w:tcPr>
            <w:tcW w:w="4395" w:type="dxa"/>
            <w:tcBorders>
              <w:top w:val="single" w:sz="4" w:space="0" w:color="auto"/>
              <w:left w:val="nil"/>
              <w:bottom w:val="single" w:sz="4" w:space="0" w:color="auto"/>
              <w:right w:val="single" w:sz="4" w:space="0" w:color="auto"/>
            </w:tcBorders>
            <w:vAlign w:val="bottom"/>
          </w:tcPr>
          <w:p w14:paraId="3C4E40F4" w14:textId="77777777" w:rsidR="00BF476B" w:rsidRDefault="00BF476B" w:rsidP="00BF476B">
            <w:r w:rsidRPr="002A335A">
              <w:t>Transport sanitarny z zesp</w:t>
            </w:r>
            <w:r>
              <w:t xml:space="preserve">ołem specjalistycznym (S) </w:t>
            </w:r>
          </w:p>
          <w:p w14:paraId="211E9CD8" w14:textId="77777777" w:rsidR="00BF476B" w:rsidRPr="002A335A" w:rsidRDefault="00BF476B" w:rsidP="00BF476B">
            <w:r w:rsidRPr="00254D5A">
              <w:t xml:space="preserve">do przewozu pacjenta z podejrzeniem lub zakażeniem COVID-19 </w:t>
            </w:r>
            <w:r>
              <w:t xml:space="preserve">- </w:t>
            </w:r>
            <w:r w:rsidRPr="002A335A">
              <w:t xml:space="preserve">na terenie </w:t>
            </w:r>
            <w:r>
              <w:t>Łodz</w:t>
            </w:r>
            <w:r w:rsidRPr="002A335A">
              <w:t>i</w:t>
            </w:r>
            <w:r>
              <w:t xml:space="preserve"> </w:t>
            </w:r>
            <w:r w:rsidRPr="00CD7278">
              <w:t>w jedną stronę.</w:t>
            </w:r>
          </w:p>
        </w:tc>
        <w:tc>
          <w:tcPr>
            <w:tcW w:w="850" w:type="dxa"/>
            <w:tcBorders>
              <w:top w:val="single" w:sz="4" w:space="0" w:color="auto"/>
              <w:left w:val="nil"/>
              <w:bottom w:val="single" w:sz="4" w:space="0" w:color="auto"/>
              <w:right w:val="single" w:sz="4" w:space="0" w:color="auto"/>
            </w:tcBorders>
            <w:vAlign w:val="center"/>
          </w:tcPr>
          <w:p w14:paraId="2E73D9E5" w14:textId="77777777" w:rsidR="00BF476B" w:rsidRPr="002A335A" w:rsidRDefault="00BF476B" w:rsidP="00BF476B">
            <w:pPr>
              <w:jc w:val="center"/>
            </w:pPr>
            <w:r w:rsidRPr="002A335A">
              <w:t>przejazd</w:t>
            </w:r>
          </w:p>
        </w:tc>
        <w:tc>
          <w:tcPr>
            <w:tcW w:w="851" w:type="dxa"/>
            <w:tcBorders>
              <w:top w:val="single" w:sz="4" w:space="0" w:color="auto"/>
              <w:left w:val="nil"/>
              <w:bottom w:val="single" w:sz="4" w:space="0" w:color="auto"/>
              <w:right w:val="single" w:sz="4" w:space="0" w:color="auto"/>
            </w:tcBorders>
            <w:shd w:val="clear" w:color="auto" w:fill="auto"/>
            <w:vAlign w:val="center"/>
          </w:tcPr>
          <w:p w14:paraId="2D7AEE59" w14:textId="2D5E7EB0" w:rsidR="00BF476B" w:rsidRPr="00BF476B" w:rsidRDefault="00BF476B" w:rsidP="00BF476B">
            <w:pPr>
              <w:jc w:val="center"/>
              <w:rPr>
                <w:b/>
                <w:bCs/>
              </w:rPr>
            </w:pPr>
            <w:r w:rsidRPr="00BF476B">
              <w:rPr>
                <w:b/>
                <w:bCs/>
              </w:rPr>
              <w:t>35</w:t>
            </w:r>
          </w:p>
        </w:tc>
      </w:tr>
      <w:tr w:rsidR="00BF476B" w:rsidRPr="00225214" w14:paraId="23963C36" w14:textId="77777777" w:rsidTr="00BF476B">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5F7BDCF5" w14:textId="77777777" w:rsidR="00BF476B" w:rsidRPr="002A335A" w:rsidRDefault="00BF476B" w:rsidP="00BF476B">
            <w:pPr>
              <w:jc w:val="center"/>
            </w:pPr>
            <w:r>
              <w:t>5</w:t>
            </w:r>
          </w:p>
        </w:tc>
        <w:tc>
          <w:tcPr>
            <w:tcW w:w="4395" w:type="dxa"/>
            <w:tcBorders>
              <w:top w:val="single" w:sz="4" w:space="0" w:color="auto"/>
              <w:left w:val="nil"/>
              <w:bottom w:val="single" w:sz="4" w:space="0" w:color="auto"/>
              <w:right w:val="single" w:sz="4" w:space="0" w:color="auto"/>
            </w:tcBorders>
            <w:vAlign w:val="center"/>
          </w:tcPr>
          <w:p w14:paraId="2DD88BE8" w14:textId="77777777" w:rsidR="00BF476B" w:rsidRDefault="00BF476B" w:rsidP="00BF476B">
            <w:r w:rsidRPr="002A335A">
              <w:t>Transport sanitarny z zesp</w:t>
            </w:r>
            <w:r>
              <w:t xml:space="preserve">ołem specjalistycznym (S) </w:t>
            </w:r>
          </w:p>
          <w:p w14:paraId="677C0225" w14:textId="77777777" w:rsidR="00BF476B" w:rsidRPr="002A335A" w:rsidRDefault="00BF476B" w:rsidP="00BF476B">
            <w:r w:rsidRPr="00254D5A">
              <w:t xml:space="preserve">do przewozu pacjenta z podejrzeniem lub zakażeniem COVID-19 </w:t>
            </w:r>
            <w:r>
              <w:t xml:space="preserve">- </w:t>
            </w:r>
            <w:r w:rsidRPr="002A335A">
              <w:t xml:space="preserve">na terenie </w:t>
            </w:r>
            <w:r>
              <w:t>Łodz</w:t>
            </w:r>
            <w:r w:rsidRPr="002A335A">
              <w:t>i</w:t>
            </w:r>
            <w:r>
              <w:t xml:space="preserve"> </w:t>
            </w:r>
            <w:r w:rsidRPr="002A335A">
              <w:t>w obie strony.</w:t>
            </w:r>
          </w:p>
        </w:tc>
        <w:tc>
          <w:tcPr>
            <w:tcW w:w="850" w:type="dxa"/>
            <w:tcBorders>
              <w:top w:val="single" w:sz="4" w:space="0" w:color="auto"/>
              <w:left w:val="nil"/>
              <w:bottom w:val="single" w:sz="4" w:space="0" w:color="auto"/>
              <w:right w:val="single" w:sz="4" w:space="0" w:color="auto"/>
            </w:tcBorders>
            <w:vAlign w:val="center"/>
          </w:tcPr>
          <w:p w14:paraId="1B6B2E7E" w14:textId="77777777" w:rsidR="00BF476B" w:rsidRPr="002A335A" w:rsidRDefault="00BF476B" w:rsidP="00BF476B">
            <w:pPr>
              <w:jc w:val="center"/>
            </w:pPr>
            <w:r w:rsidRPr="002A335A">
              <w:t>przejazd</w:t>
            </w:r>
          </w:p>
        </w:tc>
        <w:tc>
          <w:tcPr>
            <w:tcW w:w="851" w:type="dxa"/>
            <w:tcBorders>
              <w:top w:val="single" w:sz="4" w:space="0" w:color="auto"/>
              <w:left w:val="nil"/>
              <w:bottom w:val="single" w:sz="4" w:space="0" w:color="auto"/>
              <w:right w:val="single" w:sz="4" w:space="0" w:color="auto"/>
            </w:tcBorders>
            <w:shd w:val="clear" w:color="auto" w:fill="auto"/>
            <w:vAlign w:val="center"/>
          </w:tcPr>
          <w:p w14:paraId="79E36492" w14:textId="1D2EF570" w:rsidR="00BF476B" w:rsidRPr="00BF476B" w:rsidRDefault="00BF476B" w:rsidP="00BF476B">
            <w:pPr>
              <w:jc w:val="center"/>
              <w:rPr>
                <w:b/>
                <w:bCs/>
              </w:rPr>
            </w:pPr>
            <w:r w:rsidRPr="00BF476B">
              <w:rPr>
                <w:b/>
                <w:bCs/>
              </w:rPr>
              <w:t>5</w:t>
            </w:r>
          </w:p>
        </w:tc>
      </w:tr>
      <w:tr w:rsidR="00BF476B" w:rsidRPr="00225214" w14:paraId="788069A9" w14:textId="77777777" w:rsidTr="00BF476B">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5590B12B" w14:textId="77777777" w:rsidR="00BF476B" w:rsidRPr="002A335A" w:rsidRDefault="00BF476B" w:rsidP="00BF476B">
            <w:pPr>
              <w:jc w:val="center"/>
            </w:pPr>
            <w:r>
              <w:t>6</w:t>
            </w:r>
          </w:p>
        </w:tc>
        <w:tc>
          <w:tcPr>
            <w:tcW w:w="4395" w:type="dxa"/>
            <w:tcBorders>
              <w:top w:val="single" w:sz="4" w:space="0" w:color="auto"/>
              <w:left w:val="nil"/>
              <w:bottom w:val="single" w:sz="4" w:space="0" w:color="auto"/>
              <w:right w:val="single" w:sz="4" w:space="0" w:color="auto"/>
            </w:tcBorders>
            <w:vAlign w:val="center"/>
          </w:tcPr>
          <w:p w14:paraId="2AE99863" w14:textId="77777777" w:rsidR="00BF476B" w:rsidRDefault="00BF476B" w:rsidP="00BF476B">
            <w:r w:rsidRPr="002A335A">
              <w:t>Transport sanitarny z zesp</w:t>
            </w:r>
            <w:r>
              <w:t xml:space="preserve">ołem specjalistycznym (S) </w:t>
            </w:r>
          </w:p>
          <w:p w14:paraId="5E87D8AB" w14:textId="55579132" w:rsidR="00BF476B" w:rsidRPr="002A335A" w:rsidRDefault="00BF476B" w:rsidP="00BF476B">
            <w:r w:rsidRPr="00254D5A">
              <w:t xml:space="preserve">do przewozu pacjenta z podejrzeniem lub zakażeniem COVID-19 </w:t>
            </w:r>
            <w:r>
              <w:t xml:space="preserve">- </w:t>
            </w:r>
            <w:r w:rsidRPr="002A335A">
              <w:t xml:space="preserve">poza </w:t>
            </w:r>
            <w:r>
              <w:t>terenem Łodzi</w:t>
            </w:r>
          </w:p>
        </w:tc>
        <w:tc>
          <w:tcPr>
            <w:tcW w:w="850" w:type="dxa"/>
            <w:tcBorders>
              <w:top w:val="single" w:sz="4" w:space="0" w:color="auto"/>
              <w:left w:val="nil"/>
              <w:bottom w:val="single" w:sz="4" w:space="0" w:color="auto"/>
              <w:right w:val="single" w:sz="4" w:space="0" w:color="auto"/>
            </w:tcBorders>
            <w:vAlign w:val="center"/>
          </w:tcPr>
          <w:p w14:paraId="1C8FF5A2" w14:textId="77777777" w:rsidR="00BF476B" w:rsidRPr="002A335A" w:rsidRDefault="00BF476B" w:rsidP="00BF476B">
            <w:pPr>
              <w:jc w:val="center"/>
            </w:pPr>
            <w:r w:rsidRPr="002A335A">
              <w:t>km</w:t>
            </w:r>
          </w:p>
        </w:tc>
        <w:tc>
          <w:tcPr>
            <w:tcW w:w="851" w:type="dxa"/>
            <w:tcBorders>
              <w:top w:val="single" w:sz="4" w:space="0" w:color="auto"/>
              <w:left w:val="nil"/>
              <w:bottom w:val="single" w:sz="4" w:space="0" w:color="auto"/>
              <w:right w:val="single" w:sz="4" w:space="0" w:color="auto"/>
            </w:tcBorders>
            <w:shd w:val="clear" w:color="auto" w:fill="auto"/>
            <w:vAlign w:val="center"/>
          </w:tcPr>
          <w:p w14:paraId="59CF15B3" w14:textId="2D8A98D0" w:rsidR="00BF476B" w:rsidRPr="00BF476B" w:rsidRDefault="00BF476B" w:rsidP="00BF476B">
            <w:pPr>
              <w:jc w:val="center"/>
              <w:rPr>
                <w:b/>
                <w:bCs/>
              </w:rPr>
            </w:pPr>
            <w:r w:rsidRPr="00BF476B">
              <w:rPr>
                <w:b/>
                <w:bCs/>
              </w:rPr>
              <w:t>460</w:t>
            </w:r>
          </w:p>
        </w:tc>
      </w:tr>
    </w:tbl>
    <w:p w14:paraId="7E93C4A0" w14:textId="77777777" w:rsidR="00776CDD" w:rsidRPr="00556A4F" w:rsidRDefault="00776CDD" w:rsidP="00BB50E9">
      <w:pPr>
        <w:ind w:left="-426" w:right="-142"/>
        <w:jc w:val="both"/>
        <w:rPr>
          <w:sz w:val="12"/>
          <w:szCs w:val="12"/>
        </w:rPr>
      </w:pPr>
    </w:p>
    <w:p w14:paraId="61AC13FE" w14:textId="1FD470C9" w:rsidR="00BB50E9" w:rsidRPr="00BB50E9" w:rsidRDefault="00776CDD" w:rsidP="00BB50E9">
      <w:pPr>
        <w:ind w:left="-426" w:right="-142"/>
        <w:jc w:val="both"/>
        <w:rPr>
          <w:sz w:val="21"/>
          <w:szCs w:val="21"/>
        </w:rPr>
      </w:pPr>
      <w:r>
        <w:rPr>
          <w:sz w:val="21"/>
          <w:szCs w:val="21"/>
        </w:rPr>
        <w:t>6</w:t>
      </w:r>
      <w:r w:rsidRPr="00776CDD">
        <w:rPr>
          <w:sz w:val="21"/>
          <w:szCs w:val="21"/>
        </w:rPr>
        <w:t xml:space="preserve">. Zamawiający zastrzega sobie możliwość obniżenia wielkości przedmiotu Umowy w przypadku rzeczywistego mniejszego zapotrzebowania na transport (możliwość rezygnacji z części zamawianego transportu) z zastrzeżeniem, że rezygnacja z części </w:t>
      </w:r>
      <w:r w:rsidRPr="00776CDD">
        <w:rPr>
          <w:sz w:val="21"/>
          <w:szCs w:val="21"/>
        </w:rPr>
        <w:lastRenderedPageBreak/>
        <w:t>przewozów nie przekroczy 30% wartości Umowy. Wykonawca na powyższe wyraża zgodę i oświadcza, że nie będzie wnosił z</w:t>
      </w:r>
      <w:r w:rsidR="00556A4F">
        <w:rPr>
          <w:sz w:val="21"/>
          <w:szCs w:val="21"/>
        </w:rPr>
        <w:t> </w:t>
      </w:r>
      <w:r w:rsidRPr="00776CDD">
        <w:rPr>
          <w:sz w:val="21"/>
          <w:szCs w:val="21"/>
        </w:rPr>
        <w:t>tego tytułu żadnych roszczeń względem Zamawiającego.</w:t>
      </w:r>
    </w:p>
    <w:p w14:paraId="2187D982" w14:textId="47D9994B" w:rsidR="00BB50E9" w:rsidRPr="00BB50E9" w:rsidRDefault="00776CDD" w:rsidP="00BB50E9">
      <w:pPr>
        <w:ind w:left="-426" w:right="-142"/>
        <w:jc w:val="both"/>
        <w:rPr>
          <w:sz w:val="21"/>
          <w:szCs w:val="21"/>
        </w:rPr>
      </w:pPr>
      <w:r>
        <w:rPr>
          <w:sz w:val="21"/>
          <w:szCs w:val="21"/>
        </w:rPr>
        <w:t>7</w:t>
      </w:r>
      <w:r w:rsidR="00BB50E9" w:rsidRPr="00BB50E9">
        <w:rPr>
          <w:sz w:val="21"/>
          <w:szCs w:val="21"/>
        </w:rPr>
        <w:t>. Wykonawca zapewnia we własnym zakresie:</w:t>
      </w:r>
    </w:p>
    <w:p w14:paraId="73B008B8" w14:textId="77777777" w:rsidR="00BB50E9" w:rsidRPr="00BB50E9" w:rsidRDefault="00BB50E9" w:rsidP="00556A4F">
      <w:pPr>
        <w:ind w:left="-426" w:right="-142"/>
        <w:jc w:val="both"/>
        <w:rPr>
          <w:sz w:val="21"/>
          <w:szCs w:val="21"/>
        </w:rPr>
      </w:pPr>
      <w:r w:rsidRPr="00BB50E9">
        <w:rPr>
          <w:sz w:val="21"/>
          <w:szCs w:val="21"/>
        </w:rPr>
        <w:t>1) obsadę pojazdów przez osoby posiadające uprawnienia i kwalifikacje do pełnienia powierzonych im obowiązków;</w:t>
      </w:r>
    </w:p>
    <w:p w14:paraId="434B7966" w14:textId="265D6CA6" w:rsidR="00BB50E9" w:rsidRPr="00BB50E9" w:rsidRDefault="00BB50E9" w:rsidP="00556A4F">
      <w:pPr>
        <w:ind w:left="-426" w:right="-142"/>
        <w:jc w:val="both"/>
        <w:rPr>
          <w:sz w:val="21"/>
          <w:szCs w:val="21"/>
        </w:rPr>
      </w:pPr>
      <w:r w:rsidRPr="00BB50E9">
        <w:rPr>
          <w:sz w:val="21"/>
          <w:szCs w:val="21"/>
        </w:rPr>
        <w:t>2) osobom wchodzącym w skład zespołu, o którym mowa w ust. 1, niezbędne środki ochrony indywidualnej, wymagane w</w:t>
      </w:r>
      <w:r w:rsidR="00122BC2">
        <w:rPr>
          <w:sz w:val="21"/>
          <w:szCs w:val="21"/>
        </w:rPr>
        <w:t> </w:t>
      </w:r>
      <w:r w:rsidRPr="00BB50E9">
        <w:rPr>
          <w:sz w:val="21"/>
          <w:szCs w:val="21"/>
        </w:rPr>
        <w:t>przypadku zagrożenia epidemicznego, niezbędne dla prawidłowego wykonywania czynności określonych Umową.</w:t>
      </w:r>
    </w:p>
    <w:p w14:paraId="4E78FB5B" w14:textId="2838984E" w:rsidR="00776CDD" w:rsidRDefault="00776CDD" w:rsidP="00BB50E9">
      <w:pPr>
        <w:ind w:left="-426" w:right="-142"/>
        <w:jc w:val="both"/>
        <w:rPr>
          <w:sz w:val="21"/>
          <w:szCs w:val="21"/>
        </w:rPr>
      </w:pPr>
      <w:r>
        <w:rPr>
          <w:sz w:val="21"/>
          <w:szCs w:val="21"/>
        </w:rPr>
        <w:t>8</w:t>
      </w:r>
      <w:r w:rsidR="00BB50E9" w:rsidRPr="00BB50E9">
        <w:rPr>
          <w:sz w:val="21"/>
          <w:szCs w:val="21"/>
        </w:rPr>
        <w:t xml:space="preserve">. </w:t>
      </w:r>
      <w:r w:rsidRPr="00776CDD">
        <w:rPr>
          <w:sz w:val="21"/>
          <w:szCs w:val="21"/>
        </w:rPr>
        <w:t>Usługi stanowiące przedmiot zamówienia świadczone będą środkami transportu sanitarnego (które Wykonawca zapewnia we własnym zakresie), zgodnie z art. 36, 36a i innymi przepisami ustawy z dnia 8 września 2006 r. o Państwowym Ratownictwie Medycznym (</w:t>
      </w:r>
      <w:proofErr w:type="spellStart"/>
      <w:r w:rsidRPr="00776CDD">
        <w:rPr>
          <w:sz w:val="21"/>
          <w:szCs w:val="21"/>
        </w:rPr>
        <w:t>t.j</w:t>
      </w:r>
      <w:proofErr w:type="spellEnd"/>
      <w:r w:rsidRPr="00776CDD">
        <w:rPr>
          <w:sz w:val="21"/>
          <w:szCs w:val="21"/>
        </w:rPr>
        <w:t>. Dz. U. 2021r., poz. 2053 ze. zm.), dalej jako: „ustawa o Państwowym Ratownictwie Medycznym”, wyposażonymi w niezbędne elementy w zakresie sprzętu i aparatury medycznej, zestawu leków i wyrobów medycznych, zgodnie z wymaganiami określonymi Zarządzeniem Prezesa Narodowego Funduszu Zdrowia Nr 14/2019/DSM z dnia 7 lutego 2019 r. w</w:t>
      </w:r>
      <w:r>
        <w:rPr>
          <w:sz w:val="21"/>
          <w:szCs w:val="21"/>
        </w:rPr>
        <w:t> </w:t>
      </w:r>
      <w:r w:rsidRPr="00776CDD">
        <w:rPr>
          <w:sz w:val="21"/>
          <w:szCs w:val="21"/>
        </w:rPr>
        <w:t>sprawie określenia warunków zawierania i realizacji umów w rodzaju ratownictwo medyczne; przeznaczonymi do transportu, leczenia i monitorowania pacjentów, w tym w zakresie noszy i innego sprzętu do przemieszczenia pacjenta, stosowanego w</w:t>
      </w:r>
      <w:r>
        <w:rPr>
          <w:sz w:val="21"/>
          <w:szCs w:val="21"/>
        </w:rPr>
        <w:t> </w:t>
      </w:r>
      <w:r w:rsidRPr="00776CDD">
        <w:rPr>
          <w:sz w:val="21"/>
          <w:szCs w:val="21"/>
        </w:rPr>
        <w:t>ambulansach drogowych zgodnie z obowiązującymi przepisami i standardami.</w:t>
      </w:r>
    </w:p>
    <w:p w14:paraId="75D9CB92" w14:textId="3E1A8119" w:rsidR="00BB50E9" w:rsidRPr="00776CDD" w:rsidRDefault="00776CDD" w:rsidP="004F2D72">
      <w:pPr>
        <w:ind w:left="-426" w:right="-142"/>
        <w:jc w:val="both"/>
        <w:rPr>
          <w:sz w:val="21"/>
          <w:szCs w:val="21"/>
        </w:rPr>
      </w:pPr>
      <w:r>
        <w:rPr>
          <w:sz w:val="21"/>
          <w:szCs w:val="21"/>
        </w:rPr>
        <w:t>9</w:t>
      </w:r>
      <w:r w:rsidR="00BB50E9" w:rsidRPr="00BB50E9">
        <w:rPr>
          <w:sz w:val="21"/>
          <w:szCs w:val="21"/>
        </w:rPr>
        <w:t xml:space="preserve">. Wykonawca zobowiązuje się świadczyć usługi, będące przedmiotem niniejszej Umowy, z dołożeniem najwyższej staranności i zgodnie z przepisami obowiązującymi w tym zakresie, przy zachowaniu reżimów sanitarnych oraz odpowiednich reżimów </w:t>
      </w:r>
      <w:r w:rsidR="00BB50E9" w:rsidRPr="00776CDD">
        <w:rPr>
          <w:sz w:val="21"/>
          <w:szCs w:val="21"/>
        </w:rPr>
        <w:t>epidemicznych</w:t>
      </w:r>
      <w:r w:rsidR="004F2D72" w:rsidRPr="00776CDD">
        <w:rPr>
          <w:sz w:val="21"/>
          <w:szCs w:val="21"/>
        </w:rPr>
        <w:t>, z poszanowaniem praw pacjenta, aktualną wiedzą medyczną i zasadami etyki zawodowej</w:t>
      </w:r>
      <w:r w:rsidR="00BB50E9" w:rsidRPr="00776CDD">
        <w:rPr>
          <w:sz w:val="21"/>
          <w:szCs w:val="21"/>
        </w:rPr>
        <w:t>.</w:t>
      </w:r>
    </w:p>
    <w:p w14:paraId="3F638844" w14:textId="1DD6687C" w:rsidR="00BB50E9" w:rsidRPr="00BB50E9" w:rsidRDefault="00776CDD" w:rsidP="00BB50E9">
      <w:pPr>
        <w:ind w:left="-426" w:right="-142"/>
        <w:jc w:val="both"/>
        <w:rPr>
          <w:sz w:val="21"/>
          <w:szCs w:val="21"/>
        </w:rPr>
      </w:pPr>
      <w:r>
        <w:rPr>
          <w:sz w:val="21"/>
          <w:szCs w:val="21"/>
        </w:rPr>
        <w:t>10</w:t>
      </w:r>
      <w:r w:rsidR="00BB50E9" w:rsidRPr="00BB50E9">
        <w:rPr>
          <w:sz w:val="21"/>
          <w:szCs w:val="21"/>
        </w:rPr>
        <w:t>. Wykonawca zobowiązany będzie do realizacji transportu sanitarnego najkrótszą możliwą trasą.</w:t>
      </w:r>
    </w:p>
    <w:p w14:paraId="686F65A7" w14:textId="6DA64FCF" w:rsidR="00BB50E9" w:rsidRPr="00BB50E9" w:rsidRDefault="00BB50E9" w:rsidP="00BB50E9">
      <w:pPr>
        <w:ind w:left="-426" w:right="-142"/>
        <w:jc w:val="both"/>
        <w:rPr>
          <w:sz w:val="21"/>
          <w:szCs w:val="21"/>
        </w:rPr>
      </w:pPr>
      <w:r w:rsidRPr="00BB50E9">
        <w:rPr>
          <w:sz w:val="21"/>
          <w:szCs w:val="21"/>
        </w:rPr>
        <w:t>1</w:t>
      </w:r>
      <w:r w:rsidR="00776CDD">
        <w:rPr>
          <w:sz w:val="21"/>
          <w:szCs w:val="21"/>
        </w:rPr>
        <w:t>1</w:t>
      </w:r>
      <w:r w:rsidRPr="00BB50E9">
        <w:rPr>
          <w:sz w:val="21"/>
          <w:szCs w:val="21"/>
        </w:rPr>
        <w:t>. W czasie oczekiwania na transport, karetki stacjonować będą w siedzibie Wykonawcy.</w:t>
      </w:r>
    </w:p>
    <w:p w14:paraId="149BA66A" w14:textId="539C9AB7" w:rsidR="00BB50E9" w:rsidRPr="00BB50E9" w:rsidRDefault="00BB50E9" w:rsidP="00BB50E9">
      <w:pPr>
        <w:ind w:left="-426" w:right="-142"/>
        <w:jc w:val="both"/>
        <w:rPr>
          <w:sz w:val="21"/>
          <w:szCs w:val="21"/>
        </w:rPr>
      </w:pPr>
      <w:r w:rsidRPr="00BB50E9">
        <w:rPr>
          <w:sz w:val="21"/>
          <w:szCs w:val="21"/>
        </w:rPr>
        <w:t>1</w:t>
      </w:r>
      <w:r w:rsidR="00776CDD">
        <w:rPr>
          <w:sz w:val="21"/>
          <w:szCs w:val="21"/>
        </w:rPr>
        <w:t>2</w:t>
      </w:r>
      <w:r w:rsidRPr="00BB50E9">
        <w:rPr>
          <w:sz w:val="21"/>
          <w:szCs w:val="21"/>
        </w:rPr>
        <w:t>. Wykonawca zobowiązuje się do zrealizowania przewozów skojarzonych w sytuacji, gdy możliwy jest przewóz tym samym rodzajem transportu sanitarnego do tego samego miejsca, więcej, niż jednego pacjenta.</w:t>
      </w:r>
    </w:p>
    <w:p w14:paraId="693E96AB" w14:textId="1F68F512" w:rsidR="00580841" w:rsidRDefault="00BB50E9" w:rsidP="00BB50E9">
      <w:pPr>
        <w:ind w:left="-426" w:right="-142"/>
        <w:jc w:val="both"/>
        <w:rPr>
          <w:sz w:val="21"/>
          <w:szCs w:val="21"/>
        </w:rPr>
      </w:pPr>
      <w:r w:rsidRPr="00BB50E9">
        <w:rPr>
          <w:sz w:val="21"/>
          <w:szCs w:val="21"/>
        </w:rPr>
        <w:t>1</w:t>
      </w:r>
      <w:r w:rsidR="00776CDD">
        <w:rPr>
          <w:sz w:val="21"/>
          <w:szCs w:val="21"/>
        </w:rPr>
        <w:t>3</w:t>
      </w:r>
      <w:r w:rsidRPr="00BB50E9">
        <w:rPr>
          <w:sz w:val="21"/>
          <w:szCs w:val="21"/>
        </w:rPr>
        <w:t>. W przypadku realizacji przejazdu skojarzonego, tj. przewozu z udziałem więcej niż jednego pacjenta, cena za przewozy sanitarne liczona będzie jako jeden przewóz bez względu na ilość przewożonych pacjentów.</w:t>
      </w:r>
    </w:p>
    <w:p w14:paraId="57A7C2EA" w14:textId="1A1DA797" w:rsidR="005C18CF" w:rsidRDefault="005C18CF" w:rsidP="004A324E">
      <w:pPr>
        <w:ind w:left="-426" w:right="-142"/>
        <w:jc w:val="both"/>
        <w:rPr>
          <w:sz w:val="21"/>
          <w:szCs w:val="21"/>
        </w:rPr>
      </w:pPr>
      <w:r>
        <w:rPr>
          <w:sz w:val="21"/>
          <w:szCs w:val="21"/>
        </w:rPr>
        <w:t>14</w:t>
      </w:r>
      <w:r w:rsidRPr="005C18CF">
        <w:rPr>
          <w:sz w:val="21"/>
          <w:szCs w:val="21"/>
        </w:rPr>
        <w:t xml:space="preserve">. Zamawiający zastrzega sobie, w przypadku zaistnienia uzasadnionych potrzeb Zamawiającego, podyktowanych zwiększeniem zapotrzebowania na poszczególne </w:t>
      </w:r>
      <w:r w:rsidR="009C090B">
        <w:rPr>
          <w:sz w:val="21"/>
          <w:szCs w:val="21"/>
        </w:rPr>
        <w:t>transporty</w:t>
      </w:r>
      <w:r w:rsidRPr="005C18CF">
        <w:rPr>
          <w:sz w:val="21"/>
          <w:szCs w:val="21"/>
        </w:rPr>
        <w:t>, prawo zmian ilościowych pomiędzy poszczególnymi pozycjami, w</w:t>
      </w:r>
      <w:r w:rsidR="004A324E">
        <w:rPr>
          <w:sz w:val="21"/>
          <w:szCs w:val="21"/>
        </w:rPr>
        <w:t> </w:t>
      </w:r>
      <w:r w:rsidRPr="005C18CF">
        <w:rPr>
          <w:sz w:val="21"/>
          <w:szCs w:val="21"/>
        </w:rPr>
        <w:t xml:space="preserve">stosunku do ilości zawartych w załączniku nr …. (wg załącznika nr </w:t>
      </w:r>
      <w:r w:rsidR="004A324E">
        <w:rPr>
          <w:sz w:val="21"/>
          <w:szCs w:val="21"/>
        </w:rPr>
        <w:t>1</w:t>
      </w:r>
      <w:r w:rsidRPr="005C18CF">
        <w:rPr>
          <w:sz w:val="21"/>
          <w:szCs w:val="21"/>
        </w:rPr>
        <w:t xml:space="preserve"> do SWZ), w ramach ogólnej wartości Umowy, bez zmiany kwoty ogólnego wynagrodzenia przewidzianego Umową i bez zmiany jej charakteru.</w:t>
      </w:r>
    </w:p>
    <w:p w14:paraId="2F15B41D" w14:textId="5DFDB611" w:rsidR="00AE31E7" w:rsidRPr="00AE31E7" w:rsidRDefault="00AE31E7" w:rsidP="00580841">
      <w:pPr>
        <w:ind w:left="-426" w:right="-142"/>
        <w:jc w:val="center"/>
        <w:rPr>
          <w:b/>
          <w:sz w:val="21"/>
          <w:szCs w:val="21"/>
        </w:rPr>
      </w:pPr>
      <w:r w:rsidRPr="00AE31E7">
        <w:rPr>
          <w:b/>
          <w:sz w:val="21"/>
          <w:szCs w:val="21"/>
        </w:rPr>
        <w:t>§ 2</w:t>
      </w:r>
    </w:p>
    <w:p w14:paraId="13F5471D" w14:textId="77777777" w:rsidR="00636D80" w:rsidRPr="00636D80" w:rsidRDefault="00636D80" w:rsidP="00636D80">
      <w:pPr>
        <w:ind w:left="-426"/>
        <w:rPr>
          <w:sz w:val="22"/>
          <w:szCs w:val="22"/>
        </w:rPr>
      </w:pPr>
      <w:r w:rsidRPr="00636D80">
        <w:rPr>
          <w:rFonts w:ascii="Tahoma" w:hAnsi="Tahoma" w:cs="Tahoma"/>
        </w:rPr>
        <w:t>1</w:t>
      </w:r>
      <w:r w:rsidRPr="00636D80">
        <w:rPr>
          <w:sz w:val="22"/>
          <w:szCs w:val="22"/>
        </w:rPr>
        <w:t>. Zlecenia na przewóz będą realizowane w trybie planowym lub pilnym.</w:t>
      </w:r>
    </w:p>
    <w:p w14:paraId="43B5D596" w14:textId="77777777" w:rsidR="00636D80" w:rsidRPr="00636D80" w:rsidRDefault="00636D80" w:rsidP="00636D80">
      <w:pPr>
        <w:ind w:left="-426" w:right="-143"/>
        <w:jc w:val="both"/>
        <w:rPr>
          <w:sz w:val="22"/>
          <w:szCs w:val="22"/>
        </w:rPr>
      </w:pPr>
      <w:r w:rsidRPr="00636D80">
        <w:rPr>
          <w:sz w:val="22"/>
          <w:szCs w:val="22"/>
        </w:rPr>
        <w:t>2. Zlecenia na przewóz w trybie planowym zgłaszane będą (w formie faxu lub telefonicznie) w dniu poprzedzającym przewóz do godziny 16</w:t>
      </w:r>
      <w:r w:rsidRPr="00636D80">
        <w:rPr>
          <w:sz w:val="22"/>
          <w:szCs w:val="22"/>
          <w:u w:val="single"/>
          <w:vertAlign w:val="superscript"/>
        </w:rPr>
        <w:t>00</w:t>
      </w:r>
      <w:r w:rsidRPr="00636D80">
        <w:rPr>
          <w:sz w:val="22"/>
          <w:szCs w:val="22"/>
        </w:rPr>
        <w:t xml:space="preserve"> i realizowane zgodnie z godziną wpisaną na zleceniu. Po telefonicznym uzgodnieniu z Wykonawcą, dopuszcza się dokonanie zlecenia przewozu w dniu, w którym przewóz ma być zrealizowany.</w:t>
      </w:r>
    </w:p>
    <w:p w14:paraId="31CFC238" w14:textId="713758BE" w:rsidR="00636D80" w:rsidRPr="00636D80" w:rsidRDefault="00636D80" w:rsidP="00636D80">
      <w:pPr>
        <w:ind w:left="-426" w:right="-143"/>
        <w:jc w:val="both"/>
        <w:rPr>
          <w:sz w:val="22"/>
          <w:szCs w:val="22"/>
        </w:rPr>
      </w:pPr>
      <w:r w:rsidRPr="00636D80">
        <w:rPr>
          <w:sz w:val="22"/>
          <w:szCs w:val="22"/>
        </w:rPr>
        <w:t>3. Przewozy określane jako pilne, ze względu na rodzaj usług będących przedmiotem zamówienia, realizowane będą niezwłocznie od momentu zgłoszenia. Wykonawca, przy zgłoszeniu, zobowiązany będzie określić czas przyjazdu do siedziby Zamawiającego, który nie może być dłuższy, niż 30 minut po zgłoszeniu. W pozostałych przypadkach przewozów medycznych, gdzie nie ma zagrożenia życia pacjenta, Zamawiający każdorazowo określi termin przyjazdu, nie krótszy niż 60 minut.</w:t>
      </w:r>
    </w:p>
    <w:p w14:paraId="1EF8C103" w14:textId="4E4D904C" w:rsidR="00781B1A" w:rsidRPr="00BA02E3" w:rsidRDefault="00636D80" w:rsidP="00636D80">
      <w:pPr>
        <w:ind w:left="-426" w:right="-143"/>
        <w:jc w:val="both"/>
        <w:rPr>
          <w:sz w:val="22"/>
          <w:szCs w:val="22"/>
          <w:lang w:val="x-none" w:eastAsia="x-none"/>
        </w:rPr>
      </w:pPr>
      <w:r w:rsidRPr="00BA02E3">
        <w:rPr>
          <w:sz w:val="22"/>
          <w:szCs w:val="22"/>
          <w:lang w:val="x-none" w:eastAsia="x-none"/>
        </w:rPr>
        <w:t xml:space="preserve">4. </w:t>
      </w:r>
      <w:r w:rsidR="00781B1A" w:rsidRPr="00BA02E3">
        <w:rPr>
          <w:sz w:val="22"/>
          <w:szCs w:val="22"/>
          <w:lang w:val="x-none" w:eastAsia="x-none"/>
        </w:rPr>
        <w:t xml:space="preserve">Czas realizacji (godzina) będą liczone od momentu przybycia na miejsce wskazane w zleceniu, natomiast odległość (km) przebyta przez </w:t>
      </w:r>
      <w:r w:rsidR="00C520C2" w:rsidRPr="00BA02E3">
        <w:rPr>
          <w:sz w:val="22"/>
          <w:szCs w:val="22"/>
          <w:lang w:val="x-none" w:eastAsia="x-none"/>
        </w:rPr>
        <w:t>karet</w:t>
      </w:r>
      <w:r w:rsidR="00C520C2" w:rsidRPr="00BA02E3">
        <w:rPr>
          <w:sz w:val="22"/>
          <w:szCs w:val="22"/>
          <w:lang w:eastAsia="x-none"/>
        </w:rPr>
        <w:t>kę</w:t>
      </w:r>
      <w:r w:rsidR="00781B1A" w:rsidRPr="00BA02E3">
        <w:rPr>
          <w:sz w:val="22"/>
          <w:szCs w:val="22"/>
          <w:lang w:val="x-none" w:eastAsia="x-none"/>
        </w:rPr>
        <w:t>, liczona jest od miejsca, w którym pacjent zostaje przekazany do transportu, do miejsca wskazanego w zleceniu.</w:t>
      </w:r>
    </w:p>
    <w:p w14:paraId="0A5AB94F" w14:textId="4F7A6305" w:rsidR="00636D80" w:rsidRPr="00636D80" w:rsidRDefault="00781B1A" w:rsidP="00636D80">
      <w:pPr>
        <w:ind w:left="-426" w:right="-143"/>
        <w:jc w:val="both"/>
        <w:rPr>
          <w:sz w:val="22"/>
          <w:szCs w:val="22"/>
          <w:lang w:val="x-none" w:eastAsia="x-none"/>
        </w:rPr>
      </w:pPr>
      <w:r>
        <w:rPr>
          <w:sz w:val="22"/>
          <w:szCs w:val="22"/>
          <w:lang w:eastAsia="x-none"/>
        </w:rPr>
        <w:t xml:space="preserve">5. </w:t>
      </w:r>
      <w:r w:rsidR="00636D80" w:rsidRPr="00636D80">
        <w:rPr>
          <w:sz w:val="22"/>
          <w:szCs w:val="22"/>
          <w:lang w:val="x-none" w:eastAsia="x-none"/>
        </w:rPr>
        <w:t xml:space="preserve">W przypadku odmowy wykonania zlecenia przewozu, Zamawiający zastrzega sobie prawo zlecenia usługi innemu podmiotowi i obciąży Wykonawcę, z którym zawarł </w:t>
      </w:r>
      <w:r w:rsidR="00636D80" w:rsidRPr="00636D80">
        <w:rPr>
          <w:sz w:val="22"/>
          <w:szCs w:val="22"/>
          <w:lang w:eastAsia="x-none"/>
        </w:rPr>
        <w:t>niniejszą U</w:t>
      </w:r>
      <w:r w:rsidR="00636D80" w:rsidRPr="00636D80">
        <w:rPr>
          <w:sz w:val="22"/>
          <w:szCs w:val="22"/>
          <w:lang w:val="x-none" w:eastAsia="x-none"/>
        </w:rPr>
        <w:t>mowę na świadczenie usługi transportu sanitarnego, różnicą ceny zlecenia i ceny umownej.</w:t>
      </w:r>
    </w:p>
    <w:p w14:paraId="394F9B7E" w14:textId="77777777" w:rsidR="00AE31E7" w:rsidRPr="00AE31E7" w:rsidRDefault="00AE31E7" w:rsidP="00AE31E7">
      <w:pPr>
        <w:ind w:left="-426" w:right="-142"/>
        <w:jc w:val="center"/>
        <w:rPr>
          <w:b/>
          <w:sz w:val="21"/>
          <w:szCs w:val="21"/>
        </w:rPr>
      </w:pPr>
      <w:r w:rsidRPr="00AE31E7">
        <w:rPr>
          <w:b/>
          <w:sz w:val="21"/>
          <w:szCs w:val="21"/>
        </w:rPr>
        <w:t>§ 3</w:t>
      </w:r>
    </w:p>
    <w:p w14:paraId="21D424EA" w14:textId="33C09873" w:rsidR="00636D80" w:rsidRPr="00636D80" w:rsidRDefault="00636D80" w:rsidP="00636D80">
      <w:pPr>
        <w:ind w:left="-426" w:right="-142"/>
        <w:jc w:val="both"/>
        <w:rPr>
          <w:sz w:val="22"/>
          <w:szCs w:val="22"/>
          <w:lang w:eastAsia="x-none"/>
        </w:rPr>
      </w:pPr>
      <w:r>
        <w:rPr>
          <w:sz w:val="22"/>
          <w:szCs w:val="22"/>
          <w:lang w:eastAsia="x-none"/>
        </w:rPr>
        <w:t>1.</w:t>
      </w:r>
      <w:r w:rsidRPr="00636D80">
        <w:rPr>
          <w:sz w:val="22"/>
          <w:szCs w:val="22"/>
          <w:lang w:eastAsia="x-none"/>
        </w:rPr>
        <w:t xml:space="preserve"> Wykonawca zobowiązuje się:</w:t>
      </w:r>
    </w:p>
    <w:p w14:paraId="6298F1BC" w14:textId="77777777" w:rsidR="00636D80" w:rsidRPr="00636D80" w:rsidRDefault="00636D80" w:rsidP="00DC621A">
      <w:pPr>
        <w:ind w:left="-426" w:right="-142"/>
        <w:jc w:val="both"/>
        <w:rPr>
          <w:sz w:val="22"/>
          <w:szCs w:val="22"/>
          <w:lang w:eastAsia="x-none"/>
        </w:rPr>
      </w:pPr>
      <w:r w:rsidRPr="00636D80">
        <w:rPr>
          <w:sz w:val="22"/>
          <w:szCs w:val="22"/>
          <w:lang w:eastAsia="x-none"/>
        </w:rPr>
        <w:t>1) do archiwizacji oraz prowadzenia ewidencji wydanych przez Zamawiającego zleceń na przewozy w zakresie objętym niniejszą Umową,</w:t>
      </w:r>
    </w:p>
    <w:p w14:paraId="207E9323" w14:textId="77777777" w:rsidR="00636D80" w:rsidRPr="00636D80" w:rsidRDefault="00636D80" w:rsidP="00DC621A">
      <w:pPr>
        <w:ind w:left="-426" w:right="-142"/>
        <w:jc w:val="both"/>
        <w:rPr>
          <w:sz w:val="22"/>
          <w:szCs w:val="22"/>
          <w:lang w:eastAsia="x-none"/>
        </w:rPr>
      </w:pPr>
      <w:r w:rsidRPr="00636D80">
        <w:rPr>
          <w:sz w:val="22"/>
          <w:szCs w:val="22"/>
          <w:lang w:eastAsia="x-none"/>
        </w:rPr>
        <w:t>2) do udostępnienia Zamawiającemu dokumentacji, o której mowa w pkt 1,</w:t>
      </w:r>
    </w:p>
    <w:p w14:paraId="32DF7763" w14:textId="12C2AAA1" w:rsidR="00636D80" w:rsidRPr="00636D80" w:rsidRDefault="00636D80" w:rsidP="00DC621A">
      <w:pPr>
        <w:ind w:left="-426" w:right="-142"/>
        <w:jc w:val="both"/>
        <w:rPr>
          <w:sz w:val="22"/>
          <w:szCs w:val="22"/>
          <w:lang w:eastAsia="x-none"/>
        </w:rPr>
      </w:pPr>
      <w:r w:rsidRPr="00636D80">
        <w:rPr>
          <w:sz w:val="22"/>
          <w:szCs w:val="22"/>
          <w:lang w:eastAsia="x-none"/>
        </w:rPr>
        <w:t>3) umożliwić prawo przeprowadzenia kontroli właściwemu Oddziałowi Narodowego Funduszu Zdrowia (NFZ), na zasadach określonych w ustawie z dnia 27 sierpnia 2004 r.</w:t>
      </w:r>
      <w:r w:rsidR="003E45F4">
        <w:rPr>
          <w:sz w:val="22"/>
          <w:szCs w:val="22"/>
          <w:lang w:eastAsia="x-none"/>
        </w:rPr>
        <w:t xml:space="preserve"> o</w:t>
      </w:r>
      <w:r w:rsidRPr="00636D80">
        <w:rPr>
          <w:sz w:val="22"/>
          <w:szCs w:val="22"/>
          <w:lang w:eastAsia="x-none"/>
        </w:rPr>
        <w:t xml:space="preserve"> świadczeniach opieki zdrowotnej finansowanych ze środków publicznych (</w:t>
      </w:r>
      <w:proofErr w:type="spellStart"/>
      <w:r w:rsidRPr="00636D80">
        <w:rPr>
          <w:sz w:val="22"/>
          <w:szCs w:val="22"/>
          <w:lang w:eastAsia="x-none"/>
        </w:rPr>
        <w:t>t.j</w:t>
      </w:r>
      <w:proofErr w:type="spellEnd"/>
      <w:r w:rsidRPr="00636D80">
        <w:rPr>
          <w:sz w:val="22"/>
          <w:szCs w:val="22"/>
          <w:lang w:eastAsia="x-none"/>
        </w:rPr>
        <w:t xml:space="preserve">.: </w:t>
      </w:r>
      <w:r w:rsidR="003E45F4" w:rsidRPr="003E45F4">
        <w:rPr>
          <w:sz w:val="22"/>
          <w:szCs w:val="22"/>
          <w:lang w:eastAsia="x-none"/>
        </w:rPr>
        <w:t xml:space="preserve">Dz.U. 2021 poz. 1285 </w:t>
      </w:r>
      <w:r w:rsidRPr="00636D80">
        <w:rPr>
          <w:sz w:val="22"/>
          <w:szCs w:val="22"/>
          <w:lang w:eastAsia="x-none"/>
        </w:rPr>
        <w:t>ze zm.) w zakresie wynikającym z umowy zawartej przez Zamawiającego z NFZ.</w:t>
      </w:r>
    </w:p>
    <w:p w14:paraId="54CE7E83" w14:textId="4D18FB41" w:rsidR="00AE31E7" w:rsidRPr="00AE31E7" w:rsidRDefault="00636D80" w:rsidP="007A2FD6">
      <w:pPr>
        <w:ind w:left="-426" w:right="-142"/>
        <w:jc w:val="both"/>
        <w:rPr>
          <w:sz w:val="22"/>
          <w:szCs w:val="22"/>
          <w:lang w:eastAsia="x-none"/>
        </w:rPr>
      </w:pPr>
      <w:r w:rsidRPr="00636D80">
        <w:rPr>
          <w:sz w:val="22"/>
          <w:szCs w:val="22"/>
          <w:lang w:eastAsia="x-none"/>
        </w:rPr>
        <w:t>2. Zamawiający oświadcza, że zgłosi Wykonawcę, jako podwykonawcę swoich usług do Łódzkiego Oddziału Wojewódzkiego (ŁOW) NFZ, a Wykonawca ma obowiązek, w terminie 7 dni od daty zawarcia Umowy, zarejestrować w ŁOW NFZ, w odpowiednim systemie, wykonywanie na rzecz Zamawiającego usług określonych Umową.</w:t>
      </w:r>
    </w:p>
    <w:p w14:paraId="10D83CA3" w14:textId="77777777" w:rsidR="00AE31E7" w:rsidRPr="00AE31E7" w:rsidRDefault="00AE31E7" w:rsidP="00AE31E7">
      <w:pPr>
        <w:ind w:left="-426" w:right="-142"/>
        <w:jc w:val="center"/>
        <w:rPr>
          <w:b/>
          <w:sz w:val="21"/>
          <w:szCs w:val="21"/>
        </w:rPr>
      </w:pPr>
      <w:r w:rsidRPr="00AE31E7">
        <w:rPr>
          <w:b/>
          <w:sz w:val="21"/>
          <w:szCs w:val="21"/>
        </w:rPr>
        <w:t>§ 4</w:t>
      </w:r>
    </w:p>
    <w:p w14:paraId="03AEFAAE" w14:textId="128720A4" w:rsidR="007A2FD6" w:rsidRPr="007A2FD6" w:rsidRDefault="007A2FD6" w:rsidP="007A2FD6">
      <w:pPr>
        <w:ind w:left="-426" w:right="-142"/>
        <w:jc w:val="both"/>
        <w:rPr>
          <w:sz w:val="22"/>
          <w:szCs w:val="22"/>
          <w:lang w:eastAsia="x-none"/>
        </w:rPr>
      </w:pPr>
      <w:r w:rsidRPr="007A2FD6">
        <w:rPr>
          <w:sz w:val="22"/>
          <w:szCs w:val="22"/>
          <w:lang w:val="x-none" w:eastAsia="x-none"/>
        </w:rPr>
        <w:t>1. Strony zgodnie potwierdzają, że Wykonawca przedłożył Zamawiającemu</w:t>
      </w:r>
      <w:r w:rsidRPr="007A2FD6">
        <w:rPr>
          <w:sz w:val="22"/>
          <w:szCs w:val="22"/>
          <w:lang w:eastAsia="x-none"/>
        </w:rPr>
        <w:t xml:space="preserve"> </w:t>
      </w:r>
      <w:r w:rsidRPr="007A2FD6">
        <w:rPr>
          <w:sz w:val="22"/>
          <w:szCs w:val="22"/>
          <w:lang w:val="x-none" w:eastAsia="x-none"/>
        </w:rPr>
        <w:t>zawart</w:t>
      </w:r>
      <w:r w:rsidRPr="007A2FD6">
        <w:rPr>
          <w:sz w:val="22"/>
          <w:szCs w:val="22"/>
          <w:lang w:eastAsia="x-none"/>
        </w:rPr>
        <w:t>ą</w:t>
      </w:r>
      <w:r w:rsidRPr="007A2FD6">
        <w:rPr>
          <w:sz w:val="22"/>
          <w:szCs w:val="22"/>
          <w:lang w:val="x-none" w:eastAsia="x-none"/>
        </w:rPr>
        <w:t xml:space="preserve"> na własny koszt polis</w:t>
      </w:r>
      <w:r w:rsidRPr="007A2FD6">
        <w:rPr>
          <w:sz w:val="22"/>
          <w:szCs w:val="22"/>
          <w:lang w:eastAsia="x-none"/>
        </w:rPr>
        <w:t>ę</w:t>
      </w:r>
      <w:r w:rsidRPr="007A2FD6">
        <w:rPr>
          <w:sz w:val="22"/>
          <w:szCs w:val="22"/>
          <w:lang w:val="x-none" w:eastAsia="x-none"/>
        </w:rPr>
        <w:t xml:space="preserve"> potwierdzając</w:t>
      </w:r>
      <w:r w:rsidRPr="007A2FD6">
        <w:rPr>
          <w:sz w:val="22"/>
          <w:szCs w:val="22"/>
          <w:lang w:eastAsia="x-none"/>
        </w:rPr>
        <w:t xml:space="preserve">ą </w:t>
      </w:r>
      <w:r w:rsidRPr="007A2FD6">
        <w:rPr>
          <w:sz w:val="22"/>
          <w:szCs w:val="22"/>
          <w:lang w:val="x-none" w:eastAsia="x-none"/>
        </w:rPr>
        <w:t xml:space="preserve">zawarcie umowy ubezpieczenia </w:t>
      </w:r>
      <w:r w:rsidRPr="007A2FD6">
        <w:rPr>
          <w:sz w:val="22"/>
          <w:szCs w:val="22"/>
          <w:lang w:eastAsia="x-none"/>
        </w:rPr>
        <w:t xml:space="preserve">OC </w:t>
      </w:r>
      <w:r w:rsidRPr="007A2FD6">
        <w:rPr>
          <w:sz w:val="22"/>
          <w:szCs w:val="22"/>
          <w:lang w:val="x-none" w:eastAsia="x-none"/>
        </w:rPr>
        <w:t>obowiązkowego zgodnie z rozporządzeniem Ministra Finansów z</w:t>
      </w:r>
      <w:r w:rsidRPr="007A2FD6">
        <w:rPr>
          <w:sz w:val="22"/>
          <w:szCs w:val="22"/>
          <w:lang w:eastAsia="x-none"/>
        </w:rPr>
        <w:t> </w:t>
      </w:r>
      <w:r w:rsidRPr="007A2FD6">
        <w:rPr>
          <w:sz w:val="22"/>
          <w:szCs w:val="22"/>
          <w:lang w:val="x-none" w:eastAsia="x-none"/>
        </w:rPr>
        <w:t>dnia 29 kwietnia 2019</w:t>
      </w:r>
      <w:r w:rsidRPr="007A2FD6">
        <w:rPr>
          <w:sz w:val="22"/>
          <w:szCs w:val="22"/>
          <w:lang w:eastAsia="x-none"/>
        </w:rPr>
        <w:t>r</w:t>
      </w:r>
      <w:r w:rsidRPr="007A2FD6">
        <w:rPr>
          <w:sz w:val="22"/>
          <w:szCs w:val="22"/>
          <w:lang w:val="x-none" w:eastAsia="x-none"/>
        </w:rPr>
        <w:t>. w sprawie obowiązkowego ubezpieczenia odpowiedzialności cywilnej podmiotu wykonującego działalność leczniczą</w:t>
      </w:r>
      <w:r w:rsidRPr="007A2FD6">
        <w:rPr>
          <w:sz w:val="22"/>
          <w:szCs w:val="22"/>
          <w:lang w:eastAsia="x-none"/>
        </w:rPr>
        <w:t xml:space="preserve"> </w:t>
      </w:r>
      <w:r w:rsidRPr="007A2FD6">
        <w:rPr>
          <w:sz w:val="22"/>
          <w:szCs w:val="22"/>
          <w:lang w:val="x-none" w:eastAsia="x-none"/>
        </w:rPr>
        <w:t>(Dz. U. 2019 poz. 866) na minimalne sumy gwarancyjne 75</w:t>
      </w:r>
      <w:r w:rsidR="00BA02E3">
        <w:rPr>
          <w:sz w:val="22"/>
          <w:szCs w:val="22"/>
          <w:lang w:eastAsia="x-none"/>
        </w:rPr>
        <w:t> </w:t>
      </w:r>
      <w:r w:rsidRPr="007A2FD6">
        <w:rPr>
          <w:sz w:val="22"/>
          <w:szCs w:val="22"/>
          <w:lang w:val="x-none" w:eastAsia="x-none"/>
        </w:rPr>
        <w:t>000</w:t>
      </w:r>
      <w:r w:rsidR="00BA02E3">
        <w:rPr>
          <w:sz w:val="22"/>
          <w:szCs w:val="22"/>
          <w:lang w:eastAsia="x-none"/>
        </w:rPr>
        <w:t>,00</w:t>
      </w:r>
      <w:r w:rsidRPr="007A2FD6">
        <w:rPr>
          <w:sz w:val="22"/>
          <w:szCs w:val="22"/>
          <w:lang w:val="x-none" w:eastAsia="x-none"/>
        </w:rPr>
        <w:t xml:space="preserve"> euro w odniesieniu do jednego zdarzenia </w:t>
      </w:r>
      <w:r w:rsidRPr="007A2FD6">
        <w:rPr>
          <w:sz w:val="22"/>
          <w:szCs w:val="22"/>
          <w:lang w:val="x-none" w:eastAsia="x-none"/>
        </w:rPr>
        <w:lastRenderedPageBreak/>
        <w:t>oraz</w:t>
      </w:r>
      <w:r w:rsidR="00C4431A">
        <w:rPr>
          <w:sz w:val="22"/>
          <w:szCs w:val="22"/>
          <w:lang w:eastAsia="x-none"/>
        </w:rPr>
        <w:t> </w:t>
      </w:r>
      <w:r w:rsidRPr="007A2FD6">
        <w:rPr>
          <w:sz w:val="22"/>
          <w:szCs w:val="22"/>
          <w:lang w:val="x-none" w:eastAsia="x-none"/>
        </w:rPr>
        <w:t>350</w:t>
      </w:r>
      <w:r w:rsidR="00BA02E3">
        <w:rPr>
          <w:sz w:val="22"/>
          <w:szCs w:val="22"/>
          <w:lang w:eastAsia="x-none"/>
        </w:rPr>
        <w:t> </w:t>
      </w:r>
      <w:r w:rsidRPr="007A2FD6">
        <w:rPr>
          <w:sz w:val="22"/>
          <w:szCs w:val="22"/>
          <w:lang w:val="x-none" w:eastAsia="x-none"/>
        </w:rPr>
        <w:t>000</w:t>
      </w:r>
      <w:r w:rsidR="00BA02E3">
        <w:rPr>
          <w:sz w:val="22"/>
          <w:szCs w:val="22"/>
          <w:lang w:eastAsia="x-none"/>
        </w:rPr>
        <w:t>,00</w:t>
      </w:r>
      <w:r w:rsidRPr="007A2FD6">
        <w:rPr>
          <w:sz w:val="22"/>
          <w:szCs w:val="22"/>
          <w:lang w:val="x-none" w:eastAsia="x-none"/>
        </w:rPr>
        <w:t xml:space="preserve"> euro w odniesieniu do</w:t>
      </w:r>
      <w:r w:rsidRPr="007A2FD6">
        <w:rPr>
          <w:sz w:val="22"/>
          <w:szCs w:val="22"/>
          <w:lang w:eastAsia="x-none"/>
        </w:rPr>
        <w:t> </w:t>
      </w:r>
      <w:r w:rsidRPr="007A2FD6">
        <w:rPr>
          <w:sz w:val="22"/>
          <w:szCs w:val="22"/>
          <w:lang w:val="x-none" w:eastAsia="x-none"/>
        </w:rPr>
        <w:t>wszystkich zdarzeń, których skutki są objęte umową ubezpieczenia OC podmiotu leczniczego</w:t>
      </w:r>
      <w:r w:rsidR="00C4431A">
        <w:rPr>
          <w:sz w:val="22"/>
          <w:szCs w:val="22"/>
          <w:lang w:eastAsia="x-none"/>
        </w:rPr>
        <w:t>.</w:t>
      </w:r>
    </w:p>
    <w:p w14:paraId="6AD38A4C" w14:textId="77777777" w:rsidR="007A2FD6" w:rsidRPr="007A2FD6" w:rsidRDefault="007A2FD6" w:rsidP="007A2FD6">
      <w:pPr>
        <w:ind w:left="-426" w:right="-142"/>
        <w:jc w:val="both"/>
        <w:rPr>
          <w:sz w:val="22"/>
          <w:szCs w:val="22"/>
        </w:rPr>
      </w:pPr>
      <w:r w:rsidRPr="007A2FD6">
        <w:rPr>
          <w:sz w:val="22"/>
          <w:szCs w:val="22"/>
        </w:rPr>
        <w:t>2. W trakcie realizacji Umowy Wykonawca zobowiązany jest w razie potrzeby przedłużać wskazane powyżej ubezpieczenie tak, aby:</w:t>
      </w:r>
    </w:p>
    <w:p w14:paraId="221A3DAD" w14:textId="77777777" w:rsidR="00296E51" w:rsidRDefault="007A2FD6" w:rsidP="00296E51">
      <w:pPr>
        <w:ind w:left="-426" w:right="-142"/>
        <w:jc w:val="both"/>
        <w:rPr>
          <w:sz w:val="22"/>
          <w:szCs w:val="22"/>
        </w:rPr>
      </w:pPr>
      <w:r w:rsidRPr="007A2FD6">
        <w:rPr>
          <w:sz w:val="22"/>
          <w:szCs w:val="22"/>
        </w:rPr>
        <w:t>1) okres ubezpieczenia obejmował cały czas realizacji Umowy bez żadnych przerw,</w:t>
      </w:r>
    </w:p>
    <w:p w14:paraId="1431F435" w14:textId="653E4CEE" w:rsidR="007A2FD6" w:rsidRPr="007A2FD6" w:rsidRDefault="007A2FD6" w:rsidP="00296E51">
      <w:pPr>
        <w:ind w:left="-426" w:right="-142"/>
        <w:jc w:val="both"/>
        <w:rPr>
          <w:sz w:val="22"/>
          <w:szCs w:val="22"/>
        </w:rPr>
      </w:pPr>
      <w:r w:rsidRPr="007A2FD6">
        <w:rPr>
          <w:sz w:val="22"/>
          <w:szCs w:val="22"/>
        </w:rPr>
        <w:t xml:space="preserve">2) zapewniona była ciągłość odpowiedzialności ubezpieczyciela za szkody powstałe w okresie realizacji Umowy, pod warunkiem zgłoszenia roszczeń przed upływem terminu przedawnienia. </w:t>
      </w:r>
    </w:p>
    <w:p w14:paraId="5B724FD9" w14:textId="77777777" w:rsidR="007A2FD6" w:rsidRPr="007A2FD6" w:rsidRDefault="007A2FD6" w:rsidP="007A2FD6">
      <w:pPr>
        <w:ind w:left="-426" w:right="-142"/>
        <w:jc w:val="both"/>
        <w:rPr>
          <w:sz w:val="22"/>
          <w:szCs w:val="22"/>
        </w:rPr>
      </w:pPr>
      <w:r w:rsidRPr="007A2FD6">
        <w:rPr>
          <w:sz w:val="22"/>
          <w:szCs w:val="22"/>
        </w:rPr>
        <w:t xml:space="preserve">3. Dokumenty potwierdzające zawarcie kolejnych umów ubezpieczeń wraz z ogólnymi i szczególnymi warunkami Wykonawca zobowiązany jest dostarczyć Zamawiającemu najpóźniej na 7 dni przed upływem ważności poprzedniej umowy. </w:t>
      </w:r>
    </w:p>
    <w:p w14:paraId="4B6E1352" w14:textId="1BBD6D03" w:rsidR="007A2FD6" w:rsidRDefault="007A2FD6" w:rsidP="007A2FD6">
      <w:pPr>
        <w:ind w:left="-426" w:right="-142"/>
        <w:jc w:val="both"/>
        <w:rPr>
          <w:sz w:val="22"/>
          <w:szCs w:val="22"/>
        </w:rPr>
      </w:pPr>
      <w:r w:rsidRPr="007A2FD6">
        <w:rPr>
          <w:sz w:val="22"/>
          <w:szCs w:val="22"/>
        </w:rPr>
        <w:t>4. Wykonawca zobowiązany jest terminowo i w pełnej wysokości opłacać na swój koszt składki ubezpieczeniowe z</w:t>
      </w:r>
      <w:r w:rsidR="004F6206">
        <w:rPr>
          <w:sz w:val="22"/>
          <w:szCs w:val="22"/>
        </w:rPr>
        <w:t xml:space="preserve"> </w:t>
      </w:r>
      <w:r w:rsidRPr="007A2FD6">
        <w:rPr>
          <w:sz w:val="22"/>
          <w:szCs w:val="22"/>
        </w:rPr>
        <w:t xml:space="preserve">tytułu dokumentów, o których mowa w ust. 1. </w:t>
      </w:r>
    </w:p>
    <w:p w14:paraId="34DE3543" w14:textId="4D0BD106" w:rsidR="00A86A29" w:rsidRPr="00BA02E3" w:rsidRDefault="00A86A29" w:rsidP="00A86A29">
      <w:pPr>
        <w:ind w:left="-426" w:right="-142"/>
        <w:jc w:val="both"/>
        <w:rPr>
          <w:sz w:val="22"/>
          <w:szCs w:val="22"/>
        </w:rPr>
      </w:pPr>
      <w:r w:rsidRPr="00BA02E3">
        <w:rPr>
          <w:sz w:val="22"/>
          <w:szCs w:val="22"/>
        </w:rPr>
        <w:t>5. Wykonawca ponosi odpowiedzialność wobec Zamawiającego i osób trzecich za wszelkie ewentualne szkody związane z wykonywanymi usługami transportowymi</w:t>
      </w:r>
      <w:r w:rsidR="004F6206" w:rsidRPr="00BA02E3">
        <w:rPr>
          <w:sz w:val="22"/>
          <w:szCs w:val="22"/>
        </w:rPr>
        <w:t>.</w:t>
      </w:r>
    </w:p>
    <w:p w14:paraId="6710C240" w14:textId="77777777" w:rsidR="00AE31E7" w:rsidRPr="00AE31E7" w:rsidRDefault="00AE31E7" w:rsidP="00AE31E7">
      <w:pPr>
        <w:ind w:left="-426" w:right="-142"/>
        <w:jc w:val="center"/>
        <w:rPr>
          <w:b/>
          <w:sz w:val="21"/>
          <w:szCs w:val="21"/>
        </w:rPr>
      </w:pPr>
      <w:r w:rsidRPr="00AE31E7">
        <w:rPr>
          <w:b/>
          <w:sz w:val="21"/>
          <w:szCs w:val="21"/>
        </w:rPr>
        <w:t>§ 5</w:t>
      </w:r>
    </w:p>
    <w:p w14:paraId="18DB322A" w14:textId="77777777" w:rsidR="002F6354" w:rsidRPr="002F6354" w:rsidRDefault="002F6354" w:rsidP="002F6354">
      <w:pPr>
        <w:ind w:left="-426" w:right="-142"/>
        <w:jc w:val="both"/>
        <w:rPr>
          <w:sz w:val="22"/>
          <w:szCs w:val="22"/>
          <w:lang w:eastAsia="x-none"/>
        </w:rPr>
      </w:pPr>
      <w:r w:rsidRPr="002F6354">
        <w:rPr>
          <w:sz w:val="22"/>
          <w:szCs w:val="22"/>
          <w:lang w:eastAsia="x-none"/>
        </w:rPr>
        <w:t>1. Zamawiający zapłaci Wykonawcy za przedmiot zamówienia cenę zaproponowaną przez Wykonawcę w swojej ofercie, tj.:</w:t>
      </w:r>
    </w:p>
    <w:p w14:paraId="2C203972" w14:textId="77777777" w:rsidR="002F6354" w:rsidRPr="002F6354" w:rsidRDefault="002F6354" w:rsidP="002F6354">
      <w:pPr>
        <w:ind w:left="-426" w:right="-142"/>
        <w:jc w:val="both"/>
        <w:rPr>
          <w:sz w:val="22"/>
          <w:szCs w:val="22"/>
          <w:lang w:eastAsia="x-none"/>
        </w:rPr>
      </w:pPr>
    </w:p>
    <w:tbl>
      <w:tblPr>
        <w:tblW w:w="8380" w:type="dxa"/>
        <w:tblInd w:w="55" w:type="dxa"/>
        <w:tblCellMar>
          <w:left w:w="70" w:type="dxa"/>
          <w:right w:w="70" w:type="dxa"/>
        </w:tblCellMar>
        <w:tblLook w:val="04A0" w:firstRow="1" w:lastRow="0" w:firstColumn="1" w:lastColumn="0" w:noHBand="0" w:noVBand="1"/>
      </w:tblPr>
      <w:tblGrid>
        <w:gridCol w:w="582"/>
        <w:gridCol w:w="4395"/>
        <w:gridCol w:w="852"/>
        <w:gridCol w:w="851"/>
        <w:gridCol w:w="850"/>
        <w:gridCol w:w="850"/>
      </w:tblGrid>
      <w:tr w:rsidR="002F6354" w:rsidRPr="002F6354" w14:paraId="41D00A8D" w14:textId="77777777" w:rsidTr="0071417D">
        <w:trPr>
          <w:trHeight w:val="172"/>
        </w:trPr>
        <w:tc>
          <w:tcPr>
            <w:tcW w:w="582" w:type="dxa"/>
            <w:tcBorders>
              <w:top w:val="single" w:sz="4" w:space="0" w:color="auto"/>
              <w:left w:val="single" w:sz="4" w:space="0" w:color="auto"/>
              <w:bottom w:val="single" w:sz="4" w:space="0" w:color="auto"/>
              <w:right w:val="single" w:sz="4" w:space="0" w:color="auto"/>
            </w:tcBorders>
            <w:vAlign w:val="center"/>
            <w:hideMark/>
          </w:tcPr>
          <w:p w14:paraId="6B488920" w14:textId="77777777" w:rsidR="002F6354" w:rsidRPr="002F6354" w:rsidRDefault="002F6354" w:rsidP="002F6354">
            <w:pPr>
              <w:jc w:val="center"/>
              <w:rPr>
                <w:b/>
                <w:bCs/>
              </w:rPr>
            </w:pPr>
            <w:r w:rsidRPr="002F6354">
              <w:rPr>
                <w:b/>
                <w:bCs/>
              </w:rPr>
              <w:t>Lp.</w:t>
            </w:r>
          </w:p>
        </w:tc>
        <w:tc>
          <w:tcPr>
            <w:tcW w:w="4395" w:type="dxa"/>
            <w:tcBorders>
              <w:top w:val="single" w:sz="4" w:space="0" w:color="auto"/>
              <w:left w:val="nil"/>
              <w:bottom w:val="single" w:sz="4" w:space="0" w:color="auto"/>
              <w:right w:val="single" w:sz="4" w:space="0" w:color="auto"/>
            </w:tcBorders>
            <w:vAlign w:val="center"/>
            <w:hideMark/>
          </w:tcPr>
          <w:p w14:paraId="58C1921A" w14:textId="77777777" w:rsidR="002F6354" w:rsidRPr="002F6354" w:rsidRDefault="002F6354" w:rsidP="002F6354">
            <w:pPr>
              <w:jc w:val="center"/>
              <w:rPr>
                <w:b/>
                <w:bCs/>
              </w:rPr>
            </w:pPr>
            <w:r w:rsidRPr="002F6354">
              <w:rPr>
                <w:b/>
                <w:bCs/>
              </w:rPr>
              <w:t>Przedmiot zamówienia</w:t>
            </w:r>
          </w:p>
        </w:tc>
        <w:tc>
          <w:tcPr>
            <w:tcW w:w="852" w:type="dxa"/>
            <w:tcBorders>
              <w:top w:val="single" w:sz="4" w:space="0" w:color="auto"/>
              <w:left w:val="nil"/>
              <w:bottom w:val="single" w:sz="4" w:space="0" w:color="auto"/>
              <w:right w:val="single" w:sz="4" w:space="0" w:color="auto"/>
            </w:tcBorders>
            <w:vAlign w:val="center"/>
            <w:hideMark/>
          </w:tcPr>
          <w:p w14:paraId="150EC47E" w14:textId="77777777" w:rsidR="002F6354" w:rsidRPr="002F6354" w:rsidRDefault="002F6354" w:rsidP="002F6354">
            <w:pPr>
              <w:jc w:val="center"/>
              <w:rPr>
                <w:b/>
                <w:bCs/>
              </w:rPr>
            </w:pPr>
            <w:r w:rsidRPr="002F6354">
              <w:rPr>
                <w:b/>
                <w:bCs/>
              </w:rPr>
              <w:t>J.m.</w:t>
            </w:r>
          </w:p>
        </w:tc>
        <w:tc>
          <w:tcPr>
            <w:tcW w:w="851" w:type="dxa"/>
            <w:tcBorders>
              <w:top w:val="single" w:sz="4" w:space="0" w:color="auto"/>
              <w:left w:val="nil"/>
              <w:bottom w:val="single" w:sz="4" w:space="0" w:color="auto"/>
              <w:right w:val="single" w:sz="4" w:space="0" w:color="auto"/>
            </w:tcBorders>
            <w:vAlign w:val="center"/>
            <w:hideMark/>
          </w:tcPr>
          <w:p w14:paraId="7294CF77" w14:textId="77777777" w:rsidR="002F6354" w:rsidRPr="002F6354" w:rsidRDefault="002F6354" w:rsidP="002F6354">
            <w:pPr>
              <w:jc w:val="center"/>
              <w:rPr>
                <w:b/>
                <w:bCs/>
              </w:rPr>
            </w:pPr>
            <w:r w:rsidRPr="002F6354">
              <w:rPr>
                <w:b/>
                <w:bCs/>
              </w:rPr>
              <w:t>Cena jedn. netto</w:t>
            </w:r>
          </w:p>
        </w:tc>
        <w:tc>
          <w:tcPr>
            <w:tcW w:w="850" w:type="dxa"/>
            <w:tcBorders>
              <w:top w:val="single" w:sz="4" w:space="0" w:color="auto"/>
              <w:left w:val="nil"/>
              <w:bottom w:val="single" w:sz="4" w:space="0" w:color="auto"/>
              <w:right w:val="single" w:sz="4" w:space="0" w:color="auto"/>
            </w:tcBorders>
            <w:vAlign w:val="center"/>
            <w:hideMark/>
          </w:tcPr>
          <w:p w14:paraId="51E80330" w14:textId="77777777" w:rsidR="002F6354" w:rsidRPr="002F6354" w:rsidRDefault="002F6354" w:rsidP="002F6354">
            <w:pPr>
              <w:jc w:val="center"/>
              <w:rPr>
                <w:b/>
                <w:bCs/>
              </w:rPr>
            </w:pPr>
            <w:r w:rsidRPr="002F6354">
              <w:rPr>
                <w:b/>
                <w:bCs/>
              </w:rPr>
              <w:t>Cena jedn. brutto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CF2520" w14:textId="77777777" w:rsidR="002F6354" w:rsidRPr="002F6354" w:rsidRDefault="002F6354" w:rsidP="002F6354">
            <w:pPr>
              <w:jc w:val="center"/>
              <w:rPr>
                <w:b/>
                <w:bCs/>
              </w:rPr>
            </w:pPr>
            <w:r w:rsidRPr="002F6354">
              <w:rPr>
                <w:b/>
                <w:bCs/>
              </w:rPr>
              <w:t>Stawka VAT [%]</w:t>
            </w:r>
          </w:p>
        </w:tc>
      </w:tr>
      <w:tr w:rsidR="002F6354" w:rsidRPr="002F6354" w14:paraId="7B899368" w14:textId="77777777" w:rsidTr="0071417D">
        <w:trPr>
          <w:trHeight w:val="60"/>
        </w:trPr>
        <w:tc>
          <w:tcPr>
            <w:tcW w:w="582" w:type="dxa"/>
            <w:tcBorders>
              <w:top w:val="nil"/>
              <w:left w:val="single" w:sz="4" w:space="0" w:color="auto"/>
              <w:bottom w:val="single" w:sz="4" w:space="0" w:color="auto"/>
              <w:right w:val="single" w:sz="4" w:space="0" w:color="auto"/>
            </w:tcBorders>
            <w:vAlign w:val="center"/>
            <w:hideMark/>
          </w:tcPr>
          <w:p w14:paraId="65319977" w14:textId="77777777" w:rsidR="002F6354" w:rsidRPr="002F6354" w:rsidRDefault="002F6354" w:rsidP="002F6354">
            <w:pPr>
              <w:jc w:val="center"/>
            </w:pPr>
            <w:r w:rsidRPr="002F6354">
              <w:t>1</w:t>
            </w:r>
          </w:p>
        </w:tc>
        <w:tc>
          <w:tcPr>
            <w:tcW w:w="4395" w:type="dxa"/>
            <w:tcBorders>
              <w:top w:val="nil"/>
              <w:left w:val="nil"/>
              <w:bottom w:val="single" w:sz="4" w:space="0" w:color="auto"/>
              <w:right w:val="single" w:sz="4" w:space="0" w:color="auto"/>
            </w:tcBorders>
            <w:vAlign w:val="bottom"/>
            <w:hideMark/>
          </w:tcPr>
          <w:p w14:paraId="3AD946B1" w14:textId="77777777" w:rsidR="002F6354" w:rsidRPr="002F6354" w:rsidRDefault="002F6354" w:rsidP="002F6354">
            <w:r w:rsidRPr="002F6354">
              <w:t xml:space="preserve">Transport sanitarny z zespołem specjalistycznym (S) </w:t>
            </w:r>
          </w:p>
          <w:p w14:paraId="3C79D3AF" w14:textId="77777777" w:rsidR="002F6354" w:rsidRPr="002F6354" w:rsidRDefault="002F6354" w:rsidP="002F6354">
            <w:r w:rsidRPr="002F6354">
              <w:t>- na terenie Łodzi w jedną stronę.</w:t>
            </w:r>
          </w:p>
        </w:tc>
        <w:tc>
          <w:tcPr>
            <w:tcW w:w="852" w:type="dxa"/>
            <w:tcBorders>
              <w:top w:val="nil"/>
              <w:left w:val="nil"/>
              <w:bottom w:val="single" w:sz="4" w:space="0" w:color="auto"/>
              <w:right w:val="single" w:sz="4" w:space="0" w:color="auto"/>
            </w:tcBorders>
            <w:vAlign w:val="center"/>
            <w:hideMark/>
          </w:tcPr>
          <w:p w14:paraId="28BAC32E" w14:textId="77777777" w:rsidR="002F6354" w:rsidRPr="002F6354" w:rsidRDefault="002F6354" w:rsidP="002F6354">
            <w:pPr>
              <w:jc w:val="center"/>
            </w:pPr>
            <w:r w:rsidRPr="002F6354">
              <w:t>przejazd</w:t>
            </w:r>
          </w:p>
        </w:tc>
        <w:tc>
          <w:tcPr>
            <w:tcW w:w="851" w:type="dxa"/>
            <w:tcBorders>
              <w:top w:val="nil"/>
              <w:left w:val="nil"/>
              <w:bottom w:val="single" w:sz="4" w:space="0" w:color="auto"/>
              <w:right w:val="single" w:sz="4" w:space="0" w:color="auto"/>
            </w:tcBorders>
            <w:vAlign w:val="center"/>
            <w:hideMark/>
          </w:tcPr>
          <w:p w14:paraId="1FDE970D" w14:textId="77777777" w:rsidR="002F6354" w:rsidRPr="002F6354" w:rsidRDefault="002F6354" w:rsidP="002F6354">
            <w:pPr>
              <w:jc w:val="center"/>
            </w:pPr>
            <w:r w:rsidRPr="002F6354">
              <w:t> </w:t>
            </w:r>
          </w:p>
        </w:tc>
        <w:tc>
          <w:tcPr>
            <w:tcW w:w="850" w:type="dxa"/>
            <w:tcBorders>
              <w:top w:val="nil"/>
              <w:left w:val="nil"/>
              <w:bottom w:val="single" w:sz="4" w:space="0" w:color="auto"/>
              <w:right w:val="single" w:sz="4" w:space="0" w:color="auto"/>
            </w:tcBorders>
            <w:vAlign w:val="center"/>
            <w:hideMark/>
          </w:tcPr>
          <w:p w14:paraId="3955914F" w14:textId="77777777" w:rsidR="002F6354" w:rsidRPr="002F6354" w:rsidRDefault="002F6354" w:rsidP="002F6354">
            <w:pPr>
              <w:jc w:val="center"/>
            </w:pPr>
            <w:r w:rsidRPr="002F6354">
              <w:t> </w:t>
            </w:r>
          </w:p>
        </w:tc>
        <w:tc>
          <w:tcPr>
            <w:tcW w:w="850" w:type="dxa"/>
            <w:tcBorders>
              <w:top w:val="nil"/>
              <w:left w:val="single" w:sz="4" w:space="0" w:color="auto"/>
              <w:bottom w:val="single" w:sz="4" w:space="0" w:color="auto"/>
              <w:right w:val="single" w:sz="4" w:space="0" w:color="auto"/>
            </w:tcBorders>
            <w:noWrap/>
            <w:vAlign w:val="center"/>
            <w:hideMark/>
          </w:tcPr>
          <w:p w14:paraId="22B45765" w14:textId="53D643F0" w:rsidR="002F6354" w:rsidRPr="002F6354" w:rsidRDefault="002F6354" w:rsidP="002F6354">
            <w:pPr>
              <w:jc w:val="center"/>
            </w:pPr>
          </w:p>
        </w:tc>
      </w:tr>
      <w:tr w:rsidR="002F6354" w:rsidRPr="002F6354" w14:paraId="2A16E0F8" w14:textId="77777777" w:rsidTr="0071417D">
        <w:trPr>
          <w:trHeight w:val="60"/>
        </w:trPr>
        <w:tc>
          <w:tcPr>
            <w:tcW w:w="582" w:type="dxa"/>
            <w:tcBorders>
              <w:top w:val="nil"/>
              <w:left w:val="single" w:sz="4" w:space="0" w:color="auto"/>
              <w:bottom w:val="single" w:sz="4" w:space="0" w:color="auto"/>
              <w:right w:val="single" w:sz="4" w:space="0" w:color="auto"/>
            </w:tcBorders>
            <w:vAlign w:val="center"/>
            <w:hideMark/>
          </w:tcPr>
          <w:p w14:paraId="67E8F530" w14:textId="77777777" w:rsidR="002F6354" w:rsidRPr="002F6354" w:rsidRDefault="002F6354" w:rsidP="002F6354">
            <w:pPr>
              <w:jc w:val="center"/>
            </w:pPr>
            <w:r w:rsidRPr="002F6354">
              <w:t>2</w:t>
            </w:r>
          </w:p>
        </w:tc>
        <w:tc>
          <w:tcPr>
            <w:tcW w:w="4395" w:type="dxa"/>
            <w:tcBorders>
              <w:top w:val="nil"/>
              <w:left w:val="nil"/>
              <w:bottom w:val="single" w:sz="4" w:space="0" w:color="auto"/>
              <w:right w:val="single" w:sz="4" w:space="0" w:color="auto"/>
            </w:tcBorders>
            <w:vAlign w:val="center"/>
            <w:hideMark/>
          </w:tcPr>
          <w:p w14:paraId="6F132EBE" w14:textId="77777777" w:rsidR="002F6354" w:rsidRPr="002F6354" w:rsidRDefault="002F6354" w:rsidP="002F6354">
            <w:r w:rsidRPr="002F6354">
              <w:t xml:space="preserve">Transport sanitarny z zespołem specjalistycznym (S) </w:t>
            </w:r>
          </w:p>
          <w:p w14:paraId="4DF515F9" w14:textId="77777777" w:rsidR="002F6354" w:rsidRPr="002F6354" w:rsidRDefault="002F6354" w:rsidP="002F6354">
            <w:r w:rsidRPr="002F6354">
              <w:t>- na terenie Łodzi w obie strony.</w:t>
            </w:r>
          </w:p>
        </w:tc>
        <w:tc>
          <w:tcPr>
            <w:tcW w:w="852" w:type="dxa"/>
            <w:tcBorders>
              <w:top w:val="nil"/>
              <w:left w:val="nil"/>
              <w:bottom w:val="single" w:sz="4" w:space="0" w:color="auto"/>
              <w:right w:val="single" w:sz="4" w:space="0" w:color="auto"/>
            </w:tcBorders>
            <w:vAlign w:val="center"/>
            <w:hideMark/>
          </w:tcPr>
          <w:p w14:paraId="4E58E179" w14:textId="77777777" w:rsidR="002F6354" w:rsidRPr="002F6354" w:rsidRDefault="002F6354" w:rsidP="002F6354">
            <w:pPr>
              <w:jc w:val="center"/>
            </w:pPr>
            <w:r w:rsidRPr="002F6354">
              <w:t>przejazd</w:t>
            </w:r>
          </w:p>
        </w:tc>
        <w:tc>
          <w:tcPr>
            <w:tcW w:w="851" w:type="dxa"/>
            <w:tcBorders>
              <w:top w:val="nil"/>
              <w:left w:val="nil"/>
              <w:bottom w:val="single" w:sz="4" w:space="0" w:color="auto"/>
              <w:right w:val="single" w:sz="4" w:space="0" w:color="auto"/>
            </w:tcBorders>
            <w:vAlign w:val="center"/>
            <w:hideMark/>
          </w:tcPr>
          <w:p w14:paraId="42CECE00" w14:textId="77777777" w:rsidR="002F6354" w:rsidRPr="002F6354" w:rsidRDefault="002F6354" w:rsidP="002F6354">
            <w:pPr>
              <w:jc w:val="center"/>
            </w:pPr>
            <w:r w:rsidRPr="002F6354">
              <w:t> </w:t>
            </w:r>
          </w:p>
        </w:tc>
        <w:tc>
          <w:tcPr>
            <w:tcW w:w="850" w:type="dxa"/>
            <w:tcBorders>
              <w:top w:val="nil"/>
              <w:left w:val="nil"/>
              <w:bottom w:val="single" w:sz="4" w:space="0" w:color="auto"/>
              <w:right w:val="single" w:sz="4" w:space="0" w:color="auto"/>
            </w:tcBorders>
            <w:vAlign w:val="center"/>
            <w:hideMark/>
          </w:tcPr>
          <w:p w14:paraId="12C1B72F" w14:textId="77777777" w:rsidR="002F6354" w:rsidRPr="002F6354" w:rsidRDefault="002F6354" w:rsidP="002F6354">
            <w:pPr>
              <w:jc w:val="center"/>
            </w:pPr>
            <w:r w:rsidRPr="002F6354">
              <w:t> </w:t>
            </w:r>
          </w:p>
        </w:tc>
        <w:tc>
          <w:tcPr>
            <w:tcW w:w="850" w:type="dxa"/>
            <w:tcBorders>
              <w:top w:val="nil"/>
              <w:left w:val="single" w:sz="4" w:space="0" w:color="auto"/>
              <w:bottom w:val="single" w:sz="4" w:space="0" w:color="auto"/>
              <w:right w:val="single" w:sz="4" w:space="0" w:color="auto"/>
            </w:tcBorders>
            <w:noWrap/>
            <w:vAlign w:val="center"/>
            <w:hideMark/>
          </w:tcPr>
          <w:p w14:paraId="2C9D501B" w14:textId="5DF93330" w:rsidR="002F6354" w:rsidRPr="002F6354" w:rsidRDefault="002F6354" w:rsidP="002F6354">
            <w:pPr>
              <w:jc w:val="center"/>
            </w:pPr>
          </w:p>
        </w:tc>
      </w:tr>
      <w:tr w:rsidR="002F6354" w:rsidRPr="002F6354" w14:paraId="024D91A0" w14:textId="77777777" w:rsidTr="0071417D">
        <w:trPr>
          <w:trHeight w:val="60"/>
        </w:trPr>
        <w:tc>
          <w:tcPr>
            <w:tcW w:w="582" w:type="dxa"/>
            <w:tcBorders>
              <w:top w:val="nil"/>
              <w:left w:val="single" w:sz="4" w:space="0" w:color="auto"/>
              <w:bottom w:val="single" w:sz="4" w:space="0" w:color="auto"/>
              <w:right w:val="single" w:sz="4" w:space="0" w:color="auto"/>
            </w:tcBorders>
            <w:vAlign w:val="center"/>
            <w:hideMark/>
          </w:tcPr>
          <w:p w14:paraId="4AC156AC" w14:textId="77777777" w:rsidR="002F6354" w:rsidRPr="002F6354" w:rsidRDefault="002F6354" w:rsidP="002F6354">
            <w:pPr>
              <w:jc w:val="center"/>
            </w:pPr>
            <w:r w:rsidRPr="002F6354">
              <w:t>3</w:t>
            </w:r>
          </w:p>
        </w:tc>
        <w:tc>
          <w:tcPr>
            <w:tcW w:w="4395" w:type="dxa"/>
            <w:tcBorders>
              <w:top w:val="nil"/>
              <w:left w:val="nil"/>
              <w:bottom w:val="single" w:sz="4" w:space="0" w:color="auto"/>
              <w:right w:val="single" w:sz="4" w:space="0" w:color="auto"/>
            </w:tcBorders>
            <w:vAlign w:val="center"/>
            <w:hideMark/>
          </w:tcPr>
          <w:p w14:paraId="7626D062" w14:textId="77777777" w:rsidR="002F6354" w:rsidRPr="002F6354" w:rsidRDefault="002F6354" w:rsidP="002F6354">
            <w:r w:rsidRPr="002F6354">
              <w:t xml:space="preserve">Transport sanitarny z zespołem specjalistycznym (S) </w:t>
            </w:r>
          </w:p>
          <w:p w14:paraId="4A153FE1" w14:textId="2308BEF5" w:rsidR="002F6354" w:rsidRPr="002F6354" w:rsidRDefault="002F6354" w:rsidP="002F6354">
            <w:r w:rsidRPr="002F6354">
              <w:t>- poza terenem Łodzi</w:t>
            </w:r>
          </w:p>
        </w:tc>
        <w:tc>
          <w:tcPr>
            <w:tcW w:w="852" w:type="dxa"/>
            <w:tcBorders>
              <w:top w:val="nil"/>
              <w:left w:val="nil"/>
              <w:bottom w:val="single" w:sz="4" w:space="0" w:color="auto"/>
              <w:right w:val="single" w:sz="4" w:space="0" w:color="auto"/>
            </w:tcBorders>
            <w:vAlign w:val="center"/>
            <w:hideMark/>
          </w:tcPr>
          <w:p w14:paraId="2C407361" w14:textId="77777777" w:rsidR="002F6354" w:rsidRPr="002F6354" w:rsidRDefault="002F6354" w:rsidP="002F6354">
            <w:pPr>
              <w:jc w:val="center"/>
            </w:pPr>
            <w:r w:rsidRPr="002F6354">
              <w:t>km</w:t>
            </w:r>
          </w:p>
        </w:tc>
        <w:tc>
          <w:tcPr>
            <w:tcW w:w="851" w:type="dxa"/>
            <w:tcBorders>
              <w:top w:val="single" w:sz="4" w:space="0" w:color="auto"/>
              <w:left w:val="nil"/>
              <w:bottom w:val="single" w:sz="4" w:space="0" w:color="auto"/>
              <w:right w:val="single" w:sz="4" w:space="0" w:color="auto"/>
            </w:tcBorders>
            <w:vAlign w:val="center"/>
            <w:hideMark/>
          </w:tcPr>
          <w:p w14:paraId="3F972582" w14:textId="77777777" w:rsidR="002F6354" w:rsidRPr="002F6354" w:rsidRDefault="002F6354" w:rsidP="002F6354">
            <w:pPr>
              <w:jc w:val="center"/>
            </w:pPr>
            <w:r w:rsidRPr="002F6354">
              <w:t> </w:t>
            </w:r>
          </w:p>
        </w:tc>
        <w:tc>
          <w:tcPr>
            <w:tcW w:w="850" w:type="dxa"/>
            <w:tcBorders>
              <w:top w:val="single" w:sz="4" w:space="0" w:color="auto"/>
              <w:left w:val="nil"/>
              <w:bottom w:val="single" w:sz="4" w:space="0" w:color="auto"/>
              <w:right w:val="single" w:sz="4" w:space="0" w:color="auto"/>
            </w:tcBorders>
            <w:vAlign w:val="center"/>
            <w:hideMark/>
          </w:tcPr>
          <w:p w14:paraId="2486BAD4" w14:textId="77777777" w:rsidR="002F6354" w:rsidRPr="002F6354" w:rsidRDefault="002F6354" w:rsidP="002F6354">
            <w:pPr>
              <w:jc w:val="center"/>
            </w:pPr>
            <w:r w:rsidRPr="002F6354">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FBA1F3F" w14:textId="3C2DB2F2" w:rsidR="002F6354" w:rsidRPr="002F6354" w:rsidRDefault="002F6354" w:rsidP="002F6354">
            <w:pPr>
              <w:jc w:val="center"/>
            </w:pPr>
          </w:p>
        </w:tc>
      </w:tr>
      <w:tr w:rsidR="002F6354" w:rsidRPr="002F6354" w14:paraId="6190C02A" w14:textId="77777777" w:rsidTr="0071417D">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74D86384" w14:textId="77777777" w:rsidR="002F6354" w:rsidRPr="002F6354" w:rsidRDefault="002F6354" w:rsidP="002F6354">
            <w:pPr>
              <w:jc w:val="center"/>
            </w:pPr>
            <w:r w:rsidRPr="002F6354">
              <w:t>4</w:t>
            </w:r>
          </w:p>
        </w:tc>
        <w:tc>
          <w:tcPr>
            <w:tcW w:w="4395" w:type="dxa"/>
            <w:tcBorders>
              <w:top w:val="single" w:sz="4" w:space="0" w:color="auto"/>
              <w:left w:val="nil"/>
              <w:bottom w:val="single" w:sz="4" w:space="0" w:color="auto"/>
              <w:right w:val="single" w:sz="4" w:space="0" w:color="auto"/>
            </w:tcBorders>
            <w:vAlign w:val="bottom"/>
          </w:tcPr>
          <w:p w14:paraId="2C6EA83B" w14:textId="77777777" w:rsidR="002F6354" w:rsidRPr="002F6354" w:rsidRDefault="002F6354" w:rsidP="002F6354">
            <w:r w:rsidRPr="002F6354">
              <w:t xml:space="preserve">Transport sanitarny z zespołem specjalistycznym (S) </w:t>
            </w:r>
          </w:p>
          <w:p w14:paraId="2C38B1C8" w14:textId="650339DE" w:rsidR="002F6354" w:rsidRPr="002F6354" w:rsidRDefault="002F6354" w:rsidP="002F6354">
            <w:r w:rsidRPr="002F6354">
              <w:t>do przewozu pacjenta z podejrzeniem lub</w:t>
            </w:r>
            <w:r w:rsidR="00880C6A">
              <w:t> </w:t>
            </w:r>
            <w:r w:rsidRPr="002F6354">
              <w:t>zakażeniem COVID-19 - na terenie Łodzi w jedną stronę.</w:t>
            </w:r>
          </w:p>
        </w:tc>
        <w:tc>
          <w:tcPr>
            <w:tcW w:w="852" w:type="dxa"/>
            <w:tcBorders>
              <w:top w:val="single" w:sz="4" w:space="0" w:color="auto"/>
              <w:left w:val="nil"/>
              <w:bottom w:val="single" w:sz="4" w:space="0" w:color="auto"/>
              <w:right w:val="single" w:sz="4" w:space="0" w:color="auto"/>
            </w:tcBorders>
            <w:vAlign w:val="center"/>
          </w:tcPr>
          <w:p w14:paraId="16091109" w14:textId="77777777" w:rsidR="002F6354" w:rsidRPr="002F6354" w:rsidRDefault="002F6354" w:rsidP="002F6354">
            <w:pPr>
              <w:jc w:val="center"/>
            </w:pPr>
            <w:r w:rsidRPr="002F6354">
              <w:t>przejazd</w:t>
            </w:r>
          </w:p>
        </w:tc>
        <w:tc>
          <w:tcPr>
            <w:tcW w:w="851" w:type="dxa"/>
            <w:tcBorders>
              <w:top w:val="single" w:sz="4" w:space="0" w:color="auto"/>
              <w:left w:val="nil"/>
              <w:bottom w:val="single" w:sz="4" w:space="0" w:color="auto"/>
              <w:right w:val="single" w:sz="4" w:space="0" w:color="auto"/>
            </w:tcBorders>
            <w:vAlign w:val="center"/>
          </w:tcPr>
          <w:p w14:paraId="74DF55C4" w14:textId="77777777" w:rsidR="002F6354" w:rsidRPr="002F6354" w:rsidRDefault="002F6354" w:rsidP="002F6354">
            <w:pPr>
              <w:jc w:val="center"/>
            </w:pPr>
          </w:p>
        </w:tc>
        <w:tc>
          <w:tcPr>
            <w:tcW w:w="850" w:type="dxa"/>
            <w:tcBorders>
              <w:top w:val="single" w:sz="4" w:space="0" w:color="auto"/>
              <w:left w:val="nil"/>
              <w:bottom w:val="single" w:sz="4" w:space="0" w:color="auto"/>
              <w:right w:val="single" w:sz="4" w:space="0" w:color="auto"/>
            </w:tcBorders>
            <w:vAlign w:val="center"/>
          </w:tcPr>
          <w:p w14:paraId="36EA35B1" w14:textId="77777777" w:rsidR="002F6354" w:rsidRPr="002F6354" w:rsidRDefault="002F6354" w:rsidP="002F6354">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14:paraId="521A99F2" w14:textId="77777777" w:rsidR="002F6354" w:rsidRPr="002F6354" w:rsidRDefault="002F6354" w:rsidP="002F6354">
            <w:pPr>
              <w:jc w:val="center"/>
            </w:pPr>
          </w:p>
        </w:tc>
      </w:tr>
      <w:tr w:rsidR="002F6354" w:rsidRPr="002F6354" w14:paraId="54029DF5" w14:textId="77777777" w:rsidTr="0071417D">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0928F0A4" w14:textId="77777777" w:rsidR="002F6354" w:rsidRPr="002F6354" w:rsidRDefault="002F6354" w:rsidP="002F6354">
            <w:pPr>
              <w:jc w:val="center"/>
            </w:pPr>
            <w:r w:rsidRPr="002F6354">
              <w:t>5</w:t>
            </w:r>
          </w:p>
        </w:tc>
        <w:tc>
          <w:tcPr>
            <w:tcW w:w="4395" w:type="dxa"/>
            <w:tcBorders>
              <w:top w:val="single" w:sz="4" w:space="0" w:color="auto"/>
              <w:left w:val="nil"/>
              <w:bottom w:val="single" w:sz="4" w:space="0" w:color="auto"/>
              <w:right w:val="single" w:sz="4" w:space="0" w:color="auto"/>
            </w:tcBorders>
            <w:vAlign w:val="center"/>
          </w:tcPr>
          <w:p w14:paraId="02A46DD7" w14:textId="77777777" w:rsidR="002F6354" w:rsidRPr="002F6354" w:rsidRDefault="002F6354" w:rsidP="002F6354">
            <w:r w:rsidRPr="002F6354">
              <w:t xml:space="preserve">Transport sanitarny z zespołem specjalistycznym (S) </w:t>
            </w:r>
          </w:p>
          <w:p w14:paraId="791695A9" w14:textId="53D5E3E2" w:rsidR="002F6354" w:rsidRPr="002F6354" w:rsidRDefault="002F6354" w:rsidP="002F6354">
            <w:r w:rsidRPr="002F6354">
              <w:t>do przewozu pacjenta z podejrzeniem lub</w:t>
            </w:r>
            <w:r w:rsidR="00B52319">
              <w:t> </w:t>
            </w:r>
            <w:r w:rsidRPr="002F6354">
              <w:t>zakażeniem COVID-19 - na terenie Łodzi w obie strony.</w:t>
            </w:r>
          </w:p>
        </w:tc>
        <w:tc>
          <w:tcPr>
            <w:tcW w:w="852" w:type="dxa"/>
            <w:tcBorders>
              <w:top w:val="single" w:sz="4" w:space="0" w:color="auto"/>
              <w:left w:val="nil"/>
              <w:bottom w:val="single" w:sz="4" w:space="0" w:color="auto"/>
              <w:right w:val="single" w:sz="4" w:space="0" w:color="auto"/>
            </w:tcBorders>
            <w:vAlign w:val="center"/>
          </w:tcPr>
          <w:p w14:paraId="72787C50" w14:textId="77777777" w:rsidR="002F6354" w:rsidRPr="002F6354" w:rsidRDefault="002F6354" w:rsidP="002F6354">
            <w:pPr>
              <w:jc w:val="center"/>
            </w:pPr>
            <w:r w:rsidRPr="002F6354">
              <w:t>przejazd</w:t>
            </w:r>
          </w:p>
        </w:tc>
        <w:tc>
          <w:tcPr>
            <w:tcW w:w="851" w:type="dxa"/>
            <w:tcBorders>
              <w:top w:val="single" w:sz="4" w:space="0" w:color="auto"/>
              <w:left w:val="nil"/>
              <w:bottom w:val="single" w:sz="4" w:space="0" w:color="auto"/>
              <w:right w:val="single" w:sz="4" w:space="0" w:color="auto"/>
            </w:tcBorders>
            <w:vAlign w:val="center"/>
          </w:tcPr>
          <w:p w14:paraId="13460D04" w14:textId="77777777" w:rsidR="002F6354" w:rsidRPr="002F6354" w:rsidRDefault="002F6354" w:rsidP="002F6354">
            <w:pPr>
              <w:jc w:val="center"/>
            </w:pPr>
          </w:p>
        </w:tc>
        <w:tc>
          <w:tcPr>
            <w:tcW w:w="850" w:type="dxa"/>
            <w:tcBorders>
              <w:top w:val="single" w:sz="4" w:space="0" w:color="auto"/>
              <w:left w:val="nil"/>
              <w:bottom w:val="single" w:sz="4" w:space="0" w:color="auto"/>
              <w:right w:val="single" w:sz="4" w:space="0" w:color="auto"/>
            </w:tcBorders>
            <w:vAlign w:val="center"/>
          </w:tcPr>
          <w:p w14:paraId="016E00FD" w14:textId="77777777" w:rsidR="002F6354" w:rsidRPr="002F6354" w:rsidRDefault="002F6354" w:rsidP="002F6354">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14:paraId="742895AA" w14:textId="77777777" w:rsidR="002F6354" w:rsidRPr="002F6354" w:rsidRDefault="002F6354" w:rsidP="002F6354">
            <w:pPr>
              <w:jc w:val="center"/>
            </w:pPr>
          </w:p>
        </w:tc>
      </w:tr>
      <w:tr w:rsidR="002F6354" w:rsidRPr="002F6354" w14:paraId="60F56421" w14:textId="77777777" w:rsidTr="0071417D">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0372A77C" w14:textId="77777777" w:rsidR="002F6354" w:rsidRPr="002F6354" w:rsidRDefault="002F6354" w:rsidP="002F6354">
            <w:pPr>
              <w:jc w:val="center"/>
            </w:pPr>
            <w:r w:rsidRPr="002F6354">
              <w:t>6</w:t>
            </w:r>
          </w:p>
        </w:tc>
        <w:tc>
          <w:tcPr>
            <w:tcW w:w="4395" w:type="dxa"/>
            <w:tcBorders>
              <w:top w:val="single" w:sz="4" w:space="0" w:color="auto"/>
              <w:left w:val="nil"/>
              <w:bottom w:val="single" w:sz="4" w:space="0" w:color="auto"/>
              <w:right w:val="single" w:sz="4" w:space="0" w:color="auto"/>
            </w:tcBorders>
            <w:vAlign w:val="center"/>
          </w:tcPr>
          <w:p w14:paraId="608FED9A" w14:textId="77777777" w:rsidR="002F6354" w:rsidRPr="002F6354" w:rsidRDefault="002F6354" w:rsidP="002F6354">
            <w:r w:rsidRPr="002F6354">
              <w:t xml:space="preserve">Transport sanitarny z zespołem specjalistycznym (S) </w:t>
            </w:r>
          </w:p>
          <w:p w14:paraId="0C9B1792" w14:textId="50CB5CFE" w:rsidR="002F6354" w:rsidRPr="002F6354" w:rsidRDefault="002F6354" w:rsidP="002F6354">
            <w:r w:rsidRPr="002F6354">
              <w:t>do przewozu pacjenta z podejrzeniem lub</w:t>
            </w:r>
            <w:r w:rsidR="003433F3">
              <w:t> </w:t>
            </w:r>
            <w:r w:rsidRPr="002F6354">
              <w:t>zakażeniem COVID-19 - poza terenem Łodzi</w:t>
            </w:r>
          </w:p>
        </w:tc>
        <w:tc>
          <w:tcPr>
            <w:tcW w:w="852" w:type="dxa"/>
            <w:tcBorders>
              <w:top w:val="single" w:sz="4" w:space="0" w:color="auto"/>
              <w:left w:val="nil"/>
              <w:bottom w:val="single" w:sz="4" w:space="0" w:color="auto"/>
              <w:right w:val="single" w:sz="4" w:space="0" w:color="auto"/>
            </w:tcBorders>
            <w:vAlign w:val="center"/>
          </w:tcPr>
          <w:p w14:paraId="34E401B9" w14:textId="77777777" w:rsidR="002F6354" w:rsidRPr="002F6354" w:rsidRDefault="002F6354" w:rsidP="002F6354">
            <w:pPr>
              <w:jc w:val="center"/>
            </w:pPr>
            <w:r w:rsidRPr="002F6354">
              <w:t>km</w:t>
            </w:r>
          </w:p>
        </w:tc>
        <w:tc>
          <w:tcPr>
            <w:tcW w:w="851" w:type="dxa"/>
            <w:tcBorders>
              <w:top w:val="single" w:sz="4" w:space="0" w:color="auto"/>
              <w:left w:val="nil"/>
              <w:bottom w:val="single" w:sz="4" w:space="0" w:color="auto"/>
              <w:right w:val="single" w:sz="4" w:space="0" w:color="auto"/>
            </w:tcBorders>
            <w:vAlign w:val="center"/>
          </w:tcPr>
          <w:p w14:paraId="2A22ED33" w14:textId="77777777" w:rsidR="002F6354" w:rsidRPr="002F6354" w:rsidRDefault="002F6354" w:rsidP="002F6354">
            <w:pPr>
              <w:jc w:val="center"/>
            </w:pPr>
          </w:p>
        </w:tc>
        <w:tc>
          <w:tcPr>
            <w:tcW w:w="850" w:type="dxa"/>
            <w:tcBorders>
              <w:top w:val="single" w:sz="4" w:space="0" w:color="auto"/>
              <w:left w:val="nil"/>
              <w:bottom w:val="single" w:sz="4" w:space="0" w:color="auto"/>
              <w:right w:val="single" w:sz="4" w:space="0" w:color="auto"/>
            </w:tcBorders>
            <w:vAlign w:val="center"/>
          </w:tcPr>
          <w:p w14:paraId="18F292F3" w14:textId="77777777" w:rsidR="002F6354" w:rsidRPr="002F6354" w:rsidRDefault="002F6354" w:rsidP="002F6354">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14:paraId="2CFC2A74" w14:textId="77777777" w:rsidR="002F6354" w:rsidRPr="002F6354" w:rsidRDefault="002F6354" w:rsidP="002F6354">
            <w:pPr>
              <w:jc w:val="center"/>
            </w:pPr>
          </w:p>
        </w:tc>
      </w:tr>
    </w:tbl>
    <w:p w14:paraId="410F2479" w14:textId="77777777" w:rsidR="002F6354" w:rsidRPr="002F6354" w:rsidRDefault="002F6354" w:rsidP="002F6354">
      <w:pPr>
        <w:ind w:left="-426" w:right="-142"/>
        <w:jc w:val="both"/>
        <w:rPr>
          <w:sz w:val="22"/>
          <w:szCs w:val="22"/>
          <w:lang w:eastAsia="x-none"/>
        </w:rPr>
      </w:pPr>
    </w:p>
    <w:p w14:paraId="7CF711AA" w14:textId="6E259D64" w:rsidR="002F6354" w:rsidRDefault="002F6354" w:rsidP="002F6354">
      <w:pPr>
        <w:ind w:left="-426" w:right="-142"/>
        <w:jc w:val="both"/>
        <w:rPr>
          <w:bCs/>
          <w:iCs/>
          <w:sz w:val="21"/>
          <w:szCs w:val="21"/>
        </w:rPr>
      </w:pPr>
      <w:r w:rsidRPr="002F6354">
        <w:rPr>
          <w:sz w:val="22"/>
          <w:szCs w:val="22"/>
          <w:lang w:eastAsia="x-none"/>
        </w:rPr>
        <w:t xml:space="preserve">2. Ogólna wartość brutto Umowy wynosi: </w:t>
      </w:r>
      <w:r w:rsidRPr="002F6354">
        <w:rPr>
          <w:b/>
          <w:sz w:val="22"/>
          <w:szCs w:val="22"/>
          <w:lang w:eastAsia="x-none"/>
        </w:rPr>
        <w:t>………. PLN</w:t>
      </w:r>
      <w:r w:rsidRPr="002F6354">
        <w:rPr>
          <w:sz w:val="22"/>
          <w:szCs w:val="22"/>
          <w:lang w:eastAsia="x-none"/>
        </w:rPr>
        <w:t xml:space="preserve"> (słownie: …………………..…)</w:t>
      </w:r>
      <w:r>
        <w:rPr>
          <w:sz w:val="22"/>
          <w:szCs w:val="22"/>
          <w:lang w:eastAsia="x-none"/>
        </w:rPr>
        <w:t xml:space="preserve">, </w:t>
      </w:r>
      <w:r w:rsidRPr="00AE31E7">
        <w:rPr>
          <w:bCs/>
          <w:iCs/>
          <w:sz w:val="21"/>
          <w:szCs w:val="21"/>
        </w:rPr>
        <w:t>przy czym faktyczna kwota należnego wynagrodzenia może być niższa, w zależności od rzeczywistego wykonania Umowy.</w:t>
      </w:r>
    </w:p>
    <w:p w14:paraId="56516D36" w14:textId="183EEDDB" w:rsidR="005B31EF" w:rsidRPr="00BA02E3" w:rsidRDefault="004D20D3" w:rsidP="002F6354">
      <w:pPr>
        <w:ind w:left="-426" w:right="-142"/>
        <w:jc w:val="both"/>
        <w:rPr>
          <w:bCs/>
          <w:iCs/>
          <w:sz w:val="21"/>
          <w:szCs w:val="21"/>
        </w:rPr>
      </w:pPr>
      <w:r w:rsidRPr="00BA02E3">
        <w:rPr>
          <w:bCs/>
          <w:iCs/>
          <w:sz w:val="21"/>
          <w:szCs w:val="21"/>
        </w:rPr>
        <w:t xml:space="preserve">3. </w:t>
      </w:r>
      <w:r w:rsidR="005B31EF" w:rsidRPr="00BA02E3">
        <w:rPr>
          <w:bCs/>
          <w:iCs/>
          <w:sz w:val="21"/>
          <w:szCs w:val="21"/>
        </w:rPr>
        <w:t>Ceny wskazane w ust. 1 obejmują wszystkie koszty związane z realizacją przedmiotu zamówienia, łącznie z podatkiem od towarów i usług VAT oraz kosztami wynagrodzenia zespołu, kosztami leków, materiałów, sprzętu opatrunkowego, kosztami paliwa i eksploatacji pojazdów oraz ubezpieczeń OC i NW, itp.</w:t>
      </w:r>
    </w:p>
    <w:p w14:paraId="341407A1" w14:textId="18759DE3" w:rsidR="004D20D3" w:rsidRPr="002F6354" w:rsidRDefault="005B31EF" w:rsidP="002F6354">
      <w:pPr>
        <w:ind w:left="-426" w:right="-142"/>
        <w:jc w:val="both"/>
        <w:rPr>
          <w:bCs/>
          <w:iCs/>
          <w:sz w:val="21"/>
          <w:szCs w:val="21"/>
        </w:rPr>
      </w:pPr>
      <w:r>
        <w:rPr>
          <w:bCs/>
          <w:iCs/>
          <w:sz w:val="21"/>
          <w:szCs w:val="21"/>
        </w:rPr>
        <w:t xml:space="preserve">4. </w:t>
      </w:r>
      <w:r w:rsidR="004D20D3" w:rsidRPr="004D20D3">
        <w:rPr>
          <w:bCs/>
          <w:iCs/>
          <w:sz w:val="21"/>
          <w:szCs w:val="21"/>
        </w:rPr>
        <w:t>Zamawiający będzie uiszczał Wykonawcy wynagrodzenie w częściach, przy czym wynagrodzenie za daną część będzie odpowiadało procentowej wartości zrealizowanych usług w stosunku do kwoty określonej w ust. 2, za każdą ze zrealizowanych usług zgodnie z zamówieniem, na podstawie cen zawartych w ofercie, płatne na podstawie dostarczonej przez Wykonawcę prawidłowo wystawionej faktury. Łączna wysokość wszystkich części wynagrodzenia, nie może przekroczyć ogólnej wartości brutto Umowy, o której mowa w ust. 2. Wynagrodzenie częściowe nie stanowi zaliczek na poczet wykonania zamówienia w</w:t>
      </w:r>
      <w:r w:rsidR="00C4431A">
        <w:rPr>
          <w:bCs/>
          <w:iCs/>
          <w:sz w:val="21"/>
          <w:szCs w:val="21"/>
        </w:rPr>
        <w:t> </w:t>
      </w:r>
      <w:r w:rsidR="004D20D3" w:rsidRPr="004D20D3">
        <w:rPr>
          <w:bCs/>
          <w:iCs/>
          <w:sz w:val="21"/>
          <w:szCs w:val="21"/>
        </w:rPr>
        <w:t xml:space="preserve">rozumieniu ustawy </w:t>
      </w:r>
      <w:proofErr w:type="spellStart"/>
      <w:r w:rsidR="004D20D3" w:rsidRPr="004D20D3">
        <w:rPr>
          <w:bCs/>
          <w:iCs/>
          <w:sz w:val="21"/>
          <w:szCs w:val="21"/>
        </w:rPr>
        <w:t>Pzp</w:t>
      </w:r>
      <w:proofErr w:type="spellEnd"/>
      <w:r w:rsidR="004D20D3" w:rsidRPr="004D20D3">
        <w:rPr>
          <w:bCs/>
          <w:iCs/>
          <w:sz w:val="21"/>
          <w:szCs w:val="21"/>
        </w:rPr>
        <w:t>.</w:t>
      </w:r>
    </w:p>
    <w:p w14:paraId="2D6DB38D" w14:textId="0EDEA3A0" w:rsidR="002F6354" w:rsidRPr="002F6354" w:rsidRDefault="005B31EF" w:rsidP="002F6354">
      <w:pPr>
        <w:ind w:left="-426" w:right="-142"/>
        <w:jc w:val="both"/>
        <w:rPr>
          <w:sz w:val="22"/>
          <w:szCs w:val="22"/>
          <w:lang w:eastAsia="x-none"/>
        </w:rPr>
      </w:pPr>
      <w:r>
        <w:rPr>
          <w:sz w:val="22"/>
          <w:szCs w:val="22"/>
          <w:lang w:eastAsia="x-none"/>
        </w:rPr>
        <w:t>5</w:t>
      </w:r>
      <w:r w:rsidR="002F6354" w:rsidRPr="002F6354">
        <w:rPr>
          <w:sz w:val="22"/>
          <w:szCs w:val="22"/>
          <w:lang w:eastAsia="x-none"/>
        </w:rPr>
        <w:t xml:space="preserve">. </w:t>
      </w:r>
      <w:r w:rsidR="002F6354" w:rsidRPr="002F6354">
        <w:rPr>
          <w:sz w:val="22"/>
          <w:szCs w:val="22"/>
          <w:lang w:val="x-none" w:eastAsia="x-none"/>
        </w:rPr>
        <w:t>Faktura powinna obejmować okres nie dłuższy niż jeden miesiąc.</w:t>
      </w:r>
    </w:p>
    <w:p w14:paraId="2364C3C2" w14:textId="77777777" w:rsidR="00AE31E7" w:rsidRPr="00AE31E7" w:rsidRDefault="00AE31E7" w:rsidP="00AE31E7">
      <w:pPr>
        <w:autoSpaceDE w:val="0"/>
        <w:autoSpaceDN w:val="0"/>
        <w:adjustRightInd w:val="0"/>
        <w:ind w:left="-426" w:right="-142"/>
        <w:jc w:val="center"/>
        <w:rPr>
          <w:b/>
          <w:sz w:val="21"/>
          <w:szCs w:val="21"/>
        </w:rPr>
      </w:pPr>
      <w:r w:rsidRPr="00AE31E7">
        <w:rPr>
          <w:b/>
          <w:sz w:val="21"/>
          <w:szCs w:val="21"/>
        </w:rPr>
        <w:t>§ 6</w:t>
      </w:r>
    </w:p>
    <w:p w14:paraId="0574FA09" w14:textId="540F6430" w:rsidR="009C7FBF" w:rsidRPr="009C7FBF" w:rsidRDefault="009C7FBF" w:rsidP="009C7FBF">
      <w:pPr>
        <w:ind w:left="-426" w:right="-143"/>
        <w:jc w:val="both"/>
        <w:rPr>
          <w:sz w:val="22"/>
          <w:szCs w:val="22"/>
        </w:rPr>
      </w:pPr>
      <w:r w:rsidRPr="00C9504A">
        <w:rPr>
          <w:sz w:val="22"/>
          <w:szCs w:val="22"/>
        </w:rPr>
        <w:t>1. Wykonawca zobowiązany jest dołączyć do każdej faktury VAT zestawienie wykonanych świadczeń (w formie papierowej i elektronicznej) z uwzględnieniem danych osobowych pacjenta (imię, nazwisko, PESEL), komórki zlecającej, daty wykonania świadczenia, trasy przewozu, imienia i nazwiska lekarza zlecającego.</w:t>
      </w:r>
    </w:p>
    <w:p w14:paraId="6654A1D6" w14:textId="669159F1" w:rsidR="00AE31E7" w:rsidRPr="00AE31E7" w:rsidRDefault="009C7FBF" w:rsidP="00AE31E7">
      <w:pPr>
        <w:ind w:left="-284" w:right="-142" w:hanging="142"/>
        <w:jc w:val="both"/>
        <w:rPr>
          <w:sz w:val="21"/>
          <w:szCs w:val="21"/>
        </w:rPr>
      </w:pPr>
      <w:r>
        <w:rPr>
          <w:sz w:val="21"/>
          <w:szCs w:val="21"/>
        </w:rPr>
        <w:t>2</w:t>
      </w:r>
      <w:r w:rsidR="00AE31E7" w:rsidRPr="00AE31E7">
        <w:rPr>
          <w:sz w:val="21"/>
          <w:szCs w:val="21"/>
        </w:rPr>
        <w:t>. Zamawiający dopuszcza złożenie faktury VAT w formie:</w:t>
      </w:r>
    </w:p>
    <w:p w14:paraId="57D1819B" w14:textId="77777777" w:rsidR="00AE31E7" w:rsidRPr="00AE31E7" w:rsidRDefault="00AE31E7" w:rsidP="003D0911">
      <w:pPr>
        <w:ind w:left="-426" w:right="-142"/>
        <w:jc w:val="both"/>
        <w:rPr>
          <w:sz w:val="21"/>
          <w:szCs w:val="21"/>
        </w:rPr>
      </w:pPr>
      <w:r w:rsidRPr="00AE31E7">
        <w:rPr>
          <w:sz w:val="21"/>
          <w:szCs w:val="21"/>
        </w:rPr>
        <w:t>1) papierowej lub</w:t>
      </w:r>
    </w:p>
    <w:p w14:paraId="1B66029C" w14:textId="77777777" w:rsidR="00AE31E7" w:rsidRPr="00AE31E7" w:rsidRDefault="00AE31E7" w:rsidP="003D0911">
      <w:pPr>
        <w:ind w:left="-426" w:right="-142"/>
        <w:jc w:val="both"/>
        <w:rPr>
          <w:sz w:val="21"/>
          <w:szCs w:val="21"/>
        </w:rPr>
      </w:pPr>
      <w:r w:rsidRPr="00AE31E7">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Pr="00AE31E7">
        <w:rPr>
          <w:sz w:val="21"/>
          <w:szCs w:val="21"/>
        </w:rPr>
        <w:t>t.j</w:t>
      </w:r>
      <w:proofErr w:type="spellEnd"/>
      <w:r w:rsidRPr="00AE31E7">
        <w:rPr>
          <w:sz w:val="21"/>
          <w:szCs w:val="21"/>
        </w:rPr>
        <w:t>.: Dz.U. 2020 poz. 1666).</w:t>
      </w:r>
    </w:p>
    <w:p w14:paraId="337ED258" w14:textId="02123F96" w:rsidR="00AE31E7" w:rsidRPr="00AE31E7" w:rsidRDefault="009C7FBF" w:rsidP="00AE31E7">
      <w:pPr>
        <w:ind w:left="-284" w:right="-142" w:hanging="142"/>
        <w:jc w:val="both"/>
        <w:rPr>
          <w:sz w:val="21"/>
          <w:szCs w:val="21"/>
        </w:rPr>
      </w:pPr>
      <w:r>
        <w:rPr>
          <w:sz w:val="21"/>
          <w:szCs w:val="21"/>
        </w:rPr>
        <w:t>3</w:t>
      </w:r>
      <w:r w:rsidR="00AE31E7" w:rsidRPr="00AE31E7">
        <w:rPr>
          <w:sz w:val="21"/>
          <w:szCs w:val="21"/>
        </w:rPr>
        <w:t xml:space="preserve">. Zamawiający zobowiązuje się dokonać zapłaty należności z tytułu niniejszej Umowy, w terminie do </w:t>
      </w:r>
      <w:r w:rsidR="00AE31E7" w:rsidRPr="00AE31E7">
        <w:rPr>
          <w:b/>
          <w:bCs/>
          <w:sz w:val="21"/>
          <w:szCs w:val="21"/>
        </w:rPr>
        <w:t>… dni</w:t>
      </w:r>
      <w:r w:rsidR="00AE31E7" w:rsidRPr="00AE31E7">
        <w:rPr>
          <w:sz w:val="21"/>
          <w:szCs w:val="21"/>
        </w:rPr>
        <w:t>:</w:t>
      </w:r>
    </w:p>
    <w:p w14:paraId="2358523D" w14:textId="77777777" w:rsidR="00AE31E7" w:rsidRPr="00AE31E7" w:rsidRDefault="00AE31E7" w:rsidP="003D0911">
      <w:pPr>
        <w:ind w:left="-426" w:right="-142"/>
        <w:jc w:val="both"/>
        <w:rPr>
          <w:sz w:val="21"/>
          <w:szCs w:val="21"/>
        </w:rPr>
      </w:pPr>
      <w:r w:rsidRPr="00AE31E7">
        <w:rPr>
          <w:sz w:val="21"/>
          <w:szCs w:val="21"/>
        </w:rPr>
        <w:t>1) od dnia doręczenia prawidłowo wystawionej faktury do Zamawiającego lub</w:t>
      </w:r>
    </w:p>
    <w:p w14:paraId="0E57A097" w14:textId="77777777" w:rsidR="00AE31E7" w:rsidRPr="00AE31E7" w:rsidRDefault="00AE31E7" w:rsidP="003D0911">
      <w:pPr>
        <w:ind w:left="-426" w:right="-142"/>
        <w:jc w:val="both"/>
        <w:rPr>
          <w:sz w:val="21"/>
          <w:szCs w:val="21"/>
        </w:rPr>
      </w:pPr>
      <w:r w:rsidRPr="00AE31E7">
        <w:rPr>
          <w:sz w:val="21"/>
          <w:szCs w:val="21"/>
        </w:rPr>
        <w:lastRenderedPageBreak/>
        <w:t>2) od dnia doręczenia prawidłowo wystawionej ustrukturyzowanej faktury elektronicznej za pośrednictwem PEF.</w:t>
      </w:r>
    </w:p>
    <w:p w14:paraId="52B87DB2" w14:textId="77777777" w:rsidR="00AE31E7" w:rsidRPr="00AE31E7" w:rsidRDefault="00AE31E7" w:rsidP="00AE31E7">
      <w:pPr>
        <w:ind w:left="-426" w:right="-142"/>
        <w:jc w:val="both"/>
        <w:rPr>
          <w:sz w:val="21"/>
          <w:szCs w:val="21"/>
        </w:rPr>
      </w:pPr>
      <w:r w:rsidRPr="00AE31E7">
        <w:rPr>
          <w:sz w:val="21"/>
          <w:szCs w:val="21"/>
        </w:rPr>
        <w:t>Za moment zapłaty Strony uznają dzień obciążenia rachunku bankowego Zamawiającego.</w:t>
      </w:r>
    </w:p>
    <w:p w14:paraId="0ABB0263" w14:textId="48195BCE" w:rsidR="00AE31E7" w:rsidRPr="00AE31E7" w:rsidRDefault="009C7FBF" w:rsidP="00AE31E7">
      <w:pPr>
        <w:ind w:left="-426" w:right="-142"/>
        <w:jc w:val="both"/>
        <w:rPr>
          <w:sz w:val="21"/>
          <w:szCs w:val="21"/>
        </w:rPr>
      </w:pPr>
      <w:r>
        <w:rPr>
          <w:sz w:val="21"/>
          <w:szCs w:val="21"/>
        </w:rPr>
        <w:t>4</w:t>
      </w:r>
      <w:r w:rsidR="00AE31E7" w:rsidRPr="00AE31E7">
        <w:rPr>
          <w:sz w:val="21"/>
          <w:szCs w:val="21"/>
        </w:rPr>
        <w:t>. Ustrukturyzowana faktura elektroniczna (w przypadku wyboru tej formy dokumentu) winna składać się z danych wymaganych przepisami Ustawy o podatku od towarów i usług oraz min. danych zawierających:</w:t>
      </w:r>
    </w:p>
    <w:p w14:paraId="435758F2" w14:textId="77777777" w:rsidR="00AE31E7" w:rsidRPr="00AE31E7" w:rsidRDefault="00AE31E7" w:rsidP="003D0911">
      <w:pPr>
        <w:ind w:left="-426" w:right="-142"/>
        <w:jc w:val="both"/>
        <w:rPr>
          <w:sz w:val="21"/>
          <w:szCs w:val="21"/>
        </w:rPr>
      </w:pPr>
      <w:r w:rsidRPr="00AE31E7">
        <w:rPr>
          <w:sz w:val="21"/>
          <w:szCs w:val="21"/>
        </w:rPr>
        <w:t>1) informacje dotyczące odbiorcy płatności;</w:t>
      </w:r>
    </w:p>
    <w:p w14:paraId="08FC129C" w14:textId="77777777" w:rsidR="00AE31E7" w:rsidRPr="00AE31E7" w:rsidRDefault="00AE31E7" w:rsidP="003D0911">
      <w:pPr>
        <w:ind w:left="-426" w:right="-142"/>
        <w:jc w:val="both"/>
        <w:rPr>
          <w:sz w:val="21"/>
          <w:szCs w:val="21"/>
        </w:rPr>
      </w:pPr>
      <w:r w:rsidRPr="00AE31E7">
        <w:rPr>
          <w:sz w:val="21"/>
          <w:szCs w:val="21"/>
        </w:rPr>
        <w:t>2) wskazanie umowy zamówienia publicznego.</w:t>
      </w:r>
    </w:p>
    <w:p w14:paraId="4962A437" w14:textId="2FE8EF99" w:rsidR="00AE31E7" w:rsidRPr="00AE31E7" w:rsidRDefault="009C7FBF" w:rsidP="00AE31E7">
      <w:pPr>
        <w:ind w:left="-426" w:right="-142"/>
        <w:jc w:val="both"/>
        <w:rPr>
          <w:sz w:val="21"/>
          <w:szCs w:val="21"/>
        </w:rPr>
      </w:pPr>
      <w:r>
        <w:rPr>
          <w:sz w:val="21"/>
          <w:szCs w:val="21"/>
        </w:rPr>
        <w:t>5</w:t>
      </w:r>
      <w:r w:rsidR="00AE31E7" w:rsidRPr="00AE31E7">
        <w:rPr>
          <w:sz w:val="21"/>
          <w:szCs w:val="21"/>
        </w:rPr>
        <w:t xml:space="preserve">. Zamawiający informuje, że identyfikatorem PEPPOL/adresem PEF Zamawiającego, który pozwoli na złożenie ustrukturyzowanej faktury elektronicznej jest: NIP </w:t>
      </w:r>
      <w:r w:rsidR="00AE31E7" w:rsidRPr="00AE31E7">
        <w:rPr>
          <w:bCs/>
          <w:sz w:val="21"/>
          <w:szCs w:val="21"/>
        </w:rPr>
        <w:t>7282289592</w:t>
      </w:r>
      <w:r w:rsidR="00AE31E7" w:rsidRPr="00AE31E7">
        <w:rPr>
          <w:sz w:val="21"/>
          <w:szCs w:val="21"/>
        </w:rPr>
        <w:t>.</w:t>
      </w:r>
    </w:p>
    <w:p w14:paraId="6842BF00" w14:textId="2E339073" w:rsidR="00AE31E7" w:rsidRPr="00AE31E7" w:rsidRDefault="009C7FBF" w:rsidP="00AE31E7">
      <w:pPr>
        <w:ind w:left="-426" w:right="-142"/>
        <w:jc w:val="both"/>
        <w:rPr>
          <w:sz w:val="21"/>
          <w:szCs w:val="21"/>
        </w:rPr>
      </w:pPr>
      <w:r>
        <w:rPr>
          <w:sz w:val="21"/>
          <w:szCs w:val="21"/>
        </w:rPr>
        <w:t>6</w:t>
      </w:r>
      <w:r w:rsidR="00AE31E7" w:rsidRPr="00AE31E7">
        <w:rPr>
          <w:sz w:val="21"/>
          <w:szCs w:val="21"/>
        </w:rPr>
        <w:t>.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63A647DA" w14:textId="33AE9390" w:rsidR="00AE31E7" w:rsidRPr="00AE31E7" w:rsidRDefault="009C7FBF" w:rsidP="00AE31E7">
      <w:pPr>
        <w:ind w:left="-426" w:right="-142"/>
        <w:jc w:val="both"/>
        <w:rPr>
          <w:sz w:val="21"/>
          <w:szCs w:val="21"/>
        </w:rPr>
      </w:pPr>
      <w:r>
        <w:rPr>
          <w:sz w:val="21"/>
          <w:szCs w:val="21"/>
        </w:rPr>
        <w:t>7</w:t>
      </w:r>
      <w:r w:rsidR="00AE31E7" w:rsidRPr="00AE31E7">
        <w:rPr>
          <w:sz w:val="21"/>
          <w:szCs w:val="21"/>
        </w:rPr>
        <w:t>.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7D1F62C3" w14:textId="35DD3236" w:rsidR="00AE31E7" w:rsidRPr="00AE31E7" w:rsidRDefault="009C7FBF" w:rsidP="00AE31E7">
      <w:pPr>
        <w:ind w:left="-426" w:right="-142"/>
        <w:jc w:val="both"/>
        <w:rPr>
          <w:sz w:val="21"/>
          <w:szCs w:val="21"/>
        </w:rPr>
      </w:pPr>
      <w:r>
        <w:rPr>
          <w:sz w:val="21"/>
          <w:szCs w:val="21"/>
        </w:rPr>
        <w:t>8</w:t>
      </w:r>
      <w:r w:rsidR="00AE31E7" w:rsidRPr="00AE31E7">
        <w:rPr>
          <w:sz w:val="21"/>
          <w:szCs w:val="21"/>
        </w:rPr>
        <w:t xml:space="preserve">. W przypadku konieczności zastosowania mechanizmu podzielonej płatności – </w:t>
      </w:r>
      <w:proofErr w:type="spellStart"/>
      <w:r w:rsidR="00AE31E7" w:rsidRPr="00AE31E7">
        <w:rPr>
          <w:sz w:val="21"/>
          <w:szCs w:val="21"/>
        </w:rPr>
        <w:t>split</w:t>
      </w:r>
      <w:proofErr w:type="spellEnd"/>
      <w:r w:rsidR="00AE31E7" w:rsidRPr="00AE31E7">
        <w:rPr>
          <w:sz w:val="21"/>
          <w:szCs w:val="21"/>
        </w:rPr>
        <w:t xml:space="preserve"> </w:t>
      </w:r>
      <w:proofErr w:type="spellStart"/>
      <w:r w:rsidR="00AE31E7" w:rsidRPr="00AE31E7">
        <w:rPr>
          <w:sz w:val="21"/>
          <w:szCs w:val="21"/>
        </w:rPr>
        <w:t>payment</w:t>
      </w:r>
      <w:proofErr w:type="spellEnd"/>
      <w:r w:rsidR="00AE31E7" w:rsidRPr="00AE31E7">
        <w:rPr>
          <w:sz w:val="21"/>
          <w:szCs w:val="21"/>
        </w:rPr>
        <w:t>, w przypadku, gdyby obowiązek zastosowania tego sposobu płatności wynikał z powszechnie obowiązujących przepisów prawa, Wykonawca wyraża zgodę na tę formę płatności.</w:t>
      </w:r>
    </w:p>
    <w:p w14:paraId="381CDA9C" w14:textId="1EE41082" w:rsidR="00AE31E7" w:rsidRPr="00AE31E7" w:rsidRDefault="00AE31E7" w:rsidP="00AE31E7">
      <w:pPr>
        <w:ind w:left="-426" w:right="-143"/>
        <w:jc w:val="center"/>
        <w:rPr>
          <w:b/>
          <w:sz w:val="21"/>
          <w:szCs w:val="21"/>
          <w:lang w:eastAsia="x-none"/>
        </w:rPr>
      </w:pPr>
      <w:r w:rsidRPr="00AE31E7">
        <w:rPr>
          <w:b/>
          <w:sz w:val="21"/>
          <w:szCs w:val="21"/>
          <w:lang w:val="x-none" w:eastAsia="x-none"/>
        </w:rPr>
        <w:t xml:space="preserve">§ </w:t>
      </w:r>
      <w:r w:rsidR="009C7FBF">
        <w:rPr>
          <w:b/>
          <w:sz w:val="21"/>
          <w:szCs w:val="21"/>
          <w:lang w:eastAsia="x-none"/>
        </w:rPr>
        <w:t>7</w:t>
      </w:r>
    </w:p>
    <w:p w14:paraId="64990926" w14:textId="79CDFBC0" w:rsidR="00157A41" w:rsidRPr="00157A41" w:rsidRDefault="00AE31E7" w:rsidP="00157A41">
      <w:pPr>
        <w:ind w:left="-426" w:right="-143"/>
        <w:jc w:val="both"/>
        <w:rPr>
          <w:sz w:val="21"/>
          <w:szCs w:val="21"/>
          <w:lang w:eastAsia="x-none"/>
        </w:rPr>
      </w:pPr>
      <w:r w:rsidRPr="00AE31E7">
        <w:rPr>
          <w:sz w:val="21"/>
          <w:szCs w:val="21"/>
          <w:lang w:val="x-none" w:eastAsia="x-none"/>
        </w:rPr>
        <w:t>1. Wykonawca bądź Podwykonawca zobowiązuje się do zatrudnienia na podstawie umowy o pracę w rozumieniu przepisów ustawy z dnia 26 czerwca 1974 r. - Kodeks pracy (</w:t>
      </w:r>
      <w:proofErr w:type="spellStart"/>
      <w:r w:rsidRPr="00AE31E7">
        <w:rPr>
          <w:sz w:val="21"/>
          <w:szCs w:val="21"/>
          <w:lang w:val="x-none" w:eastAsia="x-none"/>
        </w:rPr>
        <w:t>t.j</w:t>
      </w:r>
      <w:proofErr w:type="spellEnd"/>
      <w:r w:rsidRPr="00AE31E7">
        <w:rPr>
          <w:sz w:val="21"/>
          <w:szCs w:val="21"/>
          <w:lang w:val="x-none" w:eastAsia="x-none"/>
        </w:rPr>
        <w:t>. Dz. U. 20</w:t>
      </w:r>
      <w:r w:rsidRPr="00AE31E7">
        <w:rPr>
          <w:sz w:val="21"/>
          <w:szCs w:val="21"/>
          <w:lang w:eastAsia="x-none"/>
        </w:rPr>
        <w:t>20</w:t>
      </w:r>
      <w:r w:rsidRPr="00AE31E7">
        <w:rPr>
          <w:sz w:val="21"/>
          <w:szCs w:val="21"/>
          <w:lang w:val="x-none" w:eastAsia="x-none"/>
        </w:rPr>
        <w:t xml:space="preserve"> poz. </w:t>
      </w:r>
      <w:r w:rsidRPr="00AE31E7">
        <w:rPr>
          <w:sz w:val="21"/>
          <w:szCs w:val="21"/>
          <w:lang w:eastAsia="x-none"/>
        </w:rPr>
        <w:t>1320 ze zm.</w:t>
      </w:r>
      <w:r w:rsidRPr="00AE31E7">
        <w:rPr>
          <w:sz w:val="21"/>
          <w:szCs w:val="21"/>
          <w:lang w:val="x-none" w:eastAsia="x-none"/>
        </w:rPr>
        <w:t>) z uwzględnieniem minimalnego wynagrodzenia za pracę ustalonego na podstawie art. 2 ust 3-5 ustawy z dnia 10 października 2002 r. o</w:t>
      </w:r>
      <w:r w:rsidRPr="00AE31E7">
        <w:rPr>
          <w:sz w:val="21"/>
          <w:szCs w:val="21"/>
          <w:lang w:eastAsia="x-none"/>
        </w:rPr>
        <w:t xml:space="preserve"> </w:t>
      </w:r>
      <w:r w:rsidRPr="00AE31E7">
        <w:rPr>
          <w:sz w:val="21"/>
          <w:szCs w:val="21"/>
          <w:lang w:val="x-none" w:eastAsia="x-none"/>
        </w:rPr>
        <w:t>minimalnym wynagrodzeniu za pracę (</w:t>
      </w:r>
      <w:proofErr w:type="spellStart"/>
      <w:r w:rsidRPr="00AE31E7">
        <w:rPr>
          <w:sz w:val="21"/>
          <w:szCs w:val="21"/>
          <w:lang w:eastAsia="x-none"/>
        </w:rPr>
        <w:t>t.j</w:t>
      </w:r>
      <w:proofErr w:type="spellEnd"/>
      <w:r w:rsidRPr="00AE31E7">
        <w:rPr>
          <w:sz w:val="21"/>
          <w:szCs w:val="21"/>
          <w:lang w:eastAsia="x-none"/>
        </w:rPr>
        <w:t xml:space="preserve">. </w:t>
      </w:r>
      <w:r w:rsidRPr="00AE31E7">
        <w:rPr>
          <w:sz w:val="21"/>
          <w:szCs w:val="21"/>
          <w:lang w:val="x-none" w:eastAsia="x-none"/>
        </w:rPr>
        <w:t>Dz.U. 20</w:t>
      </w:r>
      <w:r w:rsidRPr="00AE31E7">
        <w:rPr>
          <w:sz w:val="21"/>
          <w:szCs w:val="21"/>
          <w:lang w:eastAsia="x-none"/>
        </w:rPr>
        <w:t>20</w:t>
      </w:r>
      <w:r w:rsidRPr="00AE31E7">
        <w:rPr>
          <w:sz w:val="21"/>
          <w:szCs w:val="21"/>
          <w:lang w:val="x-none" w:eastAsia="x-none"/>
        </w:rPr>
        <w:t xml:space="preserve"> poz. </w:t>
      </w:r>
      <w:r w:rsidRPr="00AE31E7">
        <w:rPr>
          <w:sz w:val="21"/>
          <w:szCs w:val="21"/>
          <w:lang w:eastAsia="x-none"/>
        </w:rPr>
        <w:t>2207)</w:t>
      </w:r>
      <w:r w:rsidRPr="00AE31E7">
        <w:rPr>
          <w:sz w:val="21"/>
          <w:szCs w:val="21"/>
          <w:lang w:val="x-none" w:eastAsia="x-none"/>
        </w:rPr>
        <w:t xml:space="preserve"> przez cały okres realizacji Umowy pracowników wykonujących czynności</w:t>
      </w:r>
      <w:r w:rsidR="00157A41">
        <w:t>:</w:t>
      </w:r>
    </w:p>
    <w:p w14:paraId="5E00E1E0" w14:textId="733AEA22" w:rsidR="00157A41" w:rsidRPr="00157A41" w:rsidRDefault="00157A41" w:rsidP="003D0911">
      <w:pPr>
        <w:ind w:left="-426" w:right="-143"/>
        <w:jc w:val="both"/>
        <w:rPr>
          <w:sz w:val="21"/>
          <w:szCs w:val="21"/>
          <w:lang w:eastAsia="x-none"/>
        </w:rPr>
      </w:pPr>
      <w:r>
        <w:rPr>
          <w:sz w:val="21"/>
          <w:szCs w:val="21"/>
          <w:lang w:eastAsia="x-none"/>
        </w:rPr>
        <w:t>1</w:t>
      </w:r>
      <w:r w:rsidRPr="00157A41">
        <w:rPr>
          <w:sz w:val="21"/>
          <w:szCs w:val="21"/>
          <w:lang w:eastAsia="x-none"/>
        </w:rPr>
        <w:t>) kierowani</w:t>
      </w:r>
      <w:r w:rsidR="00D16446">
        <w:rPr>
          <w:sz w:val="21"/>
          <w:szCs w:val="21"/>
          <w:lang w:eastAsia="x-none"/>
        </w:rPr>
        <w:t>a</w:t>
      </w:r>
      <w:r w:rsidRPr="00157A41">
        <w:rPr>
          <w:sz w:val="21"/>
          <w:szCs w:val="21"/>
          <w:lang w:eastAsia="x-none"/>
        </w:rPr>
        <w:t xml:space="preserve"> pojazdami (za wyjątkiem osób wchodzących w skład zespołu ratownictwa medycznego, zgodnie z art. 36 ust. 1 ustawy o Państwowym Ratownictwie medycznym;</w:t>
      </w:r>
    </w:p>
    <w:p w14:paraId="762925FB" w14:textId="58E22059" w:rsidR="00157A41" w:rsidRDefault="00157A41" w:rsidP="003D0911">
      <w:pPr>
        <w:ind w:left="-426" w:right="-143"/>
        <w:jc w:val="both"/>
        <w:rPr>
          <w:sz w:val="21"/>
          <w:szCs w:val="21"/>
          <w:lang w:eastAsia="x-none"/>
        </w:rPr>
      </w:pPr>
      <w:r>
        <w:rPr>
          <w:sz w:val="21"/>
          <w:szCs w:val="21"/>
          <w:lang w:eastAsia="x-none"/>
        </w:rPr>
        <w:t>2</w:t>
      </w:r>
      <w:r w:rsidRPr="00157A41">
        <w:rPr>
          <w:sz w:val="21"/>
          <w:szCs w:val="21"/>
          <w:lang w:eastAsia="x-none"/>
        </w:rPr>
        <w:t>) koordynowani</w:t>
      </w:r>
      <w:r w:rsidR="00D16446">
        <w:rPr>
          <w:sz w:val="21"/>
          <w:szCs w:val="21"/>
          <w:lang w:eastAsia="x-none"/>
        </w:rPr>
        <w:t>a</w:t>
      </w:r>
      <w:r w:rsidRPr="00157A41">
        <w:rPr>
          <w:sz w:val="21"/>
          <w:szCs w:val="21"/>
          <w:lang w:eastAsia="x-none"/>
        </w:rPr>
        <w:t xml:space="preserve"> pracą zespołów</w:t>
      </w:r>
      <w:r>
        <w:rPr>
          <w:sz w:val="21"/>
          <w:szCs w:val="21"/>
          <w:lang w:eastAsia="x-none"/>
        </w:rPr>
        <w:t xml:space="preserve">, </w:t>
      </w:r>
    </w:p>
    <w:p w14:paraId="45FB719B" w14:textId="7093EE48" w:rsidR="00AE31E7" w:rsidRPr="00AE31E7" w:rsidRDefault="00AE31E7" w:rsidP="003D0911">
      <w:pPr>
        <w:ind w:left="-426" w:right="-143"/>
        <w:jc w:val="both"/>
        <w:rPr>
          <w:sz w:val="21"/>
          <w:szCs w:val="21"/>
          <w:lang w:val="x-none" w:eastAsia="x-none"/>
        </w:rPr>
      </w:pPr>
      <w:r w:rsidRPr="00AE31E7">
        <w:rPr>
          <w:sz w:val="21"/>
          <w:szCs w:val="21"/>
          <w:lang w:val="x-none" w:eastAsia="x-none"/>
        </w:rPr>
        <w:t>w ramach niniejszej usługi.</w:t>
      </w:r>
    </w:p>
    <w:p w14:paraId="5A422677" w14:textId="77777777" w:rsidR="00AE31E7" w:rsidRPr="00AE31E7" w:rsidRDefault="00AE31E7" w:rsidP="00AE31E7">
      <w:pPr>
        <w:ind w:left="-426" w:right="-143"/>
        <w:jc w:val="both"/>
        <w:rPr>
          <w:sz w:val="21"/>
          <w:szCs w:val="21"/>
          <w:lang w:val="x-none" w:eastAsia="x-none"/>
        </w:rPr>
      </w:pPr>
      <w:r w:rsidRPr="00AE31E7">
        <w:rPr>
          <w:sz w:val="21"/>
          <w:szCs w:val="21"/>
          <w:lang w:val="x-none" w:eastAsia="x-none"/>
        </w:rPr>
        <w:t>2. Wykonawca zobowiązany jest zawrzeć w umowach z Podwykonawcami postanowienia o obowiązku zatrudnienia na</w:t>
      </w:r>
      <w:r w:rsidRPr="00AE31E7">
        <w:rPr>
          <w:sz w:val="21"/>
          <w:szCs w:val="21"/>
          <w:lang w:eastAsia="x-none"/>
        </w:rPr>
        <w:t xml:space="preserve"> podstawie </w:t>
      </w:r>
      <w:r w:rsidRPr="00AE31E7">
        <w:rPr>
          <w:sz w:val="21"/>
          <w:szCs w:val="21"/>
          <w:lang w:val="x-none" w:eastAsia="x-none"/>
        </w:rPr>
        <w:t>umow</w:t>
      </w:r>
      <w:r w:rsidRPr="00AE31E7">
        <w:rPr>
          <w:sz w:val="21"/>
          <w:szCs w:val="21"/>
          <w:lang w:eastAsia="x-none"/>
        </w:rPr>
        <w:t>y</w:t>
      </w:r>
      <w:r w:rsidRPr="00AE31E7">
        <w:rPr>
          <w:sz w:val="21"/>
          <w:szCs w:val="21"/>
          <w:lang w:val="x-none" w:eastAsia="x-none"/>
        </w:rPr>
        <w:t xml:space="preserve"> o pracę, zgodnie z postanowieniami ust. 1.</w:t>
      </w:r>
    </w:p>
    <w:p w14:paraId="36CA974C" w14:textId="55D5637E" w:rsidR="00AE31E7" w:rsidRPr="00AE31E7" w:rsidRDefault="00AE31E7" w:rsidP="00AE31E7">
      <w:pPr>
        <w:ind w:left="-426" w:right="-143"/>
        <w:jc w:val="both"/>
        <w:rPr>
          <w:sz w:val="21"/>
          <w:szCs w:val="21"/>
          <w:lang w:val="x-none" w:eastAsia="x-none"/>
        </w:rPr>
      </w:pPr>
      <w:r w:rsidRPr="00AE31E7">
        <w:rPr>
          <w:sz w:val="21"/>
          <w:szCs w:val="21"/>
          <w:lang w:val="x-none" w:eastAsia="x-none"/>
        </w:rPr>
        <w:t xml:space="preserve">3. Każdorazowo na żądanie Zamawiającego, w terminie wskazanym </w:t>
      </w:r>
      <w:r w:rsidRPr="00AE31E7">
        <w:rPr>
          <w:sz w:val="21"/>
          <w:szCs w:val="21"/>
        </w:rPr>
        <w:t xml:space="preserve">(nie krótszym niż̇ 4 dni robocze) </w:t>
      </w:r>
      <w:r w:rsidRPr="00AE31E7">
        <w:rPr>
          <w:sz w:val="21"/>
          <w:szCs w:val="21"/>
          <w:lang w:val="x-none" w:eastAsia="x-none"/>
        </w:rPr>
        <w:t>przez Zamawiającego, Wykonawca przedstawi Zamawiającemu oświadczenia pracowników, o których mowa w ust 1, o</w:t>
      </w:r>
      <w:r w:rsidR="00A210AD">
        <w:rPr>
          <w:sz w:val="21"/>
          <w:szCs w:val="21"/>
          <w:lang w:eastAsia="x-none"/>
        </w:rPr>
        <w:t xml:space="preserve"> </w:t>
      </w:r>
      <w:r w:rsidRPr="00AE31E7">
        <w:rPr>
          <w:sz w:val="21"/>
          <w:szCs w:val="21"/>
          <w:lang w:val="x-none" w:eastAsia="x-none"/>
        </w:rPr>
        <w:t>zatrudnieniu na podstawie umowy o pracę.</w:t>
      </w:r>
    </w:p>
    <w:p w14:paraId="151AFFF3" w14:textId="77777777" w:rsidR="00AE31E7" w:rsidRPr="00AE31E7" w:rsidRDefault="00AE31E7" w:rsidP="00AE31E7">
      <w:pPr>
        <w:ind w:left="-426" w:right="-143"/>
        <w:jc w:val="both"/>
        <w:rPr>
          <w:sz w:val="21"/>
          <w:szCs w:val="21"/>
        </w:rPr>
      </w:pPr>
      <w:r w:rsidRPr="00AE31E7">
        <w:rPr>
          <w:sz w:val="21"/>
          <w:szCs w:val="21"/>
          <w:lang w:eastAsia="x-none"/>
        </w:rPr>
        <w:t>4</w:t>
      </w:r>
      <w:r w:rsidRPr="00AE31E7">
        <w:rPr>
          <w:sz w:val="21"/>
          <w:szCs w:val="21"/>
          <w:lang w:val="x-none" w:eastAsia="x-none"/>
        </w:rPr>
        <w:t xml:space="preserve">. Nieprzedłożenie przez Wykonawcę oświadczeń, o których mowa w ust. </w:t>
      </w:r>
      <w:r w:rsidRPr="00AE31E7">
        <w:rPr>
          <w:sz w:val="21"/>
          <w:szCs w:val="21"/>
          <w:lang w:eastAsia="x-none"/>
        </w:rPr>
        <w:t>3</w:t>
      </w:r>
      <w:r w:rsidRPr="00AE31E7">
        <w:rPr>
          <w:sz w:val="21"/>
          <w:szCs w:val="21"/>
          <w:lang w:val="x-none" w:eastAsia="x-none"/>
        </w:rPr>
        <w:t>, w terminie wskazanym przez Zamawiającego, będzie traktowane jako niewypełnienie obowiązku zatrudnienia pracowników świadczących usługę na podstawie umowy o</w:t>
      </w:r>
      <w:r w:rsidRPr="00AE31E7">
        <w:rPr>
          <w:sz w:val="21"/>
          <w:szCs w:val="21"/>
          <w:lang w:eastAsia="x-none"/>
        </w:rPr>
        <w:t> </w:t>
      </w:r>
      <w:r w:rsidRPr="00AE31E7">
        <w:rPr>
          <w:sz w:val="21"/>
          <w:szCs w:val="21"/>
          <w:lang w:val="x-none" w:eastAsia="x-none"/>
        </w:rPr>
        <w:t>pracę.</w:t>
      </w:r>
    </w:p>
    <w:p w14:paraId="47D9CFBD" w14:textId="20725FC9" w:rsidR="00AE31E7" w:rsidRPr="00AE31E7" w:rsidRDefault="00AE31E7" w:rsidP="00AE31E7">
      <w:pPr>
        <w:ind w:left="-426" w:right="-142"/>
        <w:jc w:val="center"/>
        <w:rPr>
          <w:b/>
          <w:sz w:val="21"/>
          <w:szCs w:val="21"/>
        </w:rPr>
      </w:pPr>
      <w:r w:rsidRPr="00AE31E7">
        <w:rPr>
          <w:b/>
          <w:sz w:val="21"/>
          <w:szCs w:val="21"/>
        </w:rPr>
        <w:t xml:space="preserve">§ </w:t>
      </w:r>
      <w:r w:rsidR="00157A41">
        <w:rPr>
          <w:b/>
          <w:sz w:val="21"/>
          <w:szCs w:val="21"/>
        </w:rPr>
        <w:t>8</w:t>
      </w:r>
    </w:p>
    <w:p w14:paraId="326B1846" w14:textId="77777777" w:rsidR="00157A41" w:rsidRPr="00C9504A" w:rsidRDefault="00157A41" w:rsidP="00157A41">
      <w:pPr>
        <w:ind w:left="-360" w:right="-143" w:hanging="66"/>
        <w:jc w:val="both"/>
        <w:rPr>
          <w:sz w:val="22"/>
          <w:szCs w:val="22"/>
        </w:rPr>
      </w:pPr>
      <w:r w:rsidRPr="00C9504A">
        <w:rPr>
          <w:sz w:val="22"/>
          <w:szCs w:val="22"/>
        </w:rPr>
        <w:t>1. Za jakość realizowanych usług odpowiedzialność ponosi Wykonawca.</w:t>
      </w:r>
    </w:p>
    <w:p w14:paraId="518F10B1" w14:textId="77777777" w:rsidR="00157A41" w:rsidRPr="00C9504A" w:rsidRDefault="00157A41" w:rsidP="00157A41">
      <w:pPr>
        <w:ind w:left="-426" w:right="-143"/>
        <w:jc w:val="both"/>
        <w:rPr>
          <w:sz w:val="22"/>
          <w:szCs w:val="22"/>
        </w:rPr>
      </w:pPr>
      <w:r w:rsidRPr="00C9504A">
        <w:rPr>
          <w:sz w:val="22"/>
          <w:szCs w:val="22"/>
        </w:rPr>
        <w:t>2. W przypadku nienależytego wykonania usługi, przez które rozumie się nie wypełnienie zapisów Umowy, Zamawiający może naliczyć karę umowną:</w:t>
      </w:r>
    </w:p>
    <w:p w14:paraId="78803947" w14:textId="21D992EC" w:rsidR="00157A41" w:rsidRPr="00DA0E11" w:rsidRDefault="00157A41" w:rsidP="003D0911">
      <w:pPr>
        <w:ind w:left="-426" w:right="-143"/>
        <w:jc w:val="both"/>
        <w:rPr>
          <w:sz w:val="22"/>
          <w:szCs w:val="22"/>
        </w:rPr>
      </w:pPr>
      <w:r w:rsidRPr="00DA0E11">
        <w:rPr>
          <w:sz w:val="22"/>
          <w:szCs w:val="22"/>
        </w:rPr>
        <w:t xml:space="preserve">1) </w:t>
      </w:r>
      <w:r w:rsidR="00092231" w:rsidRPr="00DA0E11">
        <w:rPr>
          <w:sz w:val="22"/>
          <w:szCs w:val="22"/>
        </w:rPr>
        <w:t>za każdy opóźniony przyjazd karetki w czasie dłuższym niż wskazany w §2 ust. 3 niniejszej Umowy – w wysokości 50% wartości zleconego transportu</w:t>
      </w:r>
      <w:r w:rsidRPr="00DA0E11">
        <w:rPr>
          <w:sz w:val="22"/>
          <w:szCs w:val="22"/>
        </w:rPr>
        <w:t xml:space="preserve">; </w:t>
      </w:r>
    </w:p>
    <w:p w14:paraId="6A2256F8" w14:textId="0B7D289C" w:rsidR="00157A41" w:rsidRPr="00DA0E11" w:rsidRDefault="00157A41" w:rsidP="003D0911">
      <w:pPr>
        <w:ind w:left="-426" w:right="-143"/>
        <w:jc w:val="both"/>
        <w:rPr>
          <w:sz w:val="22"/>
          <w:szCs w:val="22"/>
        </w:rPr>
      </w:pPr>
      <w:r w:rsidRPr="00DA0E11">
        <w:rPr>
          <w:sz w:val="22"/>
          <w:szCs w:val="22"/>
        </w:rPr>
        <w:t xml:space="preserve">2) </w:t>
      </w:r>
      <w:r w:rsidR="007F05D4" w:rsidRPr="00DA0E11">
        <w:rPr>
          <w:sz w:val="22"/>
          <w:szCs w:val="22"/>
        </w:rPr>
        <w:t>za zawinione niezrealizowanie zleconego transportu – w wysokości 10% wartości wystawionej na rzecz Zamawiającego faktury za miesiąc ubiegły</w:t>
      </w:r>
      <w:r w:rsidRPr="00DA0E11">
        <w:rPr>
          <w:sz w:val="22"/>
          <w:szCs w:val="22"/>
        </w:rPr>
        <w:t>.</w:t>
      </w:r>
    </w:p>
    <w:p w14:paraId="63A6C9FF" w14:textId="33F56B5F" w:rsidR="00AE31E7" w:rsidRPr="00AE31E7" w:rsidRDefault="00563AD2" w:rsidP="00AE31E7">
      <w:pPr>
        <w:ind w:left="-426" w:right="-143"/>
        <w:jc w:val="both"/>
        <w:rPr>
          <w:sz w:val="21"/>
          <w:szCs w:val="21"/>
        </w:rPr>
      </w:pPr>
      <w:r w:rsidRPr="00DA0E11">
        <w:rPr>
          <w:sz w:val="21"/>
          <w:szCs w:val="21"/>
        </w:rPr>
        <w:t>3</w:t>
      </w:r>
      <w:r w:rsidR="00AE31E7" w:rsidRPr="00DA0E11">
        <w:rPr>
          <w:sz w:val="21"/>
          <w:szCs w:val="21"/>
        </w:rPr>
        <w:t xml:space="preserve">. Za niedopełnienie wymogu zatrudniania pracowników świadczących usługi na podstawie umowy o pracę w rozumieniu </w:t>
      </w:r>
      <w:r w:rsidR="00AE31E7" w:rsidRPr="00AE31E7">
        <w:rPr>
          <w:sz w:val="21"/>
          <w:szCs w:val="21"/>
        </w:rPr>
        <w:t>przepisów Kodeksu Pracy, Wykonawca zapłaci Zamawiającemu karę umowną w wysokości kwoty minimalnego wynagrodzenia za pracę ustalonego na podstawie przepisów o minimalnym wynagrodzeniu za pracę (obowiązujących w chwili stwierdzenia przez Zamawiającego niedopełnienia przez Wykonawcę wymogu zatrudniania pracowników świadczących usługę na podstawie umowy o pracę w rozumieniu przepisów Kodeksu Pracy) oraz liczby miesięcy w okresie realizacji Umowy, w których nie dopełniono przedmiotowego wymogu – za każdą osobę.</w:t>
      </w:r>
    </w:p>
    <w:p w14:paraId="301D49DF" w14:textId="2CDAEED4" w:rsidR="00563AD2" w:rsidRPr="00417CC2" w:rsidRDefault="00563AD2" w:rsidP="00563AD2">
      <w:pPr>
        <w:ind w:left="-426" w:right="-143"/>
        <w:jc w:val="both"/>
        <w:rPr>
          <w:sz w:val="22"/>
          <w:szCs w:val="22"/>
        </w:rPr>
      </w:pPr>
      <w:r>
        <w:rPr>
          <w:sz w:val="22"/>
          <w:szCs w:val="22"/>
        </w:rPr>
        <w:t>4</w:t>
      </w:r>
      <w:r w:rsidRPr="00417CC2">
        <w:rPr>
          <w:sz w:val="22"/>
          <w:szCs w:val="22"/>
        </w:rPr>
        <w:t xml:space="preserve">. W sytuacji określonej </w:t>
      </w:r>
      <w:r w:rsidRPr="00965B42">
        <w:rPr>
          <w:color w:val="000000" w:themeColor="text1"/>
          <w:sz w:val="22"/>
          <w:szCs w:val="22"/>
        </w:rPr>
        <w:t xml:space="preserve">w § </w:t>
      </w:r>
      <w:r w:rsidR="00965B42" w:rsidRPr="00965B42">
        <w:rPr>
          <w:color w:val="000000" w:themeColor="text1"/>
          <w:sz w:val="22"/>
          <w:szCs w:val="22"/>
        </w:rPr>
        <w:t>10</w:t>
      </w:r>
      <w:r w:rsidRPr="00965B42">
        <w:rPr>
          <w:color w:val="000000" w:themeColor="text1"/>
          <w:sz w:val="22"/>
          <w:szCs w:val="22"/>
        </w:rPr>
        <w:t xml:space="preserve"> ust. 2 pkt 1</w:t>
      </w:r>
      <w:r w:rsidRPr="00417CC2">
        <w:rPr>
          <w:sz w:val="22"/>
          <w:szCs w:val="22"/>
        </w:rPr>
        <w:t xml:space="preserve">, Zamawiającemu będzie przysługiwała kara umowna w wysokości </w:t>
      </w:r>
      <w:r>
        <w:rPr>
          <w:sz w:val="22"/>
          <w:szCs w:val="22"/>
        </w:rPr>
        <w:t>1</w:t>
      </w:r>
      <w:r w:rsidRPr="00417CC2">
        <w:rPr>
          <w:sz w:val="22"/>
          <w:szCs w:val="22"/>
        </w:rPr>
        <w:t>0% wartości brutto niezrealizowanej usługi.</w:t>
      </w:r>
    </w:p>
    <w:p w14:paraId="469E1903" w14:textId="155F58DA" w:rsidR="00AE31E7" w:rsidRPr="00AE31E7" w:rsidRDefault="00563AD2" w:rsidP="00AE31E7">
      <w:pPr>
        <w:ind w:left="-426" w:right="-143"/>
        <w:jc w:val="both"/>
        <w:rPr>
          <w:sz w:val="21"/>
          <w:szCs w:val="21"/>
        </w:rPr>
      </w:pPr>
      <w:r>
        <w:rPr>
          <w:sz w:val="21"/>
          <w:szCs w:val="21"/>
        </w:rPr>
        <w:t>5</w:t>
      </w:r>
      <w:r w:rsidR="00AE31E7" w:rsidRPr="00AE31E7">
        <w:rPr>
          <w:sz w:val="21"/>
          <w:szCs w:val="21"/>
        </w:rPr>
        <w:t>. Karę umowną Wykonawca wpłaci na rachunek bankowy Zamawiającego nr 77 1130 1163 0014 7034 1020 0007, po uprzednim pisemnym wezwaniu w postaci noty obciążeniowej zawierającej tytuł obciążenia, wysokość kary oraz termin zapłaty.</w:t>
      </w:r>
    </w:p>
    <w:p w14:paraId="3A3256FD" w14:textId="271646CC" w:rsidR="00AE31E7" w:rsidRPr="00AE31E7" w:rsidRDefault="00563AD2" w:rsidP="00AE31E7">
      <w:pPr>
        <w:ind w:left="-426" w:right="-143"/>
        <w:jc w:val="both"/>
        <w:rPr>
          <w:sz w:val="21"/>
          <w:szCs w:val="21"/>
        </w:rPr>
      </w:pPr>
      <w:r>
        <w:rPr>
          <w:sz w:val="21"/>
          <w:szCs w:val="21"/>
        </w:rPr>
        <w:t>6</w:t>
      </w:r>
      <w:r w:rsidR="00AE31E7" w:rsidRPr="00AE31E7">
        <w:rPr>
          <w:sz w:val="21"/>
          <w:szCs w:val="21"/>
        </w:rPr>
        <w:t>. Zamawiający zastrzega sobie prawo potrącania kar umownych z wynagrodzenia należnego Wykonawcy.</w:t>
      </w:r>
    </w:p>
    <w:p w14:paraId="38400C04" w14:textId="5F686AFC" w:rsidR="00AE31E7" w:rsidRPr="00AE31E7" w:rsidRDefault="00563AD2" w:rsidP="00AE31E7">
      <w:pPr>
        <w:ind w:left="-426" w:right="-143"/>
        <w:jc w:val="both"/>
        <w:rPr>
          <w:sz w:val="21"/>
          <w:szCs w:val="21"/>
        </w:rPr>
      </w:pPr>
      <w:r>
        <w:rPr>
          <w:sz w:val="21"/>
          <w:szCs w:val="21"/>
        </w:rPr>
        <w:t>7</w:t>
      </w:r>
      <w:r w:rsidR="00AE31E7" w:rsidRPr="00AE31E7">
        <w:rPr>
          <w:sz w:val="21"/>
          <w:szCs w:val="21"/>
        </w:rPr>
        <w:t>. Zamawiający zastrzega sobie prawo do dochodzenia odszkodowania przewyższającego wysokość zastrzeżonych kar umownych na zasadach ogólnych.</w:t>
      </w:r>
    </w:p>
    <w:p w14:paraId="0C19C2B5" w14:textId="14EDAF9A" w:rsidR="00AE31E7" w:rsidRDefault="00563AD2" w:rsidP="00AE31E7">
      <w:pPr>
        <w:ind w:left="-426" w:right="-143"/>
        <w:jc w:val="both"/>
        <w:rPr>
          <w:sz w:val="21"/>
          <w:szCs w:val="21"/>
        </w:rPr>
      </w:pPr>
      <w:r>
        <w:rPr>
          <w:sz w:val="21"/>
          <w:szCs w:val="21"/>
        </w:rPr>
        <w:t>8</w:t>
      </w:r>
      <w:r w:rsidR="00AE31E7" w:rsidRPr="00AE31E7">
        <w:rPr>
          <w:sz w:val="21"/>
          <w:szCs w:val="21"/>
        </w:rPr>
        <w:t xml:space="preserve">. Łączna wysokość kar umownych, naliczonych przez Strony, nie może przekroczyć 50% wysokości wynagrodzenia należnego Wykonawcy, o którym mowa w § </w:t>
      </w:r>
      <w:r w:rsidR="00965B42">
        <w:rPr>
          <w:sz w:val="21"/>
          <w:szCs w:val="21"/>
        </w:rPr>
        <w:t>5</w:t>
      </w:r>
      <w:r w:rsidR="00AE31E7" w:rsidRPr="00AE31E7">
        <w:rPr>
          <w:sz w:val="21"/>
          <w:szCs w:val="21"/>
        </w:rPr>
        <w:t xml:space="preserve"> ust. 2.</w:t>
      </w:r>
    </w:p>
    <w:p w14:paraId="7D766F53" w14:textId="6782CB80" w:rsidR="00A16A10" w:rsidRPr="00AE31E7" w:rsidRDefault="00A16A10" w:rsidP="00AE31E7">
      <w:pPr>
        <w:ind w:left="-426" w:right="-143"/>
        <w:jc w:val="both"/>
        <w:rPr>
          <w:sz w:val="21"/>
          <w:szCs w:val="21"/>
        </w:rPr>
      </w:pPr>
      <w:r>
        <w:rPr>
          <w:sz w:val="21"/>
          <w:szCs w:val="21"/>
        </w:rPr>
        <w:t>9.</w:t>
      </w:r>
      <w:r w:rsidRPr="00A16A10">
        <w:rPr>
          <w:sz w:val="21"/>
          <w:szCs w:val="21"/>
        </w:rPr>
        <w:t xml:space="preserve"> Naruszenie postanowień umowy powierzenia przetwarzania danych osobowych będącej załącznikiem</w:t>
      </w:r>
      <w:r>
        <w:rPr>
          <w:sz w:val="21"/>
          <w:szCs w:val="21"/>
        </w:rPr>
        <w:t xml:space="preserve"> nr…</w:t>
      </w:r>
      <w:r w:rsidRPr="00A16A10">
        <w:rPr>
          <w:sz w:val="21"/>
          <w:szCs w:val="21"/>
        </w:rPr>
        <w:t xml:space="preserve"> do Umowy</w:t>
      </w:r>
      <w:r>
        <w:rPr>
          <w:sz w:val="21"/>
          <w:szCs w:val="21"/>
        </w:rPr>
        <w:t xml:space="preserve"> </w:t>
      </w:r>
      <w:r w:rsidRPr="00A16A10">
        <w:rPr>
          <w:sz w:val="21"/>
          <w:szCs w:val="21"/>
        </w:rPr>
        <w:t>(wg</w:t>
      </w:r>
      <w:r>
        <w:rPr>
          <w:sz w:val="21"/>
          <w:szCs w:val="21"/>
        </w:rPr>
        <w:t> </w:t>
      </w:r>
      <w:r w:rsidRPr="00A16A10">
        <w:rPr>
          <w:sz w:val="21"/>
          <w:szCs w:val="21"/>
        </w:rPr>
        <w:t xml:space="preserve">załącznika nr </w:t>
      </w:r>
      <w:r>
        <w:rPr>
          <w:sz w:val="21"/>
          <w:szCs w:val="21"/>
        </w:rPr>
        <w:t>9</w:t>
      </w:r>
      <w:r w:rsidRPr="00A16A10">
        <w:rPr>
          <w:sz w:val="21"/>
          <w:szCs w:val="21"/>
        </w:rPr>
        <w:t xml:space="preserve"> do SWZ)</w:t>
      </w:r>
      <w:r>
        <w:rPr>
          <w:sz w:val="21"/>
          <w:szCs w:val="21"/>
        </w:rPr>
        <w:t>,</w:t>
      </w:r>
      <w:r w:rsidRPr="00A16A10">
        <w:rPr>
          <w:sz w:val="21"/>
          <w:szCs w:val="21"/>
        </w:rPr>
        <w:t xml:space="preserve"> z przyczyn leżących po stronie Wykonawcy, w następstwie którego Zamawiający – jako Administrator Danych Osobowych – zostanie obciążony grzywną lub zobowiązany do wypłaty odszkodowania – Wykonawca zobowiązuje się do zwrotu w całości poniesionych z tego tytułu strat.</w:t>
      </w:r>
    </w:p>
    <w:p w14:paraId="534F57A5" w14:textId="7208FC78" w:rsidR="00AE31E7" w:rsidRPr="00AE31E7" w:rsidRDefault="00AE31E7" w:rsidP="00AE31E7">
      <w:pPr>
        <w:ind w:left="-426" w:right="-142"/>
        <w:jc w:val="center"/>
        <w:rPr>
          <w:b/>
          <w:sz w:val="21"/>
          <w:szCs w:val="21"/>
        </w:rPr>
      </w:pPr>
      <w:r w:rsidRPr="00AE31E7">
        <w:rPr>
          <w:b/>
          <w:sz w:val="21"/>
          <w:szCs w:val="21"/>
        </w:rPr>
        <w:lastRenderedPageBreak/>
        <w:t xml:space="preserve">§ </w:t>
      </w:r>
      <w:r w:rsidR="00965B42">
        <w:rPr>
          <w:b/>
          <w:sz w:val="21"/>
          <w:szCs w:val="21"/>
        </w:rPr>
        <w:t>9</w:t>
      </w:r>
    </w:p>
    <w:p w14:paraId="25E23022" w14:textId="77777777" w:rsidR="00AE31E7" w:rsidRPr="00AE31E7" w:rsidRDefault="00AE31E7" w:rsidP="00AE31E7">
      <w:pPr>
        <w:ind w:left="-426" w:right="-142"/>
        <w:jc w:val="both"/>
        <w:rPr>
          <w:sz w:val="21"/>
          <w:szCs w:val="21"/>
        </w:rPr>
      </w:pPr>
      <w:r w:rsidRPr="00AE31E7">
        <w:rPr>
          <w:sz w:val="21"/>
          <w:szCs w:val="21"/>
        </w:rPr>
        <w:t>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2021 poz. 711 ze zm.).</w:t>
      </w:r>
    </w:p>
    <w:p w14:paraId="715D3DFF" w14:textId="3A3657FC" w:rsidR="00AE31E7" w:rsidRPr="00AE31E7" w:rsidRDefault="00AE31E7" w:rsidP="00AE31E7">
      <w:pPr>
        <w:ind w:left="-426" w:right="-142"/>
        <w:jc w:val="center"/>
        <w:rPr>
          <w:b/>
          <w:sz w:val="21"/>
          <w:szCs w:val="21"/>
        </w:rPr>
      </w:pPr>
      <w:r w:rsidRPr="00AE31E7">
        <w:rPr>
          <w:b/>
          <w:sz w:val="21"/>
          <w:szCs w:val="21"/>
        </w:rPr>
        <w:t>§ 1</w:t>
      </w:r>
      <w:r w:rsidR="00965B42">
        <w:rPr>
          <w:b/>
          <w:sz w:val="21"/>
          <w:szCs w:val="21"/>
        </w:rPr>
        <w:t>0</w:t>
      </w:r>
    </w:p>
    <w:p w14:paraId="212061F0" w14:textId="13BDCF91" w:rsidR="00AE31E7" w:rsidRPr="00AE31E7" w:rsidRDefault="00AE31E7" w:rsidP="00AE31E7">
      <w:pPr>
        <w:ind w:left="-426" w:right="-142"/>
        <w:jc w:val="both"/>
        <w:rPr>
          <w:sz w:val="21"/>
          <w:szCs w:val="21"/>
        </w:rPr>
      </w:pPr>
      <w:r w:rsidRPr="00AE31E7">
        <w:rPr>
          <w:sz w:val="21"/>
          <w:szCs w:val="21"/>
        </w:rPr>
        <w:t xml:space="preserve">1. Niniejsza Umowa zostaje </w:t>
      </w:r>
      <w:r w:rsidRPr="006306C6">
        <w:rPr>
          <w:sz w:val="21"/>
          <w:szCs w:val="21"/>
        </w:rPr>
        <w:t xml:space="preserve">zawarta na </w:t>
      </w:r>
      <w:r w:rsidRPr="002A5D11">
        <w:rPr>
          <w:sz w:val="21"/>
          <w:szCs w:val="21"/>
        </w:rPr>
        <w:t xml:space="preserve">okres </w:t>
      </w:r>
      <w:r w:rsidR="006306C6" w:rsidRPr="002A5D11">
        <w:rPr>
          <w:sz w:val="21"/>
          <w:szCs w:val="21"/>
        </w:rPr>
        <w:t>1</w:t>
      </w:r>
      <w:r w:rsidR="002A5D11" w:rsidRPr="002A5D11">
        <w:rPr>
          <w:sz w:val="21"/>
          <w:szCs w:val="21"/>
        </w:rPr>
        <w:t>8</w:t>
      </w:r>
      <w:r w:rsidR="006306C6" w:rsidRPr="002A5D11">
        <w:rPr>
          <w:sz w:val="21"/>
          <w:szCs w:val="21"/>
        </w:rPr>
        <w:t xml:space="preserve"> </w:t>
      </w:r>
      <w:r w:rsidRPr="002A5D11">
        <w:rPr>
          <w:sz w:val="21"/>
          <w:szCs w:val="21"/>
        </w:rPr>
        <w:t xml:space="preserve">miesięcy tj.: </w:t>
      </w:r>
      <w:r w:rsidRPr="002A5D11">
        <w:rPr>
          <w:b/>
          <w:bCs/>
          <w:sz w:val="21"/>
          <w:szCs w:val="21"/>
        </w:rPr>
        <w:t xml:space="preserve">od ………......... </w:t>
      </w:r>
      <w:r w:rsidRPr="00AE31E7">
        <w:rPr>
          <w:b/>
          <w:bCs/>
          <w:sz w:val="21"/>
          <w:szCs w:val="21"/>
        </w:rPr>
        <w:t>roku do ………......... roku.</w:t>
      </w:r>
      <w:r w:rsidRPr="00AE31E7">
        <w:rPr>
          <w:sz w:val="21"/>
          <w:szCs w:val="21"/>
        </w:rPr>
        <w:t xml:space="preserve"> </w:t>
      </w:r>
    </w:p>
    <w:p w14:paraId="630335E4" w14:textId="7EB46A0E" w:rsidR="00965B42" w:rsidRDefault="00AE31E7" w:rsidP="00965B42">
      <w:pPr>
        <w:ind w:left="-426" w:right="-142"/>
        <w:jc w:val="both"/>
        <w:rPr>
          <w:sz w:val="21"/>
          <w:szCs w:val="21"/>
        </w:rPr>
      </w:pPr>
      <w:r w:rsidRPr="00AE31E7">
        <w:rPr>
          <w:sz w:val="21"/>
          <w:szCs w:val="21"/>
        </w:rPr>
        <w:t>2. Umowa może zostać rozwiązana przez Zamawiającego bez zachowania okresu wypowiedzenia, ze skutkiem natychmiastowym, jeżeli:</w:t>
      </w:r>
    </w:p>
    <w:p w14:paraId="45EE798A" w14:textId="77777777" w:rsidR="00A70204" w:rsidRDefault="00965B42" w:rsidP="00A70204">
      <w:pPr>
        <w:ind w:left="-426" w:right="-142"/>
        <w:jc w:val="both"/>
        <w:rPr>
          <w:sz w:val="21"/>
          <w:szCs w:val="21"/>
        </w:rPr>
      </w:pPr>
      <w:r w:rsidRPr="00DA0E11">
        <w:rPr>
          <w:sz w:val="21"/>
          <w:szCs w:val="21"/>
        </w:rPr>
        <w:t>1)</w:t>
      </w:r>
      <w:r w:rsidRPr="00DA0E11">
        <w:t xml:space="preserve"> </w:t>
      </w:r>
      <w:r w:rsidR="007F05D4" w:rsidRPr="00DA0E11">
        <w:rPr>
          <w:sz w:val="21"/>
          <w:szCs w:val="21"/>
        </w:rPr>
        <w:t>Wykonawca narusza istotne postanowienia Umowy, w szczególności świadczona przez Wykonawcę usługa istotnie odbiega od wymagań określonych przez Zamawiającego, tj. w postaci prowadzenia transportu z zespołem niespełniającym wymagań zespołu specjalistycznego (S), przestrzegania procedur obowiązujących u Zamawiającego w zakresie COVID-19, powodującego narażenie na zakażenie wirusem SARS-CoV-2 personelu i pacjentów Zamawiającego, oraz w przypadku gdy liczba niezrealizowanych wyjazdów przekroczy 20% w danym miesiącu lub liczba opóźnień przekroczy 50% w jednym miesiącu</w:t>
      </w:r>
      <w:r w:rsidRPr="00DA0E11">
        <w:rPr>
          <w:sz w:val="21"/>
          <w:szCs w:val="21"/>
        </w:rPr>
        <w:t>,</w:t>
      </w:r>
    </w:p>
    <w:p w14:paraId="1D696572" w14:textId="77777777" w:rsidR="00A70204" w:rsidRDefault="00965B42" w:rsidP="00A70204">
      <w:pPr>
        <w:ind w:left="-426" w:right="-142"/>
        <w:jc w:val="both"/>
        <w:rPr>
          <w:sz w:val="21"/>
          <w:szCs w:val="21"/>
        </w:rPr>
      </w:pPr>
      <w:r w:rsidRPr="00DA0E11">
        <w:rPr>
          <w:sz w:val="21"/>
          <w:szCs w:val="21"/>
        </w:rPr>
        <w:t>2</w:t>
      </w:r>
      <w:r w:rsidR="00AE31E7" w:rsidRPr="00DA0E11">
        <w:rPr>
          <w:sz w:val="21"/>
          <w:szCs w:val="21"/>
        </w:rPr>
        <w:t>) utracił konieczne uprawnienia do świadczenia usługi na rzecz Zamawiającego,</w:t>
      </w:r>
    </w:p>
    <w:p w14:paraId="23834285" w14:textId="2F63A979" w:rsidR="00AE31E7" w:rsidRPr="00AE31E7" w:rsidRDefault="00965B42" w:rsidP="00A70204">
      <w:pPr>
        <w:ind w:left="-426" w:right="-142"/>
        <w:jc w:val="both"/>
        <w:rPr>
          <w:sz w:val="21"/>
          <w:szCs w:val="21"/>
        </w:rPr>
      </w:pPr>
      <w:r>
        <w:rPr>
          <w:sz w:val="21"/>
          <w:szCs w:val="21"/>
        </w:rPr>
        <w:t>3</w:t>
      </w:r>
      <w:r w:rsidR="00AE31E7" w:rsidRPr="00AE31E7">
        <w:rPr>
          <w:sz w:val="21"/>
          <w:szCs w:val="21"/>
        </w:rPr>
        <w:t>) zostanie ogłoszona likwidacja/upadłość firmy Wykonawcy, bądź Wykonawca zawiesi działalność</w:t>
      </w:r>
      <w:r w:rsidR="008147E9">
        <w:rPr>
          <w:sz w:val="21"/>
          <w:szCs w:val="21"/>
        </w:rPr>
        <w:t>.</w:t>
      </w:r>
    </w:p>
    <w:p w14:paraId="7D9BAC80" w14:textId="49362483" w:rsidR="00AE31E7" w:rsidRPr="00AE31E7" w:rsidRDefault="00AE31E7" w:rsidP="00AE31E7">
      <w:pPr>
        <w:ind w:left="-426" w:right="-142"/>
        <w:jc w:val="both"/>
        <w:rPr>
          <w:sz w:val="21"/>
          <w:szCs w:val="21"/>
        </w:rPr>
      </w:pPr>
      <w:r w:rsidRPr="00AE31E7">
        <w:rPr>
          <w:sz w:val="21"/>
          <w:szCs w:val="21"/>
        </w:rPr>
        <w:t>3. Z</w:t>
      </w:r>
      <w:r w:rsidR="00E91373">
        <w:rPr>
          <w:sz w:val="21"/>
          <w:szCs w:val="21"/>
        </w:rPr>
        <w:t>a</w:t>
      </w:r>
      <w:r w:rsidRPr="00AE31E7">
        <w:rPr>
          <w:sz w:val="21"/>
          <w:szCs w:val="21"/>
        </w:rPr>
        <w:t xml:space="preserve">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Pr="00AE31E7">
        <w:rPr>
          <w:sz w:val="21"/>
          <w:szCs w:val="21"/>
        </w:rPr>
        <w:t>Pzp</w:t>
      </w:r>
      <w:proofErr w:type="spellEnd"/>
      <w:r w:rsidRPr="00AE31E7">
        <w:rPr>
          <w:sz w:val="21"/>
          <w:szCs w:val="21"/>
        </w:rPr>
        <w:t>.</w:t>
      </w:r>
    </w:p>
    <w:p w14:paraId="5835A695" w14:textId="78AAFBE6" w:rsidR="00AE31E7" w:rsidRPr="00AE31E7" w:rsidRDefault="00AE31E7" w:rsidP="00AE31E7">
      <w:pPr>
        <w:ind w:left="-426" w:right="-142"/>
        <w:jc w:val="center"/>
        <w:rPr>
          <w:b/>
          <w:sz w:val="21"/>
          <w:szCs w:val="21"/>
        </w:rPr>
      </w:pPr>
      <w:r w:rsidRPr="00AE31E7">
        <w:rPr>
          <w:b/>
          <w:sz w:val="21"/>
          <w:szCs w:val="21"/>
        </w:rPr>
        <w:t>§ 1</w:t>
      </w:r>
      <w:r w:rsidR="005C18CF">
        <w:rPr>
          <w:b/>
          <w:sz w:val="21"/>
          <w:szCs w:val="21"/>
        </w:rPr>
        <w:t>1</w:t>
      </w:r>
    </w:p>
    <w:p w14:paraId="1D44742E" w14:textId="77777777" w:rsidR="00AE31E7" w:rsidRPr="00AE31E7" w:rsidRDefault="00AE31E7" w:rsidP="00AE31E7">
      <w:pPr>
        <w:ind w:left="-426" w:right="-142"/>
        <w:rPr>
          <w:sz w:val="21"/>
          <w:szCs w:val="21"/>
        </w:rPr>
      </w:pPr>
      <w:r w:rsidRPr="00AE31E7">
        <w:rPr>
          <w:sz w:val="21"/>
          <w:szCs w:val="21"/>
        </w:rPr>
        <w:t xml:space="preserve">1. Zmiany Umowy wymagają formy pisemnej pod rygorem nieważności i będą dopuszczalne w sytuacji: </w:t>
      </w:r>
    </w:p>
    <w:p w14:paraId="5FC4D25B" w14:textId="6FED9A1D" w:rsidR="00AE31E7" w:rsidRPr="00AE31E7" w:rsidRDefault="005C18CF" w:rsidP="00A70204">
      <w:pPr>
        <w:ind w:left="-426" w:right="-142"/>
        <w:jc w:val="both"/>
        <w:rPr>
          <w:sz w:val="21"/>
          <w:szCs w:val="21"/>
        </w:rPr>
      </w:pPr>
      <w:r>
        <w:rPr>
          <w:sz w:val="21"/>
          <w:szCs w:val="21"/>
        </w:rPr>
        <w:t>1</w:t>
      </w:r>
      <w:r w:rsidR="00AE31E7" w:rsidRPr="00AE31E7">
        <w:rPr>
          <w:sz w:val="21"/>
          <w:szCs w:val="21"/>
        </w:rPr>
        <w:t xml:space="preserve">) niewyczerpania kwoty maksymalnego zobowiązania Zamawiającego, o której mowa w § </w:t>
      </w:r>
      <w:r>
        <w:rPr>
          <w:sz w:val="21"/>
          <w:szCs w:val="21"/>
        </w:rPr>
        <w:t>5</w:t>
      </w:r>
      <w:r w:rsidR="00AE31E7" w:rsidRPr="00AE31E7">
        <w:rPr>
          <w:sz w:val="21"/>
          <w:szCs w:val="21"/>
        </w:rPr>
        <w:t xml:space="preserve"> ust. 2 Umowy przed upływem terminu, o którym mowa w § 1</w:t>
      </w:r>
      <w:r>
        <w:rPr>
          <w:sz w:val="21"/>
          <w:szCs w:val="21"/>
        </w:rPr>
        <w:t>0</w:t>
      </w:r>
      <w:r w:rsidR="00AE31E7" w:rsidRPr="00AE31E7">
        <w:rPr>
          <w:sz w:val="21"/>
          <w:szCs w:val="21"/>
        </w:rPr>
        <w:t xml:space="preserve"> ust. 1 Umowy – poprzez wydłużenie terminu obowiązywania Umowy maksymalnie </w:t>
      </w:r>
      <w:r w:rsidR="00AE31E7" w:rsidRPr="00AE31E7">
        <w:rPr>
          <w:sz w:val="21"/>
          <w:szCs w:val="21"/>
        </w:rPr>
        <w:br/>
        <w:t>o 6 m-</w:t>
      </w:r>
      <w:proofErr w:type="spellStart"/>
      <w:r w:rsidR="00AE31E7" w:rsidRPr="00AE31E7">
        <w:rPr>
          <w:sz w:val="21"/>
          <w:szCs w:val="21"/>
        </w:rPr>
        <w:t>cy</w:t>
      </w:r>
      <w:proofErr w:type="spellEnd"/>
      <w:r w:rsidR="00AE31E7" w:rsidRPr="00AE31E7">
        <w:rPr>
          <w:sz w:val="21"/>
          <w:szCs w:val="21"/>
        </w:rPr>
        <w:t>, jednak nie dłużej niż do czasu wyczerpania kwoty maksymalnego zobowiązania Zamawiającego;</w:t>
      </w:r>
    </w:p>
    <w:p w14:paraId="1CC6CDCB" w14:textId="3453372A" w:rsidR="00AE31E7" w:rsidRPr="00AE31E7" w:rsidRDefault="005C18CF" w:rsidP="00A70204">
      <w:pPr>
        <w:ind w:left="-426" w:right="-142"/>
        <w:jc w:val="both"/>
        <w:rPr>
          <w:sz w:val="21"/>
          <w:szCs w:val="21"/>
        </w:rPr>
      </w:pPr>
      <w:r>
        <w:rPr>
          <w:sz w:val="21"/>
          <w:szCs w:val="21"/>
        </w:rPr>
        <w:t>2</w:t>
      </w:r>
      <w:r w:rsidR="00AE31E7" w:rsidRPr="00AE31E7">
        <w:rPr>
          <w:sz w:val="21"/>
          <w:szCs w:val="21"/>
        </w:rPr>
        <w:t>) zmiany obowiązujących przepisów prawa związanych z przedmiotowym zamówieniem, w zakresie w jakim wynika to z uchwalonej ich treści oraz daty wejścia w życie;</w:t>
      </w:r>
    </w:p>
    <w:p w14:paraId="11D1AB55" w14:textId="561215F2" w:rsidR="00AE31E7" w:rsidRPr="00AE31E7" w:rsidRDefault="004A2EFA" w:rsidP="00A70204">
      <w:pPr>
        <w:ind w:left="-426" w:right="-142"/>
        <w:jc w:val="both"/>
        <w:rPr>
          <w:sz w:val="21"/>
          <w:szCs w:val="21"/>
        </w:rPr>
      </w:pPr>
      <w:r>
        <w:rPr>
          <w:sz w:val="21"/>
          <w:szCs w:val="21"/>
        </w:rPr>
        <w:t>3</w:t>
      </w:r>
      <w:r w:rsidR="00AE31E7" w:rsidRPr="00AE31E7">
        <w:rPr>
          <w:sz w:val="21"/>
          <w:szCs w:val="21"/>
        </w:rPr>
        <w:t xml:space="preserve">) zaistnienia sytuacji opisanej w § 1 ust. </w:t>
      </w:r>
      <w:r w:rsidR="00A70204">
        <w:rPr>
          <w:sz w:val="21"/>
          <w:szCs w:val="21"/>
        </w:rPr>
        <w:t>6</w:t>
      </w:r>
      <w:r w:rsidR="00AE31E7" w:rsidRPr="00AE31E7">
        <w:rPr>
          <w:sz w:val="21"/>
          <w:szCs w:val="21"/>
        </w:rPr>
        <w:t xml:space="preserve"> Umowy;</w:t>
      </w:r>
    </w:p>
    <w:p w14:paraId="33A69367" w14:textId="50959447" w:rsidR="00AE31E7" w:rsidRPr="00AE31E7" w:rsidRDefault="004A2EFA" w:rsidP="00A70204">
      <w:pPr>
        <w:ind w:left="-426" w:right="-142"/>
        <w:jc w:val="both"/>
        <w:rPr>
          <w:sz w:val="21"/>
          <w:szCs w:val="21"/>
        </w:rPr>
      </w:pPr>
      <w:r>
        <w:rPr>
          <w:sz w:val="21"/>
          <w:szCs w:val="21"/>
        </w:rPr>
        <w:t>4</w:t>
      </w:r>
      <w:r w:rsidR="00AE31E7" w:rsidRPr="00AE31E7">
        <w:rPr>
          <w:sz w:val="21"/>
          <w:szCs w:val="21"/>
        </w:rPr>
        <w:t xml:space="preserve">) zaistnienia sytuacji opisanej w § 1 ust. </w:t>
      </w:r>
      <w:r w:rsidR="004A324E">
        <w:rPr>
          <w:sz w:val="21"/>
          <w:szCs w:val="21"/>
        </w:rPr>
        <w:t>14</w:t>
      </w:r>
      <w:r w:rsidR="00AE31E7" w:rsidRPr="00AE31E7">
        <w:rPr>
          <w:sz w:val="21"/>
          <w:szCs w:val="21"/>
        </w:rPr>
        <w:t xml:space="preserve"> Umowy.</w:t>
      </w:r>
    </w:p>
    <w:p w14:paraId="1871A0C0" w14:textId="0DF0E109" w:rsidR="00AE31E7" w:rsidRPr="00AE31E7" w:rsidRDefault="004A2EFA" w:rsidP="00A70204">
      <w:pPr>
        <w:ind w:left="-426" w:right="-142"/>
        <w:jc w:val="both"/>
        <w:rPr>
          <w:sz w:val="21"/>
          <w:szCs w:val="21"/>
        </w:rPr>
      </w:pPr>
      <w:r>
        <w:rPr>
          <w:sz w:val="21"/>
          <w:szCs w:val="21"/>
        </w:rPr>
        <w:t>5</w:t>
      </w:r>
      <w:r w:rsidR="00AE31E7" w:rsidRPr="00AE31E7">
        <w:rPr>
          <w:sz w:val="21"/>
          <w:szCs w:val="21"/>
        </w:rPr>
        <w:t>) zmiany § 1</w:t>
      </w:r>
      <w:r w:rsidR="004758B1">
        <w:rPr>
          <w:sz w:val="21"/>
          <w:szCs w:val="21"/>
        </w:rPr>
        <w:t>3</w:t>
      </w:r>
      <w:r w:rsidR="00AE31E7" w:rsidRPr="00AE31E7">
        <w:rPr>
          <w:sz w:val="21"/>
          <w:szCs w:val="21"/>
        </w:rPr>
        <w:t xml:space="preserve"> ust. 1 przez rozszerzenie lub ograniczenie zakresu przedmiotu Umowy wykonywanego z użyciem Podwykonawców lub siłami własnymi.</w:t>
      </w:r>
    </w:p>
    <w:p w14:paraId="5A30A06B" w14:textId="77777777" w:rsidR="00AE31E7" w:rsidRPr="002A5D11" w:rsidRDefault="00AE31E7" w:rsidP="00AE31E7">
      <w:pPr>
        <w:ind w:left="-426" w:right="-143"/>
        <w:jc w:val="both"/>
        <w:rPr>
          <w:sz w:val="21"/>
          <w:szCs w:val="21"/>
        </w:rPr>
      </w:pPr>
      <w:r w:rsidRPr="002A5D11">
        <w:rPr>
          <w:sz w:val="21"/>
          <w:szCs w:val="21"/>
        </w:rPr>
        <w:t xml:space="preserve">2. Zamawiający dopuszcza również zmianę wysokości wynagrodzenia należnego Wykonawcy, w przypadku zmiany: </w:t>
      </w:r>
    </w:p>
    <w:p w14:paraId="16870B54" w14:textId="77777777" w:rsidR="00AE31E7" w:rsidRPr="002A5D11" w:rsidRDefault="00AE31E7" w:rsidP="00AE31E7">
      <w:pPr>
        <w:ind w:left="-142" w:right="-143" w:hanging="142"/>
        <w:jc w:val="both"/>
        <w:rPr>
          <w:sz w:val="21"/>
          <w:szCs w:val="21"/>
        </w:rPr>
      </w:pPr>
      <w:r w:rsidRPr="002A5D11">
        <w:rPr>
          <w:sz w:val="21"/>
          <w:szCs w:val="21"/>
        </w:rPr>
        <w:t>1) stawki podatku od towarów i usług oraz podatku akcyzowego,</w:t>
      </w:r>
    </w:p>
    <w:p w14:paraId="55CA62EA" w14:textId="77777777" w:rsidR="00AE31E7" w:rsidRPr="002A5D11" w:rsidRDefault="00AE31E7" w:rsidP="00AE31E7">
      <w:pPr>
        <w:ind w:left="-142" w:right="-143" w:hanging="142"/>
        <w:jc w:val="both"/>
        <w:rPr>
          <w:sz w:val="21"/>
          <w:szCs w:val="21"/>
        </w:rPr>
      </w:pPr>
      <w:r w:rsidRPr="002A5D11">
        <w:rPr>
          <w:sz w:val="21"/>
          <w:szCs w:val="21"/>
        </w:rPr>
        <w:t>2) wysokości minimalnego wynagrodzenia za pracę albo wysokości minimalnej stawki godzinowej, ustalonych na podstawie ustawy z dnia 10 października 2002 r. o minimalnym wynagrodzeniu za pracę,</w:t>
      </w:r>
    </w:p>
    <w:p w14:paraId="50419D33" w14:textId="77777777" w:rsidR="00AE31E7" w:rsidRPr="002A5D11" w:rsidRDefault="00AE31E7" w:rsidP="00AE31E7">
      <w:pPr>
        <w:ind w:left="-142" w:right="-143" w:hanging="142"/>
        <w:jc w:val="both"/>
        <w:rPr>
          <w:sz w:val="21"/>
          <w:szCs w:val="21"/>
        </w:rPr>
      </w:pPr>
      <w:r w:rsidRPr="002A5D11">
        <w:rPr>
          <w:sz w:val="21"/>
          <w:szCs w:val="21"/>
        </w:rPr>
        <w:t>3) zasad podlegania ubezpieczeniom społecznym lub ubezpieczeniu zdrowotnemu lub wysokości stawki składki na ubezpieczenia społeczne lub ubezpieczenie zdrowotne,</w:t>
      </w:r>
    </w:p>
    <w:p w14:paraId="0038807A" w14:textId="77777777" w:rsidR="00AE31E7" w:rsidRPr="002A5D11" w:rsidRDefault="00AE31E7" w:rsidP="00AE31E7">
      <w:pPr>
        <w:ind w:left="-142" w:right="-143" w:hanging="142"/>
        <w:jc w:val="both"/>
        <w:rPr>
          <w:sz w:val="21"/>
          <w:szCs w:val="21"/>
        </w:rPr>
      </w:pPr>
      <w:r w:rsidRPr="002A5D11">
        <w:rPr>
          <w:sz w:val="21"/>
          <w:szCs w:val="21"/>
        </w:rPr>
        <w:t>4) zasad gromadzenia i wysokości wpłat do pracowniczych planów kapitałowych, o których mowa w ustawie z dnia 4 października 2018 r. o pracowniczych planach kapitałowych (</w:t>
      </w:r>
      <w:proofErr w:type="spellStart"/>
      <w:r w:rsidRPr="002A5D11">
        <w:rPr>
          <w:sz w:val="21"/>
          <w:szCs w:val="21"/>
        </w:rPr>
        <w:t>t.j</w:t>
      </w:r>
      <w:proofErr w:type="spellEnd"/>
      <w:r w:rsidRPr="002A5D11">
        <w:rPr>
          <w:sz w:val="21"/>
          <w:szCs w:val="21"/>
        </w:rPr>
        <w:t>.: Dz. U. 2020 r. poz. 1342),</w:t>
      </w:r>
    </w:p>
    <w:p w14:paraId="12A57EB9" w14:textId="77777777" w:rsidR="00AE31E7" w:rsidRPr="002A5D11" w:rsidRDefault="00AE31E7" w:rsidP="00AE31E7">
      <w:pPr>
        <w:ind w:left="-284" w:right="-143"/>
        <w:jc w:val="both"/>
        <w:rPr>
          <w:sz w:val="21"/>
          <w:szCs w:val="21"/>
        </w:rPr>
      </w:pPr>
      <w:r w:rsidRPr="002A5D11">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71FB2DBC" w14:textId="77777777" w:rsidR="00AE31E7" w:rsidRPr="002A5D11" w:rsidRDefault="00AE31E7" w:rsidP="00AE31E7">
      <w:pPr>
        <w:ind w:left="-426" w:right="-143"/>
        <w:jc w:val="both"/>
        <w:rPr>
          <w:sz w:val="21"/>
          <w:szCs w:val="21"/>
        </w:rPr>
      </w:pPr>
      <w:r w:rsidRPr="002A5D11">
        <w:rPr>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 których mowa w ust. 2 na koszty wykonania zamówienia, poparte odpowiednimi dokumentami. Jeśli Wykonawca wykaże Zamawiającemu wpływ ww. zmian na koszty wykonania zamówienia przez Wykonawcę, Strony dokonają stosownych zmian Umowy.</w:t>
      </w:r>
    </w:p>
    <w:p w14:paraId="4C168C26" w14:textId="77777777" w:rsidR="00AE31E7" w:rsidRPr="002A5D11" w:rsidRDefault="00AE31E7" w:rsidP="00AE31E7">
      <w:pPr>
        <w:ind w:left="-426" w:right="-143"/>
        <w:jc w:val="both"/>
        <w:rPr>
          <w:sz w:val="21"/>
          <w:szCs w:val="21"/>
        </w:rPr>
      </w:pPr>
      <w:r w:rsidRPr="002A5D11">
        <w:rPr>
          <w:sz w:val="21"/>
          <w:szCs w:val="21"/>
        </w:rPr>
        <w:t>4. Wykonawca zobowiązany jest, po dokonaniu zmiany wynagrodzenia, dokonać analogicznej zmiany wynagrodzenia należnego Podwykonawcom lub dalszym Podwykonawcom.</w:t>
      </w:r>
    </w:p>
    <w:p w14:paraId="180B6DCA" w14:textId="25671985" w:rsidR="00AE31E7" w:rsidRPr="00AE31E7" w:rsidRDefault="00AE31E7" w:rsidP="00AE31E7">
      <w:pPr>
        <w:ind w:left="-426" w:right="-143"/>
        <w:jc w:val="both"/>
        <w:rPr>
          <w:sz w:val="21"/>
          <w:szCs w:val="21"/>
        </w:rPr>
      </w:pPr>
      <w:r w:rsidRPr="002A5D11">
        <w:rPr>
          <w:sz w:val="21"/>
          <w:szCs w:val="21"/>
        </w:rPr>
        <w:t xml:space="preserve">5. Zmiany Umowy, określone w ust. 1 pkt </w:t>
      </w:r>
      <w:r w:rsidR="005C576D" w:rsidRPr="002A5D11">
        <w:rPr>
          <w:sz w:val="21"/>
          <w:szCs w:val="21"/>
        </w:rPr>
        <w:t>1, 2</w:t>
      </w:r>
      <w:r w:rsidRPr="002A5D11">
        <w:rPr>
          <w:sz w:val="21"/>
          <w:szCs w:val="21"/>
        </w:rPr>
        <w:t xml:space="preserve"> oraz w ust. 2 wymagają formy pisemnej pod rygorem nieważności, natomiast </w:t>
      </w:r>
      <w:r w:rsidRPr="00AE31E7">
        <w:rPr>
          <w:sz w:val="21"/>
          <w:szCs w:val="21"/>
        </w:rPr>
        <w:t xml:space="preserve">zmiany wskazane w ust. 1 pkt </w:t>
      </w:r>
      <w:r w:rsidR="005C576D">
        <w:rPr>
          <w:sz w:val="21"/>
          <w:szCs w:val="21"/>
        </w:rPr>
        <w:t>3-5</w:t>
      </w:r>
      <w:r w:rsidRPr="00AE31E7">
        <w:rPr>
          <w:sz w:val="21"/>
          <w:szCs w:val="21"/>
        </w:rPr>
        <w:t xml:space="preserve"> nie będą powodowały konieczności podpisania aneksu do Umowy.</w:t>
      </w:r>
    </w:p>
    <w:p w14:paraId="097FAC03" w14:textId="77777777" w:rsidR="00AE31E7" w:rsidRPr="00AE31E7" w:rsidRDefault="00AE31E7" w:rsidP="00AE31E7">
      <w:pPr>
        <w:ind w:left="-426" w:right="-142"/>
        <w:jc w:val="both"/>
        <w:rPr>
          <w:b/>
          <w:sz w:val="21"/>
          <w:szCs w:val="21"/>
        </w:rPr>
      </w:pPr>
      <w:r w:rsidRPr="00AE31E7">
        <w:rPr>
          <w:sz w:val="21"/>
          <w:szCs w:val="21"/>
        </w:rPr>
        <w:t>6. W sprawach nie uregulowanych w niniejszej Umowie mają zastosowanie przepisy Kodeksu Cywilnego, zapisy Specyfikacji Warunków Zamówienia oraz oferty Wykonawcy.</w:t>
      </w:r>
    </w:p>
    <w:p w14:paraId="01F6A977" w14:textId="7F7790A2" w:rsidR="00AE31E7" w:rsidRPr="00AE31E7" w:rsidRDefault="00AE31E7" w:rsidP="00AE31E7">
      <w:pPr>
        <w:ind w:left="-426" w:right="-142"/>
        <w:jc w:val="center"/>
        <w:rPr>
          <w:b/>
          <w:sz w:val="21"/>
          <w:szCs w:val="21"/>
        </w:rPr>
      </w:pPr>
      <w:r w:rsidRPr="00AE31E7">
        <w:rPr>
          <w:b/>
          <w:sz w:val="21"/>
          <w:szCs w:val="21"/>
        </w:rPr>
        <w:t>§ 1</w:t>
      </w:r>
      <w:r w:rsidR="004758B1">
        <w:rPr>
          <w:b/>
          <w:sz w:val="21"/>
          <w:szCs w:val="21"/>
        </w:rPr>
        <w:t>2</w:t>
      </w:r>
    </w:p>
    <w:p w14:paraId="6ECFDA72" w14:textId="77777777" w:rsidR="00AE31E7" w:rsidRPr="00AE31E7" w:rsidRDefault="00AE31E7" w:rsidP="00AE31E7">
      <w:pPr>
        <w:ind w:left="-426" w:right="-143"/>
        <w:jc w:val="both"/>
        <w:rPr>
          <w:sz w:val="21"/>
          <w:szCs w:val="21"/>
        </w:rPr>
      </w:pPr>
      <w:r w:rsidRPr="00AE31E7">
        <w:rPr>
          <w:sz w:val="21"/>
          <w:szCs w:val="21"/>
        </w:rPr>
        <w:t>1. Przetwarzanie danych osobowych w zakresie niezbędnym dla realizacji Umowy odbywa się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s.1) i ustawą z dnia 10 maja 2018 r. o ochronie danych osobowych (</w:t>
      </w:r>
      <w:proofErr w:type="spellStart"/>
      <w:r w:rsidRPr="00AE31E7">
        <w:rPr>
          <w:sz w:val="21"/>
          <w:szCs w:val="21"/>
        </w:rPr>
        <w:t>t.j</w:t>
      </w:r>
      <w:proofErr w:type="spellEnd"/>
      <w:r w:rsidRPr="00AE31E7">
        <w:rPr>
          <w:sz w:val="21"/>
          <w:szCs w:val="21"/>
        </w:rPr>
        <w:t>.: Dz. U. 2019 poz. 1781).</w:t>
      </w:r>
    </w:p>
    <w:p w14:paraId="36FC4BAA" w14:textId="45A58502" w:rsidR="00AE31E7" w:rsidRPr="00AE31E7" w:rsidRDefault="00AE31E7" w:rsidP="00AE31E7">
      <w:pPr>
        <w:ind w:left="-426" w:right="-143"/>
        <w:jc w:val="both"/>
        <w:rPr>
          <w:sz w:val="21"/>
          <w:szCs w:val="21"/>
        </w:rPr>
      </w:pPr>
      <w:r w:rsidRPr="00AE31E7">
        <w:rPr>
          <w:sz w:val="21"/>
          <w:szCs w:val="21"/>
        </w:rPr>
        <w:t xml:space="preserve">2. Przetwarzanie danych obejmuje w szczególności dane osób uczestniczących w realizacji niniejszej Umowy oraz osób działających w imieniu jej Stron. Klauzula informacyjna stanowi załącznik nr …. do Umowy </w:t>
      </w:r>
      <w:bookmarkStart w:id="19" w:name="_Hlk102990832"/>
      <w:r w:rsidRPr="00AE31E7">
        <w:rPr>
          <w:sz w:val="21"/>
          <w:szCs w:val="21"/>
        </w:rPr>
        <w:t xml:space="preserve">(wg załącznika nr </w:t>
      </w:r>
      <w:r w:rsidR="00516FF0">
        <w:rPr>
          <w:sz w:val="21"/>
          <w:szCs w:val="21"/>
        </w:rPr>
        <w:t>8</w:t>
      </w:r>
      <w:r w:rsidRPr="00AE31E7">
        <w:rPr>
          <w:sz w:val="21"/>
          <w:szCs w:val="21"/>
        </w:rPr>
        <w:t xml:space="preserve"> do SWZ)</w:t>
      </w:r>
      <w:bookmarkEnd w:id="19"/>
      <w:r w:rsidRPr="00AE31E7">
        <w:rPr>
          <w:sz w:val="21"/>
          <w:szCs w:val="21"/>
        </w:rPr>
        <w:t>. Wykonawca zobowiązuje się do przekazania kopii klauzuli informacyjnej każdej z tych osób, w tym ewentualnym Podwykonawcom i dalszym Podwykonawcom.</w:t>
      </w:r>
    </w:p>
    <w:p w14:paraId="4D9E31C2" w14:textId="77777777" w:rsidR="008E160B" w:rsidRDefault="008E160B" w:rsidP="00AE31E7">
      <w:pPr>
        <w:ind w:left="-284" w:right="-142"/>
        <w:jc w:val="center"/>
        <w:rPr>
          <w:b/>
          <w:sz w:val="21"/>
          <w:szCs w:val="21"/>
        </w:rPr>
      </w:pPr>
    </w:p>
    <w:p w14:paraId="07EF9A18" w14:textId="41EA1E6E" w:rsidR="00AE31E7" w:rsidRPr="00AE31E7" w:rsidRDefault="00AE31E7" w:rsidP="00AE31E7">
      <w:pPr>
        <w:ind w:left="-284" w:right="-142"/>
        <w:jc w:val="center"/>
        <w:rPr>
          <w:b/>
          <w:sz w:val="21"/>
          <w:szCs w:val="21"/>
        </w:rPr>
      </w:pPr>
      <w:r w:rsidRPr="00AE31E7">
        <w:rPr>
          <w:b/>
          <w:sz w:val="21"/>
          <w:szCs w:val="21"/>
        </w:rPr>
        <w:lastRenderedPageBreak/>
        <w:t>§ 1</w:t>
      </w:r>
      <w:r w:rsidR="004758B1">
        <w:rPr>
          <w:b/>
          <w:sz w:val="21"/>
          <w:szCs w:val="21"/>
        </w:rPr>
        <w:t>3</w:t>
      </w:r>
    </w:p>
    <w:p w14:paraId="0DF73C53" w14:textId="77777777" w:rsidR="00AE31E7" w:rsidRPr="00AE31E7" w:rsidRDefault="00AE31E7" w:rsidP="00AE31E7">
      <w:pPr>
        <w:ind w:left="-426" w:right="-143"/>
        <w:jc w:val="both"/>
        <w:rPr>
          <w:kern w:val="2"/>
          <w:sz w:val="21"/>
          <w:szCs w:val="21"/>
          <w:lang w:eastAsia="hi-IN" w:bidi="hi-IN"/>
        </w:rPr>
      </w:pPr>
      <w:r w:rsidRPr="00AE31E7">
        <w:rPr>
          <w:kern w:val="2"/>
          <w:sz w:val="21"/>
          <w:szCs w:val="21"/>
          <w:lang w:eastAsia="hi-IN" w:bidi="hi-IN"/>
        </w:rPr>
        <w:t xml:space="preserve">1. Wykonawca zobowiązuje się wykonać przedmiot Umowy siłami własnymi oraz przy udziale Podwykonawców zgodnie z zapisami zawartymi w ofercie: </w:t>
      </w:r>
    </w:p>
    <w:p w14:paraId="60D1F911" w14:textId="77777777" w:rsidR="00AE31E7" w:rsidRPr="00AE31E7" w:rsidRDefault="00AE31E7" w:rsidP="00AE31E7">
      <w:pPr>
        <w:ind w:left="-284" w:right="-143"/>
        <w:jc w:val="both"/>
        <w:rPr>
          <w:sz w:val="21"/>
          <w:szCs w:val="21"/>
        </w:rPr>
      </w:pPr>
      <w:r w:rsidRPr="00AE31E7">
        <w:rPr>
          <w:sz w:val="21"/>
          <w:szCs w:val="21"/>
        </w:rPr>
        <w:t xml:space="preserve">1) siłami własnymi </w:t>
      </w:r>
    </w:p>
    <w:p w14:paraId="724CF4DD" w14:textId="77777777" w:rsidR="00AE31E7" w:rsidRPr="00AE31E7" w:rsidRDefault="00AE31E7" w:rsidP="00AE31E7">
      <w:pPr>
        <w:ind w:left="-284" w:right="-143"/>
        <w:jc w:val="both"/>
        <w:rPr>
          <w:sz w:val="21"/>
          <w:szCs w:val="21"/>
        </w:rPr>
      </w:pPr>
      <w:r w:rsidRPr="00AE31E7">
        <w:rPr>
          <w:sz w:val="21"/>
          <w:szCs w:val="21"/>
        </w:rPr>
        <w:t>– ……………………,</w:t>
      </w:r>
    </w:p>
    <w:p w14:paraId="0D5AAD83" w14:textId="77777777" w:rsidR="00AE31E7" w:rsidRPr="00AE31E7" w:rsidRDefault="00AE31E7" w:rsidP="00AE31E7">
      <w:pPr>
        <w:ind w:left="-284" w:right="-143"/>
        <w:jc w:val="both"/>
        <w:rPr>
          <w:sz w:val="21"/>
          <w:szCs w:val="21"/>
        </w:rPr>
      </w:pPr>
      <w:r w:rsidRPr="00AE31E7">
        <w:rPr>
          <w:sz w:val="21"/>
          <w:szCs w:val="21"/>
        </w:rPr>
        <w:t xml:space="preserve">2) siłami Podwykonawców </w:t>
      </w:r>
    </w:p>
    <w:p w14:paraId="6ABF2B5E" w14:textId="77777777" w:rsidR="00AE31E7" w:rsidRPr="00AE31E7" w:rsidRDefault="00AE31E7" w:rsidP="00AE31E7">
      <w:pPr>
        <w:ind w:left="-284" w:right="-143"/>
        <w:jc w:val="both"/>
        <w:rPr>
          <w:sz w:val="21"/>
          <w:szCs w:val="21"/>
        </w:rPr>
      </w:pPr>
      <w:r w:rsidRPr="00AE31E7">
        <w:rPr>
          <w:sz w:val="21"/>
          <w:szCs w:val="21"/>
        </w:rPr>
        <w:t>–</w:t>
      </w:r>
      <w:r w:rsidRPr="00AE31E7">
        <w:rPr>
          <w:bCs/>
          <w:sz w:val="21"/>
          <w:szCs w:val="21"/>
        </w:rPr>
        <w:t xml:space="preserve"> ……………………...</w:t>
      </w:r>
    </w:p>
    <w:p w14:paraId="42EF9881" w14:textId="77777777" w:rsidR="00AE31E7" w:rsidRPr="00AE31E7" w:rsidRDefault="00AE31E7" w:rsidP="00AE31E7">
      <w:pPr>
        <w:ind w:left="-426" w:right="-143"/>
        <w:jc w:val="both"/>
        <w:rPr>
          <w:sz w:val="21"/>
          <w:szCs w:val="21"/>
        </w:rPr>
      </w:pPr>
      <w:r w:rsidRPr="00AE31E7">
        <w:rPr>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7CBA6127" w14:textId="77777777" w:rsidR="00AE31E7" w:rsidRPr="00AE31E7" w:rsidRDefault="00AE31E7" w:rsidP="00AE31E7">
      <w:pPr>
        <w:ind w:left="-426" w:right="-143"/>
        <w:jc w:val="both"/>
        <w:rPr>
          <w:sz w:val="21"/>
          <w:szCs w:val="21"/>
        </w:rPr>
      </w:pPr>
      <w:r w:rsidRPr="00AE31E7">
        <w:rPr>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152E22A3" w14:textId="77777777" w:rsidR="00AE31E7" w:rsidRPr="00AE31E7" w:rsidRDefault="00AE31E7" w:rsidP="00AE31E7">
      <w:pPr>
        <w:ind w:left="-426" w:right="-143"/>
        <w:jc w:val="both"/>
        <w:rPr>
          <w:kern w:val="2"/>
          <w:sz w:val="21"/>
          <w:szCs w:val="21"/>
          <w:lang w:eastAsia="hi-IN" w:bidi="hi-IN"/>
        </w:rPr>
      </w:pPr>
      <w:r w:rsidRPr="00AE31E7">
        <w:rPr>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25F3784B" w14:textId="77777777" w:rsidR="00AE31E7" w:rsidRPr="00AE31E7" w:rsidRDefault="00AE31E7" w:rsidP="00AE31E7">
      <w:pPr>
        <w:ind w:left="-426" w:right="-143"/>
        <w:jc w:val="both"/>
        <w:rPr>
          <w:kern w:val="2"/>
          <w:sz w:val="21"/>
          <w:szCs w:val="21"/>
          <w:lang w:eastAsia="hi-IN" w:bidi="hi-IN"/>
        </w:rPr>
      </w:pPr>
      <w:r w:rsidRPr="00AE31E7">
        <w:rPr>
          <w:kern w:val="2"/>
          <w:sz w:val="21"/>
          <w:szCs w:val="21"/>
          <w:lang w:eastAsia="hi-IN" w:bidi="hi-IN"/>
        </w:rPr>
        <w:t xml:space="preserve">5. W </w:t>
      </w:r>
      <w:r w:rsidRPr="00AE31E7">
        <w:rPr>
          <w:rFonts w:eastAsia="SimSun"/>
          <w:kern w:val="2"/>
          <w:sz w:val="21"/>
          <w:szCs w:val="21"/>
          <w:lang w:eastAsia="hi-IN" w:bidi="hi-IN"/>
        </w:rPr>
        <w:t xml:space="preserve">umowie o podwykonawstwo między Wykonawcą a Podwykonawcą lub dalszym Podwykonawcą należy zapewnić aby: </w:t>
      </w:r>
    </w:p>
    <w:p w14:paraId="085AAE1D" w14:textId="77777777" w:rsidR="00AE31E7" w:rsidRPr="00AE31E7" w:rsidRDefault="00AE31E7" w:rsidP="00AE31E7">
      <w:pPr>
        <w:tabs>
          <w:tab w:val="num" w:pos="720"/>
        </w:tabs>
        <w:autoSpaceDE w:val="0"/>
        <w:autoSpaceDN w:val="0"/>
        <w:adjustRightInd w:val="0"/>
        <w:ind w:left="-142" w:right="-143" w:hanging="142"/>
        <w:jc w:val="both"/>
        <w:rPr>
          <w:sz w:val="21"/>
          <w:szCs w:val="21"/>
        </w:rPr>
      </w:pPr>
      <w:r w:rsidRPr="00AE31E7">
        <w:rPr>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19D65259" w14:textId="77777777" w:rsidR="00AE31E7" w:rsidRPr="00AE31E7" w:rsidRDefault="00AE31E7" w:rsidP="00AE31E7">
      <w:pPr>
        <w:tabs>
          <w:tab w:val="num" w:pos="720"/>
        </w:tabs>
        <w:autoSpaceDE w:val="0"/>
        <w:autoSpaceDN w:val="0"/>
        <w:adjustRightInd w:val="0"/>
        <w:ind w:left="-142" w:right="-143" w:hanging="142"/>
        <w:jc w:val="both"/>
        <w:rPr>
          <w:sz w:val="21"/>
          <w:szCs w:val="21"/>
        </w:rPr>
      </w:pPr>
      <w:r w:rsidRPr="00AE31E7">
        <w:rPr>
          <w:sz w:val="21"/>
          <w:szCs w:val="21"/>
        </w:rPr>
        <w:t>2) suma wynagrodzeń określona w umowach z Podwykonawcami nie przekraczała wynagrodzenia należnego Wykonawcy z tytułu niniejszej Umowy,</w:t>
      </w:r>
    </w:p>
    <w:p w14:paraId="4E21E291" w14:textId="77777777" w:rsidR="00AE31E7" w:rsidRPr="00AE31E7" w:rsidRDefault="00AE31E7" w:rsidP="00AE31E7">
      <w:pPr>
        <w:tabs>
          <w:tab w:val="num" w:pos="720"/>
        </w:tabs>
        <w:autoSpaceDE w:val="0"/>
        <w:autoSpaceDN w:val="0"/>
        <w:adjustRightInd w:val="0"/>
        <w:ind w:left="-142" w:right="-143" w:hanging="142"/>
        <w:jc w:val="both"/>
        <w:rPr>
          <w:sz w:val="21"/>
          <w:szCs w:val="21"/>
        </w:rPr>
      </w:pPr>
      <w:r w:rsidRPr="00AE31E7">
        <w:rPr>
          <w:sz w:val="21"/>
          <w:szCs w:val="21"/>
        </w:rPr>
        <w:t xml:space="preserve">3) spełnione były wymogi wynikające z przepisów prawa powszechnie obowiązującego, co do których wyłączny jest charakter dyspozytywny, w szczególności postanowienia art. 436 ustawy </w:t>
      </w:r>
      <w:proofErr w:type="spellStart"/>
      <w:r w:rsidRPr="00AE31E7">
        <w:rPr>
          <w:sz w:val="21"/>
          <w:szCs w:val="21"/>
        </w:rPr>
        <w:t>Pzp</w:t>
      </w:r>
      <w:proofErr w:type="spellEnd"/>
      <w:r w:rsidRPr="00AE31E7">
        <w:rPr>
          <w:sz w:val="21"/>
          <w:szCs w:val="21"/>
        </w:rPr>
        <w:t>.</w:t>
      </w:r>
    </w:p>
    <w:p w14:paraId="04FDC466" w14:textId="77777777" w:rsidR="00AE31E7" w:rsidRPr="00AE31E7" w:rsidRDefault="00AE31E7" w:rsidP="00AE31E7">
      <w:pPr>
        <w:tabs>
          <w:tab w:val="num" w:pos="720"/>
        </w:tabs>
        <w:autoSpaceDE w:val="0"/>
        <w:autoSpaceDN w:val="0"/>
        <w:adjustRightInd w:val="0"/>
        <w:ind w:left="-426" w:right="-143"/>
        <w:jc w:val="both"/>
        <w:rPr>
          <w:sz w:val="21"/>
          <w:szCs w:val="21"/>
        </w:rPr>
      </w:pPr>
      <w:r w:rsidRPr="00AE31E7">
        <w:rPr>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166429DD" w14:textId="77777777" w:rsidR="00AE31E7" w:rsidRPr="00AE31E7" w:rsidRDefault="00AE31E7" w:rsidP="00AE31E7">
      <w:pPr>
        <w:tabs>
          <w:tab w:val="num" w:pos="720"/>
        </w:tabs>
        <w:autoSpaceDE w:val="0"/>
        <w:autoSpaceDN w:val="0"/>
        <w:adjustRightInd w:val="0"/>
        <w:ind w:left="-426" w:right="-143"/>
        <w:jc w:val="both"/>
        <w:rPr>
          <w:sz w:val="21"/>
          <w:szCs w:val="21"/>
        </w:rPr>
      </w:pPr>
      <w:r w:rsidRPr="00AE31E7">
        <w:rPr>
          <w:sz w:val="21"/>
          <w:szCs w:val="21"/>
        </w:rPr>
        <w:t xml:space="preserve">7. </w:t>
      </w:r>
      <w:r w:rsidRPr="00AE31E7">
        <w:rPr>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1BA6CE97" w14:textId="77777777" w:rsidR="00AE31E7" w:rsidRPr="00AE31E7" w:rsidRDefault="00AE31E7" w:rsidP="00AE31E7">
      <w:pPr>
        <w:ind w:left="-426" w:right="-143"/>
        <w:jc w:val="both"/>
        <w:rPr>
          <w:sz w:val="21"/>
          <w:szCs w:val="21"/>
          <w:lang w:eastAsia="en-US"/>
        </w:rPr>
      </w:pPr>
      <w:r w:rsidRPr="00AE31E7">
        <w:rPr>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69503F62" w14:textId="77777777" w:rsidR="00AE31E7" w:rsidRPr="00AE31E7" w:rsidRDefault="00AE31E7" w:rsidP="00AE31E7">
      <w:pPr>
        <w:ind w:left="-426" w:right="-143"/>
        <w:jc w:val="both"/>
        <w:rPr>
          <w:sz w:val="21"/>
          <w:szCs w:val="21"/>
          <w:lang w:eastAsia="en-US"/>
        </w:rPr>
      </w:pPr>
      <w:r w:rsidRPr="00AE31E7">
        <w:rPr>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469C8C36" w14:textId="77777777" w:rsidR="00AE31E7" w:rsidRPr="00AE31E7" w:rsidRDefault="00AE31E7" w:rsidP="00AE31E7">
      <w:pPr>
        <w:ind w:left="-426" w:right="-143"/>
        <w:jc w:val="both"/>
        <w:rPr>
          <w:sz w:val="21"/>
          <w:szCs w:val="21"/>
          <w:lang w:eastAsia="en-US"/>
        </w:rPr>
      </w:pPr>
      <w:r w:rsidRPr="00AE31E7">
        <w:rPr>
          <w:sz w:val="21"/>
          <w:szCs w:val="21"/>
          <w:lang w:eastAsia="en-US"/>
        </w:rPr>
        <w:t>10. Podwykonawca oraz dalszy Podwykonawca musi posiadać odpowiednie kwalifikacje i sprzęt, gwarantujące należyte, zgodne z niniejszą Umową, wykonanie umowy o podwykonawstwo.</w:t>
      </w:r>
    </w:p>
    <w:p w14:paraId="7EBBC5E3" w14:textId="77777777" w:rsidR="00AE31E7" w:rsidRPr="00AE31E7" w:rsidRDefault="00AE31E7" w:rsidP="00AE31E7">
      <w:pPr>
        <w:ind w:left="-426" w:right="-143"/>
        <w:jc w:val="both"/>
        <w:rPr>
          <w:sz w:val="21"/>
          <w:szCs w:val="21"/>
          <w:lang w:eastAsia="en-US"/>
        </w:rPr>
      </w:pPr>
      <w:r w:rsidRPr="00AE31E7">
        <w:rPr>
          <w:sz w:val="21"/>
          <w:szCs w:val="21"/>
        </w:rPr>
        <w:t>11.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04A3803E" w14:textId="77777777" w:rsidR="00AE31E7" w:rsidRPr="00AE31E7" w:rsidRDefault="00AE31E7" w:rsidP="00AE31E7">
      <w:pPr>
        <w:ind w:left="-426" w:right="-143"/>
        <w:jc w:val="both"/>
        <w:rPr>
          <w:sz w:val="21"/>
          <w:szCs w:val="21"/>
          <w:lang w:eastAsia="en-US"/>
        </w:rPr>
      </w:pPr>
      <w:r w:rsidRPr="00AE31E7">
        <w:rPr>
          <w:sz w:val="21"/>
          <w:szCs w:val="21"/>
        </w:rPr>
        <w:t>12. Podwykonawca przedstawia oświadczenie oraz dokumenty potwierdzające brak podstaw wykluczenia wobec tego Podwykonawcy na zasadach określonych w SWZ.</w:t>
      </w:r>
    </w:p>
    <w:p w14:paraId="0F7B77DC" w14:textId="77777777" w:rsidR="00AE31E7" w:rsidRPr="00AE31E7" w:rsidRDefault="00AE31E7" w:rsidP="00AE31E7">
      <w:pPr>
        <w:ind w:left="-426" w:right="-143"/>
        <w:jc w:val="both"/>
        <w:rPr>
          <w:sz w:val="21"/>
          <w:szCs w:val="21"/>
          <w:lang w:eastAsia="en-US"/>
        </w:rPr>
      </w:pPr>
      <w:r w:rsidRPr="00AE31E7">
        <w:rPr>
          <w:sz w:val="21"/>
          <w:szCs w:val="21"/>
        </w:rPr>
        <w:lastRenderedPageBreak/>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0EB1E248" w14:textId="77777777" w:rsidR="00AE31E7" w:rsidRPr="00AE31E7" w:rsidRDefault="00AE31E7" w:rsidP="00AE31E7">
      <w:pPr>
        <w:ind w:left="-426" w:right="-143"/>
        <w:jc w:val="both"/>
        <w:rPr>
          <w:sz w:val="21"/>
          <w:szCs w:val="21"/>
          <w:lang w:eastAsia="en-US"/>
        </w:rPr>
      </w:pPr>
      <w:r w:rsidRPr="00AE31E7">
        <w:rPr>
          <w:sz w:val="21"/>
          <w:szCs w:val="21"/>
        </w:rPr>
        <w:t>14. Wykonawca zawiadamia Zamawiającego o wszelkich zmianach danych tj. zmiana nazwy, imion i nazwisk oraz danych kontaktowych Podwykonawców i osób do kontaktów z nimi zaangażowanych w realizacje umów o podwykonawstwo.</w:t>
      </w:r>
    </w:p>
    <w:p w14:paraId="59428FD7" w14:textId="00C7BAF0" w:rsidR="00AE31E7" w:rsidRPr="00AE31E7" w:rsidRDefault="00AE31E7" w:rsidP="00AE31E7">
      <w:pPr>
        <w:ind w:left="-426" w:right="-142"/>
        <w:jc w:val="center"/>
        <w:rPr>
          <w:b/>
          <w:sz w:val="21"/>
          <w:szCs w:val="21"/>
        </w:rPr>
      </w:pPr>
      <w:r w:rsidRPr="00AE31E7">
        <w:rPr>
          <w:b/>
          <w:sz w:val="21"/>
          <w:szCs w:val="21"/>
        </w:rPr>
        <w:t>§ 1</w:t>
      </w:r>
      <w:r w:rsidR="00516FF0">
        <w:rPr>
          <w:b/>
          <w:sz w:val="21"/>
          <w:szCs w:val="21"/>
        </w:rPr>
        <w:t>4</w:t>
      </w:r>
    </w:p>
    <w:p w14:paraId="699500F9" w14:textId="77777777" w:rsidR="00AE31E7" w:rsidRPr="00AE31E7" w:rsidRDefault="00AE31E7" w:rsidP="00AE31E7">
      <w:pPr>
        <w:ind w:left="-426" w:right="-142"/>
        <w:jc w:val="both"/>
        <w:rPr>
          <w:sz w:val="21"/>
          <w:szCs w:val="21"/>
        </w:rPr>
      </w:pPr>
      <w:r w:rsidRPr="00AE31E7">
        <w:rPr>
          <w:sz w:val="21"/>
          <w:szCs w:val="21"/>
        </w:rPr>
        <w:t>W przypadku powstania sporu na tle niniejszej Umowy i nieuzgodnienia wspólnego stanowiska przez Strony, właściwymi do rozpoznawania sporów będą sądy wg siedziby Zamawiającego.</w:t>
      </w:r>
    </w:p>
    <w:p w14:paraId="14533071" w14:textId="0A5BACA5" w:rsidR="00AE31E7" w:rsidRPr="00AE31E7" w:rsidRDefault="00AE31E7" w:rsidP="00AE31E7">
      <w:pPr>
        <w:ind w:left="-426" w:right="-142"/>
        <w:jc w:val="center"/>
        <w:rPr>
          <w:b/>
          <w:sz w:val="21"/>
          <w:szCs w:val="21"/>
        </w:rPr>
      </w:pPr>
      <w:r w:rsidRPr="00AE31E7">
        <w:rPr>
          <w:b/>
          <w:sz w:val="21"/>
          <w:szCs w:val="21"/>
        </w:rPr>
        <w:t>§ 1</w:t>
      </w:r>
      <w:r w:rsidR="00516FF0">
        <w:rPr>
          <w:b/>
          <w:sz w:val="21"/>
          <w:szCs w:val="21"/>
        </w:rPr>
        <w:t>5</w:t>
      </w:r>
    </w:p>
    <w:p w14:paraId="56762CAD" w14:textId="77777777" w:rsidR="00AE31E7" w:rsidRPr="00AE31E7" w:rsidRDefault="00AE31E7" w:rsidP="00AE31E7">
      <w:pPr>
        <w:ind w:left="-426" w:right="-142"/>
        <w:jc w:val="both"/>
        <w:rPr>
          <w:sz w:val="21"/>
          <w:szCs w:val="21"/>
        </w:rPr>
      </w:pPr>
      <w:r w:rsidRPr="00AE31E7">
        <w:rPr>
          <w:sz w:val="21"/>
          <w:szCs w:val="21"/>
        </w:rPr>
        <w:t>Niniejszą Umowę sporządzono w dwóch jednobrzmiących egzemplarzach po jednym dla każdej ze Stron.</w:t>
      </w:r>
    </w:p>
    <w:p w14:paraId="0E9CC995" w14:textId="77777777" w:rsidR="00AE31E7" w:rsidRPr="00AE31E7" w:rsidRDefault="00AE31E7" w:rsidP="00AE31E7">
      <w:pPr>
        <w:ind w:left="-426" w:right="-142"/>
        <w:jc w:val="both"/>
        <w:rPr>
          <w:sz w:val="21"/>
          <w:szCs w:val="21"/>
        </w:rPr>
      </w:pPr>
    </w:p>
    <w:p w14:paraId="2FEE1FB6" w14:textId="77777777" w:rsidR="00AE31E7" w:rsidRPr="00AE31E7" w:rsidRDefault="00AE31E7" w:rsidP="00AE31E7">
      <w:pPr>
        <w:ind w:left="-426" w:right="-142"/>
        <w:jc w:val="center"/>
        <w:rPr>
          <w:b/>
          <w:bCs/>
          <w:sz w:val="21"/>
          <w:szCs w:val="21"/>
        </w:rPr>
      </w:pPr>
      <w:r w:rsidRPr="00AE31E7">
        <w:rPr>
          <w:b/>
          <w:bCs/>
          <w:sz w:val="21"/>
          <w:szCs w:val="21"/>
        </w:rPr>
        <w:t>ZAMAWIAJĄCY:</w:t>
      </w:r>
      <w:r w:rsidRPr="00AE31E7">
        <w:rPr>
          <w:b/>
          <w:bCs/>
          <w:sz w:val="21"/>
          <w:szCs w:val="21"/>
        </w:rPr>
        <w:tab/>
      </w:r>
      <w:r w:rsidRPr="00AE31E7">
        <w:rPr>
          <w:b/>
          <w:bCs/>
          <w:sz w:val="21"/>
          <w:szCs w:val="21"/>
        </w:rPr>
        <w:tab/>
      </w:r>
      <w:r w:rsidRPr="00AE31E7">
        <w:rPr>
          <w:b/>
          <w:bCs/>
          <w:sz w:val="21"/>
          <w:szCs w:val="21"/>
        </w:rPr>
        <w:tab/>
      </w:r>
      <w:r w:rsidRPr="00AE31E7">
        <w:rPr>
          <w:b/>
          <w:bCs/>
          <w:sz w:val="21"/>
          <w:szCs w:val="21"/>
        </w:rPr>
        <w:tab/>
      </w:r>
      <w:r w:rsidRPr="00AE31E7">
        <w:rPr>
          <w:b/>
          <w:bCs/>
          <w:sz w:val="21"/>
          <w:szCs w:val="21"/>
        </w:rPr>
        <w:tab/>
      </w:r>
      <w:r w:rsidRPr="00AE31E7">
        <w:rPr>
          <w:b/>
          <w:bCs/>
          <w:sz w:val="21"/>
          <w:szCs w:val="21"/>
        </w:rPr>
        <w:tab/>
      </w:r>
      <w:r w:rsidRPr="00AE31E7">
        <w:rPr>
          <w:b/>
          <w:bCs/>
          <w:sz w:val="21"/>
          <w:szCs w:val="21"/>
        </w:rPr>
        <w:tab/>
        <w:t>WYKONAWCA:</w:t>
      </w:r>
    </w:p>
    <w:p w14:paraId="5D436700" w14:textId="77777777" w:rsidR="00AE31E7" w:rsidRPr="00AE31E7" w:rsidRDefault="00AE31E7" w:rsidP="00AE31E7">
      <w:pPr>
        <w:ind w:left="-284" w:right="-142"/>
        <w:jc w:val="center"/>
        <w:rPr>
          <w:b/>
          <w:sz w:val="22"/>
          <w:szCs w:val="22"/>
        </w:rPr>
      </w:pPr>
    </w:p>
    <w:p w14:paraId="6D58627C" w14:textId="7DD35BB0" w:rsidR="00136E23" w:rsidRPr="00AE31E7" w:rsidRDefault="00126156" w:rsidP="00AE31E7">
      <w:pPr>
        <w:pStyle w:val="Tekstpodstawowy3"/>
        <w:ind w:left="5670"/>
        <w:jc w:val="right"/>
        <w:rPr>
          <w:i/>
        </w:rPr>
      </w:pPr>
      <w:r w:rsidRPr="00FC2997">
        <w:rPr>
          <w:sz w:val="16"/>
          <w:szCs w:val="16"/>
        </w:rPr>
        <w:br w:type="page"/>
      </w:r>
    </w:p>
    <w:p w14:paraId="0E92A147" w14:textId="77777777" w:rsidR="00AE31E7" w:rsidRPr="0049560A" w:rsidRDefault="00AE31E7" w:rsidP="00AE31E7">
      <w:pPr>
        <w:ind w:left="-284" w:right="-143"/>
        <w:jc w:val="right"/>
        <w:rPr>
          <w:bCs/>
          <w:i/>
          <w:iCs/>
          <w:sz w:val="21"/>
          <w:szCs w:val="21"/>
        </w:rPr>
      </w:pPr>
      <w:r w:rsidRPr="0049560A">
        <w:rPr>
          <w:bCs/>
          <w:i/>
          <w:iCs/>
          <w:sz w:val="21"/>
          <w:szCs w:val="21"/>
        </w:rPr>
        <w:lastRenderedPageBreak/>
        <w:t xml:space="preserve">Załącznik nr </w:t>
      </w:r>
      <w:r>
        <w:rPr>
          <w:bCs/>
          <w:i/>
          <w:iCs/>
          <w:sz w:val="21"/>
          <w:szCs w:val="21"/>
        </w:rPr>
        <w:t>8</w:t>
      </w:r>
    </w:p>
    <w:p w14:paraId="2A41D372" w14:textId="77777777" w:rsidR="00AE31E7" w:rsidRPr="0049560A" w:rsidRDefault="00AE31E7" w:rsidP="00AE31E7">
      <w:pPr>
        <w:ind w:left="-284" w:right="-143"/>
        <w:jc w:val="center"/>
        <w:rPr>
          <w:b/>
          <w:sz w:val="21"/>
          <w:szCs w:val="21"/>
        </w:rPr>
      </w:pPr>
    </w:p>
    <w:p w14:paraId="3A598E29" w14:textId="77777777" w:rsidR="00AE31E7" w:rsidRPr="0049560A" w:rsidRDefault="00AE31E7" w:rsidP="00AE31E7">
      <w:pPr>
        <w:ind w:left="-284" w:right="-143"/>
        <w:jc w:val="center"/>
        <w:rPr>
          <w:b/>
          <w:sz w:val="21"/>
          <w:szCs w:val="21"/>
        </w:rPr>
      </w:pPr>
    </w:p>
    <w:p w14:paraId="18AF9B41" w14:textId="77777777" w:rsidR="00AE31E7" w:rsidRPr="00695E84" w:rsidRDefault="00AE31E7" w:rsidP="00AE31E7">
      <w:pPr>
        <w:ind w:left="-284" w:right="-143"/>
        <w:jc w:val="center"/>
        <w:rPr>
          <w:b/>
          <w:sz w:val="24"/>
          <w:szCs w:val="24"/>
        </w:rPr>
      </w:pPr>
      <w:r w:rsidRPr="00695E84">
        <w:rPr>
          <w:b/>
          <w:sz w:val="24"/>
          <w:szCs w:val="24"/>
        </w:rPr>
        <w:t xml:space="preserve">Klauzula informacyjna </w:t>
      </w:r>
    </w:p>
    <w:p w14:paraId="23E3D6B8" w14:textId="77777777" w:rsidR="00AE31E7" w:rsidRPr="00695E84" w:rsidRDefault="00AE31E7" w:rsidP="00AE31E7">
      <w:pPr>
        <w:ind w:left="-284" w:right="-143"/>
        <w:jc w:val="center"/>
        <w:rPr>
          <w:b/>
          <w:sz w:val="24"/>
          <w:szCs w:val="24"/>
        </w:rPr>
      </w:pPr>
      <w:r w:rsidRPr="00695E84">
        <w:rPr>
          <w:b/>
          <w:sz w:val="24"/>
          <w:szCs w:val="24"/>
        </w:rPr>
        <w:t>dot. przetwarzania danych osobowych.</w:t>
      </w:r>
    </w:p>
    <w:p w14:paraId="76B11CF8" w14:textId="77777777" w:rsidR="00AE31E7" w:rsidRDefault="00AE31E7" w:rsidP="00AE31E7">
      <w:pPr>
        <w:ind w:left="-284" w:right="-143"/>
        <w:jc w:val="center"/>
        <w:rPr>
          <w:bCs/>
          <w:i/>
          <w:iCs/>
          <w:sz w:val="24"/>
          <w:szCs w:val="24"/>
        </w:rPr>
      </w:pPr>
    </w:p>
    <w:p w14:paraId="03B144EB" w14:textId="77777777" w:rsidR="00AE31E7" w:rsidRPr="0080356F" w:rsidRDefault="00AE31E7" w:rsidP="00AE31E7">
      <w:pPr>
        <w:ind w:left="-284" w:right="-143"/>
        <w:jc w:val="center"/>
        <w:rPr>
          <w:bCs/>
          <w:i/>
          <w:iCs/>
          <w:sz w:val="24"/>
          <w:szCs w:val="24"/>
        </w:rPr>
      </w:pPr>
    </w:p>
    <w:p w14:paraId="42AD915C" w14:textId="77777777" w:rsidR="00AE31E7" w:rsidRPr="00EF080A" w:rsidRDefault="00AE31E7" w:rsidP="00AE31E7">
      <w:pPr>
        <w:pStyle w:val="NormalnyWeb"/>
        <w:numPr>
          <w:ilvl w:val="0"/>
          <w:numId w:val="31"/>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w:t>
      </w:r>
      <w:proofErr w:type="spellStart"/>
      <w:r w:rsidRPr="00EF080A">
        <w:rPr>
          <w:rStyle w:val="Uwydatnienie"/>
          <w:i w:val="0"/>
          <w:iCs w:val="0"/>
        </w:rPr>
        <w:t>Jonschera</w:t>
      </w:r>
      <w:proofErr w:type="spellEnd"/>
      <w:r w:rsidRPr="00EF080A">
        <w:rPr>
          <w:rStyle w:val="Uwydatnienie"/>
          <w:i w:val="0"/>
          <w:iCs w:val="0"/>
        </w:rPr>
        <w:t xml:space="preserve"> z siedzibą w Łodzi przy ul. Milionowej 14 (kod pocztowy: 93-113), tel.: 042;676-17-90, adres e-mail: </w:t>
      </w:r>
      <w:hyperlink r:id="rId18" w:history="1">
        <w:r w:rsidRPr="00EF080A">
          <w:rPr>
            <w:rStyle w:val="Hipercze"/>
          </w:rPr>
          <w:t>sekretariat@jonscher.pl</w:t>
        </w:r>
      </w:hyperlink>
      <w:r w:rsidRPr="00EF080A">
        <w:rPr>
          <w:rStyle w:val="Uwydatnienie"/>
          <w:i w:val="0"/>
          <w:iCs w:val="0"/>
        </w:rPr>
        <w:t>).</w:t>
      </w:r>
    </w:p>
    <w:p w14:paraId="17AE53C9" w14:textId="77777777" w:rsidR="00AE31E7" w:rsidRDefault="00AE31E7" w:rsidP="00AE31E7">
      <w:pPr>
        <w:pStyle w:val="NormalnyWeb"/>
        <w:numPr>
          <w:ilvl w:val="0"/>
          <w:numId w:val="31"/>
        </w:numPr>
        <w:tabs>
          <w:tab w:val="clear" w:pos="720"/>
        </w:tabs>
        <w:spacing w:after="0" w:afterAutospacing="0" w:line="360" w:lineRule="auto"/>
        <w:jc w:val="both"/>
        <w:rPr>
          <w:rStyle w:val="Uwydatnienie"/>
          <w:i w:val="0"/>
          <w:iCs w:val="0"/>
        </w:rPr>
      </w:pPr>
      <w:r w:rsidRPr="0086046D">
        <w:rPr>
          <w:rStyle w:val="Uwydatnienie"/>
          <w:i w:val="0"/>
          <w:iCs w:val="0"/>
        </w:rPr>
        <w:t xml:space="preserve">Inspektorem ochrony danych osobowych jest Adam Lis – pracownik Miejskiego Centrum Medycznego im. dr K. </w:t>
      </w:r>
      <w:proofErr w:type="spellStart"/>
      <w:r w:rsidRPr="0086046D">
        <w:rPr>
          <w:rStyle w:val="Uwydatnienie"/>
          <w:i w:val="0"/>
          <w:iCs w:val="0"/>
        </w:rPr>
        <w:t>Jonschera</w:t>
      </w:r>
      <w:proofErr w:type="spellEnd"/>
      <w:r w:rsidRPr="0086046D">
        <w:rPr>
          <w:rStyle w:val="Uwydatnienie"/>
          <w:i w:val="0"/>
          <w:iCs w:val="0"/>
        </w:rPr>
        <w:t xml:space="preserve"> z siedzibą w Łodzi, </w:t>
      </w:r>
      <w:proofErr w:type="spellStart"/>
      <w:r w:rsidRPr="0086046D">
        <w:rPr>
          <w:rStyle w:val="Uwydatnienie"/>
          <w:i w:val="0"/>
          <w:iCs w:val="0"/>
        </w:rPr>
        <w:t>tel</w:t>
      </w:r>
      <w:proofErr w:type="spellEnd"/>
      <w:r w:rsidRPr="0086046D">
        <w:rPr>
          <w:rStyle w:val="Uwydatnienie"/>
          <w:i w:val="0"/>
          <w:iCs w:val="0"/>
        </w:rPr>
        <w:t xml:space="preserve">: (42) 672 19 08, adres e-mail: </w:t>
      </w:r>
      <w:hyperlink r:id="rId19" w:history="1">
        <w:r w:rsidRPr="00EF080A">
          <w:rPr>
            <w:rStyle w:val="Hipercze"/>
          </w:rPr>
          <w:t>iodo@jonscher.pl</w:t>
        </w:r>
      </w:hyperlink>
      <w:r w:rsidRPr="0086046D">
        <w:rPr>
          <w:rStyle w:val="Uwydatnienie"/>
          <w:i w:val="0"/>
          <w:iCs w:val="0"/>
        </w:rPr>
        <w:t>.</w:t>
      </w:r>
    </w:p>
    <w:p w14:paraId="15D105F0" w14:textId="77777777" w:rsidR="00AE31E7" w:rsidRPr="0086046D" w:rsidRDefault="00AE31E7" w:rsidP="00AE31E7">
      <w:pPr>
        <w:pStyle w:val="NormalnyWeb"/>
        <w:numPr>
          <w:ilvl w:val="0"/>
          <w:numId w:val="31"/>
        </w:numPr>
        <w:tabs>
          <w:tab w:val="clear" w:pos="720"/>
        </w:tabs>
        <w:spacing w:after="0" w:afterAutospacing="0" w:line="360" w:lineRule="auto"/>
        <w:jc w:val="both"/>
        <w:rPr>
          <w:rStyle w:val="Uwydatnienie"/>
          <w:i w:val="0"/>
          <w:iCs w:val="0"/>
        </w:rPr>
      </w:pPr>
      <w:r w:rsidRPr="0086046D">
        <w:rPr>
          <w:rStyle w:val="Uwydatnienie"/>
          <w:i w:val="0"/>
          <w:iCs w:val="0"/>
        </w:rPr>
        <w:t xml:space="preserve">Centrum przetwarza dane osób uczestniczących w realizacji niniejszej umowy. Celem zbierania danych jest realizacja umowy nr …………………………………... </w:t>
      </w:r>
    </w:p>
    <w:p w14:paraId="0EDD7958" w14:textId="77777777" w:rsidR="00AE31E7" w:rsidRPr="00EF080A" w:rsidRDefault="00AE31E7" w:rsidP="00AE31E7">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6184DE70" w14:textId="77777777" w:rsidR="00AE31E7" w:rsidRPr="00EF080A" w:rsidRDefault="00AE31E7" w:rsidP="00AE31E7">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415654BD" w14:textId="77777777" w:rsidR="00AE31E7" w:rsidRPr="00EF080A" w:rsidRDefault="00AE31E7" w:rsidP="00AE31E7">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27FDBFA3" w14:textId="77777777" w:rsidR="00AE31E7" w:rsidRPr="00EF080A" w:rsidRDefault="00AE31E7" w:rsidP="00AE31E7">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4CAD960C" w14:textId="77777777" w:rsidR="00AE31E7" w:rsidRPr="00EF080A" w:rsidRDefault="00AE31E7" w:rsidP="00AE31E7">
      <w:pPr>
        <w:pStyle w:val="NormalnyWeb"/>
        <w:numPr>
          <w:ilvl w:val="0"/>
          <w:numId w:val="31"/>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3A622F4A" w14:textId="5202FF33" w:rsidR="00AE31E7" w:rsidRDefault="00AE31E7" w:rsidP="00AE31E7">
      <w:pPr>
        <w:ind w:left="-284" w:right="-143"/>
        <w:jc w:val="both"/>
        <w:rPr>
          <w:bCs/>
          <w:sz w:val="24"/>
          <w:szCs w:val="24"/>
        </w:rPr>
      </w:pPr>
    </w:p>
    <w:p w14:paraId="58051E71" w14:textId="29E603F2" w:rsidR="00CA147C" w:rsidRDefault="00CA147C" w:rsidP="00AE31E7">
      <w:pPr>
        <w:ind w:left="-284" w:right="-143"/>
        <w:jc w:val="both"/>
        <w:rPr>
          <w:bCs/>
          <w:sz w:val="24"/>
          <w:szCs w:val="24"/>
        </w:rPr>
      </w:pPr>
      <w:r>
        <w:rPr>
          <w:bCs/>
          <w:sz w:val="24"/>
          <w:szCs w:val="24"/>
        </w:rPr>
        <w:br w:type="page"/>
      </w:r>
    </w:p>
    <w:p w14:paraId="35308F0D" w14:textId="7544941D" w:rsidR="00CA147C" w:rsidRPr="0049560A" w:rsidRDefault="00CA147C" w:rsidP="00CA147C">
      <w:pPr>
        <w:ind w:left="-284" w:right="-143"/>
        <w:jc w:val="right"/>
        <w:rPr>
          <w:bCs/>
          <w:i/>
          <w:iCs/>
          <w:sz w:val="21"/>
          <w:szCs w:val="21"/>
        </w:rPr>
      </w:pPr>
      <w:r w:rsidRPr="0049560A">
        <w:rPr>
          <w:bCs/>
          <w:i/>
          <w:iCs/>
          <w:sz w:val="21"/>
          <w:szCs w:val="21"/>
        </w:rPr>
        <w:lastRenderedPageBreak/>
        <w:t xml:space="preserve">Załącznik nr </w:t>
      </w:r>
      <w:r>
        <w:rPr>
          <w:bCs/>
          <w:i/>
          <w:iCs/>
          <w:sz w:val="21"/>
          <w:szCs w:val="21"/>
        </w:rPr>
        <w:t>9</w:t>
      </w:r>
    </w:p>
    <w:p w14:paraId="22ECAFAE" w14:textId="62F30E80" w:rsidR="00CA147C" w:rsidRDefault="00CA147C" w:rsidP="00CA147C">
      <w:pPr>
        <w:ind w:left="-284" w:right="-143"/>
        <w:jc w:val="center"/>
        <w:rPr>
          <w:b/>
          <w:sz w:val="21"/>
          <w:szCs w:val="21"/>
        </w:rPr>
      </w:pPr>
    </w:p>
    <w:p w14:paraId="0BE12E20" w14:textId="25387006" w:rsidR="00CA147C" w:rsidRPr="00014881" w:rsidRDefault="00CA147C" w:rsidP="00CA147C">
      <w:pPr>
        <w:pStyle w:val="NormalnyWeb"/>
        <w:spacing w:before="0" w:beforeAutospacing="0" w:after="0" w:line="276" w:lineRule="auto"/>
        <w:contextualSpacing/>
        <w:jc w:val="center"/>
        <w:rPr>
          <w:sz w:val="22"/>
          <w:szCs w:val="22"/>
        </w:rPr>
      </w:pPr>
      <w:r w:rsidRPr="00014881">
        <w:rPr>
          <w:b/>
          <w:bCs/>
          <w:sz w:val="22"/>
          <w:szCs w:val="22"/>
        </w:rPr>
        <w:t xml:space="preserve">Umowa powierzenia przetwarzania danych osobowych, </w:t>
      </w:r>
      <w:r w:rsidRPr="00014881">
        <w:rPr>
          <w:sz w:val="22"/>
          <w:szCs w:val="22"/>
        </w:rPr>
        <w:br/>
        <w:t>Zawarta w dniu ……………. r.,</w:t>
      </w:r>
    </w:p>
    <w:p w14:paraId="58B338EC" w14:textId="77777777" w:rsidR="00CA147C" w:rsidRPr="00014881" w:rsidRDefault="00CA147C" w:rsidP="00CA147C">
      <w:pPr>
        <w:pStyle w:val="NormalnyWeb"/>
        <w:spacing w:before="0" w:beforeAutospacing="0" w:after="0" w:line="276" w:lineRule="auto"/>
        <w:contextualSpacing/>
        <w:jc w:val="center"/>
        <w:rPr>
          <w:sz w:val="22"/>
          <w:szCs w:val="22"/>
        </w:rPr>
      </w:pPr>
    </w:p>
    <w:p w14:paraId="6E9B9185" w14:textId="136BFC45"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 xml:space="preserve">pomiędzy </w:t>
      </w:r>
      <w:r w:rsidRPr="00014881">
        <w:rPr>
          <w:b/>
          <w:bCs/>
          <w:sz w:val="22"/>
          <w:szCs w:val="22"/>
        </w:rPr>
        <w:t xml:space="preserve">Miejskim Centrum Medycznym im. dr Karola </w:t>
      </w:r>
      <w:proofErr w:type="spellStart"/>
      <w:r w:rsidRPr="00014881">
        <w:rPr>
          <w:b/>
          <w:bCs/>
          <w:sz w:val="22"/>
          <w:szCs w:val="22"/>
        </w:rPr>
        <w:t>Jonschera</w:t>
      </w:r>
      <w:proofErr w:type="spellEnd"/>
      <w:r w:rsidRPr="00014881">
        <w:rPr>
          <w:b/>
          <w:bCs/>
          <w:sz w:val="22"/>
          <w:szCs w:val="22"/>
        </w:rPr>
        <w:t xml:space="preserve"> w Łodzi</w:t>
      </w:r>
      <w:r w:rsidRPr="00014881">
        <w:rPr>
          <w:sz w:val="22"/>
          <w:szCs w:val="22"/>
        </w:rPr>
        <w:t xml:space="preserve">, </w:t>
      </w:r>
      <w:r w:rsidRPr="00014881">
        <w:rPr>
          <w:b/>
          <w:bCs/>
          <w:sz w:val="22"/>
          <w:szCs w:val="22"/>
        </w:rPr>
        <w:t>ul. Milionowa 14, 93-113 Łódź</w:t>
      </w:r>
      <w:r w:rsidRPr="00014881">
        <w:rPr>
          <w:sz w:val="22"/>
          <w:szCs w:val="22"/>
        </w:rPr>
        <w:t>, zarejestrowanym w rejestrze wojewody pod numerem 000000004685, posiadającym numer NIP</w:t>
      </w:r>
      <w:r w:rsidR="00014881" w:rsidRPr="00014881">
        <w:rPr>
          <w:sz w:val="22"/>
          <w:szCs w:val="22"/>
        </w:rPr>
        <w:t>:</w:t>
      </w:r>
      <w:r w:rsidRPr="00014881">
        <w:rPr>
          <w:sz w:val="22"/>
          <w:szCs w:val="22"/>
        </w:rPr>
        <w:t xml:space="preserve"> 728-22-89-529</w:t>
      </w:r>
      <w:r w:rsidR="00014881" w:rsidRPr="00014881">
        <w:rPr>
          <w:sz w:val="22"/>
          <w:szCs w:val="22"/>
        </w:rPr>
        <w:t xml:space="preserve">, </w:t>
      </w:r>
      <w:r w:rsidRPr="00014881">
        <w:rPr>
          <w:sz w:val="22"/>
          <w:szCs w:val="22"/>
        </w:rPr>
        <w:t>numer REGON</w:t>
      </w:r>
      <w:r w:rsidR="00014881" w:rsidRPr="00014881">
        <w:rPr>
          <w:sz w:val="22"/>
          <w:szCs w:val="22"/>
        </w:rPr>
        <w:t xml:space="preserve">: </w:t>
      </w:r>
      <w:r w:rsidRPr="00014881">
        <w:rPr>
          <w:sz w:val="22"/>
          <w:szCs w:val="22"/>
        </w:rPr>
        <w:t xml:space="preserve">47 2237185, </w:t>
      </w:r>
    </w:p>
    <w:p w14:paraId="612A88B6"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 xml:space="preserve">reprezentowanym przez: </w:t>
      </w:r>
    </w:p>
    <w:p w14:paraId="4BEC288C" w14:textId="11B2A455"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w:t>
      </w:r>
    </w:p>
    <w:p w14:paraId="174B06BF" w14:textId="77777777" w:rsidR="00CA147C" w:rsidRPr="00014881" w:rsidRDefault="00CA147C" w:rsidP="00CA147C">
      <w:pPr>
        <w:pStyle w:val="NormalnyWeb"/>
        <w:spacing w:before="0" w:beforeAutospacing="0" w:after="0" w:line="276" w:lineRule="auto"/>
        <w:contextualSpacing/>
        <w:jc w:val="both"/>
        <w:rPr>
          <w:b/>
          <w:bCs/>
          <w:sz w:val="22"/>
          <w:szCs w:val="22"/>
        </w:rPr>
      </w:pPr>
      <w:r w:rsidRPr="00014881">
        <w:rPr>
          <w:sz w:val="22"/>
          <w:szCs w:val="22"/>
        </w:rPr>
        <w:t xml:space="preserve">- zwanym dalej </w:t>
      </w:r>
      <w:r w:rsidRPr="00014881">
        <w:rPr>
          <w:b/>
          <w:bCs/>
          <w:sz w:val="22"/>
          <w:szCs w:val="22"/>
        </w:rPr>
        <w:t>Administratorem/Zamawiającym</w:t>
      </w:r>
    </w:p>
    <w:p w14:paraId="344E8A4E" w14:textId="77777777" w:rsidR="00CA147C" w:rsidRPr="00014881" w:rsidRDefault="00CA147C" w:rsidP="00CA147C">
      <w:pPr>
        <w:spacing w:line="276" w:lineRule="auto"/>
        <w:contextualSpacing/>
        <w:jc w:val="both"/>
        <w:rPr>
          <w:sz w:val="22"/>
          <w:szCs w:val="22"/>
        </w:rPr>
      </w:pPr>
      <w:r w:rsidRPr="00014881">
        <w:rPr>
          <w:sz w:val="22"/>
          <w:szCs w:val="22"/>
        </w:rPr>
        <w:t>a</w:t>
      </w:r>
    </w:p>
    <w:p w14:paraId="6194D308" w14:textId="77777777" w:rsidR="00CA147C" w:rsidRPr="00014881" w:rsidRDefault="00CA147C" w:rsidP="00CA147C">
      <w:pPr>
        <w:pStyle w:val="NormalnyWeb"/>
        <w:spacing w:before="0" w:beforeAutospacing="0" w:after="0" w:afterAutospacing="0" w:line="276" w:lineRule="auto"/>
        <w:contextualSpacing/>
        <w:jc w:val="both"/>
        <w:rPr>
          <w:sz w:val="22"/>
          <w:szCs w:val="22"/>
        </w:rPr>
      </w:pPr>
      <w:r w:rsidRPr="00014881">
        <w:rPr>
          <w:sz w:val="22"/>
          <w:szCs w:val="22"/>
        </w:rPr>
        <w:t>………………………………………………………………………………………………………………………….</w:t>
      </w:r>
    </w:p>
    <w:p w14:paraId="1926019F" w14:textId="77777777" w:rsidR="00CA147C" w:rsidRPr="00014881" w:rsidRDefault="00CA147C" w:rsidP="00CA147C">
      <w:pPr>
        <w:spacing w:line="276" w:lineRule="auto"/>
        <w:ind w:right="-1"/>
        <w:contextualSpacing/>
        <w:rPr>
          <w:sz w:val="22"/>
          <w:szCs w:val="22"/>
        </w:rPr>
      </w:pPr>
      <w:r w:rsidRPr="00014881">
        <w:rPr>
          <w:sz w:val="22"/>
          <w:szCs w:val="22"/>
        </w:rPr>
        <w:t>zarejestrowaną w ……………………………………………………………………………………………………</w:t>
      </w:r>
    </w:p>
    <w:p w14:paraId="6218E177" w14:textId="77777777" w:rsidR="00CA147C" w:rsidRPr="00014881" w:rsidRDefault="00CA147C" w:rsidP="00CA147C">
      <w:pPr>
        <w:spacing w:line="276" w:lineRule="auto"/>
        <w:ind w:right="-1"/>
        <w:contextualSpacing/>
        <w:jc w:val="both"/>
        <w:rPr>
          <w:sz w:val="22"/>
          <w:szCs w:val="22"/>
        </w:rPr>
      </w:pPr>
      <w:r w:rsidRPr="00014881">
        <w:rPr>
          <w:sz w:val="22"/>
          <w:szCs w:val="22"/>
        </w:rPr>
        <w:t>którą reprezentuje ……………………………………………………………………………..</w:t>
      </w:r>
    </w:p>
    <w:p w14:paraId="6F8E6E9D" w14:textId="77777777" w:rsidR="00CA147C" w:rsidRPr="00014881" w:rsidRDefault="00CA147C" w:rsidP="00CA147C">
      <w:pPr>
        <w:spacing w:line="276" w:lineRule="auto"/>
        <w:contextualSpacing/>
        <w:jc w:val="both"/>
        <w:rPr>
          <w:bCs/>
          <w:sz w:val="22"/>
          <w:szCs w:val="22"/>
        </w:rPr>
      </w:pPr>
      <w:r w:rsidRPr="00014881">
        <w:rPr>
          <w:sz w:val="22"/>
          <w:szCs w:val="22"/>
        </w:rPr>
        <w:t xml:space="preserve">zwanym w dalszej części umowy </w:t>
      </w:r>
      <w:r w:rsidRPr="00014881">
        <w:rPr>
          <w:b/>
          <w:sz w:val="22"/>
          <w:szCs w:val="22"/>
        </w:rPr>
        <w:t>Podmiotem przetwarzającym/Wykonawcą</w:t>
      </w:r>
      <w:r w:rsidRPr="00014881">
        <w:rPr>
          <w:bCs/>
          <w:sz w:val="22"/>
          <w:szCs w:val="22"/>
        </w:rPr>
        <w:t>.</w:t>
      </w:r>
    </w:p>
    <w:p w14:paraId="46367BD0" w14:textId="77777777" w:rsidR="00CA147C" w:rsidRPr="00014881" w:rsidRDefault="00CA147C" w:rsidP="00CA147C">
      <w:pPr>
        <w:spacing w:line="276" w:lineRule="auto"/>
        <w:contextualSpacing/>
        <w:jc w:val="both"/>
        <w:rPr>
          <w:bCs/>
          <w:sz w:val="22"/>
          <w:szCs w:val="22"/>
        </w:rPr>
      </w:pPr>
    </w:p>
    <w:p w14:paraId="3338C14A" w14:textId="77777777" w:rsidR="00CA147C" w:rsidRPr="00014881" w:rsidRDefault="00CA147C" w:rsidP="00CA147C">
      <w:pPr>
        <w:spacing w:line="276" w:lineRule="auto"/>
        <w:contextualSpacing/>
        <w:jc w:val="both"/>
        <w:rPr>
          <w:bCs/>
          <w:sz w:val="22"/>
          <w:szCs w:val="22"/>
        </w:rPr>
      </w:pPr>
      <w:r w:rsidRPr="00014881">
        <w:rPr>
          <w:bCs/>
          <w:sz w:val="22"/>
          <w:szCs w:val="22"/>
        </w:rPr>
        <w:t>Wykonawca będzie wykonywał odpłatnie świadczenie na rzecz Zamawiającego i jego pacjentów usług z zakresu …………………………………………………………………… na podstawie umowy ……………………….. określanej, dalej jako „umowa główna”.</w:t>
      </w:r>
    </w:p>
    <w:p w14:paraId="235C0ED9" w14:textId="77777777" w:rsidR="00CA147C" w:rsidRPr="00014881" w:rsidRDefault="00CA147C" w:rsidP="00CA147C">
      <w:pPr>
        <w:spacing w:line="276" w:lineRule="auto"/>
        <w:contextualSpacing/>
        <w:jc w:val="both"/>
        <w:rPr>
          <w:b/>
          <w:color w:val="000000"/>
          <w:sz w:val="22"/>
          <w:szCs w:val="22"/>
        </w:rPr>
      </w:pPr>
      <w:r w:rsidRPr="00014881">
        <w:rPr>
          <w:bCs/>
          <w:sz w:val="22"/>
          <w:szCs w:val="22"/>
        </w:rPr>
        <w:t>Wykonawca w ramach usług będzie miał dostęp do ………………………….. Zamawiającego, Strony niniejszym zawierają Umowę powierzenia przetwarzania danych osobowych:</w:t>
      </w:r>
      <w:r w:rsidRPr="00014881">
        <w:rPr>
          <w:b/>
          <w:bCs/>
          <w:color w:val="000000"/>
          <w:sz w:val="22"/>
          <w:szCs w:val="22"/>
        </w:rPr>
        <w:t xml:space="preserve"> </w:t>
      </w:r>
    </w:p>
    <w:p w14:paraId="1DB261F1" w14:textId="77777777" w:rsidR="00CA147C" w:rsidRPr="00014881" w:rsidRDefault="00CA147C" w:rsidP="00CA147C">
      <w:pPr>
        <w:spacing w:line="276" w:lineRule="auto"/>
        <w:contextualSpacing/>
        <w:jc w:val="center"/>
        <w:rPr>
          <w:b/>
          <w:sz w:val="22"/>
          <w:szCs w:val="22"/>
        </w:rPr>
      </w:pPr>
    </w:p>
    <w:p w14:paraId="5F641C7C" w14:textId="77777777" w:rsidR="00CA147C" w:rsidRPr="00014881" w:rsidRDefault="00CA147C" w:rsidP="00CA147C">
      <w:pPr>
        <w:spacing w:line="276" w:lineRule="auto"/>
        <w:contextualSpacing/>
        <w:jc w:val="center"/>
        <w:rPr>
          <w:b/>
          <w:color w:val="000000"/>
          <w:sz w:val="22"/>
          <w:szCs w:val="22"/>
        </w:rPr>
      </w:pPr>
      <w:r w:rsidRPr="00014881">
        <w:rPr>
          <w:b/>
          <w:sz w:val="22"/>
          <w:szCs w:val="22"/>
        </w:rPr>
        <w:t>§1</w:t>
      </w:r>
    </w:p>
    <w:p w14:paraId="1EA5BB42" w14:textId="77777777" w:rsidR="00CA147C" w:rsidRPr="00014881" w:rsidRDefault="00CA147C" w:rsidP="00CA147C">
      <w:pPr>
        <w:pStyle w:val="NormalnyWeb"/>
        <w:spacing w:before="0" w:beforeAutospacing="0" w:after="0" w:line="276" w:lineRule="auto"/>
        <w:contextualSpacing/>
        <w:jc w:val="center"/>
        <w:rPr>
          <w:b/>
          <w:bCs/>
          <w:color w:val="000000"/>
          <w:sz w:val="22"/>
          <w:szCs w:val="22"/>
        </w:rPr>
      </w:pPr>
      <w:r w:rsidRPr="00014881">
        <w:rPr>
          <w:b/>
          <w:bCs/>
          <w:sz w:val="22"/>
          <w:szCs w:val="22"/>
        </w:rPr>
        <w:t>Powierzenie przetwarzania danych osobowych</w:t>
      </w:r>
    </w:p>
    <w:p w14:paraId="570D9044"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1. W celu poprawnego wykonania umowy głównej, Administrator powierza Podmiotowi przetwarzającemu, w trybie art. 28 ogólnego rozporządzenia o ochronie danych osobowych z dnia 27 kwietnia 2016 r. (Dz. Urz. UE L 119 z 04.05.2016) (zwanego w dalszej części „Rozporządzeniem”) dane osobowe do przetwarzania, na zasadach i w celu określonym w niniejszej umowie powierzenia, zwanej dalej Umową.</w:t>
      </w:r>
    </w:p>
    <w:p w14:paraId="3E6470DF"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 xml:space="preserve">2. Zgodnie z Ustawą o ochronie danych osobowych, zwaną dalej Ustawą, Administratorem danych osobowych powierzonych do przetwarzania jest Miejskie Centrum Medyczne im. dr K. </w:t>
      </w:r>
      <w:proofErr w:type="spellStart"/>
      <w:r w:rsidRPr="00014881">
        <w:rPr>
          <w:sz w:val="22"/>
          <w:szCs w:val="22"/>
        </w:rPr>
        <w:t>Jonschera</w:t>
      </w:r>
      <w:proofErr w:type="spellEnd"/>
      <w:r w:rsidRPr="00014881">
        <w:rPr>
          <w:sz w:val="22"/>
          <w:szCs w:val="22"/>
        </w:rPr>
        <w:t>.</w:t>
      </w:r>
    </w:p>
    <w:p w14:paraId="2E4AF1A1"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3. Podmiot przetwarzający zobowiązuje się przetwarzać powierzone mu dane osobowe zgodnie z niniejszą Umową, Ustawą, Rozporządzeniem i procedurami wewnętrznymi obowiązującymi u Administratora oraz z innymi przepisami prawa powszechnie obowiązującego, chroniącymi prawa osób, których dane dotyczą.</w:t>
      </w:r>
    </w:p>
    <w:p w14:paraId="0C24866F"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4. Podmiot przetwarzający uprawniony jest do dokonywania przetwarzania danych osobowych i danych medycznych wyłącznie w celu wywiązania się z zadań wynikających z umowy głównej i w sposób określony w niniejszej umowie.</w:t>
      </w:r>
    </w:p>
    <w:p w14:paraId="7045F4BD" w14:textId="77777777" w:rsidR="00CA147C" w:rsidRPr="00014881" w:rsidRDefault="00CA147C" w:rsidP="00CA147C">
      <w:pPr>
        <w:spacing w:line="276" w:lineRule="auto"/>
        <w:contextualSpacing/>
        <w:jc w:val="center"/>
        <w:rPr>
          <w:b/>
          <w:color w:val="000000"/>
          <w:sz w:val="22"/>
          <w:szCs w:val="22"/>
        </w:rPr>
      </w:pPr>
      <w:r w:rsidRPr="00014881">
        <w:rPr>
          <w:b/>
          <w:sz w:val="22"/>
          <w:szCs w:val="22"/>
        </w:rPr>
        <w:t>§2</w:t>
      </w:r>
    </w:p>
    <w:p w14:paraId="46CADB24" w14:textId="77777777" w:rsidR="00CA147C" w:rsidRPr="00014881" w:rsidRDefault="00CA147C" w:rsidP="00CA147C">
      <w:pPr>
        <w:pStyle w:val="NormalnyWeb"/>
        <w:spacing w:before="0" w:beforeAutospacing="0" w:after="0" w:line="276" w:lineRule="auto"/>
        <w:contextualSpacing/>
        <w:jc w:val="center"/>
        <w:rPr>
          <w:sz w:val="22"/>
          <w:szCs w:val="22"/>
        </w:rPr>
      </w:pPr>
      <w:r w:rsidRPr="00014881">
        <w:rPr>
          <w:b/>
          <w:bCs/>
          <w:sz w:val="22"/>
          <w:szCs w:val="22"/>
        </w:rPr>
        <w:t>Zakres i cel przetwarzania danych</w:t>
      </w:r>
    </w:p>
    <w:p w14:paraId="6F45BDE1"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1. Wykonawca przetwarza dane wyłącznie zgodnie z udokumentowanymi poleceniami lub instrukcjami Zamawiającego, przy czym Strony uzgadniają, że za udokumentowane polecenia uznaje się zadania i czynności zlecane do wykonania Wykonawcy na potrzeby realizacji umowy głównej.</w:t>
      </w:r>
    </w:p>
    <w:p w14:paraId="61925DB8"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2. Przetwarzanie obejmować będzie rodzaje danych osobowych wskazane poniżej:</w:t>
      </w:r>
    </w:p>
    <w:p w14:paraId="472234C9" w14:textId="77777777" w:rsidR="00CA147C" w:rsidRPr="00014881" w:rsidRDefault="00CA147C" w:rsidP="00CA147C">
      <w:pPr>
        <w:pStyle w:val="NormalnyWeb"/>
        <w:spacing w:before="0" w:beforeAutospacing="0" w:after="0" w:line="276" w:lineRule="auto"/>
        <w:ind w:left="142"/>
        <w:contextualSpacing/>
        <w:jc w:val="both"/>
        <w:rPr>
          <w:sz w:val="22"/>
          <w:szCs w:val="22"/>
        </w:rPr>
      </w:pPr>
      <w:r w:rsidRPr="00014881">
        <w:rPr>
          <w:sz w:val="22"/>
          <w:szCs w:val="22"/>
        </w:rPr>
        <w:t>1) …………………….</w:t>
      </w:r>
    </w:p>
    <w:p w14:paraId="064FCDCD" w14:textId="77777777" w:rsidR="00CA147C" w:rsidRPr="00014881" w:rsidRDefault="00CA147C" w:rsidP="00CA147C">
      <w:pPr>
        <w:pStyle w:val="NormalnyWeb"/>
        <w:spacing w:before="0" w:beforeAutospacing="0" w:after="0" w:line="276" w:lineRule="auto"/>
        <w:ind w:left="142"/>
        <w:contextualSpacing/>
        <w:jc w:val="both"/>
        <w:rPr>
          <w:sz w:val="22"/>
          <w:szCs w:val="22"/>
        </w:rPr>
      </w:pPr>
      <w:r w:rsidRPr="00014881">
        <w:rPr>
          <w:sz w:val="22"/>
          <w:szCs w:val="22"/>
        </w:rPr>
        <w:t>2) …………………….</w:t>
      </w:r>
    </w:p>
    <w:p w14:paraId="3E96EF97" w14:textId="77777777" w:rsidR="00CA147C" w:rsidRPr="00014881" w:rsidRDefault="00CA147C" w:rsidP="00CA147C">
      <w:pPr>
        <w:pStyle w:val="NormalnyWeb"/>
        <w:spacing w:before="0" w:beforeAutospacing="0" w:after="0" w:line="276" w:lineRule="auto"/>
        <w:ind w:left="142"/>
        <w:contextualSpacing/>
        <w:jc w:val="both"/>
        <w:rPr>
          <w:sz w:val="22"/>
          <w:szCs w:val="22"/>
        </w:rPr>
      </w:pPr>
      <w:r w:rsidRPr="00014881">
        <w:rPr>
          <w:sz w:val="22"/>
          <w:szCs w:val="22"/>
        </w:rPr>
        <w:t>3) …………………….</w:t>
      </w:r>
    </w:p>
    <w:p w14:paraId="3F723D96" w14:textId="77777777" w:rsidR="00CA147C" w:rsidRPr="00014881" w:rsidRDefault="00CA147C" w:rsidP="00CA147C">
      <w:pPr>
        <w:pStyle w:val="NormalnyWeb"/>
        <w:spacing w:before="0" w:beforeAutospacing="0" w:after="0" w:line="276" w:lineRule="auto"/>
        <w:ind w:left="142"/>
        <w:contextualSpacing/>
        <w:jc w:val="both"/>
        <w:rPr>
          <w:sz w:val="22"/>
          <w:szCs w:val="22"/>
        </w:rPr>
      </w:pPr>
      <w:r w:rsidRPr="00014881">
        <w:rPr>
          <w:sz w:val="22"/>
          <w:szCs w:val="22"/>
        </w:rPr>
        <w:t>4) …………………….</w:t>
      </w:r>
    </w:p>
    <w:p w14:paraId="1CB17325" w14:textId="77777777" w:rsidR="00CA147C" w:rsidRPr="00014881" w:rsidRDefault="00CA147C" w:rsidP="00CA147C">
      <w:pPr>
        <w:pStyle w:val="NormalnyWeb"/>
        <w:spacing w:before="0" w:beforeAutospacing="0" w:after="0" w:line="276" w:lineRule="auto"/>
        <w:ind w:left="142"/>
        <w:contextualSpacing/>
        <w:jc w:val="both"/>
        <w:rPr>
          <w:sz w:val="22"/>
          <w:szCs w:val="22"/>
        </w:rPr>
      </w:pPr>
      <w:r w:rsidRPr="00014881">
        <w:rPr>
          <w:sz w:val="22"/>
          <w:szCs w:val="22"/>
        </w:rPr>
        <w:t>5) …………………….</w:t>
      </w:r>
    </w:p>
    <w:p w14:paraId="5E9B0923"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2. Informacje związane z realizowanymi zadaniami Zamawiającego w szczególności informacje opisujące relacje Zamawiającego ……………………………………………………...</w:t>
      </w:r>
    </w:p>
    <w:p w14:paraId="7CBA747B"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3. Przetwarzanie danych będzie dotyczyć następujących kategorii osób:</w:t>
      </w:r>
    </w:p>
    <w:p w14:paraId="18137AB0" w14:textId="77777777" w:rsidR="00CA147C" w:rsidRPr="00014881" w:rsidRDefault="00CA147C" w:rsidP="00CA147C">
      <w:pPr>
        <w:pStyle w:val="NormalnyWeb"/>
        <w:spacing w:before="0" w:beforeAutospacing="0" w:after="0" w:line="276" w:lineRule="auto"/>
        <w:ind w:left="284"/>
        <w:contextualSpacing/>
        <w:jc w:val="both"/>
        <w:rPr>
          <w:sz w:val="22"/>
          <w:szCs w:val="22"/>
        </w:rPr>
      </w:pPr>
      <w:r w:rsidRPr="00014881">
        <w:rPr>
          <w:sz w:val="22"/>
          <w:szCs w:val="22"/>
        </w:rPr>
        <w:lastRenderedPageBreak/>
        <w:t>1) …………………….</w:t>
      </w:r>
    </w:p>
    <w:p w14:paraId="3E5669E9" w14:textId="77777777" w:rsidR="00CA147C" w:rsidRPr="00014881" w:rsidRDefault="00CA147C" w:rsidP="00CA147C">
      <w:pPr>
        <w:pStyle w:val="NormalnyWeb"/>
        <w:spacing w:before="0" w:beforeAutospacing="0" w:after="0" w:line="276" w:lineRule="auto"/>
        <w:ind w:left="284"/>
        <w:contextualSpacing/>
        <w:jc w:val="both"/>
        <w:rPr>
          <w:sz w:val="22"/>
          <w:szCs w:val="22"/>
        </w:rPr>
      </w:pPr>
      <w:r w:rsidRPr="00014881">
        <w:rPr>
          <w:sz w:val="22"/>
          <w:szCs w:val="22"/>
        </w:rPr>
        <w:t>2) …………………….</w:t>
      </w:r>
    </w:p>
    <w:p w14:paraId="1429DD6C" w14:textId="77777777" w:rsidR="00CA147C" w:rsidRPr="00014881" w:rsidRDefault="00CA147C" w:rsidP="00CA147C">
      <w:pPr>
        <w:pStyle w:val="NormalnyWeb"/>
        <w:spacing w:before="0" w:beforeAutospacing="0" w:after="0" w:line="276" w:lineRule="auto"/>
        <w:ind w:left="284"/>
        <w:contextualSpacing/>
        <w:jc w:val="both"/>
        <w:rPr>
          <w:sz w:val="22"/>
          <w:szCs w:val="22"/>
        </w:rPr>
      </w:pPr>
      <w:r w:rsidRPr="00014881">
        <w:rPr>
          <w:sz w:val="22"/>
          <w:szCs w:val="22"/>
        </w:rPr>
        <w:t>3) …………………….</w:t>
      </w:r>
    </w:p>
    <w:p w14:paraId="2520408B"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4. Charakter i cel przetwarzania danych wynikają z przedmiotu umowy głównej w szczególności celem przetwarzania jest świadczenie usług nadzoru autorskiego, o którym mowa w umowie głównej.</w:t>
      </w:r>
    </w:p>
    <w:p w14:paraId="6158D2D6"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5. Powierzone przez Administratora dane osobowe będą przetwarzane przez Podmiot przetwarzający wyłącznie w celu realizacji umowy głównej.</w:t>
      </w:r>
    </w:p>
    <w:p w14:paraId="279D3A61" w14:textId="77777777" w:rsidR="00CA147C" w:rsidRPr="00014881" w:rsidRDefault="00CA147C" w:rsidP="00CA147C">
      <w:pPr>
        <w:pStyle w:val="NormalnyWeb"/>
        <w:spacing w:before="0" w:beforeAutospacing="0" w:after="0" w:line="276" w:lineRule="auto"/>
        <w:contextualSpacing/>
        <w:jc w:val="center"/>
        <w:rPr>
          <w:sz w:val="22"/>
          <w:szCs w:val="22"/>
        </w:rPr>
      </w:pPr>
      <w:r w:rsidRPr="00014881">
        <w:rPr>
          <w:b/>
          <w:bCs/>
          <w:sz w:val="22"/>
          <w:szCs w:val="22"/>
        </w:rPr>
        <w:t>§3</w:t>
      </w:r>
    </w:p>
    <w:p w14:paraId="55D55E86" w14:textId="77777777" w:rsidR="00CA147C" w:rsidRPr="00014881" w:rsidRDefault="00CA147C" w:rsidP="00CA147C">
      <w:pPr>
        <w:pStyle w:val="NormalnyWeb"/>
        <w:spacing w:before="0" w:beforeAutospacing="0" w:after="0" w:line="276" w:lineRule="auto"/>
        <w:contextualSpacing/>
        <w:jc w:val="center"/>
        <w:rPr>
          <w:b/>
          <w:bCs/>
          <w:sz w:val="22"/>
          <w:szCs w:val="22"/>
        </w:rPr>
      </w:pPr>
      <w:r w:rsidRPr="00014881">
        <w:rPr>
          <w:b/>
          <w:bCs/>
          <w:sz w:val="22"/>
          <w:szCs w:val="22"/>
        </w:rPr>
        <w:t>Zasady przetwarzania danych osobowych</w:t>
      </w:r>
    </w:p>
    <w:p w14:paraId="759818DD" w14:textId="77777777" w:rsidR="00CA147C" w:rsidRPr="00014881" w:rsidRDefault="00CA147C" w:rsidP="00CA147C">
      <w:pPr>
        <w:pStyle w:val="NormalnyWeb"/>
        <w:spacing w:before="0" w:beforeAutospacing="0" w:after="0" w:line="276" w:lineRule="auto"/>
        <w:contextualSpacing/>
        <w:jc w:val="both"/>
        <w:rPr>
          <w:bCs/>
          <w:sz w:val="22"/>
          <w:szCs w:val="22"/>
        </w:rPr>
      </w:pPr>
      <w:r w:rsidRPr="00014881">
        <w:rPr>
          <w:bCs/>
          <w:sz w:val="22"/>
          <w:szCs w:val="22"/>
        </w:rPr>
        <w:t>1. Strony zobowiązują się wykonywać zobowiązania wynikające z Umowy z najwyższą starannością zawodową w celu zabezpieczenia prawnego, organizacyjnego i technicznego interesów Stron w zakresie przetwarzania powierzonych danych.</w:t>
      </w:r>
    </w:p>
    <w:p w14:paraId="66FEBC7C" w14:textId="77777777" w:rsidR="00CA147C" w:rsidRPr="00014881" w:rsidRDefault="00CA147C" w:rsidP="00CA147C">
      <w:pPr>
        <w:pStyle w:val="NormalnyWeb"/>
        <w:spacing w:before="0" w:beforeAutospacing="0" w:after="0" w:line="276" w:lineRule="auto"/>
        <w:contextualSpacing/>
        <w:jc w:val="both"/>
        <w:rPr>
          <w:bCs/>
          <w:sz w:val="22"/>
          <w:szCs w:val="22"/>
        </w:rPr>
      </w:pPr>
      <w:r w:rsidRPr="00014881">
        <w:rPr>
          <w:bCs/>
          <w:sz w:val="22"/>
          <w:szCs w:val="22"/>
        </w:rPr>
        <w:t>2. Podmiot przetwarzający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zabraniem przez osobę nie upoważnioną, przetwarzanie z naruszeniem przepisów prawa oraz zmianą, utratą, uszkodzeniem lub zniszczeniem.</w:t>
      </w:r>
    </w:p>
    <w:p w14:paraId="5591D7F5" w14:textId="77777777" w:rsidR="00CA147C" w:rsidRPr="00014881" w:rsidRDefault="00CA147C" w:rsidP="00CA147C">
      <w:pPr>
        <w:pStyle w:val="NormalnyWeb"/>
        <w:spacing w:before="0" w:beforeAutospacing="0" w:after="0" w:line="276" w:lineRule="auto"/>
        <w:contextualSpacing/>
        <w:jc w:val="both"/>
        <w:rPr>
          <w:bCs/>
          <w:sz w:val="22"/>
          <w:szCs w:val="22"/>
        </w:rPr>
      </w:pPr>
      <w:r w:rsidRPr="00014881">
        <w:rPr>
          <w:bCs/>
          <w:sz w:val="22"/>
          <w:szCs w:val="22"/>
        </w:rPr>
        <w:t xml:space="preserve">3. Podmiot przetwarzający, biorąc pod uwagę charakter przetwarzania oraz dostępne mu informacje, pomaga Administratorowi, poprzez odpowiednie środki techniczne i organizacyjne wywiązać się z obowiązku odpowiadania na żądania osoby, której dane dotyczą, w zakresie wykonywania jej praw. </w:t>
      </w:r>
    </w:p>
    <w:p w14:paraId="5716B5F5" w14:textId="77777777" w:rsidR="00CA147C" w:rsidRPr="00014881" w:rsidRDefault="00CA147C" w:rsidP="00CA147C">
      <w:pPr>
        <w:pStyle w:val="NormalnyWeb"/>
        <w:spacing w:before="0" w:beforeAutospacing="0" w:after="0" w:line="276" w:lineRule="auto"/>
        <w:contextualSpacing/>
        <w:jc w:val="both"/>
        <w:rPr>
          <w:bCs/>
          <w:sz w:val="22"/>
          <w:szCs w:val="22"/>
        </w:rPr>
      </w:pPr>
      <w:r w:rsidRPr="00014881">
        <w:rPr>
          <w:bCs/>
          <w:sz w:val="22"/>
          <w:szCs w:val="22"/>
        </w:rPr>
        <w:t>4. Podmiot przetwarzający, uwzględniając charakter przetwarzania oraz dostępne mu informacje pomaga Administratorowi wywiązać się z obowiązków określonych w art. 32-36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oraz wynikających z innych przepisów prawa powszechnie obowiązującego</w:t>
      </w:r>
    </w:p>
    <w:p w14:paraId="1D4F5DAF" w14:textId="77777777" w:rsidR="00CA147C" w:rsidRPr="00014881" w:rsidRDefault="00CA147C" w:rsidP="00CA147C">
      <w:pPr>
        <w:pStyle w:val="NormalnyWeb"/>
        <w:spacing w:before="0" w:beforeAutospacing="0" w:after="0" w:line="276" w:lineRule="auto"/>
        <w:contextualSpacing/>
        <w:jc w:val="both"/>
        <w:rPr>
          <w:bCs/>
          <w:sz w:val="22"/>
          <w:szCs w:val="22"/>
        </w:rPr>
      </w:pPr>
      <w:r w:rsidRPr="00014881">
        <w:rPr>
          <w:bCs/>
          <w:sz w:val="22"/>
          <w:szCs w:val="22"/>
        </w:rPr>
        <w:t>5. Podmiot przetwarzający po zakończeniu świadczenia usług związanych z przetwarzaniem zależnie od decyzji Administratora danych usuwa lub zwraca mu wszelkie dane osobowe oraz usuwa wszelkie istniejące kopie, chyba że szczególne przepisy prawa nakazują przechowywanie danych osobowych.</w:t>
      </w:r>
    </w:p>
    <w:p w14:paraId="08C9C8B6" w14:textId="77777777" w:rsidR="00CA147C" w:rsidRPr="00014881" w:rsidRDefault="00CA147C" w:rsidP="00CA147C">
      <w:pPr>
        <w:pStyle w:val="NormalnyWeb"/>
        <w:spacing w:before="0" w:beforeAutospacing="0" w:after="0" w:line="276" w:lineRule="auto"/>
        <w:contextualSpacing/>
        <w:jc w:val="both"/>
        <w:rPr>
          <w:bCs/>
          <w:sz w:val="22"/>
          <w:szCs w:val="22"/>
        </w:rPr>
      </w:pPr>
      <w:r w:rsidRPr="00014881">
        <w:rPr>
          <w:bCs/>
          <w:sz w:val="22"/>
          <w:szCs w:val="22"/>
        </w:rPr>
        <w:t xml:space="preserve">6. Podmiot przetwarzający udostępnia Administratorowi wszelkie informacje niezbędne do wykazania spełnienia obowiązków określonych w niniejszej Umowie oraz </w:t>
      </w:r>
      <w:bookmarkStart w:id="20" w:name="_Hlk8645660"/>
      <w:r w:rsidRPr="00014881">
        <w:rPr>
          <w:bCs/>
          <w:sz w:val="22"/>
          <w:szCs w:val="22"/>
        </w:rPr>
        <w:t xml:space="preserve">umożliwia upoważnionemu pracownikowi przez Administratora </w:t>
      </w:r>
      <w:bookmarkEnd w:id="20"/>
      <w:r w:rsidRPr="00014881">
        <w:rPr>
          <w:bCs/>
          <w:sz w:val="22"/>
          <w:szCs w:val="22"/>
        </w:rPr>
        <w:t>przeprowadzanie audytów, kontroli i przyczynia się do nich.</w:t>
      </w:r>
    </w:p>
    <w:p w14:paraId="4025A231" w14:textId="77777777" w:rsidR="00CA147C" w:rsidRPr="00014881" w:rsidRDefault="00CA147C" w:rsidP="00CA147C">
      <w:pPr>
        <w:pStyle w:val="NormalnyWeb"/>
        <w:spacing w:before="0" w:beforeAutospacing="0" w:after="0" w:line="276" w:lineRule="auto"/>
        <w:contextualSpacing/>
        <w:jc w:val="both"/>
        <w:rPr>
          <w:bCs/>
          <w:sz w:val="22"/>
          <w:szCs w:val="22"/>
        </w:rPr>
      </w:pPr>
      <w:r w:rsidRPr="00014881">
        <w:rPr>
          <w:bCs/>
          <w:sz w:val="22"/>
          <w:szCs w:val="22"/>
        </w:rPr>
        <w:t>7. Podmiot przetwarzający nie korzysta z usług innego podmiotu przetwarzającego bez uprzedniej szczegółowej lub ogólnej pisemnej zgody Administratora danych.</w:t>
      </w:r>
    </w:p>
    <w:p w14:paraId="5EE77517" w14:textId="77777777" w:rsidR="00014881" w:rsidRPr="00014881" w:rsidRDefault="00CA147C" w:rsidP="00CA147C">
      <w:pPr>
        <w:pStyle w:val="NormalnyWeb"/>
        <w:spacing w:before="0" w:beforeAutospacing="0" w:after="0" w:line="276" w:lineRule="auto"/>
        <w:contextualSpacing/>
        <w:jc w:val="center"/>
        <w:rPr>
          <w:b/>
          <w:bCs/>
          <w:sz w:val="22"/>
          <w:szCs w:val="22"/>
        </w:rPr>
      </w:pPr>
      <w:r w:rsidRPr="00014881">
        <w:rPr>
          <w:b/>
          <w:bCs/>
          <w:sz w:val="22"/>
          <w:szCs w:val="22"/>
        </w:rPr>
        <w:t>§4</w:t>
      </w:r>
    </w:p>
    <w:p w14:paraId="7648F457" w14:textId="7083EF36" w:rsidR="00CA147C" w:rsidRPr="00014881" w:rsidRDefault="00CA147C" w:rsidP="00CA147C">
      <w:pPr>
        <w:pStyle w:val="NormalnyWeb"/>
        <w:spacing w:before="0" w:beforeAutospacing="0" w:after="0" w:line="276" w:lineRule="auto"/>
        <w:contextualSpacing/>
        <w:jc w:val="center"/>
        <w:rPr>
          <w:b/>
          <w:bCs/>
          <w:sz w:val="22"/>
          <w:szCs w:val="22"/>
        </w:rPr>
      </w:pPr>
      <w:r w:rsidRPr="00014881">
        <w:rPr>
          <w:b/>
          <w:bCs/>
          <w:sz w:val="22"/>
          <w:szCs w:val="22"/>
        </w:rPr>
        <w:t>Odpowiedzialność Stron</w:t>
      </w:r>
    </w:p>
    <w:p w14:paraId="67D2A544" w14:textId="77777777" w:rsidR="00CA147C" w:rsidRPr="00014881" w:rsidRDefault="00CA147C" w:rsidP="00CA147C">
      <w:pPr>
        <w:pStyle w:val="NormalnyWeb"/>
        <w:spacing w:before="0" w:beforeAutospacing="0" w:after="0" w:line="276" w:lineRule="auto"/>
        <w:contextualSpacing/>
        <w:jc w:val="both"/>
        <w:rPr>
          <w:bCs/>
          <w:sz w:val="22"/>
          <w:szCs w:val="22"/>
        </w:rPr>
      </w:pPr>
      <w:r w:rsidRPr="00014881">
        <w:rPr>
          <w:bCs/>
          <w:sz w:val="22"/>
          <w:szCs w:val="22"/>
        </w:rPr>
        <w:t>1. Administrator danych ponosi odpowiedzialność za nieprzestrzeganie przepisów prawa w zakresie przetwarzania i ochrony danych osobowych według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w:t>
      </w:r>
    </w:p>
    <w:p w14:paraId="171AFEB1" w14:textId="77777777" w:rsidR="00CA147C" w:rsidRPr="00014881" w:rsidRDefault="00CA147C" w:rsidP="00CA147C">
      <w:pPr>
        <w:pStyle w:val="NormalnyWeb"/>
        <w:spacing w:before="0" w:beforeAutospacing="0" w:after="0" w:line="276" w:lineRule="auto"/>
        <w:contextualSpacing/>
        <w:jc w:val="both"/>
        <w:rPr>
          <w:bCs/>
          <w:sz w:val="22"/>
          <w:szCs w:val="22"/>
        </w:rPr>
      </w:pPr>
      <w:r w:rsidRPr="00014881">
        <w:rPr>
          <w:bCs/>
          <w:sz w:val="22"/>
          <w:szCs w:val="22"/>
        </w:rPr>
        <w:t>2. Powyższe nie wyłącza odpowiedzialności Podmiotu przetwarzającego, w szczególności wobec Administratora, za przetwarzanie powierzonych danych niezgodnie z Umową lub obowiązującymi przepisami prawa.</w:t>
      </w:r>
    </w:p>
    <w:p w14:paraId="01A98FBE" w14:textId="77777777" w:rsidR="00CA147C" w:rsidRPr="00014881" w:rsidRDefault="00CA147C" w:rsidP="00CA147C">
      <w:pPr>
        <w:pStyle w:val="NormalnyWeb"/>
        <w:spacing w:before="0" w:beforeAutospacing="0" w:after="0" w:line="276" w:lineRule="auto"/>
        <w:contextualSpacing/>
        <w:jc w:val="both"/>
        <w:rPr>
          <w:bCs/>
          <w:sz w:val="22"/>
          <w:szCs w:val="22"/>
        </w:rPr>
      </w:pPr>
      <w:r w:rsidRPr="00014881">
        <w:rPr>
          <w:bCs/>
          <w:sz w:val="22"/>
          <w:szCs w:val="22"/>
        </w:rPr>
        <w:t>3. Podmiot przetwarzający odpowiada za szkody spowodowane niewłaściwym przetwarzaniem danych osobowych, jeśli nie dopełnił obowiązków, które nakłada na niego niniejsza Umowa lub gdy działał poza zgodnymi z prawem instrukcjami Administratora lub wbrew tym instrukcjom.</w:t>
      </w:r>
    </w:p>
    <w:p w14:paraId="3809AEF9" w14:textId="77777777" w:rsidR="00CA147C" w:rsidRPr="00014881" w:rsidRDefault="00CA147C" w:rsidP="00CA147C">
      <w:pPr>
        <w:pStyle w:val="NormalnyWeb"/>
        <w:spacing w:before="0" w:beforeAutospacing="0" w:after="0" w:line="276" w:lineRule="auto"/>
        <w:contextualSpacing/>
        <w:jc w:val="center"/>
        <w:rPr>
          <w:sz w:val="22"/>
          <w:szCs w:val="22"/>
        </w:rPr>
      </w:pPr>
      <w:r w:rsidRPr="00014881">
        <w:rPr>
          <w:b/>
          <w:bCs/>
          <w:sz w:val="22"/>
          <w:szCs w:val="22"/>
        </w:rPr>
        <w:t>§ 5</w:t>
      </w:r>
    </w:p>
    <w:p w14:paraId="668A5894" w14:textId="77777777" w:rsidR="00CA147C" w:rsidRPr="00014881" w:rsidRDefault="00CA147C" w:rsidP="00CA147C">
      <w:pPr>
        <w:pStyle w:val="NormalnyWeb"/>
        <w:spacing w:before="0" w:beforeAutospacing="0" w:after="0" w:line="276" w:lineRule="auto"/>
        <w:contextualSpacing/>
        <w:jc w:val="center"/>
        <w:rPr>
          <w:sz w:val="22"/>
          <w:szCs w:val="22"/>
        </w:rPr>
      </w:pPr>
      <w:r w:rsidRPr="00014881">
        <w:rPr>
          <w:b/>
          <w:bCs/>
          <w:sz w:val="22"/>
          <w:szCs w:val="22"/>
        </w:rPr>
        <w:t>Czas obowiązywania umowy i jej rozwiązanie</w:t>
      </w:r>
    </w:p>
    <w:p w14:paraId="6475029A"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 xml:space="preserve">1. Rozwiązanie umowy głównej automatycznie skutkuje rozwiązaniem niniejszej Umowy i kończy się z dniem rozwiązania umowy głównej. </w:t>
      </w:r>
    </w:p>
    <w:p w14:paraId="77F1A9CE"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2. Administrator może rozwiązać niniejszą Umowę ze skutkiem natychmiastowym, gdy Podmiot przetwarzający:</w:t>
      </w:r>
    </w:p>
    <w:p w14:paraId="0D0C3834" w14:textId="77777777" w:rsidR="00CA147C" w:rsidRPr="00014881" w:rsidRDefault="00CA147C" w:rsidP="00CA147C">
      <w:pPr>
        <w:pStyle w:val="NormalnyWeb"/>
        <w:spacing w:before="0" w:beforeAutospacing="0" w:after="0" w:line="276" w:lineRule="auto"/>
        <w:ind w:left="284" w:hanging="142"/>
        <w:contextualSpacing/>
        <w:jc w:val="both"/>
        <w:rPr>
          <w:sz w:val="22"/>
          <w:szCs w:val="22"/>
        </w:rPr>
      </w:pPr>
      <w:r w:rsidRPr="00014881">
        <w:rPr>
          <w:sz w:val="22"/>
          <w:szCs w:val="22"/>
        </w:rPr>
        <w:lastRenderedPageBreak/>
        <w:t>1) pomimo zobowiązania go do usunięcia uchybień stwierdzonych podczas kontroli nie usunie ich w wyznaczonym terminie;</w:t>
      </w:r>
    </w:p>
    <w:p w14:paraId="28D4D9D1" w14:textId="77777777" w:rsidR="00CA147C" w:rsidRPr="00014881" w:rsidRDefault="00CA147C" w:rsidP="00CA147C">
      <w:pPr>
        <w:pStyle w:val="NormalnyWeb"/>
        <w:spacing w:before="0" w:beforeAutospacing="0" w:after="0" w:line="276" w:lineRule="auto"/>
        <w:ind w:left="284" w:hanging="142"/>
        <w:contextualSpacing/>
        <w:jc w:val="both"/>
        <w:rPr>
          <w:sz w:val="22"/>
          <w:szCs w:val="22"/>
        </w:rPr>
      </w:pPr>
      <w:r w:rsidRPr="00014881">
        <w:rPr>
          <w:sz w:val="22"/>
          <w:szCs w:val="22"/>
        </w:rPr>
        <w:t>2) przetwarza dane osobowe w sposób niezgodny z Umową;</w:t>
      </w:r>
    </w:p>
    <w:p w14:paraId="08B4DFE0" w14:textId="77777777" w:rsidR="00CA147C" w:rsidRPr="00014881" w:rsidRDefault="00CA147C" w:rsidP="00CA147C">
      <w:pPr>
        <w:pStyle w:val="NormalnyWeb"/>
        <w:spacing w:before="0" w:beforeAutospacing="0" w:after="0" w:line="276" w:lineRule="auto"/>
        <w:ind w:left="284" w:hanging="142"/>
        <w:contextualSpacing/>
        <w:jc w:val="both"/>
        <w:rPr>
          <w:sz w:val="22"/>
          <w:szCs w:val="22"/>
        </w:rPr>
      </w:pPr>
      <w:r w:rsidRPr="00014881">
        <w:rPr>
          <w:sz w:val="22"/>
          <w:szCs w:val="22"/>
        </w:rPr>
        <w:t>3) powierzył przetwarzanie danych osobowych innemu podmiotowi bez zgody Administratora danych;</w:t>
      </w:r>
    </w:p>
    <w:p w14:paraId="1DFD49A7" w14:textId="77777777" w:rsidR="00CA147C" w:rsidRPr="00014881" w:rsidRDefault="00CA147C" w:rsidP="00CA147C">
      <w:pPr>
        <w:pStyle w:val="NormalnyWeb"/>
        <w:spacing w:before="0" w:beforeAutospacing="0" w:after="0" w:line="276" w:lineRule="auto"/>
        <w:contextualSpacing/>
        <w:jc w:val="center"/>
        <w:rPr>
          <w:sz w:val="22"/>
          <w:szCs w:val="22"/>
        </w:rPr>
      </w:pPr>
      <w:r w:rsidRPr="00014881">
        <w:rPr>
          <w:b/>
          <w:bCs/>
          <w:sz w:val="22"/>
          <w:szCs w:val="22"/>
        </w:rPr>
        <w:t>§ 6</w:t>
      </w:r>
    </w:p>
    <w:p w14:paraId="18FF44C4" w14:textId="77777777" w:rsidR="00CA147C" w:rsidRPr="00014881" w:rsidRDefault="00CA147C" w:rsidP="00CA147C">
      <w:pPr>
        <w:pStyle w:val="NormalnyWeb"/>
        <w:spacing w:before="0" w:beforeAutospacing="0" w:after="0" w:line="276" w:lineRule="auto"/>
        <w:contextualSpacing/>
        <w:jc w:val="center"/>
        <w:rPr>
          <w:b/>
          <w:bCs/>
          <w:sz w:val="22"/>
          <w:szCs w:val="22"/>
        </w:rPr>
      </w:pPr>
      <w:r w:rsidRPr="00014881">
        <w:rPr>
          <w:b/>
          <w:bCs/>
          <w:sz w:val="22"/>
          <w:szCs w:val="22"/>
        </w:rPr>
        <w:t>Zasady zachowania poufności i wystąpienia incydentu</w:t>
      </w:r>
    </w:p>
    <w:p w14:paraId="13FDD66B"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 xml:space="preserve">1. Podmiot przetwarzający zobowiązuje się do zachowania w tajemnicy wszelkich informacji, danych, materiałów, dokumentów, danych osobowych i danych medycznych otrzymanych od Administratora i od współpracowników oraz danych uzyskanych w jakikolwiek inny sposób, zamierzony czy przypadkowy w formie ustnej, pisemnej lub elektronicznej. </w:t>
      </w:r>
    </w:p>
    <w:p w14:paraId="0C1777BA"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 xml:space="preserve">2. Podmiot przetwarzający oświadcza, że w związku ze zobowiązaniem do zachowania w tajemnicy danych poufnych nie będą one wykorzystywane, ujawniane ani udostępniane bez pisemnej zgody Administratora w innym celu, niż wykonanie Umowy głównej, chyba że konieczność ujawnienia posiadanych informacji wynika z obowiązujących przepisów prawa lub Umowy. </w:t>
      </w:r>
    </w:p>
    <w:p w14:paraId="7B58DE87"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 xml:space="preserve">3. Podmiot przetwarzający, po stwierdzeniu naruszenia ochrony danych osobowych bez zbędnej zwłoki (nie później niż 24 godziny od momentu stwierdzenia naruszenia ochrony danych osobowych) zgłasza je Administratorowi, </w:t>
      </w:r>
    </w:p>
    <w:p w14:paraId="1B5DD795" w14:textId="77777777" w:rsidR="00CA147C" w:rsidRPr="00014881" w:rsidRDefault="00CA147C" w:rsidP="00CA147C">
      <w:pPr>
        <w:pStyle w:val="NormalnyWeb"/>
        <w:spacing w:before="0" w:beforeAutospacing="0" w:after="0" w:line="276" w:lineRule="auto"/>
        <w:contextualSpacing/>
        <w:jc w:val="center"/>
        <w:rPr>
          <w:sz w:val="22"/>
          <w:szCs w:val="22"/>
        </w:rPr>
      </w:pPr>
      <w:r w:rsidRPr="00014881">
        <w:rPr>
          <w:b/>
          <w:bCs/>
          <w:sz w:val="22"/>
          <w:szCs w:val="22"/>
        </w:rPr>
        <w:t>§ 7</w:t>
      </w:r>
    </w:p>
    <w:p w14:paraId="7A243063" w14:textId="77777777" w:rsidR="00CA147C" w:rsidRPr="00014881" w:rsidRDefault="00CA147C" w:rsidP="00CA147C">
      <w:pPr>
        <w:pStyle w:val="NormalnyWeb"/>
        <w:spacing w:before="0" w:beforeAutospacing="0" w:after="0" w:line="276" w:lineRule="auto"/>
        <w:contextualSpacing/>
        <w:jc w:val="center"/>
        <w:rPr>
          <w:sz w:val="22"/>
          <w:szCs w:val="22"/>
        </w:rPr>
      </w:pPr>
      <w:r w:rsidRPr="00014881">
        <w:rPr>
          <w:b/>
          <w:bCs/>
          <w:sz w:val="22"/>
          <w:szCs w:val="22"/>
        </w:rPr>
        <w:t>Postanowienia końcowe</w:t>
      </w:r>
    </w:p>
    <w:p w14:paraId="59614E2F"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1. Wszelkie zmiany niniejszej Umowy powinny być dokonane w formie pisemnej pod rygorem nieważności.</w:t>
      </w:r>
    </w:p>
    <w:p w14:paraId="0501439C"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2. W zakresie nieuregulowanym niniejszą Umową zastosowanie mają przepisy Kodeksu Cywilnego.</w:t>
      </w:r>
    </w:p>
    <w:p w14:paraId="1C8B65AE"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3. W przypadku, gdy niniejsza Umowa odwołuje się do przepisów prawa, oznacza to również inne przepisy, dotyczące ochrony danych osobowych, a także wszelkie nowelizacje, jakie wejdą w życie po dniu zawarcia Umowy, jak również akty prawne, które zastąpią wskazane ustawy i rozporządzenia.</w:t>
      </w:r>
    </w:p>
    <w:p w14:paraId="2AC88BEB" w14:textId="77777777" w:rsidR="00CA147C" w:rsidRPr="00014881" w:rsidRDefault="00CA147C" w:rsidP="00CA147C">
      <w:pPr>
        <w:pStyle w:val="NormalnyWeb"/>
        <w:spacing w:before="0" w:beforeAutospacing="0" w:after="0" w:line="276" w:lineRule="auto"/>
        <w:contextualSpacing/>
        <w:jc w:val="both"/>
        <w:rPr>
          <w:sz w:val="22"/>
          <w:szCs w:val="22"/>
        </w:rPr>
      </w:pPr>
      <w:r w:rsidRPr="00014881">
        <w:rPr>
          <w:sz w:val="22"/>
          <w:szCs w:val="22"/>
        </w:rPr>
        <w:t>4. Umowę sporządzono w dwóch jednobrzmiących egzemplarzach, po jednym dla każdej ze Stron.</w:t>
      </w:r>
    </w:p>
    <w:p w14:paraId="6AAC89B0" w14:textId="77777777" w:rsidR="00CA147C" w:rsidRPr="00014881" w:rsidRDefault="00CA147C" w:rsidP="00CA147C">
      <w:pPr>
        <w:pStyle w:val="NormalnyWeb"/>
        <w:tabs>
          <w:tab w:val="left" w:pos="284"/>
        </w:tabs>
        <w:spacing w:before="0" w:beforeAutospacing="0" w:after="0" w:line="276" w:lineRule="auto"/>
        <w:contextualSpacing/>
        <w:jc w:val="both"/>
        <w:rPr>
          <w:sz w:val="22"/>
          <w:szCs w:val="22"/>
        </w:rPr>
      </w:pPr>
    </w:p>
    <w:p w14:paraId="782B248A" w14:textId="77777777" w:rsidR="00CA147C" w:rsidRPr="00014881" w:rsidRDefault="00CA147C" w:rsidP="00CA147C">
      <w:pPr>
        <w:pStyle w:val="NormalnyWeb"/>
        <w:tabs>
          <w:tab w:val="left" w:pos="284"/>
        </w:tabs>
        <w:spacing w:before="0" w:beforeAutospacing="0" w:after="0" w:line="276" w:lineRule="auto"/>
        <w:contextualSpacing/>
        <w:jc w:val="both"/>
        <w:rPr>
          <w:sz w:val="22"/>
          <w:szCs w:val="22"/>
        </w:rPr>
      </w:pPr>
    </w:p>
    <w:p w14:paraId="2A25A8C9" w14:textId="77777777" w:rsidR="00CA147C" w:rsidRPr="00014881" w:rsidRDefault="00CA147C" w:rsidP="00CA147C">
      <w:pPr>
        <w:pStyle w:val="NormalnyWeb"/>
        <w:tabs>
          <w:tab w:val="left" w:pos="284"/>
        </w:tabs>
        <w:spacing w:before="0" w:beforeAutospacing="0" w:after="0" w:line="276" w:lineRule="auto"/>
        <w:contextualSpacing/>
        <w:jc w:val="both"/>
        <w:rPr>
          <w:sz w:val="22"/>
          <w:szCs w:val="22"/>
        </w:rPr>
      </w:pPr>
    </w:p>
    <w:p w14:paraId="01C8FB2B" w14:textId="77777777" w:rsidR="00CA147C" w:rsidRPr="00014881" w:rsidRDefault="00CA147C" w:rsidP="00CA147C">
      <w:pPr>
        <w:pStyle w:val="NormalnyWeb"/>
        <w:tabs>
          <w:tab w:val="left" w:pos="284"/>
        </w:tabs>
        <w:spacing w:before="0" w:beforeAutospacing="0" w:after="0" w:line="276" w:lineRule="auto"/>
        <w:contextualSpacing/>
        <w:jc w:val="center"/>
        <w:rPr>
          <w:sz w:val="22"/>
          <w:szCs w:val="22"/>
        </w:rPr>
      </w:pPr>
      <w:r w:rsidRPr="00014881">
        <w:rPr>
          <w:sz w:val="22"/>
          <w:szCs w:val="22"/>
        </w:rPr>
        <w:t>……………………..……………………………</w:t>
      </w:r>
      <w:r w:rsidRPr="00014881">
        <w:rPr>
          <w:sz w:val="22"/>
          <w:szCs w:val="22"/>
        </w:rPr>
        <w:tab/>
      </w:r>
      <w:r w:rsidRPr="00014881">
        <w:rPr>
          <w:sz w:val="22"/>
          <w:szCs w:val="22"/>
        </w:rPr>
        <w:tab/>
        <w:t>………….……………………………….</w:t>
      </w:r>
    </w:p>
    <w:p w14:paraId="1658536D" w14:textId="77777777" w:rsidR="00CA147C" w:rsidRPr="00014881" w:rsidRDefault="00CA147C" w:rsidP="00CA147C">
      <w:pPr>
        <w:pStyle w:val="NormalnyWeb"/>
        <w:spacing w:before="0" w:beforeAutospacing="0" w:after="0" w:line="276" w:lineRule="auto"/>
        <w:ind w:left="851"/>
        <w:contextualSpacing/>
        <w:rPr>
          <w:b/>
          <w:bCs/>
          <w:sz w:val="22"/>
          <w:szCs w:val="22"/>
        </w:rPr>
      </w:pPr>
      <w:r w:rsidRPr="00014881">
        <w:rPr>
          <w:b/>
          <w:bCs/>
          <w:sz w:val="22"/>
          <w:szCs w:val="22"/>
        </w:rPr>
        <w:t>Podmiot przetwarzający/Wykonawca</w:t>
      </w:r>
      <w:r w:rsidRPr="00014881">
        <w:rPr>
          <w:b/>
          <w:bCs/>
          <w:sz w:val="22"/>
          <w:szCs w:val="22"/>
        </w:rPr>
        <w:tab/>
      </w:r>
      <w:r w:rsidRPr="00014881">
        <w:rPr>
          <w:b/>
          <w:bCs/>
          <w:sz w:val="22"/>
          <w:szCs w:val="22"/>
        </w:rPr>
        <w:tab/>
      </w:r>
      <w:r w:rsidRPr="00014881">
        <w:rPr>
          <w:b/>
          <w:bCs/>
          <w:sz w:val="22"/>
          <w:szCs w:val="22"/>
        </w:rPr>
        <w:tab/>
        <w:t xml:space="preserve">   Administrator/Zamawiający</w:t>
      </w:r>
    </w:p>
    <w:p w14:paraId="558535EB" w14:textId="77777777" w:rsidR="00CA147C" w:rsidRPr="0010287A" w:rsidRDefault="00CA147C" w:rsidP="00CA147C">
      <w:pPr>
        <w:spacing w:line="276" w:lineRule="auto"/>
        <w:contextualSpacing/>
        <w:jc w:val="both"/>
        <w:rPr>
          <w:sz w:val="22"/>
          <w:szCs w:val="22"/>
        </w:rPr>
      </w:pPr>
    </w:p>
    <w:p w14:paraId="218028FB" w14:textId="77777777" w:rsidR="00CA147C" w:rsidRPr="0049560A" w:rsidRDefault="00CA147C" w:rsidP="00CA147C">
      <w:pPr>
        <w:ind w:left="-284" w:right="-143"/>
        <w:jc w:val="center"/>
        <w:rPr>
          <w:b/>
          <w:sz w:val="21"/>
          <w:szCs w:val="21"/>
        </w:rPr>
      </w:pPr>
    </w:p>
    <w:p w14:paraId="78321A86" w14:textId="77777777" w:rsidR="00CA147C" w:rsidRPr="00695E84" w:rsidRDefault="00CA147C" w:rsidP="00AE31E7">
      <w:pPr>
        <w:ind w:left="-284" w:right="-143"/>
        <w:jc w:val="both"/>
        <w:rPr>
          <w:bCs/>
          <w:sz w:val="24"/>
          <w:szCs w:val="24"/>
        </w:rPr>
      </w:pPr>
    </w:p>
    <w:sectPr w:rsidR="00CA147C" w:rsidRPr="00695E84"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2C2C" w14:textId="77777777" w:rsidR="002D5453" w:rsidRDefault="002D5453" w:rsidP="002C758C">
      <w:r>
        <w:separator/>
      </w:r>
    </w:p>
  </w:endnote>
  <w:endnote w:type="continuationSeparator" w:id="0">
    <w:p w14:paraId="22BCF274" w14:textId="77777777" w:rsidR="002D5453" w:rsidRDefault="002D5453"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0BD" w14:textId="1B97CFFB" w:rsidR="002D5453" w:rsidRDefault="00527199" w:rsidP="00B21468">
    <w:pPr>
      <w:pStyle w:val="Stopka"/>
      <w:jc w:val="both"/>
      <w:rPr>
        <w:i/>
        <w:sz w:val="18"/>
        <w:szCs w:val="18"/>
      </w:rPr>
    </w:pPr>
    <w:bookmarkStart w:id="14" w:name="_Hlk82087195"/>
    <w:r>
      <w:rPr>
        <w:i/>
        <w:sz w:val="18"/>
        <w:szCs w:val="18"/>
        <w:u w:val="single"/>
      </w:rPr>
      <w:t>Tryb podstawowy bez negocjacji</w:t>
    </w:r>
    <w:r w:rsidR="002D5453">
      <w:rPr>
        <w:i/>
        <w:sz w:val="18"/>
        <w:szCs w:val="18"/>
        <w:u w:val="single"/>
      </w:rPr>
      <w:t>:</w:t>
    </w:r>
    <w:r w:rsidR="002D5453" w:rsidRPr="00E20205">
      <w:rPr>
        <w:i/>
        <w:sz w:val="18"/>
        <w:szCs w:val="18"/>
      </w:rPr>
      <w:t xml:space="preserve"> </w:t>
    </w:r>
    <w:bookmarkStart w:id="15" w:name="_Hlk102978058"/>
    <w:bookmarkStart w:id="16" w:name="_Hlk102651194"/>
    <w:r w:rsidR="00B21468" w:rsidRPr="00B21468">
      <w:rPr>
        <w:i/>
        <w:sz w:val="18"/>
        <w:szCs w:val="18"/>
      </w:rPr>
      <w:t xml:space="preserve">Świadczenie </w:t>
    </w:r>
    <w:bookmarkStart w:id="17" w:name="_Hlk102985165"/>
    <w:r w:rsidR="00B21468" w:rsidRPr="00B21468">
      <w:rPr>
        <w:i/>
        <w:sz w:val="18"/>
        <w:szCs w:val="18"/>
      </w:rPr>
      <w:t>usługi transportu sanitarnego</w:t>
    </w:r>
    <w:r w:rsidR="00B21468">
      <w:rPr>
        <w:i/>
        <w:sz w:val="18"/>
        <w:szCs w:val="18"/>
      </w:rPr>
      <w:t xml:space="preserve"> </w:t>
    </w:r>
    <w:r w:rsidR="00B21468" w:rsidRPr="00B21468">
      <w:rPr>
        <w:i/>
        <w:sz w:val="18"/>
        <w:szCs w:val="18"/>
      </w:rPr>
      <w:t>z zespołem specjalistycznym (S</w:t>
    </w:r>
    <w:r w:rsidR="00B21468">
      <w:rPr>
        <w:i/>
        <w:sz w:val="18"/>
        <w:szCs w:val="18"/>
      </w:rPr>
      <w:t>)</w:t>
    </w:r>
    <w:bookmarkEnd w:id="15"/>
    <w:bookmarkEnd w:id="17"/>
    <w:r w:rsidR="00B21468">
      <w:rPr>
        <w:i/>
        <w:sz w:val="18"/>
        <w:szCs w:val="18"/>
      </w:rPr>
      <w:t>.</w:t>
    </w:r>
    <w:bookmarkEnd w:id="16"/>
  </w:p>
  <w:bookmarkEnd w:id="14"/>
  <w:p w14:paraId="00E97F2C" w14:textId="55B1A520" w:rsidR="002D5453" w:rsidRDefault="002D5453" w:rsidP="00942D67">
    <w:pPr>
      <w:pStyle w:val="Stopka"/>
      <w:tabs>
        <w:tab w:val="center" w:pos="5102"/>
        <w:tab w:val="right" w:pos="10205"/>
      </w:tabs>
      <w:jc w:val="right"/>
    </w:pPr>
    <w:r>
      <w:fldChar w:fldCharType="begin"/>
    </w:r>
    <w:r>
      <w:instrText>PAGE   \* MERGEFORMAT</w:instrText>
    </w:r>
    <w:r>
      <w:fldChar w:fldCharType="separate"/>
    </w:r>
    <w:r>
      <w:rP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DDF9" w14:textId="77777777" w:rsidR="002D5453" w:rsidRDefault="002D5453" w:rsidP="002C758C">
      <w:r>
        <w:separator/>
      </w:r>
    </w:p>
  </w:footnote>
  <w:footnote w:type="continuationSeparator" w:id="0">
    <w:p w14:paraId="43B7BB2D" w14:textId="77777777" w:rsidR="002D5453" w:rsidRDefault="002D5453" w:rsidP="002C758C">
      <w:r>
        <w:continuationSeparator/>
      </w:r>
    </w:p>
  </w:footnote>
  <w:footnote w:id="1">
    <w:p w14:paraId="33521F94" w14:textId="7E415FDB" w:rsidR="002D5453" w:rsidRPr="00E20205" w:rsidRDefault="002D5453" w:rsidP="0085417C">
      <w:pPr>
        <w:pStyle w:val="Tekstprzypisudolnego"/>
        <w:jc w:val="both"/>
        <w:rPr>
          <w:sz w:val="16"/>
          <w:szCs w:val="16"/>
        </w:rPr>
      </w:pPr>
      <w:r w:rsidRPr="00E20205">
        <w:rPr>
          <w:rStyle w:val="Odwoanieprzypisudolnego"/>
          <w:b/>
          <w:sz w:val="16"/>
          <w:szCs w:val="16"/>
        </w:rPr>
        <w:footnoteRef/>
      </w:r>
      <w:r w:rsidRPr="00E20205">
        <w:rPr>
          <w:sz w:val="16"/>
          <w:szCs w:val="16"/>
        </w:rPr>
        <w:t xml:space="preserve"> </w:t>
      </w:r>
      <w:r w:rsidRPr="00E20205">
        <w:rPr>
          <w:i/>
          <w:iCs/>
          <w:sz w:val="16"/>
          <w:szCs w:val="16"/>
        </w:rPr>
        <w:t>w przypadku składania oferty przez więcej niż jednego Wykonawcę wymaga się wypełnienia dla każdego Wykonawcy osobno;</w:t>
      </w:r>
    </w:p>
  </w:footnote>
  <w:footnote w:id="2">
    <w:p w14:paraId="709240DD" w14:textId="77777777" w:rsidR="002D5453" w:rsidRPr="00E20205" w:rsidRDefault="002D5453" w:rsidP="0085417C">
      <w:pPr>
        <w:pStyle w:val="Tekstpodstawowy3"/>
        <w:jc w:val="both"/>
        <w:rPr>
          <w:b w:val="0"/>
          <w:sz w:val="16"/>
          <w:szCs w:val="16"/>
          <w:vertAlign w:val="superscript"/>
          <w:lang w:val="pl-PL"/>
        </w:rPr>
      </w:pPr>
      <w:r w:rsidRPr="00E20205">
        <w:rPr>
          <w:rStyle w:val="Odwoanieprzypisudolnego"/>
          <w:sz w:val="16"/>
          <w:szCs w:val="16"/>
        </w:rPr>
        <w:footnoteRef/>
      </w:r>
      <w:r w:rsidRPr="00E20205">
        <w:rPr>
          <w:b w:val="0"/>
          <w:sz w:val="16"/>
          <w:szCs w:val="16"/>
        </w:rPr>
        <w:t xml:space="preserve"> </w:t>
      </w:r>
      <w:r w:rsidRPr="00E20205">
        <w:rPr>
          <w:b w:val="0"/>
          <w:i/>
          <w:sz w:val="16"/>
          <w:szCs w:val="16"/>
        </w:rPr>
        <w:t>niewłaściwe skreślić;</w:t>
      </w:r>
    </w:p>
  </w:footnote>
  <w:footnote w:id="3">
    <w:p w14:paraId="35CF3ECB" w14:textId="77777777" w:rsidR="002D5453" w:rsidRPr="00E20205" w:rsidRDefault="002D5453" w:rsidP="0085417C">
      <w:pPr>
        <w:pStyle w:val="Tekstpodstawowy3"/>
        <w:jc w:val="both"/>
        <w:rPr>
          <w:b w:val="0"/>
          <w:i/>
          <w:sz w:val="16"/>
          <w:szCs w:val="16"/>
        </w:rPr>
      </w:pPr>
      <w:r w:rsidRPr="00E20205">
        <w:rPr>
          <w:rStyle w:val="Odwoanieprzypisudolnego"/>
          <w:sz w:val="16"/>
          <w:szCs w:val="16"/>
        </w:rPr>
        <w:footnoteRef/>
      </w:r>
      <w:r w:rsidRPr="00E20205">
        <w:rPr>
          <w:b w:val="0"/>
          <w:sz w:val="16"/>
          <w:szCs w:val="16"/>
        </w:rPr>
        <w:t xml:space="preserve"> </w:t>
      </w:r>
      <w:r w:rsidRPr="00E20205">
        <w:rPr>
          <w:b w:val="0"/>
          <w:i/>
          <w:sz w:val="16"/>
          <w:szCs w:val="16"/>
        </w:rPr>
        <w:t>należy podać firmy Podwykonawców oraz części zamówienia, które zostaną powierzone Podwykonawcom</w:t>
      </w:r>
      <w:r w:rsidRPr="00E20205">
        <w:rPr>
          <w:b w:val="0"/>
          <w:i/>
          <w:sz w:val="16"/>
          <w:szCs w:val="16"/>
          <w:lang w:val="pl-PL"/>
        </w:rPr>
        <w:t>, o ile są wiadome</w:t>
      </w:r>
      <w:r w:rsidRPr="00E20205">
        <w:rPr>
          <w:b w:val="0"/>
          <w:i/>
          <w:sz w:val="16"/>
          <w:szCs w:val="16"/>
        </w:rPr>
        <w:t>;</w:t>
      </w:r>
    </w:p>
  </w:footnote>
  <w:footnote w:id="4">
    <w:p w14:paraId="6AA8C9C9" w14:textId="67669E89" w:rsidR="002D5453" w:rsidRPr="00E20205" w:rsidRDefault="002D5453" w:rsidP="0085417C">
      <w:pPr>
        <w:pStyle w:val="Tekstpodstawowy3"/>
        <w:ind w:left="142" w:hanging="142"/>
        <w:jc w:val="both"/>
        <w:rPr>
          <w:b w:val="0"/>
          <w:i/>
          <w:sz w:val="16"/>
          <w:szCs w:val="16"/>
          <w:lang w:val="pl-PL"/>
        </w:rPr>
      </w:pPr>
      <w:r w:rsidRPr="00E20205">
        <w:rPr>
          <w:rStyle w:val="Odwoanieprzypisudolnego"/>
          <w:sz w:val="16"/>
          <w:szCs w:val="16"/>
        </w:rPr>
        <w:footnoteRef/>
      </w:r>
      <w:r w:rsidRPr="00E20205">
        <w:rPr>
          <w:sz w:val="16"/>
          <w:szCs w:val="16"/>
        </w:rPr>
        <w:t xml:space="preserve"> </w:t>
      </w:r>
      <w:r w:rsidR="008C1AA5">
        <w:rPr>
          <w:b w:val="0"/>
          <w:i/>
          <w:sz w:val="16"/>
          <w:szCs w:val="16"/>
          <w:lang w:val="pl-PL"/>
        </w:rPr>
        <w:t>p</w:t>
      </w:r>
      <w:r w:rsidRPr="00E20205">
        <w:rPr>
          <w:b w:val="0"/>
          <w:i/>
          <w:sz w:val="16"/>
          <w:szCs w:val="16"/>
        </w:rPr>
        <w:t>odać</w:t>
      </w:r>
      <w:r w:rsidR="008C1AA5">
        <w:rPr>
          <w:b w:val="0"/>
          <w:i/>
          <w:sz w:val="16"/>
          <w:szCs w:val="16"/>
          <w:lang w:val="pl-PL"/>
        </w:rPr>
        <w:t xml:space="preserve"> nazwę pliku stanowiącego tajemnicę przedsiębiorstwa, zgodnie z rozdziałem VIII.2.5) SWZ</w:t>
      </w:r>
      <w:r w:rsidRPr="00E20205">
        <w:rPr>
          <w:b w:val="0"/>
          <w:i/>
          <w:sz w:val="16"/>
          <w:szCs w:val="16"/>
          <w:lang w:val="pl-PL"/>
        </w:rPr>
        <w:t>;</w:t>
      </w:r>
    </w:p>
  </w:footnote>
  <w:footnote w:id="5">
    <w:p w14:paraId="3FF5B74D" w14:textId="77777777" w:rsidR="0052245E" w:rsidRPr="004D4901" w:rsidRDefault="0052245E" w:rsidP="0052245E">
      <w:pPr>
        <w:pStyle w:val="Tekstpodstawowy3"/>
        <w:jc w:val="left"/>
        <w:rPr>
          <w:b w:val="0"/>
          <w:sz w:val="15"/>
          <w:szCs w:val="15"/>
          <w:vertAlign w:val="superscript"/>
          <w:lang w:val="pl-PL"/>
        </w:rPr>
      </w:pPr>
      <w:r w:rsidRPr="00682BC5">
        <w:rPr>
          <w:rStyle w:val="Odwoanieprzypisudolnego"/>
          <w:b w:val="0"/>
          <w:i/>
          <w:sz w:val="16"/>
          <w:szCs w:val="16"/>
        </w:rPr>
        <w:footnoteRef/>
      </w:r>
      <w:r w:rsidRPr="00682BC5">
        <w:rPr>
          <w:sz w:val="16"/>
          <w:szCs w:val="16"/>
        </w:rPr>
        <w:t xml:space="preserve"> </w:t>
      </w:r>
      <w:r w:rsidRPr="009F7748">
        <w:rPr>
          <w:b w:val="0"/>
          <w:i/>
          <w:sz w:val="15"/>
          <w:szCs w:val="15"/>
        </w:rPr>
        <w:t>niewłaściwe skreślić;</w:t>
      </w:r>
    </w:p>
  </w:footnote>
  <w:footnote w:id="6">
    <w:p w14:paraId="5085E15C" w14:textId="77777777" w:rsidR="0052245E" w:rsidRPr="009F7748" w:rsidRDefault="0052245E" w:rsidP="0052245E">
      <w:pPr>
        <w:pStyle w:val="Tekstpodstawowy3"/>
        <w:ind w:left="142" w:hanging="142"/>
        <w:jc w:val="both"/>
        <w:rPr>
          <w:b w:val="0"/>
          <w:i/>
          <w:sz w:val="15"/>
          <w:szCs w:val="15"/>
        </w:rPr>
      </w:pPr>
      <w:r w:rsidRPr="003679DF">
        <w:rPr>
          <w:rStyle w:val="Odwoanieprzypisudolnego"/>
          <w:b w:val="0"/>
          <w:sz w:val="16"/>
          <w:szCs w:val="16"/>
          <w:lang w:val="pl-PL" w:eastAsia="pl-PL"/>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Pr>
          <w:b w:val="0"/>
          <w:i/>
          <w:sz w:val="15"/>
          <w:szCs w:val="15"/>
          <w:lang w:val="pl-PL"/>
        </w:rPr>
        <w:t xml:space="preserve"> </w:t>
      </w:r>
      <w:r w:rsidRPr="009F7748">
        <w:rPr>
          <w:b w:val="0"/>
          <w:i/>
          <w:sz w:val="15"/>
          <w:szCs w:val="15"/>
          <w:lang w:val="pl-PL"/>
        </w:rPr>
        <w:t>podatku od towarów i usług</w:t>
      </w:r>
      <w:r>
        <w:rPr>
          <w:b w:val="0"/>
          <w:i/>
          <w:sz w:val="15"/>
          <w:szCs w:val="15"/>
          <w:lang w:val="pl-PL"/>
        </w:rPr>
        <w:t>;</w:t>
      </w:r>
    </w:p>
  </w:footnote>
  <w:footnote w:id="7">
    <w:p w14:paraId="3B235ED6" w14:textId="77777777" w:rsidR="0052245E" w:rsidRPr="000C703C" w:rsidRDefault="0052245E" w:rsidP="0052245E">
      <w:pPr>
        <w:pStyle w:val="Tekstprzypisudolnego"/>
        <w:rPr>
          <w:i/>
          <w:sz w:val="15"/>
          <w:szCs w:val="15"/>
          <w:lang w:eastAsia="x-none"/>
        </w:rPr>
      </w:pPr>
      <w:r w:rsidRPr="000C703C">
        <w:rPr>
          <w:rStyle w:val="Odwoanieprzypisudolnego"/>
          <w:sz w:val="16"/>
          <w:szCs w:val="16"/>
        </w:rPr>
        <w:footnoteRef/>
      </w:r>
      <w:r>
        <w:t xml:space="preserve"> </w:t>
      </w:r>
      <w:r w:rsidRPr="000C703C">
        <w:rPr>
          <w:i/>
          <w:sz w:val="15"/>
          <w:szCs w:val="15"/>
          <w:lang w:eastAsia="x-none"/>
        </w:rPr>
        <w:t>wpisać wartość części zamówienia objętego obowiązkiem podatkowym Zamawiającego, bez kwoty podatku;</w:t>
      </w:r>
    </w:p>
  </w:footnote>
  <w:footnote w:id="8">
    <w:p w14:paraId="56FA1E78" w14:textId="77777777" w:rsidR="0052245E" w:rsidRDefault="0052245E" w:rsidP="0052245E">
      <w:pPr>
        <w:pStyle w:val="Tekstprzypisudolnego"/>
      </w:pPr>
      <w:r w:rsidRPr="000C703C">
        <w:rPr>
          <w:rStyle w:val="Odwoanieprzypisudolnego"/>
          <w:sz w:val="16"/>
          <w:szCs w:val="16"/>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9">
    <w:p w14:paraId="2A833AF1" w14:textId="77777777" w:rsidR="002D5453" w:rsidRPr="00E20205" w:rsidRDefault="002D5453" w:rsidP="00905550">
      <w:pPr>
        <w:pStyle w:val="Tekstprzypisudolnego"/>
        <w:jc w:val="both"/>
        <w:rPr>
          <w:i/>
          <w:iCs/>
          <w:sz w:val="16"/>
          <w:szCs w:val="16"/>
        </w:rPr>
      </w:pPr>
      <w:r w:rsidRPr="00E20205">
        <w:rPr>
          <w:rStyle w:val="Odwoanieprzypisudolnego"/>
          <w:bCs/>
          <w:i/>
          <w:iCs/>
          <w:sz w:val="16"/>
          <w:szCs w:val="16"/>
        </w:rPr>
        <w:footnoteRef/>
      </w:r>
      <w:r w:rsidRPr="00E20205">
        <w:rPr>
          <w:bCs/>
          <w:i/>
          <w:iCs/>
          <w:sz w:val="16"/>
          <w:szCs w:val="16"/>
        </w:rPr>
        <w:t xml:space="preserve"> </w:t>
      </w:r>
      <w:r w:rsidRPr="00E20205">
        <w:rPr>
          <w:i/>
          <w:iCs/>
          <w:sz w:val="16"/>
          <w:szCs w:val="16"/>
        </w:rPr>
        <w:t xml:space="preserve">niewłaściwe skreślić, zgodnie z definicją: </w:t>
      </w:r>
    </w:p>
    <w:p w14:paraId="0778EC65" w14:textId="77777777" w:rsidR="002D5453" w:rsidRPr="00E20205" w:rsidRDefault="002D5453" w:rsidP="00905550">
      <w:pPr>
        <w:pStyle w:val="Tekstprzypisudolnego"/>
        <w:ind w:left="142"/>
        <w:jc w:val="both"/>
        <w:rPr>
          <w:i/>
          <w:iCs/>
          <w:sz w:val="16"/>
          <w:szCs w:val="16"/>
        </w:rPr>
      </w:pPr>
      <w:r w:rsidRPr="00E20205">
        <w:rPr>
          <w:i/>
          <w:iCs/>
          <w:sz w:val="16"/>
          <w:szCs w:val="16"/>
          <w:u w:val="single"/>
        </w:rPr>
        <w:t>Mikroprzedsiębiorstwo:</w:t>
      </w:r>
      <w:r w:rsidRPr="00E20205">
        <w:rPr>
          <w:i/>
          <w:iCs/>
          <w:sz w:val="16"/>
          <w:szCs w:val="16"/>
        </w:rPr>
        <w:t xml:space="preserve"> zatrudnia mniej niż 10 osób, a jego roczny obrót lub roczna suma bilansowa nie przekracza 2 mln EUR.</w:t>
      </w:r>
    </w:p>
    <w:p w14:paraId="4511A50D" w14:textId="77777777" w:rsidR="002D5453" w:rsidRPr="00E20205" w:rsidRDefault="002D5453" w:rsidP="00905550">
      <w:pPr>
        <w:pStyle w:val="Tekstprzypisudolnego"/>
        <w:ind w:left="142"/>
        <w:jc w:val="both"/>
        <w:rPr>
          <w:i/>
          <w:iCs/>
          <w:sz w:val="16"/>
          <w:szCs w:val="16"/>
        </w:rPr>
      </w:pPr>
      <w:r w:rsidRPr="00E20205">
        <w:rPr>
          <w:i/>
          <w:iCs/>
          <w:sz w:val="16"/>
          <w:szCs w:val="16"/>
          <w:u w:val="single"/>
        </w:rPr>
        <w:t>Małe przedsiębiorstwo</w:t>
      </w:r>
      <w:r w:rsidRPr="00E20205">
        <w:rPr>
          <w:i/>
          <w:iCs/>
          <w:sz w:val="16"/>
          <w:szCs w:val="16"/>
        </w:rPr>
        <w:t>: zatrudnia mniej niż 50 osób, a jego roczny obrót lub roczna suma bilansowa nie przekracza 10 mln EUR.</w:t>
      </w:r>
    </w:p>
    <w:p w14:paraId="50F5ACB4" w14:textId="77777777" w:rsidR="002D5453" w:rsidRPr="00E20205" w:rsidRDefault="002D5453" w:rsidP="00905550">
      <w:pPr>
        <w:pStyle w:val="Tekstprzypisudolnego"/>
        <w:ind w:left="142"/>
        <w:jc w:val="both"/>
        <w:rPr>
          <w:i/>
          <w:iCs/>
          <w:sz w:val="16"/>
          <w:szCs w:val="16"/>
        </w:rPr>
      </w:pPr>
      <w:r w:rsidRPr="00E20205">
        <w:rPr>
          <w:i/>
          <w:iCs/>
          <w:sz w:val="16"/>
          <w:szCs w:val="16"/>
          <w:u w:val="single"/>
        </w:rPr>
        <w:t>Średnie przedsiębiorstwo</w:t>
      </w:r>
      <w:r w:rsidRPr="00E20205">
        <w:rPr>
          <w:i/>
          <w:iCs/>
          <w:sz w:val="16"/>
          <w:szCs w:val="16"/>
        </w:rPr>
        <w:t>: nie jest mikroprzedsiębiorstwem ani małym przedsiębiorstwem, zatrudnia mniej niż 250 osób, a jego roczny obrót nie przekracza 50 mln EUR lub roczna suma bilansowa nie przekracza 43 mln EUR.</w:t>
      </w:r>
    </w:p>
    <w:p w14:paraId="7BEF4C14" w14:textId="77777777" w:rsidR="002D5453" w:rsidRPr="00E20205" w:rsidRDefault="002D5453" w:rsidP="00905550">
      <w:pPr>
        <w:pStyle w:val="Tekstprzypisudolnego"/>
        <w:ind w:left="142"/>
        <w:jc w:val="both"/>
        <w:rPr>
          <w:i/>
          <w:iCs/>
          <w:sz w:val="16"/>
          <w:szCs w:val="16"/>
        </w:rPr>
      </w:pPr>
      <w:r w:rsidRPr="00E20205">
        <w:rPr>
          <w:i/>
          <w:iCs/>
          <w:sz w:val="16"/>
          <w:szCs w:val="16"/>
          <w:u w:val="single"/>
        </w:rPr>
        <w:t>Duże przedsiębiorstwo</w:t>
      </w:r>
      <w:r w:rsidRPr="00E20205">
        <w:rPr>
          <w:i/>
          <w:iCs/>
          <w:sz w:val="16"/>
          <w:szCs w:val="16"/>
        </w:rPr>
        <w:t>: nie jest mikroprzedsiębiorstwem, małym przedsiębiorstwem ani średnim przedsiębiorstwem.</w:t>
      </w:r>
    </w:p>
  </w:footnote>
  <w:footnote w:id="10">
    <w:p w14:paraId="2C9708C6" w14:textId="77777777" w:rsidR="00A00565" w:rsidRDefault="00A00565" w:rsidP="00A00565">
      <w:pPr>
        <w:pStyle w:val="Tekstprzypisudolnego"/>
      </w:pPr>
      <w:r w:rsidRPr="00AA330E">
        <w:rPr>
          <w:rStyle w:val="Odwoanieprzypisudolnego"/>
        </w:rPr>
        <w:footnoteRef/>
      </w:r>
      <w:r>
        <w:t xml:space="preserve"> </w:t>
      </w:r>
      <w:r w:rsidRPr="00BB4B42">
        <w:rPr>
          <w:i/>
          <w:sz w:val="16"/>
          <w:szCs w:val="16"/>
        </w:rPr>
        <w:t>Należy</w:t>
      </w:r>
      <w:r w:rsidRPr="00BB4B42">
        <w:rPr>
          <w:i/>
          <w:sz w:val="17"/>
          <w:szCs w:val="17"/>
        </w:rPr>
        <w:t xml:space="preserve"> z</w:t>
      </w:r>
      <w:r w:rsidRPr="00BB4B42">
        <w:rPr>
          <w:i/>
          <w:sz w:val="16"/>
          <w:szCs w:val="16"/>
        </w:rPr>
        <w:t>aznaczyć</w:t>
      </w:r>
      <w:r w:rsidRPr="00F1349B">
        <w:rPr>
          <w:sz w:val="16"/>
          <w:szCs w:val="16"/>
        </w:rPr>
        <w:t xml:space="preserve"> </w:t>
      </w:r>
      <w:r w:rsidRPr="00BB4B42">
        <w:rPr>
          <w:i/>
          <w:iCs/>
          <w:sz w:val="16"/>
          <w:szCs w:val="16"/>
        </w:rPr>
        <w:t>odpowiedni kwadrat</w:t>
      </w:r>
    </w:p>
  </w:footnote>
  <w:footnote w:id="11">
    <w:p w14:paraId="6E4D16E4" w14:textId="77777777" w:rsidR="00914F99" w:rsidRDefault="00914F99" w:rsidP="00914F99">
      <w:pPr>
        <w:pStyle w:val="Tekstprzypisudolnego"/>
      </w:pPr>
      <w:r>
        <w:rPr>
          <w:rStyle w:val="Odwoanieprzypisudolnego"/>
        </w:rPr>
        <w:footnoteRef/>
      </w:r>
      <w:r>
        <w:t xml:space="preserve"> </w:t>
      </w:r>
      <w:r>
        <w:rPr>
          <w:i/>
          <w:sz w:val="16"/>
          <w:szCs w:val="16"/>
        </w:rPr>
        <w:t>Należy podać nazwę i adres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983E" w14:textId="32014E3A" w:rsidR="002D5453" w:rsidRPr="00D474E7" w:rsidRDefault="002D5453" w:rsidP="00D474E7">
    <w:pPr>
      <w:pStyle w:val="Nagwek"/>
      <w:ind w:right="360"/>
      <w:rPr>
        <w:i/>
        <w:sz w:val="18"/>
        <w:szCs w:val="18"/>
      </w:rPr>
    </w:pPr>
    <w:r w:rsidRPr="00221A68">
      <w:rPr>
        <w:i/>
        <w:sz w:val="18"/>
        <w:szCs w:val="18"/>
      </w:rPr>
      <w:t>Numer postępowania</w:t>
    </w:r>
    <w:r w:rsidRPr="00710BC3">
      <w:rPr>
        <w:i/>
        <w:sz w:val="18"/>
        <w:szCs w:val="18"/>
      </w:rPr>
      <w:t xml:space="preserve">: </w:t>
    </w:r>
    <w:r w:rsidR="00527199">
      <w:rPr>
        <w:i/>
        <w:sz w:val="18"/>
        <w:szCs w:val="18"/>
      </w:rPr>
      <w:t>16</w:t>
    </w:r>
    <w:r w:rsidRPr="00710BC3">
      <w:rPr>
        <w:i/>
        <w:sz w:val="18"/>
        <w:szCs w:val="18"/>
      </w:rPr>
      <w:t>/202</w:t>
    </w:r>
    <w:r>
      <w:rPr>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42717B"/>
    <w:multiLevelType w:val="hybridMultilevel"/>
    <w:tmpl w:val="600079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2"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5"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9"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5"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7"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9"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num>
  <w:num w:numId="2">
    <w:abstractNumId w:val="17"/>
    <w:lvlOverride w:ilvl="0">
      <w:startOverride w:val="1"/>
    </w:lvlOverride>
  </w:num>
  <w:num w:numId="3">
    <w:abstractNumId w:val="8"/>
  </w:num>
  <w:num w:numId="4">
    <w:abstractNumId w:val="0"/>
  </w:num>
  <w:num w:numId="5">
    <w:abstractNumId w:val="16"/>
  </w:num>
  <w:num w:numId="6">
    <w:abstractNumId w:val="2"/>
  </w:num>
  <w:num w:numId="7">
    <w:abstractNumId w:val="3"/>
  </w:num>
  <w:num w:numId="8">
    <w:abstractNumId w:val="13"/>
  </w:num>
  <w:num w:numId="9">
    <w:abstractNumId w:val="4"/>
  </w:num>
  <w:num w:numId="10">
    <w:abstractNumId w:val="29"/>
  </w:num>
  <w:num w:numId="11">
    <w:abstractNumId w:val="6"/>
  </w:num>
  <w:num w:numId="12">
    <w:abstractNumId w:val="21"/>
  </w:num>
  <w:num w:numId="13">
    <w:abstractNumId w:val="24"/>
  </w:num>
  <w:num w:numId="14">
    <w:abstractNumId w:val="14"/>
  </w:num>
  <w:num w:numId="15">
    <w:abstractNumId w:val="12"/>
  </w:num>
  <w:num w:numId="16">
    <w:abstractNumId w:val="12"/>
  </w:num>
  <w:num w:numId="17">
    <w:abstractNumId w:val="7"/>
  </w:num>
  <w:num w:numId="18">
    <w:abstractNumId w:val="5"/>
  </w:num>
  <w:num w:numId="19">
    <w:abstractNumId w:val="11"/>
  </w:num>
  <w:num w:numId="20">
    <w:abstractNumId w:val="20"/>
  </w:num>
  <w:num w:numId="21">
    <w:abstractNumId w:val="23"/>
  </w:num>
  <w:num w:numId="22">
    <w:abstractNumId w:val="19"/>
  </w:num>
  <w:num w:numId="23">
    <w:abstractNumId w:val="1"/>
  </w:num>
  <w:num w:numId="24">
    <w:abstractNumId w:val="26"/>
  </w:num>
  <w:num w:numId="25">
    <w:abstractNumId w:val="18"/>
  </w:num>
  <w:num w:numId="26">
    <w:abstractNumId w:val="25"/>
  </w:num>
  <w:num w:numId="27">
    <w:abstractNumId w:val="28"/>
  </w:num>
  <w:num w:numId="28">
    <w:abstractNumId w:val="27"/>
  </w:num>
  <w:num w:numId="29">
    <w:abstractNumId w:val="16"/>
  </w:num>
  <w:num w:numId="30">
    <w:abstractNumId w:val="15"/>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B88"/>
    <w:rsid w:val="00002BBC"/>
    <w:rsid w:val="0000350A"/>
    <w:rsid w:val="00003DCC"/>
    <w:rsid w:val="0000497A"/>
    <w:rsid w:val="00005410"/>
    <w:rsid w:val="00005861"/>
    <w:rsid w:val="00005E1D"/>
    <w:rsid w:val="00006290"/>
    <w:rsid w:val="000074FA"/>
    <w:rsid w:val="00007F29"/>
    <w:rsid w:val="00010505"/>
    <w:rsid w:val="0001184D"/>
    <w:rsid w:val="00011F0B"/>
    <w:rsid w:val="00012193"/>
    <w:rsid w:val="00013D8F"/>
    <w:rsid w:val="000140E4"/>
    <w:rsid w:val="00014881"/>
    <w:rsid w:val="0001497F"/>
    <w:rsid w:val="000153DD"/>
    <w:rsid w:val="0001551D"/>
    <w:rsid w:val="0001557B"/>
    <w:rsid w:val="00015A34"/>
    <w:rsid w:val="0002006C"/>
    <w:rsid w:val="00020393"/>
    <w:rsid w:val="0002096C"/>
    <w:rsid w:val="00021028"/>
    <w:rsid w:val="0002103F"/>
    <w:rsid w:val="000217EA"/>
    <w:rsid w:val="000222A8"/>
    <w:rsid w:val="0002242A"/>
    <w:rsid w:val="000231CE"/>
    <w:rsid w:val="000231FC"/>
    <w:rsid w:val="000235DE"/>
    <w:rsid w:val="000237C1"/>
    <w:rsid w:val="0002590E"/>
    <w:rsid w:val="00025BA6"/>
    <w:rsid w:val="0002639D"/>
    <w:rsid w:val="00026455"/>
    <w:rsid w:val="00026FF4"/>
    <w:rsid w:val="00027B52"/>
    <w:rsid w:val="00027D16"/>
    <w:rsid w:val="00027F00"/>
    <w:rsid w:val="00030730"/>
    <w:rsid w:val="00030A14"/>
    <w:rsid w:val="00033A31"/>
    <w:rsid w:val="00034E47"/>
    <w:rsid w:val="00034EA6"/>
    <w:rsid w:val="00034F09"/>
    <w:rsid w:val="000357D4"/>
    <w:rsid w:val="00036969"/>
    <w:rsid w:val="000414E0"/>
    <w:rsid w:val="00041A11"/>
    <w:rsid w:val="000421BA"/>
    <w:rsid w:val="00042A2F"/>
    <w:rsid w:val="00042B18"/>
    <w:rsid w:val="0004409D"/>
    <w:rsid w:val="00044A95"/>
    <w:rsid w:val="00044C53"/>
    <w:rsid w:val="000453E5"/>
    <w:rsid w:val="00045768"/>
    <w:rsid w:val="00046802"/>
    <w:rsid w:val="00047669"/>
    <w:rsid w:val="000478EE"/>
    <w:rsid w:val="00047E2F"/>
    <w:rsid w:val="000503F2"/>
    <w:rsid w:val="00050B61"/>
    <w:rsid w:val="00051BEC"/>
    <w:rsid w:val="0005244D"/>
    <w:rsid w:val="0005258E"/>
    <w:rsid w:val="000528FF"/>
    <w:rsid w:val="00052D3E"/>
    <w:rsid w:val="00053958"/>
    <w:rsid w:val="00053E71"/>
    <w:rsid w:val="0005655A"/>
    <w:rsid w:val="00056AF9"/>
    <w:rsid w:val="00056BED"/>
    <w:rsid w:val="00060E0F"/>
    <w:rsid w:val="00060FF2"/>
    <w:rsid w:val="000623C9"/>
    <w:rsid w:val="000635E6"/>
    <w:rsid w:val="00063B1A"/>
    <w:rsid w:val="00063BF5"/>
    <w:rsid w:val="000645DF"/>
    <w:rsid w:val="00064AB3"/>
    <w:rsid w:val="00065105"/>
    <w:rsid w:val="00065BB2"/>
    <w:rsid w:val="00065BB5"/>
    <w:rsid w:val="00066137"/>
    <w:rsid w:val="00066652"/>
    <w:rsid w:val="00066DE4"/>
    <w:rsid w:val="00070804"/>
    <w:rsid w:val="00071761"/>
    <w:rsid w:val="00071FC8"/>
    <w:rsid w:val="0007224B"/>
    <w:rsid w:val="0007279E"/>
    <w:rsid w:val="00072E8A"/>
    <w:rsid w:val="0007342F"/>
    <w:rsid w:val="00073635"/>
    <w:rsid w:val="00074233"/>
    <w:rsid w:val="000749B0"/>
    <w:rsid w:val="000757AE"/>
    <w:rsid w:val="00077806"/>
    <w:rsid w:val="00077AC9"/>
    <w:rsid w:val="00080AE5"/>
    <w:rsid w:val="00081330"/>
    <w:rsid w:val="0008162A"/>
    <w:rsid w:val="00082242"/>
    <w:rsid w:val="000824AD"/>
    <w:rsid w:val="0008254D"/>
    <w:rsid w:val="000827AA"/>
    <w:rsid w:val="00083223"/>
    <w:rsid w:val="000842EE"/>
    <w:rsid w:val="00087C73"/>
    <w:rsid w:val="0009003B"/>
    <w:rsid w:val="00090A11"/>
    <w:rsid w:val="000920C0"/>
    <w:rsid w:val="00092231"/>
    <w:rsid w:val="00092CB2"/>
    <w:rsid w:val="000935F6"/>
    <w:rsid w:val="00094607"/>
    <w:rsid w:val="0009489F"/>
    <w:rsid w:val="0009493C"/>
    <w:rsid w:val="000959D3"/>
    <w:rsid w:val="00095DC2"/>
    <w:rsid w:val="00096110"/>
    <w:rsid w:val="00096F53"/>
    <w:rsid w:val="000971F8"/>
    <w:rsid w:val="00097B7C"/>
    <w:rsid w:val="000A1437"/>
    <w:rsid w:val="000A1F9E"/>
    <w:rsid w:val="000A3555"/>
    <w:rsid w:val="000A3A96"/>
    <w:rsid w:val="000A3CC1"/>
    <w:rsid w:val="000A5B6D"/>
    <w:rsid w:val="000A61D0"/>
    <w:rsid w:val="000A698E"/>
    <w:rsid w:val="000A6D8A"/>
    <w:rsid w:val="000A73BA"/>
    <w:rsid w:val="000A7E49"/>
    <w:rsid w:val="000B0609"/>
    <w:rsid w:val="000B0FFC"/>
    <w:rsid w:val="000B1920"/>
    <w:rsid w:val="000B2962"/>
    <w:rsid w:val="000B2EA8"/>
    <w:rsid w:val="000B2EE8"/>
    <w:rsid w:val="000B3618"/>
    <w:rsid w:val="000B4E72"/>
    <w:rsid w:val="000B6E0E"/>
    <w:rsid w:val="000B6E6E"/>
    <w:rsid w:val="000B7A97"/>
    <w:rsid w:val="000B7DC4"/>
    <w:rsid w:val="000B7EE9"/>
    <w:rsid w:val="000B7F6A"/>
    <w:rsid w:val="000C0032"/>
    <w:rsid w:val="000C0F78"/>
    <w:rsid w:val="000C1874"/>
    <w:rsid w:val="000C1A77"/>
    <w:rsid w:val="000C1B1E"/>
    <w:rsid w:val="000C27BC"/>
    <w:rsid w:val="000C31F7"/>
    <w:rsid w:val="000C3B8A"/>
    <w:rsid w:val="000C3CF1"/>
    <w:rsid w:val="000C3F05"/>
    <w:rsid w:val="000C4417"/>
    <w:rsid w:val="000C48FF"/>
    <w:rsid w:val="000C5705"/>
    <w:rsid w:val="000C595B"/>
    <w:rsid w:val="000C5B29"/>
    <w:rsid w:val="000C5E04"/>
    <w:rsid w:val="000C6025"/>
    <w:rsid w:val="000C6545"/>
    <w:rsid w:val="000C7C57"/>
    <w:rsid w:val="000D0172"/>
    <w:rsid w:val="000D026C"/>
    <w:rsid w:val="000D0344"/>
    <w:rsid w:val="000D0544"/>
    <w:rsid w:val="000D0873"/>
    <w:rsid w:val="000D150D"/>
    <w:rsid w:val="000D16F6"/>
    <w:rsid w:val="000D2430"/>
    <w:rsid w:val="000D5AB7"/>
    <w:rsid w:val="000D67FF"/>
    <w:rsid w:val="000D6D8B"/>
    <w:rsid w:val="000D6F08"/>
    <w:rsid w:val="000D7523"/>
    <w:rsid w:val="000D77BD"/>
    <w:rsid w:val="000E0127"/>
    <w:rsid w:val="000E06B7"/>
    <w:rsid w:val="000E0807"/>
    <w:rsid w:val="000E0846"/>
    <w:rsid w:val="000E0BCE"/>
    <w:rsid w:val="000E0E71"/>
    <w:rsid w:val="000E15AE"/>
    <w:rsid w:val="000E19FA"/>
    <w:rsid w:val="000E2768"/>
    <w:rsid w:val="000E2A80"/>
    <w:rsid w:val="000E2B0C"/>
    <w:rsid w:val="000E340E"/>
    <w:rsid w:val="000E35E4"/>
    <w:rsid w:val="000E38B5"/>
    <w:rsid w:val="000E3A3C"/>
    <w:rsid w:val="000E3AE2"/>
    <w:rsid w:val="000E3E3E"/>
    <w:rsid w:val="000E46BB"/>
    <w:rsid w:val="000E4DED"/>
    <w:rsid w:val="000E50F1"/>
    <w:rsid w:val="000E5318"/>
    <w:rsid w:val="000E547D"/>
    <w:rsid w:val="000E6F03"/>
    <w:rsid w:val="000E7BB2"/>
    <w:rsid w:val="000E7F1A"/>
    <w:rsid w:val="000F0242"/>
    <w:rsid w:val="000F12A5"/>
    <w:rsid w:val="000F295E"/>
    <w:rsid w:val="000F29AB"/>
    <w:rsid w:val="000F2AB9"/>
    <w:rsid w:val="000F2DE6"/>
    <w:rsid w:val="000F2E0B"/>
    <w:rsid w:val="000F2F48"/>
    <w:rsid w:val="000F3533"/>
    <w:rsid w:val="000F35DB"/>
    <w:rsid w:val="000F3922"/>
    <w:rsid w:val="000F5F0C"/>
    <w:rsid w:val="000F6B70"/>
    <w:rsid w:val="000F7305"/>
    <w:rsid w:val="000F7430"/>
    <w:rsid w:val="000F7EAA"/>
    <w:rsid w:val="000F7F80"/>
    <w:rsid w:val="00101FF9"/>
    <w:rsid w:val="0010252E"/>
    <w:rsid w:val="00103962"/>
    <w:rsid w:val="00104509"/>
    <w:rsid w:val="00104B44"/>
    <w:rsid w:val="001051EF"/>
    <w:rsid w:val="0010525F"/>
    <w:rsid w:val="0010571C"/>
    <w:rsid w:val="00105733"/>
    <w:rsid w:val="0010618C"/>
    <w:rsid w:val="00107562"/>
    <w:rsid w:val="0011064C"/>
    <w:rsid w:val="00110BD8"/>
    <w:rsid w:val="00112BBF"/>
    <w:rsid w:val="00113374"/>
    <w:rsid w:val="00113676"/>
    <w:rsid w:val="001137BE"/>
    <w:rsid w:val="001137E5"/>
    <w:rsid w:val="00113E04"/>
    <w:rsid w:val="00113EF1"/>
    <w:rsid w:val="00114681"/>
    <w:rsid w:val="00115255"/>
    <w:rsid w:val="00116534"/>
    <w:rsid w:val="001165FF"/>
    <w:rsid w:val="00117268"/>
    <w:rsid w:val="0011754F"/>
    <w:rsid w:val="00120219"/>
    <w:rsid w:val="0012033A"/>
    <w:rsid w:val="00121DD9"/>
    <w:rsid w:val="00122637"/>
    <w:rsid w:val="00122A88"/>
    <w:rsid w:val="00122BC2"/>
    <w:rsid w:val="00122DD2"/>
    <w:rsid w:val="00123063"/>
    <w:rsid w:val="00124B8E"/>
    <w:rsid w:val="00124DDA"/>
    <w:rsid w:val="001255A1"/>
    <w:rsid w:val="00125CD7"/>
    <w:rsid w:val="00126156"/>
    <w:rsid w:val="0012631F"/>
    <w:rsid w:val="0012691D"/>
    <w:rsid w:val="00127243"/>
    <w:rsid w:val="00130058"/>
    <w:rsid w:val="001305D0"/>
    <w:rsid w:val="001309DA"/>
    <w:rsid w:val="0013124B"/>
    <w:rsid w:val="00131B02"/>
    <w:rsid w:val="00132032"/>
    <w:rsid w:val="001351F9"/>
    <w:rsid w:val="00135569"/>
    <w:rsid w:val="00135624"/>
    <w:rsid w:val="00135A7E"/>
    <w:rsid w:val="00135CD7"/>
    <w:rsid w:val="0013646B"/>
    <w:rsid w:val="00136E23"/>
    <w:rsid w:val="00136EFE"/>
    <w:rsid w:val="001378BE"/>
    <w:rsid w:val="00137B33"/>
    <w:rsid w:val="00137D0E"/>
    <w:rsid w:val="00140C18"/>
    <w:rsid w:val="00140D8D"/>
    <w:rsid w:val="0014167D"/>
    <w:rsid w:val="00142543"/>
    <w:rsid w:val="001435A4"/>
    <w:rsid w:val="0014362D"/>
    <w:rsid w:val="00144001"/>
    <w:rsid w:val="00144EBF"/>
    <w:rsid w:val="001464DB"/>
    <w:rsid w:val="00146C27"/>
    <w:rsid w:val="00146F26"/>
    <w:rsid w:val="00147276"/>
    <w:rsid w:val="001477F1"/>
    <w:rsid w:val="00147802"/>
    <w:rsid w:val="00147A25"/>
    <w:rsid w:val="0015041B"/>
    <w:rsid w:val="001512F9"/>
    <w:rsid w:val="00151987"/>
    <w:rsid w:val="00151E1A"/>
    <w:rsid w:val="00152AD9"/>
    <w:rsid w:val="00153BA9"/>
    <w:rsid w:val="001546F4"/>
    <w:rsid w:val="0015605A"/>
    <w:rsid w:val="001567AC"/>
    <w:rsid w:val="001574DD"/>
    <w:rsid w:val="00157A41"/>
    <w:rsid w:val="00157BD8"/>
    <w:rsid w:val="00157CF1"/>
    <w:rsid w:val="00157F27"/>
    <w:rsid w:val="00157FD7"/>
    <w:rsid w:val="001601D9"/>
    <w:rsid w:val="001604F6"/>
    <w:rsid w:val="00160777"/>
    <w:rsid w:val="00161537"/>
    <w:rsid w:val="00162497"/>
    <w:rsid w:val="00163587"/>
    <w:rsid w:val="00164D15"/>
    <w:rsid w:val="00164D1A"/>
    <w:rsid w:val="00164DC7"/>
    <w:rsid w:val="001650CD"/>
    <w:rsid w:val="0016575C"/>
    <w:rsid w:val="00165AFF"/>
    <w:rsid w:val="00165D6A"/>
    <w:rsid w:val="001662CB"/>
    <w:rsid w:val="00166739"/>
    <w:rsid w:val="00171ACC"/>
    <w:rsid w:val="00171F95"/>
    <w:rsid w:val="001720A5"/>
    <w:rsid w:val="0017228C"/>
    <w:rsid w:val="00172A5A"/>
    <w:rsid w:val="0017326B"/>
    <w:rsid w:val="001738DE"/>
    <w:rsid w:val="00173AED"/>
    <w:rsid w:val="00174493"/>
    <w:rsid w:val="00174A6A"/>
    <w:rsid w:val="00175281"/>
    <w:rsid w:val="00175DC3"/>
    <w:rsid w:val="0017648B"/>
    <w:rsid w:val="001765AD"/>
    <w:rsid w:val="00176D5D"/>
    <w:rsid w:val="00177063"/>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5FC3"/>
    <w:rsid w:val="00186340"/>
    <w:rsid w:val="001863EC"/>
    <w:rsid w:val="00186BFD"/>
    <w:rsid w:val="001871A0"/>
    <w:rsid w:val="001871A1"/>
    <w:rsid w:val="001873BB"/>
    <w:rsid w:val="00190196"/>
    <w:rsid w:val="00190831"/>
    <w:rsid w:val="00190BBD"/>
    <w:rsid w:val="00190E42"/>
    <w:rsid w:val="00190FEA"/>
    <w:rsid w:val="00191152"/>
    <w:rsid w:val="001915C2"/>
    <w:rsid w:val="00191CE3"/>
    <w:rsid w:val="0019247C"/>
    <w:rsid w:val="00192B4E"/>
    <w:rsid w:val="00193D3E"/>
    <w:rsid w:val="00194676"/>
    <w:rsid w:val="00194E62"/>
    <w:rsid w:val="00195B72"/>
    <w:rsid w:val="001966E7"/>
    <w:rsid w:val="00196C41"/>
    <w:rsid w:val="001A0C73"/>
    <w:rsid w:val="001A0E0D"/>
    <w:rsid w:val="001A1BA1"/>
    <w:rsid w:val="001A1E0A"/>
    <w:rsid w:val="001A247D"/>
    <w:rsid w:val="001A2F2B"/>
    <w:rsid w:val="001A3100"/>
    <w:rsid w:val="001A32FF"/>
    <w:rsid w:val="001A39E3"/>
    <w:rsid w:val="001A4522"/>
    <w:rsid w:val="001A4A18"/>
    <w:rsid w:val="001A4CC9"/>
    <w:rsid w:val="001A4F7A"/>
    <w:rsid w:val="001A599F"/>
    <w:rsid w:val="001A5F6C"/>
    <w:rsid w:val="001A65E2"/>
    <w:rsid w:val="001A67B9"/>
    <w:rsid w:val="001A6E12"/>
    <w:rsid w:val="001A71F5"/>
    <w:rsid w:val="001B1488"/>
    <w:rsid w:val="001B21B2"/>
    <w:rsid w:val="001B3553"/>
    <w:rsid w:val="001B3EC9"/>
    <w:rsid w:val="001B4939"/>
    <w:rsid w:val="001B5226"/>
    <w:rsid w:val="001B5333"/>
    <w:rsid w:val="001B5A6B"/>
    <w:rsid w:val="001B6169"/>
    <w:rsid w:val="001B6F80"/>
    <w:rsid w:val="001B7EEC"/>
    <w:rsid w:val="001C0229"/>
    <w:rsid w:val="001C050F"/>
    <w:rsid w:val="001C0FA3"/>
    <w:rsid w:val="001C10E9"/>
    <w:rsid w:val="001C2D63"/>
    <w:rsid w:val="001C32CB"/>
    <w:rsid w:val="001C3343"/>
    <w:rsid w:val="001C334C"/>
    <w:rsid w:val="001C363D"/>
    <w:rsid w:val="001C3951"/>
    <w:rsid w:val="001C3AE1"/>
    <w:rsid w:val="001C3F32"/>
    <w:rsid w:val="001C5142"/>
    <w:rsid w:val="001C5BC2"/>
    <w:rsid w:val="001C5E45"/>
    <w:rsid w:val="001C698A"/>
    <w:rsid w:val="001D05AA"/>
    <w:rsid w:val="001D2F38"/>
    <w:rsid w:val="001D3200"/>
    <w:rsid w:val="001D3FC9"/>
    <w:rsid w:val="001D447E"/>
    <w:rsid w:val="001D4C61"/>
    <w:rsid w:val="001D51DC"/>
    <w:rsid w:val="001D52C2"/>
    <w:rsid w:val="001D5568"/>
    <w:rsid w:val="001D5859"/>
    <w:rsid w:val="001D697F"/>
    <w:rsid w:val="001D6A13"/>
    <w:rsid w:val="001D742D"/>
    <w:rsid w:val="001E00C5"/>
    <w:rsid w:val="001E0E5C"/>
    <w:rsid w:val="001E0F74"/>
    <w:rsid w:val="001E14A2"/>
    <w:rsid w:val="001E1D11"/>
    <w:rsid w:val="001E30DE"/>
    <w:rsid w:val="001E3EB5"/>
    <w:rsid w:val="001E3F02"/>
    <w:rsid w:val="001E441F"/>
    <w:rsid w:val="001E52BA"/>
    <w:rsid w:val="001E5A80"/>
    <w:rsid w:val="001E6351"/>
    <w:rsid w:val="001E63A2"/>
    <w:rsid w:val="001E654E"/>
    <w:rsid w:val="001E65B5"/>
    <w:rsid w:val="001E6861"/>
    <w:rsid w:val="001E7490"/>
    <w:rsid w:val="001E7745"/>
    <w:rsid w:val="001E79C6"/>
    <w:rsid w:val="001E7D19"/>
    <w:rsid w:val="001E7DBE"/>
    <w:rsid w:val="001F0015"/>
    <w:rsid w:val="001F03CB"/>
    <w:rsid w:val="001F0A5C"/>
    <w:rsid w:val="001F0EFC"/>
    <w:rsid w:val="001F1C75"/>
    <w:rsid w:val="001F2486"/>
    <w:rsid w:val="001F29F2"/>
    <w:rsid w:val="001F2A70"/>
    <w:rsid w:val="001F2F60"/>
    <w:rsid w:val="001F4115"/>
    <w:rsid w:val="001F448A"/>
    <w:rsid w:val="001F49F1"/>
    <w:rsid w:val="001F4A64"/>
    <w:rsid w:val="001F4A68"/>
    <w:rsid w:val="001F748E"/>
    <w:rsid w:val="001F7C97"/>
    <w:rsid w:val="001F7ECE"/>
    <w:rsid w:val="00200051"/>
    <w:rsid w:val="00200772"/>
    <w:rsid w:val="00200BB8"/>
    <w:rsid w:val="00201573"/>
    <w:rsid w:val="00201DE3"/>
    <w:rsid w:val="00202301"/>
    <w:rsid w:val="002033AE"/>
    <w:rsid w:val="002035AC"/>
    <w:rsid w:val="002039FD"/>
    <w:rsid w:val="0020403A"/>
    <w:rsid w:val="0020444A"/>
    <w:rsid w:val="002045F8"/>
    <w:rsid w:val="0020469F"/>
    <w:rsid w:val="00205341"/>
    <w:rsid w:val="00205485"/>
    <w:rsid w:val="00206336"/>
    <w:rsid w:val="0020676C"/>
    <w:rsid w:val="00206B30"/>
    <w:rsid w:val="00207EB1"/>
    <w:rsid w:val="00207F84"/>
    <w:rsid w:val="00211952"/>
    <w:rsid w:val="00211F90"/>
    <w:rsid w:val="00212234"/>
    <w:rsid w:val="0021360E"/>
    <w:rsid w:val="00213728"/>
    <w:rsid w:val="00213C1B"/>
    <w:rsid w:val="002162E3"/>
    <w:rsid w:val="002171ED"/>
    <w:rsid w:val="00217891"/>
    <w:rsid w:val="00220A88"/>
    <w:rsid w:val="00220B10"/>
    <w:rsid w:val="002214AC"/>
    <w:rsid w:val="00221570"/>
    <w:rsid w:val="002215FA"/>
    <w:rsid w:val="00221722"/>
    <w:rsid w:val="0022175D"/>
    <w:rsid w:val="00221AF4"/>
    <w:rsid w:val="00221B3B"/>
    <w:rsid w:val="00221EC6"/>
    <w:rsid w:val="00222107"/>
    <w:rsid w:val="002224C5"/>
    <w:rsid w:val="002229F5"/>
    <w:rsid w:val="00223B9E"/>
    <w:rsid w:val="00223FEA"/>
    <w:rsid w:val="002242BC"/>
    <w:rsid w:val="0022443C"/>
    <w:rsid w:val="0022444F"/>
    <w:rsid w:val="00224F2B"/>
    <w:rsid w:val="00225753"/>
    <w:rsid w:val="00226344"/>
    <w:rsid w:val="00226DD2"/>
    <w:rsid w:val="00227387"/>
    <w:rsid w:val="002300D8"/>
    <w:rsid w:val="00230AE7"/>
    <w:rsid w:val="002311DC"/>
    <w:rsid w:val="00231255"/>
    <w:rsid w:val="002329B5"/>
    <w:rsid w:val="002345D3"/>
    <w:rsid w:val="00234960"/>
    <w:rsid w:val="0023609D"/>
    <w:rsid w:val="00236760"/>
    <w:rsid w:val="002375E6"/>
    <w:rsid w:val="0023776D"/>
    <w:rsid w:val="0024017F"/>
    <w:rsid w:val="002402C1"/>
    <w:rsid w:val="00241110"/>
    <w:rsid w:val="002415BC"/>
    <w:rsid w:val="00241928"/>
    <w:rsid w:val="00242260"/>
    <w:rsid w:val="00243200"/>
    <w:rsid w:val="00244641"/>
    <w:rsid w:val="002449C0"/>
    <w:rsid w:val="00244D5F"/>
    <w:rsid w:val="00247228"/>
    <w:rsid w:val="002475B0"/>
    <w:rsid w:val="00250422"/>
    <w:rsid w:val="00250B82"/>
    <w:rsid w:val="00251541"/>
    <w:rsid w:val="0025163E"/>
    <w:rsid w:val="00251D51"/>
    <w:rsid w:val="00252045"/>
    <w:rsid w:val="00252400"/>
    <w:rsid w:val="002529F1"/>
    <w:rsid w:val="00252FA7"/>
    <w:rsid w:val="00253086"/>
    <w:rsid w:val="00254513"/>
    <w:rsid w:val="00254682"/>
    <w:rsid w:val="00254727"/>
    <w:rsid w:val="00254AD6"/>
    <w:rsid w:val="00254EE2"/>
    <w:rsid w:val="00255E4A"/>
    <w:rsid w:val="00256796"/>
    <w:rsid w:val="00257C0D"/>
    <w:rsid w:val="00260622"/>
    <w:rsid w:val="00260B74"/>
    <w:rsid w:val="00261823"/>
    <w:rsid w:val="00261EC1"/>
    <w:rsid w:val="00261F33"/>
    <w:rsid w:val="002621BC"/>
    <w:rsid w:val="0026359A"/>
    <w:rsid w:val="00264715"/>
    <w:rsid w:val="0026584A"/>
    <w:rsid w:val="0026611C"/>
    <w:rsid w:val="002662E1"/>
    <w:rsid w:val="00266F66"/>
    <w:rsid w:val="00267A78"/>
    <w:rsid w:val="00267C3C"/>
    <w:rsid w:val="00270FC1"/>
    <w:rsid w:val="00271068"/>
    <w:rsid w:val="002710F4"/>
    <w:rsid w:val="00272483"/>
    <w:rsid w:val="00273DC4"/>
    <w:rsid w:val="0027435D"/>
    <w:rsid w:val="00275506"/>
    <w:rsid w:val="00275A6B"/>
    <w:rsid w:val="00275FAE"/>
    <w:rsid w:val="00276A03"/>
    <w:rsid w:val="00276CD5"/>
    <w:rsid w:val="00280B72"/>
    <w:rsid w:val="00283B8E"/>
    <w:rsid w:val="00283C2A"/>
    <w:rsid w:val="00283F0F"/>
    <w:rsid w:val="00284C00"/>
    <w:rsid w:val="00284E62"/>
    <w:rsid w:val="002852E6"/>
    <w:rsid w:val="0028723B"/>
    <w:rsid w:val="00287A73"/>
    <w:rsid w:val="00287E4D"/>
    <w:rsid w:val="0029023B"/>
    <w:rsid w:val="002904A9"/>
    <w:rsid w:val="002909F0"/>
    <w:rsid w:val="00290A3A"/>
    <w:rsid w:val="00292487"/>
    <w:rsid w:val="00292853"/>
    <w:rsid w:val="00292A21"/>
    <w:rsid w:val="00293C52"/>
    <w:rsid w:val="00294560"/>
    <w:rsid w:val="002946B0"/>
    <w:rsid w:val="00294785"/>
    <w:rsid w:val="00294926"/>
    <w:rsid w:val="0029504F"/>
    <w:rsid w:val="0029526C"/>
    <w:rsid w:val="002952EA"/>
    <w:rsid w:val="0029620C"/>
    <w:rsid w:val="00296E51"/>
    <w:rsid w:val="00297260"/>
    <w:rsid w:val="002A0DB1"/>
    <w:rsid w:val="002A0FE2"/>
    <w:rsid w:val="002A17A2"/>
    <w:rsid w:val="002A17C7"/>
    <w:rsid w:val="002A208A"/>
    <w:rsid w:val="002A2B0E"/>
    <w:rsid w:val="002A3202"/>
    <w:rsid w:val="002A3487"/>
    <w:rsid w:val="002A43D8"/>
    <w:rsid w:val="002A5162"/>
    <w:rsid w:val="002A5292"/>
    <w:rsid w:val="002A5459"/>
    <w:rsid w:val="002A5D11"/>
    <w:rsid w:val="002A6BE1"/>
    <w:rsid w:val="002A7175"/>
    <w:rsid w:val="002A7A0D"/>
    <w:rsid w:val="002A7D2E"/>
    <w:rsid w:val="002B03C7"/>
    <w:rsid w:val="002B0661"/>
    <w:rsid w:val="002B08A7"/>
    <w:rsid w:val="002B1F70"/>
    <w:rsid w:val="002B24DB"/>
    <w:rsid w:val="002B2E8A"/>
    <w:rsid w:val="002B341D"/>
    <w:rsid w:val="002B3544"/>
    <w:rsid w:val="002B3607"/>
    <w:rsid w:val="002B4002"/>
    <w:rsid w:val="002B4BFD"/>
    <w:rsid w:val="002B50D9"/>
    <w:rsid w:val="002B5ACD"/>
    <w:rsid w:val="002B5B51"/>
    <w:rsid w:val="002B6442"/>
    <w:rsid w:val="002B716F"/>
    <w:rsid w:val="002C0E65"/>
    <w:rsid w:val="002C1787"/>
    <w:rsid w:val="002C19C4"/>
    <w:rsid w:val="002C1E2A"/>
    <w:rsid w:val="002C2480"/>
    <w:rsid w:val="002C32EF"/>
    <w:rsid w:val="002C397D"/>
    <w:rsid w:val="002C42C0"/>
    <w:rsid w:val="002C515E"/>
    <w:rsid w:val="002C5261"/>
    <w:rsid w:val="002C543F"/>
    <w:rsid w:val="002C586E"/>
    <w:rsid w:val="002C5B75"/>
    <w:rsid w:val="002C6C4C"/>
    <w:rsid w:val="002C758C"/>
    <w:rsid w:val="002D091A"/>
    <w:rsid w:val="002D0A0B"/>
    <w:rsid w:val="002D2390"/>
    <w:rsid w:val="002D2640"/>
    <w:rsid w:val="002D2B02"/>
    <w:rsid w:val="002D3E6D"/>
    <w:rsid w:val="002D4C47"/>
    <w:rsid w:val="002D4CCE"/>
    <w:rsid w:val="002D5453"/>
    <w:rsid w:val="002D5B07"/>
    <w:rsid w:val="002D63A5"/>
    <w:rsid w:val="002D6B71"/>
    <w:rsid w:val="002D6E03"/>
    <w:rsid w:val="002D7A9A"/>
    <w:rsid w:val="002E11FF"/>
    <w:rsid w:val="002E163F"/>
    <w:rsid w:val="002E1BC0"/>
    <w:rsid w:val="002E1D59"/>
    <w:rsid w:val="002E2319"/>
    <w:rsid w:val="002E23D1"/>
    <w:rsid w:val="002E2D66"/>
    <w:rsid w:val="002E4564"/>
    <w:rsid w:val="002E528C"/>
    <w:rsid w:val="002E5922"/>
    <w:rsid w:val="002E6D98"/>
    <w:rsid w:val="002E6E4D"/>
    <w:rsid w:val="002E73DC"/>
    <w:rsid w:val="002E7E93"/>
    <w:rsid w:val="002F0579"/>
    <w:rsid w:val="002F06D9"/>
    <w:rsid w:val="002F0905"/>
    <w:rsid w:val="002F095B"/>
    <w:rsid w:val="002F10FD"/>
    <w:rsid w:val="002F17F3"/>
    <w:rsid w:val="002F196F"/>
    <w:rsid w:val="002F1AB8"/>
    <w:rsid w:val="002F28B1"/>
    <w:rsid w:val="002F3262"/>
    <w:rsid w:val="002F34B9"/>
    <w:rsid w:val="002F4761"/>
    <w:rsid w:val="002F56AD"/>
    <w:rsid w:val="002F5E43"/>
    <w:rsid w:val="002F6315"/>
    <w:rsid w:val="002F6354"/>
    <w:rsid w:val="002F696C"/>
    <w:rsid w:val="002F708D"/>
    <w:rsid w:val="002F748F"/>
    <w:rsid w:val="002F7970"/>
    <w:rsid w:val="002F7B5B"/>
    <w:rsid w:val="003006EB"/>
    <w:rsid w:val="0030127D"/>
    <w:rsid w:val="003018E1"/>
    <w:rsid w:val="0030326A"/>
    <w:rsid w:val="003035F4"/>
    <w:rsid w:val="0030363A"/>
    <w:rsid w:val="00304330"/>
    <w:rsid w:val="00304A5E"/>
    <w:rsid w:val="0030508B"/>
    <w:rsid w:val="00305BCA"/>
    <w:rsid w:val="00306659"/>
    <w:rsid w:val="003073CA"/>
    <w:rsid w:val="003075EC"/>
    <w:rsid w:val="00307A35"/>
    <w:rsid w:val="003107A3"/>
    <w:rsid w:val="003108B2"/>
    <w:rsid w:val="00311E38"/>
    <w:rsid w:val="00311F89"/>
    <w:rsid w:val="00312C24"/>
    <w:rsid w:val="003140F5"/>
    <w:rsid w:val="00314C64"/>
    <w:rsid w:val="00315006"/>
    <w:rsid w:val="00315161"/>
    <w:rsid w:val="00316016"/>
    <w:rsid w:val="0031616B"/>
    <w:rsid w:val="00317161"/>
    <w:rsid w:val="00317A69"/>
    <w:rsid w:val="00317B19"/>
    <w:rsid w:val="00317C37"/>
    <w:rsid w:val="00320549"/>
    <w:rsid w:val="0032067C"/>
    <w:rsid w:val="003207A0"/>
    <w:rsid w:val="003209A3"/>
    <w:rsid w:val="00320AAF"/>
    <w:rsid w:val="00321EA2"/>
    <w:rsid w:val="00322277"/>
    <w:rsid w:val="00322A4B"/>
    <w:rsid w:val="00323002"/>
    <w:rsid w:val="00323430"/>
    <w:rsid w:val="003239EC"/>
    <w:rsid w:val="00323A8E"/>
    <w:rsid w:val="00323E57"/>
    <w:rsid w:val="00324559"/>
    <w:rsid w:val="00324DA0"/>
    <w:rsid w:val="00325C67"/>
    <w:rsid w:val="003264D6"/>
    <w:rsid w:val="003264D9"/>
    <w:rsid w:val="003271C3"/>
    <w:rsid w:val="00327732"/>
    <w:rsid w:val="003323EA"/>
    <w:rsid w:val="0033260C"/>
    <w:rsid w:val="003334F3"/>
    <w:rsid w:val="00333AB6"/>
    <w:rsid w:val="00334F50"/>
    <w:rsid w:val="00335447"/>
    <w:rsid w:val="00336665"/>
    <w:rsid w:val="00336C24"/>
    <w:rsid w:val="00336C7A"/>
    <w:rsid w:val="00337065"/>
    <w:rsid w:val="003372CD"/>
    <w:rsid w:val="00337589"/>
    <w:rsid w:val="00340076"/>
    <w:rsid w:val="00340B4C"/>
    <w:rsid w:val="003422BE"/>
    <w:rsid w:val="003428A2"/>
    <w:rsid w:val="003433F3"/>
    <w:rsid w:val="00343A79"/>
    <w:rsid w:val="00344740"/>
    <w:rsid w:val="00344F32"/>
    <w:rsid w:val="003451EC"/>
    <w:rsid w:val="00345A91"/>
    <w:rsid w:val="0034655E"/>
    <w:rsid w:val="00346C12"/>
    <w:rsid w:val="00346D86"/>
    <w:rsid w:val="00347051"/>
    <w:rsid w:val="003471BD"/>
    <w:rsid w:val="003472FD"/>
    <w:rsid w:val="00350A1D"/>
    <w:rsid w:val="00351ACC"/>
    <w:rsid w:val="003522FF"/>
    <w:rsid w:val="00352913"/>
    <w:rsid w:val="00352989"/>
    <w:rsid w:val="00353003"/>
    <w:rsid w:val="003537DC"/>
    <w:rsid w:val="0035394A"/>
    <w:rsid w:val="00353ED0"/>
    <w:rsid w:val="003540EA"/>
    <w:rsid w:val="00354182"/>
    <w:rsid w:val="00354AFA"/>
    <w:rsid w:val="00354B66"/>
    <w:rsid w:val="00354F6E"/>
    <w:rsid w:val="00355286"/>
    <w:rsid w:val="0035564E"/>
    <w:rsid w:val="00355B45"/>
    <w:rsid w:val="003565D1"/>
    <w:rsid w:val="00356E2F"/>
    <w:rsid w:val="00357C65"/>
    <w:rsid w:val="00357FAF"/>
    <w:rsid w:val="00360977"/>
    <w:rsid w:val="00360D5C"/>
    <w:rsid w:val="00361357"/>
    <w:rsid w:val="003617E6"/>
    <w:rsid w:val="00363BAF"/>
    <w:rsid w:val="00363F0C"/>
    <w:rsid w:val="00364788"/>
    <w:rsid w:val="0036497C"/>
    <w:rsid w:val="003649BA"/>
    <w:rsid w:val="00365130"/>
    <w:rsid w:val="00365605"/>
    <w:rsid w:val="00366BF0"/>
    <w:rsid w:val="0036747A"/>
    <w:rsid w:val="003674E8"/>
    <w:rsid w:val="00371325"/>
    <w:rsid w:val="00373116"/>
    <w:rsid w:val="0037335E"/>
    <w:rsid w:val="00373A81"/>
    <w:rsid w:val="00374562"/>
    <w:rsid w:val="003756CE"/>
    <w:rsid w:val="00375CE1"/>
    <w:rsid w:val="00375D3B"/>
    <w:rsid w:val="003760F3"/>
    <w:rsid w:val="003763A6"/>
    <w:rsid w:val="003767F2"/>
    <w:rsid w:val="003770C1"/>
    <w:rsid w:val="0038030D"/>
    <w:rsid w:val="003804DB"/>
    <w:rsid w:val="003807C0"/>
    <w:rsid w:val="00380961"/>
    <w:rsid w:val="00380D8D"/>
    <w:rsid w:val="00382156"/>
    <w:rsid w:val="00382C7F"/>
    <w:rsid w:val="00383B41"/>
    <w:rsid w:val="00384529"/>
    <w:rsid w:val="0038497C"/>
    <w:rsid w:val="00384CE2"/>
    <w:rsid w:val="00384D4E"/>
    <w:rsid w:val="00384E26"/>
    <w:rsid w:val="00384EB7"/>
    <w:rsid w:val="00384EFC"/>
    <w:rsid w:val="003853CD"/>
    <w:rsid w:val="00385529"/>
    <w:rsid w:val="00387F81"/>
    <w:rsid w:val="003914F2"/>
    <w:rsid w:val="003915D0"/>
    <w:rsid w:val="003916D3"/>
    <w:rsid w:val="00392013"/>
    <w:rsid w:val="003922C9"/>
    <w:rsid w:val="0039299C"/>
    <w:rsid w:val="00392B22"/>
    <w:rsid w:val="00393038"/>
    <w:rsid w:val="003955BF"/>
    <w:rsid w:val="00396326"/>
    <w:rsid w:val="00396384"/>
    <w:rsid w:val="003963A9"/>
    <w:rsid w:val="0039685C"/>
    <w:rsid w:val="00397291"/>
    <w:rsid w:val="00397824"/>
    <w:rsid w:val="003A096B"/>
    <w:rsid w:val="003A13CE"/>
    <w:rsid w:val="003A17EA"/>
    <w:rsid w:val="003A1AB3"/>
    <w:rsid w:val="003A204C"/>
    <w:rsid w:val="003A227F"/>
    <w:rsid w:val="003A3337"/>
    <w:rsid w:val="003A3DF3"/>
    <w:rsid w:val="003A3DF9"/>
    <w:rsid w:val="003A4919"/>
    <w:rsid w:val="003A56E5"/>
    <w:rsid w:val="003A5DF0"/>
    <w:rsid w:val="003A6D72"/>
    <w:rsid w:val="003A6DDC"/>
    <w:rsid w:val="003A6E8E"/>
    <w:rsid w:val="003A765E"/>
    <w:rsid w:val="003A7A55"/>
    <w:rsid w:val="003B0281"/>
    <w:rsid w:val="003B031C"/>
    <w:rsid w:val="003B05EE"/>
    <w:rsid w:val="003B09A5"/>
    <w:rsid w:val="003B0EF0"/>
    <w:rsid w:val="003B1B13"/>
    <w:rsid w:val="003B1D0A"/>
    <w:rsid w:val="003B21AE"/>
    <w:rsid w:val="003B21F2"/>
    <w:rsid w:val="003B2C48"/>
    <w:rsid w:val="003B2FF6"/>
    <w:rsid w:val="003B4799"/>
    <w:rsid w:val="003B4E0B"/>
    <w:rsid w:val="003B563E"/>
    <w:rsid w:val="003B5FA6"/>
    <w:rsid w:val="003B607A"/>
    <w:rsid w:val="003B6473"/>
    <w:rsid w:val="003B6773"/>
    <w:rsid w:val="003B6C13"/>
    <w:rsid w:val="003B717D"/>
    <w:rsid w:val="003B7D91"/>
    <w:rsid w:val="003C0010"/>
    <w:rsid w:val="003C08D4"/>
    <w:rsid w:val="003C1093"/>
    <w:rsid w:val="003C2C51"/>
    <w:rsid w:val="003C2CFD"/>
    <w:rsid w:val="003C3216"/>
    <w:rsid w:val="003C4ADB"/>
    <w:rsid w:val="003C4D94"/>
    <w:rsid w:val="003C542A"/>
    <w:rsid w:val="003C562C"/>
    <w:rsid w:val="003C6C30"/>
    <w:rsid w:val="003D0911"/>
    <w:rsid w:val="003D0FEA"/>
    <w:rsid w:val="003D169F"/>
    <w:rsid w:val="003D1962"/>
    <w:rsid w:val="003D3B90"/>
    <w:rsid w:val="003D4C30"/>
    <w:rsid w:val="003D5393"/>
    <w:rsid w:val="003D642A"/>
    <w:rsid w:val="003D723B"/>
    <w:rsid w:val="003D7CFE"/>
    <w:rsid w:val="003D7D46"/>
    <w:rsid w:val="003D7F17"/>
    <w:rsid w:val="003E076B"/>
    <w:rsid w:val="003E192E"/>
    <w:rsid w:val="003E2D4A"/>
    <w:rsid w:val="003E45F4"/>
    <w:rsid w:val="003E488E"/>
    <w:rsid w:val="003E4BC3"/>
    <w:rsid w:val="003E4C44"/>
    <w:rsid w:val="003E4E21"/>
    <w:rsid w:val="003E5352"/>
    <w:rsid w:val="003E5E4B"/>
    <w:rsid w:val="003E5F91"/>
    <w:rsid w:val="003E65E7"/>
    <w:rsid w:val="003E70DE"/>
    <w:rsid w:val="003E7A77"/>
    <w:rsid w:val="003F07C5"/>
    <w:rsid w:val="003F112F"/>
    <w:rsid w:val="003F11A8"/>
    <w:rsid w:val="003F121C"/>
    <w:rsid w:val="003F232F"/>
    <w:rsid w:val="003F2A0F"/>
    <w:rsid w:val="003F38ED"/>
    <w:rsid w:val="003F3E56"/>
    <w:rsid w:val="003F4812"/>
    <w:rsid w:val="003F4D41"/>
    <w:rsid w:val="003F5766"/>
    <w:rsid w:val="003F589F"/>
    <w:rsid w:val="003F6117"/>
    <w:rsid w:val="003F7E04"/>
    <w:rsid w:val="003F7FAA"/>
    <w:rsid w:val="00400B9C"/>
    <w:rsid w:val="00401098"/>
    <w:rsid w:val="00403AA7"/>
    <w:rsid w:val="00403D91"/>
    <w:rsid w:val="00403E12"/>
    <w:rsid w:val="004066C4"/>
    <w:rsid w:val="00406A3C"/>
    <w:rsid w:val="00406EC7"/>
    <w:rsid w:val="00407111"/>
    <w:rsid w:val="00407A20"/>
    <w:rsid w:val="00410628"/>
    <w:rsid w:val="00410E06"/>
    <w:rsid w:val="00410FD8"/>
    <w:rsid w:val="004116BB"/>
    <w:rsid w:val="004120BC"/>
    <w:rsid w:val="004122D0"/>
    <w:rsid w:val="0041276F"/>
    <w:rsid w:val="00412B6B"/>
    <w:rsid w:val="00414285"/>
    <w:rsid w:val="004143D6"/>
    <w:rsid w:val="004149A7"/>
    <w:rsid w:val="00414BF8"/>
    <w:rsid w:val="00415F56"/>
    <w:rsid w:val="004168EE"/>
    <w:rsid w:val="004172A0"/>
    <w:rsid w:val="0042001A"/>
    <w:rsid w:val="004215C5"/>
    <w:rsid w:val="00421C0D"/>
    <w:rsid w:val="00422110"/>
    <w:rsid w:val="004223F7"/>
    <w:rsid w:val="00422EE7"/>
    <w:rsid w:val="0042319F"/>
    <w:rsid w:val="00423415"/>
    <w:rsid w:val="0042370C"/>
    <w:rsid w:val="004237DB"/>
    <w:rsid w:val="004237FF"/>
    <w:rsid w:val="00423BA4"/>
    <w:rsid w:val="00424D7A"/>
    <w:rsid w:val="00425710"/>
    <w:rsid w:val="00425A2D"/>
    <w:rsid w:val="00425C66"/>
    <w:rsid w:val="00426181"/>
    <w:rsid w:val="004268F0"/>
    <w:rsid w:val="004276EA"/>
    <w:rsid w:val="004278A6"/>
    <w:rsid w:val="00427B8E"/>
    <w:rsid w:val="00427C17"/>
    <w:rsid w:val="0043010E"/>
    <w:rsid w:val="00431A52"/>
    <w:rsid w:val="004320E7"/>
    <w:rsid w:val="004325BC"/>
    <w:rsid w:val="00433249"/>
    <w:rsid w:val="004335CC"/>
    <w:rsid w:val="004337DE"/>
    <w:rsid w:val="00433F68"/>
    <w:rsid w:val="00434580"/>
    <w:rsid w:val="0043490D"/>
    <w:rsid w:val="00435161"/>
    <w:rsid w:val="0043519F"/>
    <w:rsid w:val="00435B1E"/>
    <w:rsid w:val="00435C5B"/>
    <w:rsid w:val="00436CA0"/>
    <w:rsid w:val="00436DD0"/>
    <w:rsid w:val="00436E25"/>
    <w:rsid w:val="004377AF"/>
    <w:rsid w:val="00437D42"/>
    <w:rsid w:val="00437F64"/>
    <w:rsid w:val="00440349"/>
    <w:rsid w:val="00440E53"/>
    <w:rsid w:val="00441F18"/>
    <w:rsid w:val="00442577"/>
    <w:rsid w:val="00443A7D"/>
    <w:rsid w:val="00444B13"/>
    <w:rsid w:val="0044577B"/>
    <w:rsid w:val="00445B8C"/>
    <w:rsid w:val="00446FE6"/>
    <w:rsid w:val="0045025B"/>
    <w:rsid w:val="004517B1"/>
    <w:rsid w:val="00451DD1"/>
    <w:rsid w:val="00451FD5"/>
    <w:rsid w:val="00452482"/>
    <w:rsid w:val="0045260D"/>
    <w:rsid w:val="00453CD6"/>
    <w:rsid w:val="00453E1E"/>
    <w:rsid w:val="0045435C"/>
    <w:rsid w:val="00454671"/>
    <w:rsid w:val="004548C0"/>
    <w:rsid w:val="00454C6E"/>
    <w:rsid w:val="004552C1"/>
    <w:rsid w:val="0045601B"/>
    <w:rsid w:val="00456134"/>
    <w:rsid w:val="004562B6"/>
    <w:rsid w:val="00456A51"/>
    <w:rsid w:val="00456A6C"/>
    <w:rsid w:val="00456E5A"/>
    <w:rsid w:val="004574C4"/>
    <w:rsid w:val="004575FA"/>
    <w:rsid w:val="00457D7E"/>
    <w:rsid w:val="0046002C"/>
    <w:rsid w:val="004601D6"/>
    <w:rsid w:val="00461640"/>
    <w:rsid w:val="00461A25"/>
    <w:rsid w:val="00463908"/>
    <w:rsid w:val="00463B90"/>
    <w:rsid w:val="00463FA1"/>
    <w:rsid w:val="004647BA"/>
    <w:rsid w:val="00464D66"/>
    <w:rsid w:val="004659A0"/>
    <w:rsid w:val="004665A2"/>
    <w:rsid w:val="00466B42"/>
    <w:rsid w:val="0046730C"/>
    <w:rsid w:val="00467F15"/>
    <w:rsid w:val="00470E36"/>
    <w:rsid w:val="00470EC7"/>
    <w:rsid w:val="00471756"/>
    <w:rsid w:val="00471E4D"/>
    <w:rsid w:val="004724B4"/>
    <w:rsid w:val="00472A72"/>
    <w:rsid w:val="004736E9"/>
    <w:rsid w:val="004737A6"/>
    <w:rsid w:val="004738D8"/>
    <w:rsid w:val="0047395B"/>
    <w:rsid w:val="00473B48"/>
    <w:rsid w:val="00473F28"/>
    <w:rsid w:val="004749D0"/>
    <w:rsid w:val="0047585A"/>
    <w:rsid w:val="004758B1"/>
    <w:rsid w:val="00475C44"/>
    <w:rsid w:val="00475FF4"/>
    <w:rsid w:val="00477071"/>
    <w:rsid w:val="00477FF5"/>
    <w:rsid w:val="0048019F"/>
    <w:rsid w:val="00480423"/>
    <w:rsid w:val="004809A4"/>
    <w:rsid w:val="00481763"/>
    <w:rsid w:val="00481CEC"/>
    <w:rsid w:val="0048264B"/>
    <w:rsid w:val="00482DEE"/>
    <w:rsid w:val="0048309C"/>
    <w:rsid w:val="00483434"/>
    <w:rsid w:val="00483647"/>
    <w:rsid w:val="00483DF0"/>
    <w:rsid w:val="004840BF"/>
    <w:rsid w:val="0048459A"/>
    <w:rsid w:val="00485564"/>
    <w:rsid w:val="004855C7"/>
    <w:rsid w:val="00486961"/>
    <w:rsid w:val="00490EC1"/>
    <w:rsid w:val="004916E3"/>
    <w:rsid w:val="004918B1"/>
    <w:rsid w:val="00491BD9"/>
    <w:rsid w:val="00492293"/>
    <w:rsid w:val="004925E6"/>
    <w:rsid w:val="004942DB"/>
    <w:rsid w:val="00494ACA"/>
    <w:rsid w:val="00494C92"/>
    <w:rsid w:val="0049560A"/>
    <w:rsid w:val="00495698"/>
    <w:rsid w:val="00495C15"/>
    <w:rsid w:val="00496384"/>
    <w:rsid w:val="00496C14"/>
    <w:rsid w:val="00497436"/>
    <w:rsid w:val="004A09F5"/>
    <w:rsid w:val="004A105E"/>
    <w:rsid w:val="004A1871"/>
    <w:rsid w:val="004A247A"/>
    <w:rsid w:val="004A24DC"/>
    <w:rsid w:val="004A2701"/>
    <w:rsid w:val="004A28F7"/>
    <w:rsid w:val="004A2AA5"/>
    <w:rsid w:val="004A2C93"/>
    <w:rsid w:val="004A2EFA"/>
    <w:rsid w:val="004A324E"/>
    <w:rsid w:val="004A3649"/>
    <w:rsid w:val="004A5A86"/>
    <w:rsid w:val="004A5AA0"/>
    <w:rsid w:val="004A607E"/>
    <w:rsid w:val="004A6C4F"/>
    <w:rsid w:val="004B14E0"/>
    <w:rsid w:val="004B2850"/>
    <w:rsid w:val="004B2FD1"/>
    <w:rsid w:val="004B55E6"/>
    <w:rsid w:val="004B7F1A"/>
    <w:rsid w:val="004C143C"/>
    <w:rsid w:val="004C14E6"/>
    <w:rsid w:val="004C2085"/>
    <w:rsid w:val="004C311B"/>
    <w:rsid w:val="004C35CB"/>
    <w:rsid w:val="004C58F7"/>
    <w:rsid w:val="004C5B14"/>
    <w:rsid w:val="004C5FA7"/>
    <w:rsid w:val="004C63A2"/>
    <w:rsid w:val="004C7184"/>
    <w:rsid w:val="004C776A"/>
    <w:rsid w:val="004C7E4E"/>
    <w:rsid w:val="004D01A0"/>
    <w:rsid w:val="004D103B"/>
    <w:rsid w:val="004D159B"/>
    <w:rsid w:val="004D17F7"/>
    <w:rsid w:val="004D1C73"/>
    <w:rsid w:val="004D2012"/>
    <w:rsid w:val="004D20D3"/>
    <w:rsid w:val="004D2CAD"/>
    <w:rsid w:val="004D2F06"/>
    <w:rsid w:val="004D4070"/>
    <w:rsid w:val="004D4901"/>
    <w:rsid w:val="004D4BE1"/>
    <w:rsid w:val="004D58C8"/>
    <w:rsid w:val="004D59CA"/>
    <w:rsid w:val="004D5DC1"/>
    <w:rsid w:val="004D64D3"/>
    <w:rsid w:val="004D77AD"/>
    <w:rsid w:val="004E0D6B"/>
    <w:rsid w:val="004E0E0C"/>
    <w:rsid w:val="004E1FE1"/>
    <w:rsid w:val="004E256F"/>
    <w:rsid w:val="004E287D"/>
    <w:rsid w:val="004E29F6"/>
    <w:rsid w:val="004E3192"/>
    <w:rsid w:val="004E51E9"/>
    <w:rsid w:val="004E554D"/>
    <w:rsid w:val="004E5D47"/>
    <w:rsid w:val="004E6BAD"/>
    <w:rsid w:val="004E7035"/>
    <w:rsid w:val="004F01B5"/>
    <w:rsid w:val="004F029A"/>
    <w:rsid w:val="004F1371"/>
    <w:rsid w:val="004F1F2B"/>
    <w:rsid w:val="004F2D23"/>
    <w:rsid w:val="004F2D72"/>
    <w:rsid w:val="004F389F"/>
    <w:rsid w:val="004F3C1B"/>
    <w:rsid w:val="004F4B93"/>
    <w:rsid w:val="004F4C56"/>
    <w:rsid w:val="004F5A74"/>
    <w:rsid w:val="004F6206"/>
    <w:rsid w:val="00501C21"/>
    <w:rsid w:val="00501F42"/>
    <w:rsid w:val="005034B2"/>
    <w:rsid w:val="00504CFB"/>
    <w:rsid w:val="005056D1"/>
    <w:rsid w:val="00506207"/>
    <w:rsid w:val="00506FD2"/>
    <w:rsid w:val="00510405"/>
    <w:rsid w:val="00510A7D"/>
    <w:rsid w:val="00510FA1"/>
    <w:rsid w:val="00511760"/>
    <w:rsid w:val="00512E6E"/>
    <w:rsid w:val="00513088"/>
    <w:rsid w:val="005131A6"/>
    <w:rsid w:val="00514367"/>
    <w:rsid w:val="00514DFE"/>
    <w:rsid w:val="00515738"/>
    <w:rsid w:val="005157B8"/>
    <w:rsid w:val="00515E9D"/>
    <w:rsid w:val="005163C3"/>
    <w:rsid w:val="00516947"/>
    <w:rsid w:val="00516FF0"/>
    <w:rsid w:val="0051701E"/>
    <w:rsid w:val="005170DE"/>
    <w:rsid w:val="005200FB"/>
    <w:rsid w:val="005215FD"/>
    <w:rsid w:val="0052245E"/>
    <w:rsid w:val="00522481"/>
    <w:rsid w:val="00522491"/>
    <w:rsid w:val="0052315F"/>
    <w:rsid w:val="00523A07"/>
    <w:rsid w:val="00524220"/>
    <w:rsid w:val="005243F8"/>
    <w:rsid w:val="00524813"/>
    <w:rsid w:val="0052486B"/>
    <w:rsid w:val="005257B8"/>
    <w:rsid w:val="00526787"/>
    <w:rsid w:val="00526DB3"/>
    <w:rsid w:val="0052711F"/>
    <w:rsid w:val="00527199"/>
    <w:rsid w:val="0052775C"/>
    <w:rsid w:val="00527B43"/>
    <w:rsid w:val="005308B4"/>
    <w:rsid w:val="005308BE"/>
    <w:rsid w:val="00532C8A"/>
    <w:rsid w:val="005330B3"/>
    <w:rsid w:val="00533AB2"/>
    <w:rsid w:val="00534679"/>
    <w:rsid w:val="00534701"/>
    <w:rsid w:val="00534A24"/>
    <w:rsid w:val="00534B13"/>
    <w:rsid w:val="0053532C"/>
    <w:rsid w:val="00535515"/>
    <w:rsid w:val="00535FD1"/>
    <w:rsid w:val="0053605E"/>
    <w:rsid w:val="0053623F"/>
    <w:rsid w:val="0054077F"/>
    <w:rsid w:val="00540D4D"/>
    <w:rsid w:val="00541850"/>
    <w:rsid w:val="00541E11"/>
    <w:rsid w:val="00542388"/>
    <w:rsid w:val="00542445"/>
    <w:rsid w:val="0054260D"/>
    <w:rsid w:val="005429EB"/>
    <w:rsid w:val="00544310"/>
    <w:rsid w:val="00544C7F"/>
    <w:rsid w:val="005465DB"/>
    <w:rsid w:val="00546652"/>
    <w:rsid w:val="005501B9"/>
    <w:rsid w:val="005506C4"/>
    <w:rsid w:val="00550B27"/>
    <w:rsid w:val="00551A65"/>
    <w:rsid w:val="00552F59"/>
    <w:rsid w:val="00553B01"/>
    <w:rsid w:val="0055447F"/>
    <w:rsid w:val="00554D7B"/>
    <w:rsid w:val="0055505C"/>
    <w:rsid w:val="0055509E"/>
    <w:rsid w:val="0055601B"/>
    <w:rsid w:val="00556A4F"/>
    <w:rsid w:val="0055796B"/>
    <w:rsid w:val="00560B45"/>
    <w:rsid w:val="00561251"/>
    <w:rsid w:val="005615B9"/>
    <w:rsid w:val="005620D2"/>
    <w:rsid w:val="0056300B"/>
    <w:rsid w:val="00563AD2"/>
    <w:rsid w:val="00563BBB"/>
    <w:rsid w:val="00563DCC"/>
    <w:rsid w:val="00564F67"/>
    <w:rsid w:val="005659FB"/>
    <w:rsid w:val="00565A8F"/>
    <w:rsid w:val="00565DAA"/>
    <w:rsid w:val="00566C8C"/>
    <w:rsid w:val="00567E37"/>
    <w:rsid w:val="005701A8"/>
    <w:rsid w:val="00570363"/>
    <w:rsid w:val="00570A07"/>
    <w:rsid w:val="00570CA5"/>
    <w:rsid w:val="0057181C"/>
    <w:rsid w:val="0057208E"/>
    <w:rsid w:val="0057217A"/>
    <w:rsid w:val="0057283C"/>
    <w:rsid w:val="00572A5D"/>
    <w:rsid w:val="00572C02"/>
    <w:rsid w:val="00572DDF"/>
    <w:rsid w:val="00574A25"/>
    <w:rsid w:val="00574E4E"/>
    <w:rsid w:val="00574F62"/>
    <w:rsid w:val="00576A81"/>
    <w:rsid w:val="00576AB3"/>
    <w:rsid w:val="00577BDA"/>
    <w:rsid w:val="00577F84"/>
    <w:rsid w:val="00580841"/>
    <w:rsid w:val="005808C7"/>
    <w:rsid w:val="00581EA5"/>
    <w:rsid w:val="00582D58"/>
    <w:rsid w:val="00583BE1"/>
    <w:rsid w:val="00583F45"/>
    <w:rsid w:val="00584D6B"/>
    <w:rsid w:val="00586201"/>
    <w:rsid w:val="00586B71"/>
    <w:rsid w:val="0058743A"/>
    <w:rsid w:val="00587F88"/>
    <w:rsid w:val="00590082"/>
    <w:rsid w:val="00590210"/>
    <w:rsid w:val="00591127"/>
    <w:rsid w:val="00591322"/>
    <w:rsid w:val="0059175E"/>
    <w:rsid w:val="005918FB"/>
    <w:rsid w:val="005924EA"/>
    <w:rsid w:val="00592A0B"/>
    <w:rsid w:val="00592F6C"/>
    <w:rsid w:val="00593104"/>
    <w:rsid w:val="0059359D"/>
    <w:rsid w:val="00595C26"/>
    <w:rsid w:val="00595C93"/>
    <w:rsid w:val="00595FAE"/>
    <w:rsid w:val="005965FC"/>
    <w:rsid w:val="005A30A1"/>
    <w:rsid w:val="005A464B"/>
    <w:rsid w:val="005A4740"/>
    <w:rsid w:val="005A6035"/>
    <w:rsid w:val="005A6CBC"/>
    <w:rsid w:val="005A7A2B"/>
    <w:rsid w:val="005A7B4F"/>
    <w:rsid w:val="005A7C09"/>
    <w:rsid w:val="005B03D1"/>
    <w:rsid w:val="005B0533"/>
    <w:rsid w:val="005B081E"/>
    <w:rsid w:val="005B243C"/>
    <w:rsid w:val="005B30FC"/>
    <w:rsid w:val="005B31EF"/>
    <w:rsid w:val="005B38DD"/>
    <w:rsid w:val="005B4D54"/>
    <w:rsid w:val="005B5C4C"/>
    <w:rsid w:val="005B77E0"/>
    <w:rsid w:val="005B782D"/>
    <w:rsid w:val="005C027F"/>
    <w:rsid w:val="005C0608"/>
    <w:rsid w:val="005C18CF"/>
    <w:rsid w:val="005C2F16"/>
    <w:rsid w:val="005C42D8"/>
    <w:rsid w:val="005C4374"/>
    <w:rsid w:val="005C47EC"/>
    <w:rsid w:val="005C576D"/>
    <w:rsid w:val="005C675F"/>
    <w:rsid w:val="005D1514"/>
    <w:rsid w:val="005D2571"/>
    <w:rsid w:val="005D41F6"/>
    <w:rsid w:val="005D4733"/>
    <w:rsid w:val="005D4D65"/>
    <w:rsid w:val="005D560E"/>
    <w:rsid w:val="005D65FB"/>
    <w:rsid w:val="005D6AB3"/>
    <w:rsid w:val="005D6FEB"/>
    <w:rsid w:val="005D71E1"/>
    <w:rsid w:val="005E07DE"/>
    <w:rsid w:val="005E0FE8"/>
    <w:rsid w:val="005E2415"/>
    <w:rsid w:val="005E2BA1"/>
    <w:rsid w:val="005E316D"/>
    <w:rsid w:val="005E4964"/>
    <w:rsid w:val="005E53D1"/>
    <w:rsid w:val="005E5A64"/>
    <w:rsid w:val="005E71D9"/>
    <w:rsid w:val="005E72B3"/>
    <w:rsid w:val="005E72F3"/>
    <w:rsid w:val="005E7570"/>
    <w:rsid w:val="005E79E4"/>
    <w:rsid w:val="005F0F4D"/>
    <w:rsid w:val="005F104D"/>
    <w:rsid w:val="005F1105"/>
    <w:rsid w:val="005F1C7A"/>
    <w:rsid w:val="005F2447"/>
    <w:rsid w:val="005F4AF1"/>
    <w:rsid w:val="005F586F"/>
    <w:rsid w:val="005F5AE4"/>
    <w:rsid w:val="005F6166"/>
    <w:rsid w:val="005F72E9"/>
    <w:rsid w:val="005F7505"/>
    <w:rsid w:val="005F78B8"/>
    <w:rsid w:val="00600211"/>
    <w:rsid w:val="00600E58"/>
    <w:rsid w:val="00601FD1"/>
    <w:rsid w:val="0060208E"/>
    <w:rsid w:val="006024D8"/>
    <w:rsid w:val="00602607"/>
    <w:rsid w:val="00602B8F"/>
    <w:rsid w:val="00605C20"/>
    <w:rsid w:val="006071D3"/>
    <w:rsid w:val="00607B3A"/>
    <w:rsid w:val="0061006E"/>
    <w:rsid w:val="00610276"/>
    <w:rsid w:val="00610A4F"/>
    <w:rsid w:val="00610D4C"/>
    <w:rsid w:val="00610D90"/>
    <w:rsid w:val="00611973"/>
    <w:rsid w:val="00611D4A"/>
    <w:rsid w:val="00612863"/>
    <w:rsid w:val="00612A1F"/>
    <w:rsid w:val="006137CE"/>
    <w:rsid w:val="006141BD"/>
    <w:rsid w:val="00614CBE"/>
    <w:rsid w:val="00615170"/>
    <w:rsid w:val="00615715"/>
    <w:rsid w:val="0061580D"/>
    <w:rsid w:val="006165AE"/>
    <w:rsid w:val="00616C61"/>
    <w:rsid w:val="00617B92"/>
    <w:rsid w:val="00617E3C"/>
    <w:rsid w:val="006206D4"/>
    <w:rsid w:val="00620D0A"/>
    <w:rsid w:val="00621182"/>
    <w:rsid w:val="006217AE"/>
    <w:rsid w:val="00622DC8"/>
    <w:rsid w:val="00623332"/>
    <w:rsid w:val="00624232"/>
    <w:rsid w:val="00624E80"/>
    <w:rsid w:val="00624F6F"/>
    <w:rsid w:val="0062573A"/>
    <w:rsid w:val="00625D1F"/>
    <w:rsid w:val="00625E52"/>
    <w:rsid w:val="00625FAD"/>
    <w:rsid w:val="0062774E"/>
    <w:rsid w:val="006277AA"/>
    <w:rsid w:val="00627810"/>
    <w:rsid w:val="0063054F"/>
    <w:rsid w:val="006306C6"/>
    <w:rsid w:val="00633E58"/>
    <w:rsid w:val="00633E96"/>
    <w:rsid w:val="006347AB"/>
    <w:rsid w:val="00634E46"/>
    <w:rsid w:val="00634F8B"/>
    <w:rsid w:val="0063637B"/>
    <w:rsid w:val="00636ADC"/>
    <w:rsid w:val="00636B78"/>
    <w:rsid w:val="00636D80"/>
    <w:rsid w:val="00636FF8"/>
    <w:rsid w:val="0063719E"/>
    <w:rsid w:val="006371F4"/>
    <w:rsid w:val="006378B1"/>
    <w:rsid w:val="00637B59"/>
    <w:rsid w:val="00640C81"/>
    <w:rsid w:val="00642819"/>
    <w:rsid w:val="00642973"/>
    <w:rsid w:val="00642AD2"/>
    <w:rsid w:val="00642B18"/>
    <w:rsid w:val="0064399A"/>
    <w:rsid w:val="00643AD9"/>
    <w:rsid w:val="006445D8"/>
    <w:rsid w:val="006447A4"/>
    <w:rsid w:val="00644EAF"/>
    <w:rsid w:val="00645787"/>
    <w:rsid w:val="00646BE1"/>
    <w:rsid w:val="00646D00"/>
    <w:rsid w:val="00647ABC"/>
    <w:rsid w:val="00647BE3"/>
    <w:rsid w:val="00651C10"/>
    <w:rsid w:val="00652494"/>
    <w:rsid w:val="00652886"/>
    <w:rsid w:val="00653D92"/>
    <w:rsid w:val="006550D8"/>
    <w:rsid w:val="00656A4B"/>
    <w:rsid w:val="006577B9"/>
    <w:rsid w:val="00657DA7"/>
    <w:rsid w:val="00657FF9"/>
    <w:rsid w:val="006609EC"/>
    <w:rsid w:val="00660E7B"/>
    <w:rsid w:val="0066123A"/>
    <w:rsid w:val="006614DB"/>
    <w:rsid w:val="00661AEB"/>
    <w:rsid w:val="00661C7B"/>
    <w:rsid w:val="00662D4F"/>
    <w:rsid w:val="006631CD"/>
    <w:rsid w:val="00663B8F"/>
    <w:rsid w:val="00663F26"/>
    <w:rsid w:val="0066401B"/>
    <w:rsid w:val="00664CB8"/>
    <w:rsid w:val="00664F61"/>
    <w:rsid w:val="0066578C"/>
    <w:rsid w:val="00665B5A"/>
    <w:rsid w:val="006665CA"/>
    <w:rsid w:val="00667A8F"/>
    <w:rsid w:val="00667B3A"/>
    <w:rsid w:val="0067068A"/>
    <w:rsid w:val="006708CA"/>
    <w:rsid w:val="006719C5"/>
    <w:rsid w:val="0067234D"/>
    <w:rsid w:val="00673323"/>
    <w:rsid w:val="0067499D"/>
    <w:rsid w:val="00675007"/>
    <w:rsid w:val="0067650D"/>
    <w:rsid w:val="00680A67"/>
    <w:rsid w:val="0068107A"/>
    <w:rsid w:val="006810E1"/>
    <w:rsid w:val="00682876"/>
    <w:rsid w:val="00682BC5"/>
    <w:rsid w:val="00682D91"/>
    <w:rsid w:val="00683119"/>
    <w:rsid w:val="006833D7"/>
    <w:rsid w:val="006833ED"/>
    <w:rsid w:val="006839D6"/>
    <w:rsid w:val="00684AB8"/>
    <w:rsid w:val="00684E32"/>
    <w:rsid w:val="006851DD"/>
    <w:rsid w:val="00685D39"/>
    <w:rsid w:val="00685E38"/>
    <w:rsid w:val="006867BB"/>
    <w:rsid w:val="006868B3"/>
    <w:rsid w:val="00687B00"/>
    <w:rsid w:val="00690E18"/>
    <w:rsid w:val="00691544"/>
    <w:rsid w:val="006926FB"/>
    <w:rsid w:val="006934E0"/>
    <w:rsid w:val="00693973"/>
    <w:rsid w:val="00693FCA"/>
    <w:rsid w:val="00694393"/>
    <w:rsid w:val="00694933"/>
    <w:rsid w:val="00694CB6"/>
    <w:rsid w:val="00694DA6"/>
    <w:rsid w:val="00695E84"/>
    <w:rsid w:val="006960F0"/>
    <w:rsid w:val="00696561"/>
    <w:rsid w:val="006974EE"/>
    <w:rsid w:val="00697510"/>
    <w:rsid w:val="00697809"/>
    <w:rsid w:val="006A1A23"/>
    <w:rsid w:val="006A1D75"/>
    <w:rsid w:val="006A2A2F"/>
    <w:rsid w:val="006A5E11"/>
    <w:rsid w:val="006A623C"/>
    <w:rsid w:val="006A70CD"/>
    <w:rsid w:val="006A733D"/>
    <w:rsid w:val="006A787E"/>
    <w:rsid w:val="006A79D3"/>
    <w:rsid w:val="006A7C89"/>
    <w:rsid w:val="006B00CF"/>
    <w:rsid w:val="006B0871"/>
    <w:rsid w:val="006B1C91"/>
    <w:rsid w:val="006B2161"/>
    <w:rsid w:val="006B2DB0"/>
    <w:rsid w:val="006B4181"/>
    <w:rsid w:val="006B460B"/>
    <w:rsid w:val="006B4777"/>
    <w:rsid w:val="006B54A1"/>
    <w:rsid w:val="006B7DDC"/>
    <w:rsid w:val="006C0183"/>
    <w:rsid w:val="006C028A"/>
    <w:rsid w:val="006C091F"/>
    <w:rsid w:val="006C0981"/>
    <w:rsid w:val="006C130B"/>
    <w:rsid w:val="006C2426"/>
    <w:rsid w:val="006C307D"/>
    <w:rsid w:val="006C339B"/>
    <w:rsid w:val="006C3577"/>
    <w:rsid w:val="006C492F"/>
    <w:rsid w:val="006C4AF6"/>
    <w:rsid w:val="006C4D7D"/>
    <w:rsid w:val="006C5BDE"/>
    <w:rsid w:val="006C69F7"/>
    <w:rsid w:val="006C6E98"/>
    <w:rsid w:val="006D05F1"/>
    <w:rsid w:val="006D0CAF"/>
    <w:rsid w:val="006D157A"/>
    <w:rsid w:val="006D2262"/>
    <w:rsid w:val="006D2263"/>
    <w:rsid w:val="006D25F7"/>
    <w:rsid w:val="006D36B2"/>
    <w:rsid w:val="006D4A4E"/>
    <w:rsid w:val="006D6AB5"/>
    <w:rsid w:val="006E017F"/>
    <w:rsid w:val="006E040C"/>
    <w:rsid w:val="006E1B22"/>
    <w:rsid w:val="006E3F56"/>
    <w:rsid w:val="006E53BB"/>
    <w:rsid w:val="006E585E"/>
    <w:rsid w:val="006E6962"/>
    <w:rsid w:val="006E73FB"/>
    <w:rsid w:val="006E7D0E"/>
    <w:rsid w:val="006E7F4F"/>
    <w:rsid w:val="006F0279"/>
    <w:rsid w:val="006F049E"/>
    <w:rsid w:val="006F2760"/>
    <w:rsid w:val="006F5093"/>
    <w:rsid w:val="006F51B7"/>
    <w:rsid w:val="00700504"/>
    <w:rsid w:val="00700A79"/>
    <w:rsid w:val="00700D81"/>
    <w:rsid w:val="00701078"/>
    <w:rsid w:val="00701548"/>
    <w:rsid w:val="00701AA8"/>
    <w:rsid w:val="00701FCA"/>
    <w:rsid w:val="00702994"/>
    <w:rsid w:val="00703690"/>
    <w:rsid w:val="00703C45"/>
    <w:rsid w:val="007041CF"/>
    <w:rsid w:val="007066CF"/>
    <w:rsid w:val="00706A61"/>
    <w:rsid w:val="007070FE"/>
    <w:rsid w:val="007071F7"/>
    <w:rsid w:val="00710136"/>
    <w:rsid w:val="00710BC3"/>
    <w:rsid w:val="00711E01"/>
    <w:rsid w:val="00711E65"/>
    <w:rsid w:val="007121BC"/>
    <w:rsid w:val="00712566"/>
    <w:rsid w:val="00712C2C"/>
    <w:rsid w:val="00712CE8"/>
    <w:rsid w:val="00714BAC"/>
    <w:rsid w:val="00714FDD"/>
    <w:rsid w:val="0071580B"/>
    <w:rsid w:val="00715FF0"/>
    <w:rsid w:val="00716810"/>
    <w:rsid w:val="00716BFA"/>
    <w:rsid w:val="00716D5E"/>
    <w:rsid w:val="00716ED5"/>
    <w:rsid w:val="00716F60"/>
    <w:rsid w:val="00717627"/>
    <w:rsid w:val="007203E9"/>
    <w:rsid w:val="007203EC"/>
    <w:rsid w:val="00720507"/>
    <w:rsid w:val="00720CEF"/>
    <w:rsid w:val="00721821"/>
    <w:rsid w:val="00722365"/>
    <w:rsid w:val="0072314F"/>
    <w:rsid w:val="007231C2"/>
    <w:rsid w:val="00723DF6"/>
    <w:rsid w:val="00723E89"/>
    <w:rsid w:val="00724F94"/>
    <w:rsid w:val="00725E27"/>
    <w:rsid w:val="00726904"/>
    <w:rsid w:val="00726B44"/>
    <w:rsid w:val="00726D39"/>
    <w:rsid w:val="00731551"/>
    <w:rsid w:val="00731EEF"/>
    <w:rsid w:val="00733B67"/>
    <w:rsid w:val="00733B8D"/>
    <w:rsid w:val="00733BEB"/>
    <w:rsid w:val="007341BC"/>
    <w:rsid w:val="00734505"/>
    <w:rsid w:val="0073460F"/>
    <w:rsid w:val="00734A10"/>
    <w:rsid w:val="0073688A"/>
    <w:rsid w:val="007368B7"/>
    <w:rsid w:val="00736B8B"/>
    <w:rsid w:val="0073724D"/>
    <w:rsid w:val="007374B0"/>
    <w:rsid w:val="007378E6"/>
    <w:rsid w:val="00737F5F"/>
    <w:rsid w:val="0074032B"/>
    <w:rsid w:val="00740BB9"/>
    <w:rsid w:val="007419B7"/>
    <w:rsid w:val="00741C09"/>
    <w:rsid w:val="00744326"/>
    <w:rsid w:val="0074483E"/>
    <w:rsid w:val="0074519A"/>
    <w:rsid w:val="007454D4"/>
    <w:rsid w:val="0074704C"/>
    <w:rsid w:val="0075059A"/>
    <w:rsid w:val="007506B1"/>
    <w:rsid w:val="00750724"/>
    <w:rsid w:val="0075209D"/>
    <w:rsid w:val="007522BA"/>
    <w:rsid w:val="00752598"/>
    <w:rsid w:val="00752C60"/>
    <w:rsid w:val="007535E8"/>
    <w:rsid w:val="00753D3F"/>
    <w:rsid w:val="00754235"/>
    <w:rsid w:val="00754D55"/>
    <w:rsid w:val="0075575E"/>
    <w:rsid w:val="00755A06"/>
    <w:rsid w:val="00755B45"/>
    <w:rsid w:val="007573D6"/>
    <w:rsid w:val="007574D7"/>
    <w:rsid w:val="007576AC"/>
    <w:rsid w:val="00757A8C"/>
    <w:rsid w:val="00757B1C"/>
    <w:rsid w:val="00757B8C"/>
    <w:rsid w:val="00760D90"/>
    <w:rsid w:val="0076209B"/>
    <w:rsid w:val="00762348"/>
    <w:rsid w:val="007623D4"/>
    <w:rsid w:val="00762477"/>
    <w:rsid w:val="007627FE"/>
    <w:rsid w:val="0076297C"/>
    <w:rsid w:val="0076336F"/>
    <w:rsid w:val="007633D5"/>
    <w:rsid w:val="007635C8"/>
    <w:rsid w:val="00764B49"/>
    <w:rsid w:val="00765493"/>
    <w:rsid w:val="007664E7"/>
    <w:rsid w:val="00766AA8"/>
    <w:rsid w:val="00766C7C"/>
    <w:rsid w:val="0076710B"/>
    <w:rsid w:val="00767193"/>
    <w:rsid w:val="007675D6"/>
    <w:rsid w:val="00767BCD"/>
    <w:rsid w:val="007700F3"/>
    <w:rsid w:val="0077142E"/>
    <w:rsid w:val="007718D3"/>
    <w:rsid w:val="007728E8"/>
    <w:rsid w:val="0077501F"/>
    <w:rsid w:val="0077526D"/>
    <w:rsid w:val="0077531F"/>
    <w:rsid w:val="00776A74"/>
    <w:rsid w:val="00776CDD"/>
    <w:rsid w:val="007805D4"/>
    <w:rsid w:val="00780E3D"/>
    <w:rsid w:val="0078101E"/>
    <w:rsid w:val="00781742"/>
    <w:rsid w:val="00781987"/>
    <w:rsid w:val="00781B1A"/>
    <w:rsid w:val="00782DAB"/>
    <w:rsid w:val="00783CC0"/>
    <w:rsid w:val="00784DEB"/>
    <w:rsid w:val="00784F00"/>
    <w:rsid w:val="0078587A"/>
    <w:rsid w:val="00786361"/>
    <w:rsid w:val="00786804"/>
    <w:rsid w:val="00786C26"/>
    <w:rsid w:val="00787620"/>
    <w:rsid w:val="00787AC3"/>
    <w:rsid w:val="00787C27"/>
    <w:rsid w:val="0079092A"/>
    <w:rsid w:val="00790DAD"/>
    <w:rsid w:val="007911CD"/>
    <w:rsid w:val="007918C7"/>
    <w:rsid w:val="007918EF"/>
    <w:rsid w:val="00792B63"/>
    <w:rsid w:val="00792D73"/>
    <w:rsid w:val="00793890"/>
    <w:rsid w:val="00793B4D"/>
    <w:rsid w:val="00793F8F"/>
    <w:rsid w:val="007945AC"/>
    <w:rsid w:val="00794674"/>
    <w:rsid w:val="00794DFA"/>
    <w:rsid w:val="00794E10"/>
    <w:rsid w:val="00794E7E"/>
    <w:rsid w:val="00794ECD"/>
    <w:rsid w:val="007955AA"/>
    <w:rsid w:val="00795676"/>
    <w:rsid w:val="007956A6"/>
    <w:rsid w:val="00795BCD"/>
    <w:rsid w:val="007972E9"/>
    <w:rsid w:val="00797F31"/>
    <w:rsid w:val="007A0397"/>
    <w:rsid w:val="007A0549"/>
    <w:rsid w:val="007A107A"/>
    <w:rsid w:val="007A133F"/>
    <w:rsid w:val="007A1977"/>
    <w:rsid w:val="007A1B59"/>
    <w:rsid w:val="007A254A"/>
    <w:rsid w:val="007A2E30"/>
    <w:rsid w:val="007A2FD6"/>
    <w:rsid w:val="007A393D"/>
    <w:rsid w:val="007A3F66"/>
    <w:rsid w:val="007A4954"/>
    <w:rsid w:val="007A5851"/>
    <w:rsid w:val="007A58B3"/>
    <w:rsid w:val="007A59FF"/>
    <w:rsid w:val="007A6671"/>
    <w:rsid w:val="007A6804"/>
    <w:rsid w:val="007A6AAA"/>
    <w:rsid w:val="007A6C01"/>
    <w:rsid w:val="007A7C10"/>
    <w:rsid w:val="007B0AA0"/>
    <w:rsid w:val="007B1D0D"/>
    <w:rsid w:val="007B1F90"/>
    <w:rsid w:val="007B2867"/>
    <w:rsid w:val="007B3877"/>
    <w:rsid w:val="007B4235"/>
    <w:rsid w:val="007B4594"/>
    <w:rsid w:val="007B4756"/>
    <w:rsid w:val="007B48B8"/>
    <w:rsid w:val="007B49EC"/>
    <w:rsid w:val="007B5285"/>
    <w:rsid w:val="007B538D"/>
    <w:rsid w:val="007B664D"/>
    <w:rsid w:val="007B68FE"/>
    <w:rsid w:val="007B6B79"/>
    <w:rsid w:val="007B73BD"/>
    <w:rsid w:val="007C0D10"/>
    <w:rsid w:val="007C17C1"/>
    <w:rsid w:val="007C205B"/>
    <w:rsid w:val="007C2CCD"/>
    <w:rsid w:val="007C3657"/>
    <w:rsid w:val="007C374E"/>
    <w:rsid w:val="007C3A8F"/>
    <w:rsid w:val="007C4CC0"/>
    <w:rsid w:val="007C5A8D"/>
    <w:rsid w:val="007C6A1D"/>
    <w:rsid w:val="007C7C0C"/>
    <w:rsid w:val="007D0306"/>
    <w:rsid w:val="007D1F16"/>
    <w:rsid w:val="007D25D5"/>
    <w:rsid w:val="007D2875"/>
    <w:rsid w:val="007D2B9E"/>
    <w:rsid w:val="007D33D9"/>
    <w:rsid w:val="007D3641"/>
    <w:rsid w:val="007D37AF"/>
    <w:rsid w:val="007D402E"/>
    <w:rsid w:val="007D446B"/>
    <w:rsid w:val="007D4ED4"/>
    <w:rsid w:val="007D50D8"/>
    <w:rsid w:val="007D5C7C"/>
    <w:rsid w:val="007D6146"/>
    <w:rsid w:val="007D634A"/>
    <w:rsid w:val="007D69F8"/>
    <w:rsid w:val="007D7EFD"/>
    <w:rsid w:val="007D7FEA"/>
    <w:rsid w:val="007E00FA"/>
    <w:rsid w:val="007E09BC"/>
    <w:rsid w:val="007E0EEF"/>
    <w:rsid w:val="007E0FDD"/>
    <w:rsid w:val="007E13CE"/>
    <w:rsid w:val="007E14FC"/>
    <w:rsid w:val="007E18F1"/>
    <w:rsid w:val="007E2511"/>
    <w:rsid w:val="007E2B96"/>
    <w:rsid w:val="007E2D6C"/>
    <w:rsid w:val="007E479C"/>
    <w:rsid w:val="007E5B85"/>
    <w:rsid w:val="007E6B01"/>
    <w:rsid w:val="007F02E5"/>
    <w:rsid w:val="007F05D4"/>
    <w:rsid w:val="007F09CD"/>
    <w:rsid w:val="007F0CBF"/>
    <w:rsid w:val="007F1576"/>
    <w:rsid w:val="007F1787"/>
    <w:rsid w:val="007F1833"/>
    <w:rsid w:val="007F29D4"/>
    <w:rsid w:val="007F2C4E"/>
    <w:rsid w:val="007F3626"/>
    <w:rsid w:val="007F44CA"/>
    <w:rsid w:val="007F469A"/>
    <w:rsid w:val="007F6124"/>
    <w:rsid w:val="007F6514"/>
    <w:rsid w:val="007F6636"/>
    <w:rsid w:val="007F6B23"/>
    <w:rsid w:val="00800022"/>
    <w:rsid w:val="00800E7B"/>
    <w:rsid w:val="0080169D"/>
    <w:rsid w:val="00802133"/>
    <w:rsid w:val="00803386"/>
    <w:rsid w:val="0080356F"/>
    <w:rsid w:val="008036F3"/>
    <w:rsid w:val="008038F8"/>
    <w:rsid w:val="00803B58"/>
    <w:rsid w:val="00804047"/>
    <w:rsid w:val="00804D6A"/>
    <w:rsid w:val="00805075"/>
    <w:rsid w:val="008052C4"/>
    <w:rsid w:val="00805769"/>
    <w:rsid w:val="008057C9"/>
    <w:rsid w:val="00805AEB"/>
    <w:rsid w:val="00805DAF"/>
    <w:rsid w:val="008072FB"/>
    <w:rsid w:val="00810229"/>
    <w:rsid w:val="00810E69"/>
    <w:rsid w:val="00810E9F"/>
    <w:rsid w:val="0081113C"/>
    <w:rsid w:val="008111FE"/>
    <w:rsid w:val="0081135A"/>
    <w:rsid w:val="0081137C"/>
    <w:rsid w:val="008117F2"/>
    <w:rsid w:val="00811A2D"/>
    <w:rsid w:val="00812024"/>
    <w:rsid w:val="008122A6"/>
    <w:rsid w:val="00812724"/>
    <w:rsid w:val="00812839"/>
    <w:rsid w:val="00812C97"/>
    <w:rsid w:val="00813BE7"/>
    <w:rsid w:val="00813EAC"/>
    <w:rsid w:val="008147E9"/>
    <w:rsid w:val="0081506F"/>
    <w:rsid w:val="00815FEA"/>
    <w:rsid w:val="008164E2"/>
    <w:rsid w:val="0081670C"/>
    <w:rsid w:val="00816822"/>
    <w:rsid w:val="008173BF"/>
    <w:rsid w:val="00817B6D"/>
    <w:rsid w:val="00817D42"/>
    <w:rsid w:val="00820238"/>
    <w:rsid w:val="00820424"/>
    <w:rsid w:val="0082101F"/>
    <w:rsid w:val="00821E4C"/>
    <w:rsid w:val="008235D8"/>
    <w:rsid w:val="0082548B"/>
    <w:rsid w:val="00825A08"/>
    <w:rsid w:val="008263E0"/>
    <w:rsid w:val="008268A8"/>
    <w:rsid w:val="00826B7A"/>
    <w:rsid w:val="00826C2B"/>
    <w:rsid w:val="00826F70"/>
    <w:rsid w:val="00827E1B"/>
    <w:rsid w:val="008306A9"/>
    <w:rsid w:val="008312A7"/>
    <w:rsid w:val="00832872"/>
    <w:rsid w:val="00833DDC"/>
    <w:rsid w:val="0083541E"/>
    <w:rsid w:val="0083598A"/>
    <w:rsid w:val="008359CE"/>
    <w:rsid w:val="00836F8A"/>
    <w:rsid w:val="0083711E"/>
    <w:rsid w:val="008400AD"/>
    <w:rsid w:val="00840158"/>
    <w:rsid w:val="00840C09"/>
    <w:rsid w:val="00841159"/>
    <w:rsid w:val="00841800"/>
    <w:rsid w:val="00843AF3"/>
    <w:rsid w:val="0084486F"/>
    <w:rsid w:val="00844E2B"/>
    <w:rsid w:val="008451E0"/>
    <w:rsid w:val="00845B41"/>
    <w:rsid w:val="00845E50"/>
    <w:rsid w:val="008465C0"/>
    <w:rsid w:val="00846F80"/>
    <w:rsid w:val="00847122"/>
    <w:rsid w:val="008476C9"/>
    <w:rsid w:val="00847D05"/>
    <w:rsid w:val="00847EB7"/>
    <w:rsid w:val="0085082E"/>
    <w:rsid w:val="00850D9C"/>
    <w:rsid w:val="008512CF"/>
    <w:rsid w:val="00851D4C"/>
    <w:rsid w:val="00851DD4"/>
    <w:rsid w:val="008522BF"/>
    <w:rsid w:val="008523AE"/>
    <w:rsid w:val="008526F6"/>
    <w:rsid w:val="0085287A"/>
    <w:rsid w:val="0085372F"/>
    <w:rsid w:val="008538F3"/>
    <w:rsid w:val="0085417C"/>
    <w:rsid w:val="00854224"/>
    <w:rsid w:val="00854430"/>
    <w:rsid w:val="00854602"/>
    <w:rsid w:val="00856979"/>
    <w:rsid w:val="0086046D"/>
    <w:rsid w:val="0086155A"/>
    <w:rsid w:val="00861DCB"/>
    <w:rsid w:val="00862F9F"/>
    <w:rsid w:val="008636ED"/>
    <w:rsid w:val="0086391B"/>
    <w:rsid w:val="0086465E"/>
    <w:rsid w:val="00864965"/>
    <w:rsid w:val="00864D8E"/>
    <w:rsid w:val="00865928"/>
    <w:rsid w:val="00865F3C"/>
    <w:rsid w:val="00866B33"/>
    <w:rsid w:val="00866F18"/>
    <w:rsid w:val="00867976"/>
    <w:rsid w:val="008711FA"/>
    <w:rsid w:val="00871363"/>
    <w:rsid w:val="0087174A"/>
    <w:rsid w:val="00871C73"/>
    <w:rsid w:val="00872D9D"/>
    <w:rsid w:val="008730DB"/>
    <w:rsid w:val="008749F3"/>
    <w:rsid w:val="008766D4"/>
    <w:rsid w:val="008769E6"/>
    <w:rsid w:val="00880C6A"/>
    <w:rsid w:val="00881B87"/>
    <w:rsid w:val="0088258C"/>
    <w:rsid w:val="00882AE6"/>
    <w:rsid w:val="00883CBE"/>
    <w:rsid w:val="008845B4"/>
    <w:rsid w:val="008851A9"/>
    <w:rsid w:val="00885645"/>
    <w:rsid w:val="00885AE3"/>
    <w:rsid w:val="00885BCC"/>
    <w:rsid w:val="008867B4"/>
    <w:rsid w:val="00886F80"/>
    <w:rsid w:val="00887953"/>
    <w:rsid w:val="00887D58"/>
    <w:rsid w:val="00890BC6"/>
    <w:rsid w:val="00891D73"/>
    <w:rsid w:val="00891E55"/>
    <w:rsid w:val="00892F89"/>
    <w:rsid w:val="008934CF"/>
    <w:rsid w:val="00893746"/>
    <w:rsid w:val="00893A12"/>
    <w:rsid w:val="00893CB9"/>
    <w:rsid w:val="008948A2"/>
    <w:rsid w:val="00895473"/>
    <w:rsid w:val="00897307"/>
    <w:rsid w:val="008974AE"/>
    <w:rsid w:val="00897BA8"/>
    <w:rsid w:val="00897CC4"/>
    <w:rsid w:val="008A1D5A"/>
    <w:rsid w:val="008A23C8"/>
    <w:rsid w:val="008A31AA"/>
    <w:rsid w:val="008A394E"/>
    <w:rsid w:val="008A3AB6"/>
    <w:rsid w:val="008A4996"/>
    <w:rsid w:val="008A4C8F"/>
    <w:rsid w:val="008A4F1F"/>
    <w:rsid w:val="008A6196"/>
    <w:rsid w:val="008A694F"/>
    <w:rsid w:val="008A6C88"/>
    <w:rsid w:val="008A79B2"/>
    <w:rsid w:val="008B0347"/>
    <w:rsid w:val="008B06A0"/>
    <w:rsid w:val="008B0B71"/>
    <w:rsid w:val="008B1440"/>
    <w:rsid w:val="008B157D"/>
    <w:rsid w:val="008B19D1"/>
    <w:rsid w:val="008B1BEA"/>
    <w:rsid w:val="008B271F"/>
    <w:rsid w:val="008B2953"/>
    <w:rsid w:val="008B3421"/>
    <w:rsid w:val="008B52FC"/>
    <w:rsid w:val="008B53E3"/>
    <w:rsid w:val="008B6111"/>
    <w:rsid w:val="008B630D"/>
    <w:rsid w:val="008B6BDD"/>
    <w:rsid w:val="008B78D7"/>
    <w:rsid w:val="008C085F"/>
    <w:rsid w:val="008C0E0B"/>
    <w:rsid w:val="008C1124"/>
    <w:rsid w:val="008C1735"/>
    <w:rsid w:val="008C1AA5"/>
    <w:rsid w:val="008C2F1D"/>
    <w:rsid w:val="008C3BE0"/>
    <w:rsid w:val="008C3C5C"/>
    <w:rsid w:val="008C3ED5"/>
    <w:rsid w:val="008C50BB"/>
    <w:rsid w:val="008C5B77"/>
    <w:rsid w:val="008C6449"/>
    <w:rsid w:val="008C755B"/>
    <w:rsid w:val="008D03AA"/>
    <w:rsid w:val="008D0BEE"/>
    <w:rsid w:val="008D0DC7"/>
    <w:rsid w:val="008D1080"/>
    <w:rsid w:val="008D10AB"/>
    <w:rsid w:val="008D1A2F"/>
    <w:rsid w:val="008D4B72"/>
    <w:rsid w:val="008D5F38"/>
    <w:rsid w:val="008D5F8F"/>
    <w:rsid w:val="008D6EE7"/>
    <w:rsid w:val="008D733D"/>
    <w:rsid w:val="008D74B4"/>
    <w:rsid w:val="008D780C"/>
    <w:rsid w:val="008E0415"/>
    <w:rsid w:val="008E160B"/>
    <w:rsid w:val="008E350A"/>
    <w:rsid w:val="008E3B6B"/>
    <w:rsid w:val="008E519C"/>
    <w:rsid w:val="008E55EB"/>
    <w:rsid w:val="008E5ABE"/>
    <w:rsid w:val="008E6A93"/>
    <w:rsid w:val="008E6D92"/>
    <w:rsid w:val="008E7D06"/>
    <w:rsid w:val="008F04B6"/>
    <w:rsid w:val="008F04EF"/>
    <w:rsid w:val="008F0837"/>
    <w:rsid w:val="008F0C68"/>
    <w:rsid w:val="008F2258"/>
    <w:rsid w:val="008F2C30"/>
    <w:rsid w:val="008F3134"/>
    <w:rsid w:val="008F44D8"/>
    <w:rsid w:val="008F5732"/>
    <w:rsid w:val="008F5DC1"/>
    <w:rsid w:val="008F61B0"/>
    <w:rsid w:val="008F71AF"/>
    <w:rsid w:val="008F7A06"/>
    <w:rsid w:val="009003FE"/>
    <w:rsid w:val="00900FB4"/>
    <w:rsid w:val="00901261"/>
    <w:rsid w:val="009033A8"/>
    <w:rsid w:val="00903A22"/>
    <w:rsid w:val="00903B54"/>
    <w:rsid w:val="00903E3E"/>
    <w:rsid w:val="00904218"/>
    <w:rsid w:val="00904A4C"/>
    <w:rsid w:val="00905550"/>
    <w:rsid w:val="009071D8"/>
    <w:rsid w:val="00907D77"/>
    <w:rsid w:val="009117D7"/>
    <w:rsid w:val="0091294A"/>
    <w:rsid w:val="00913092"/>
    <w:rsid w:val="009136A4"/>
    <w:rsid w:val="00914063"/>
    <w:rsid w:val="00914F99"/>
    <w:rsid w:val="00915975"/>
    <w:rsid w:val="00915AC2"/>
    <w:rsid w:val="009164FF"/>
    <w:rsid w:val="00917D63"/>
    <w:rsid w:val="00921626"/>
    <w:rsid w:val="009217E4"/>
    <w:rsid w:val="00921A8B"/>
    <w:rsid w:val="00922DA0"/>
    <w:rsid w:val="009230D0"/>
    <w:rsid w:val="0092340A"/>
    <w:rsid w:val="00923B3D"/>
    <w:rsid w:val="009248AB"/>
    <w:rsid w:val="00925D4E"/>
    <w:rsid w:val="009313CD"/>
    <w:rsid w:val="00931799"/>
    <w:rsid w:val="00931E34"/>
    <w:rsid w:val="00932B62"/>
    <w:rsid w:val="009330F2"/>
    <w:rsid w:val="00933276"/>
    <w:rsid w:val="009332E7"/>
    <w:rsid w:val="00933398"/>
    <w:rsid w:val="00933FFA"/>
    <w:rsid w:val="009346AE"/>
    <w:rsid w:val="009347D2"/>
    <w:rsid w:val="009351C5"/>
    <w:rsid w:val="00935A0C"/>
    <w:rsid w:val="00936431"/>
    <w:rsid w:val="0093689C"/>
    <w:rsid w:val="009375AA"/>
    <w:rsid w:val="00937EB8"/>
    <w:rsid w:val="009410C8"/>
    <w:rsid w:val="0094114B"/>
    <w:rsid w:val="00941275"/>
    <w:rsid w:val="00941BAA"/>
    <w:rsid w:val="0094215C"/>
    <w:rsid w:val="0094268B"/>
    <w:rsid w:val="00942831"/>
    <w:rsid w:val="00942D67"/>
    <w:rsid w:val="00943236"/>
    <w:rsid w:val="00943F7B"/>
    <w:rsid w:val="00944AA7"/>
    <w:rsid w:val="009453B3"/>
    <w:rsid w:val="00945BA1"/>
    <w:rsid w:val="00945D12"/>
    <w:rsid w:val="00945D55"/>
    <w:rsid w:val="00947F76"/>
    <w:rsid w:val="00950095"/>
    <w:rsid w:val="00950A22"/>
    <w:rsid w:val="0095127C"/>
    <w:rsid w:val="00951494"/>
    <w:rsid w:val="00953F69"/>
    <w:rsid w:val="00955007"/>
    <w:rsid w:val="009551EC"/>
    <w:rsid w:val="0095566D"/>
    <w:rsid w:val="00956B60"/>
    <w:rsid w:val="009605F5"/>
    <w:rsid w:val="009608B6"/>
    <w:rsid w:val="0096173A"/>
    <w:rsid w:val="00962708"/>
    <w:rsid w:val="009629D9"/>
    <w:rsid w:val="00962C8A"/>
    <w:rsid w:val="009636C8"/>
    <w:rsid w:val="00964932"/>
    <w:rsid w:val="009649DA"/>
    <w:rsid w:val="00964ACD"/>
    <w:rsid w:val="00964E3F"/>
    <w:rsid w:val="009652C9"/>
    <w:rsid w:val="00965B42"/>
    <w:rsid w:val="009700AF"/>
    <w:rsid w:val="0097078D"/>
    <w:rsid w:val="00970911"/>
    <w:rsid w:val="00971C6D"/>
    <w:rsid w:val="009724AE"/>
    <w:rsid w:val="00972637"/>
    <w:rsid w:val="00972F48"/>
    <w:rsid w:val="00973482"/>
    <w:rsid w:val="00973EEB"/>
    <w:rsid w:val="009745D6"/>
    <w:rsid w:val="00974C91"/>
    <w:rsid w:val="0097604E"/>
    <w:rsid w:val="0097699E"/>
    <w:rsid w:val="00976FF2"/>
    <w:rsid w:val="00977962"/>
    <w:rsid w:val="00980A00"/>
    <w:rsid w:val="00981740"/>
    <w:rsid w:val="00981817"/>
    <w:rsid w:val="00981A2E"/>
    <w:rsid w:val="00981E3E"/>
    <w:rsid w:val="00981EE0"/>
    <w:rsid w:val="00983A75"/>
    <w:rsid w:val="00984505"/>
    <w:rsid w:val="00984FF3"/>
    <w:rsid w:val="00985760"/>
    <w:rsid w:val="00986822"/>
    <w:rsid w:val="00987A36"/>
    <w:rsid w:val="00987F92"/>
    <w:rsid w:val="00991617"/>
    <w:rsid w:val="00991923"/>
    <w:rsid w:val="00991BDA"/>
    <w:rsid w:val="00992A5E"/>
    <w:rsid w:val="009933F6"/>
    <w:rsid w:val="00993A75"/>
    <w:rsid w:val="00993EC5"/>
    <w:rsid w:val="009944DE"/>
    <w:rsid w:val="009947AA"/>
    <w:rsid w:val="0099481B"/>
    <w:rsid w:val="00994E64"/>
    <w:rsid w:val="009957A7"/>
    <w:rsid w:val="009965A8"/>
    <w:rsid w:val="0099666A"/>
    <w:rsid w:val="00997154"/>
    <w:rsid w:val="009A041E"/>
    <w:rsid w:val="009A1337"/>
    <w:rsid w:val="009A172D"/>
    <w:rsid w:val="009A1AD9"/>
    <w:rsid w:val="009A1E12"/>
    <w:rsid w:val="009A349A"/>
    <w:rsid w:val="009A36E1"/>
    <w:rsid w:val="009A38F1"/>
    <w:rsid w:val="009A51BD"/>
    <w:rsid w:val="009A5BFE"/>
    <w:rsid w:val="009A610F"/>
    <w:rsid w:val="009A7657"/>
    <w:rsid w:val="009A7FF4"/>
    <w:rsid w:val="009B0C90"/>
    <w:rsid w:val="009B1B84"/>
    <w:rsid w:val="009B2096"/>
    <w:rsid w:val="009B2CA0"/>
    <w:rsid w:val="009B4131"/>
    <w:rsid w:val="009B4168"/>
    <w:rsid w:val="009B6033"/>
    <w:rsid w:val="009C07F8"/>
    <w:rsid w:val="009C090B"/>
    <w:rsid w:val="009C0A6E"/>
    <w:rsid w:val="009C1025"/>
    <w:rsid w:val="009C1793"/>
    <w:rsid w:val="009C1B4D"/>
    <w:rsid w:val="009C1CED"/>
    <w:rsid w:val="009C23DD"/>
    <w:rsid w:val="009C2918"/>
    <w:rsid w:val="009C2B63"/>
    <w:rsid w:val="009C3CC1"/>
    <w:rsid w:val="009C43D3"/>
    <w:rsid w:val="009C5162"/>
    <w:rsid w:val="009C5287"/>
    <w:rsid w:val="009C6237"/>
    <w:rsid w:val="009C6B04"/>
    <w:rsid w:val="009C7C17"/>
    <w:rsid w:val="009C7EEB"/>
    <w:rsid w:val="009C7FBF"/>
    <w:rsid w:val="009D095E"/>
    <w:rsid w:val="009D0EAF"/>
    <w:rsid w:val="009D1873"/>
    <w:rsid w:val="009D2FFD"/>
    <w:rsid w:val="009D34E4"/>
    <w:rsid w:val="009D359C"/>
    <w:rsid w:val="009D57A4"/>
    <w:rsid w:val="009D6ADC"/>
    <w:rsid w:val="009D6EF4"/>
    <w:rsid w:val="009D7DF1"/>
    <w:rsid w:val="009E0292"/>
    <w:rsid w:val="009E0441"/>
    <w:rsid w:val="009E0493"/>
    <w:rsid w:val="009E05DF"/>
    <w:rsid w:val="009E0D3E"/>
    <w:rsid w:val="009E171F"/>
    <w:rsid w:val="009E204F"/>
    <w:rsid w:val="009E258B"/>
    <w:rsid w:val="009E2637"/>
    <w:rsid w:val="009E2BBD"/>
    <w:rsid w:val="009E2D15"/>
    <w:rsid w:val="009E31EE"/>
    <w:rsid w:val="009E34A1"/>
    <w:rsid w:val="009E397B"/>
    <w:rsid w:val="009E411D"/>
    <w:rsid w:val="009E44A7"/>
    <w:rsid w:val="009E4515"/>
    <w:rsid w:val="009E4A2F"/>
    <w:rsid w:val="009E5393"/>
    <w:rsid w:val="009E57E9"/>
    <w:rsid w:val="009E583B"/>
    <w:rsid w:val="009E7092"/>
    <w:rsid w:val="009E76A1"/>
    <w:rsid w:val="009E7722"/>
    <w:rsid w:val="009E7D36"/>
    <w:rsid w:val="009E7D90"/>
    <w:rsid w:val="009F187A"/>
    <w:rsid w:val="009F25AD"/>
    <w:rsid w:val="009F2D86"/>
    <w:rsid w:val="009F3268"/>
    <w:rsid w:val="009F391C"/>
    <w:rsid w:val="009F3DB4"/>
    <w:rsid w:val="009F41A3"/>
    <w:rsid w:val="009F44CC"/>
    <w:rsid w:val="009F45B6"/>
    <w:rsid w:val="009F54FB"/>
    <w:rsid w:val="009F579D"/>
    <w:rsid w:val="009F71F7"/>
    <w:rsid w:val="009F7EB0"/>
    <w:rsid w:val="00A00565"/>
    <w:rsid w:val="00A00E1F"/>
    <w:rsid w:val="00A0143B"/>
    <w:rsid w:val="00A01DE3"/>
    <w:rsid w:val="00A02FD1"/>
    <w:rsid w:val="00A03C83"/>
    <w:rsid w:val="00A03F30"/>
    <w:rsid w:val="00A04109"/>
    <w:rsid w:val="00A04AC1"/>
    <w:rsid w:val="00A04C48"/>
    <w:rsid w:val="00A04EA7"/>
    <w:rsid w:val="00A05AD5"/>
    <w:rsid w:val="00A06882"/>
    <w:rsid w:val="00A07E94"/>
    <w:rsid w:val="00A100BA"/>
    <w:rsid w:val="00A10176"/>
    <w:rsid w:val="00A1040F"/>
    <w:rsid w:val="00A109B1"/>
    <w:rsid w:val="00A11A67"/>
    <w:rsid w:val="00A11C75"/>
    <w:rsid w:val="00A11CED"/>
    <w:rsid w:val="00A11EDE"/>
    <w:rsid w:val="00A1287B"/>
    <w:rsid w:val="00A12D30"/>
    <w:rsid w:val="00A146F4"/>
    <w:rsid w:val="00A14B41"/>
    <w:rsid w:val="00A15A21"/>
    <w:rsid w:val="00A15B71"/>
    <w:rsid w:val="00A16538"/>
    <w:rsid w:val="00A16A10"/>
    <w:rsid w:val="00A173EF"/>
    <w:rsid w:val="00A179C4"/>
    <w:rsid w:val="00A20C42"/>
    <w:rsid w:val="00A20D78"/>
    <w:rsid w:val="00A210AD"/>
    <w:rsid w:val="00A226BC"/>
    <w:rsid w:val="00A230F1"/>
    <w:rsid w:val="00A251B9"/>
    <w:rsid w:val="00A26864"/>
    <w:rsid w:val="00A26CE7"/>
    <w:rsid w:val="00A27710"/>
    <w:rsid w:val="00A320D2"/>
    <w:rsid w:val="00A32734"/>
    <w:rsid w:val="00A327CA"/>
    <w:rsid w:val="00A32CED"/>
    <w:rsid w:val="00A32D6C"/>
    <w:rsid w:val="00A33535"/>
    <w:rsid w:val="00A341D2"/>
    <w:rsid w:val="00A34358"/>
    <w:rsid w:val="00A353DD"/>
    <w:rsid w:val="00A357D5"/>
    <w:rsid w:val="00A35C7C"/>
    <w:rsid w:val="00A364F3"/>
    <w:rsid w:val="00A36568"/>
    <w:rsid w:val="00A367F9"/>
    <w:rsid w:val="00A3694A"/>
    <w:rsid w:val="00A36C07"/>
    <w:rsid w:val="00A37E5E"/>
    <w:rsid w:val="00A37F72"/>
    <w:rsid w:val="00A400A1"/>
    <w:rsid w:val="00A406CB"/>
    <w:rsid w:val="00A40A57"/>
    <w:rsid w:val="00A40D26"/>
    <w:rsid w:val="00A41AD3"/>
    <w:rsid w:val="00A41D2E"/>
    <w:rsid w:val="00A423B7"/>
    <w:rsid w:val="00A42450"/>
    <w:rsid w:val="00A42AF1"/>
    <w:rsid w:val="00A446D4"/>
    <w:rsid w:val="00A44F50"/>
    <w:rsid w:val="00A45671"/>
    <w:rsid w:val="00A45726"/>
    <w:rsid w:val="00A47078"/>
    <w:rsid w:val="00A4719A"/>
    <w:rsid w:val="00A4771E"/>
    <w:rsid w:val="00A47FAD"/>
    <w:rsid w:val="00A5035A"/>
    <w:rsid w:val="00A51C4E"/>
    <w:rsid w:val="00A52229"/>
    <w:rsid w:val="00A52B62"/>
    <w:rsid w:val="00A53B0D"/>
    <w:rsid w:val="00A546BA"/>
    <w:rsid w:val="00A54B8D"/>
    <w:rsid w:val="00A55184"/>
    <w:rsid w:val="00A5580B"/>
    <w:rsid w:val="00A56255"/>
    <w:rsid w:val="00A56627"/>
    <w:rsid w:val="00A56811"/>
    <w:rsid w:val="00A56C54"/>
    <w:rsid w:val="00A572CE"/>
    <w:rsid w:val="00A6022D"/>
    <w:rsid w:val="00A60E26"/>
    <w:rsid w:val="00A60F99"/>
    <w:rsid w:val="00A62C7E"/>
    <w:rsid w:val="00A64135"/>
    <w:rsid w:val="00A643A2"/>
    <w:rsid w:val="00A65B15"/>
    <w:rsid w:val="00A66D35"/>
    <w:rsid w:val="00A66DC5"/>
    <w:rsid w:val="00A6716F"/>
    <w:rsid w:val="00A70204"/>
    <w:rsid w:val="00A703AA"/>
    <w:rsid w:val="00A71881"/>
    <w:rsid w:val="00A71D17"/>
    <w:rsid w:val="00A72066"/>
    <w:rsid w:val="00A72E62"/>
    <w:rsid w:val="00A7340B"/>
    <w:rsid w:val="00A73B54"/>
    <w:rsid w:val="00A7458B"/>
    <w:rsid w:val="00A759C5"/>
    <w:rsid w:val="00A76168"/>
    <w:rsid w:val="00A77F70"/>
    <w:rsid w:val="00A77F79"/>
    <w:rsid w:val="00A8017A"/>
    <w:rsid w:val="00A807A0"/>
    <w:rsid w:val="00A810FA"/>
    <w:rsid w:val="00A824B8"/>
    <w:rsid w:val="00A8467D"/>
    <w:rsid w:val="00A8495D"/>
    <w:rsid w:val="00A84FEE"/>
    <w:rsid w:val="00A86A29"/>
    <w:rsid w:val="00A87DF5"/>
    <w:rsid w:val="00A90385"/>
    <w:rsid w:val="00A90FE2"/>
    <w:rsid w:val="00A91568"/>
    <w:rsid w:val="00A91807"/>
    <w:rsid w:val="00A918E4"/>
    <w:rsid w:val="00A91992"/>
    <w:rsid w:val="00A94526"/>
    <w:rsid w:val="00A964DA"/>
    <w:rsid w:val="00A97C08"/>
    <w:rsid w:val="00AA0737"/>
    <w:rsid w:val="00AA0767"/>
    <w:rsid w:val="00AA2260"/>
    <w:rsid w:val="00AA330E"/>
    <w:rsid w:val="00AA3652"/>
    <w:rsid w:val="00AA475B"/>
    <w:rsid w:val="00AA61AE"/>
    <w:rsid w:val="00AA67B2"/>
    <w:rsid w:val="00AA6806"/>
    <w:rsid w:val="00AA6EA6"/>
    <w:rsid w:val="00AB16F2"/>
    <w:rsid w:val="00AB1807"/>
    <w:rsid w:val="00AB1A54"/>
    <w:rsid w:val="00AB2F69"/>
    <w:rsid w:val="00AB3816"/>
    <w:rsid w:val="00AB4396"/>
    <w:rsid w:val="00AB4499"/>
    <w:rsid w:val="00AB49A9"/>
    <w:rsid w:val="00AB4B15"/>
    <w:rsid w:val="00AB57FF"/>
    <w:rsid w:val="00AB5F34"/>
    <w:rsid w:val="00AB6933"/>
    <w:rsid w:val="00AB6C02"/>
    <w:rsid w:val="00AB705A"/>
    <w:rsid w:val="00AB78A7"/>
    <w:rsid w:val="00AC0107"/>
    <w:rsid w:val="00AC1155"/>
    <w:rsid w:val="00AC1A19"/>
    <w:rsid w:val="00AC280D"/>
    <w:rsid w:val="00AC29BE"/>
    <w:rsid w:val="00AC4667"/>
    <w:rsid w:val="00AC4B6B"/>
    <w:rsid w:val="00AC51CA"/>
    <w:rsid w:val="00AC544F"/>
    <w:rsid w:val="00AC5BB7"/>
    <w:rsid w:val="00AC5DCB"/>
    <w:rsid w:val="00AC6E71"/>
    <w:rsid w:val="00AC7BF7"/>
    <w:rsid w:val="00AC7E44"/>
    <w:rsid w:val="00AD1E93"/>
    <w:rsid w:val="00AD209E"/>
    <w:rsid w:val="00AD2161"/>
    <w:rsid w:val="00AD2182"/>
    <w:rsid w:val="00AD2973"/>
    <w:rsid w:val="00AD31DF"/>
    <w:rsid w:val="00AD347F"/>
    <w:rsid w:val="00AD3D54"/>
    <w:rsid w:val="00AD3FFC"/>
    <w:rsid w:val="00AD4555"/>
    <w:rsid w:val="00AD7BDF"/>
    <w:rsid w:val="00AD7FEB"/>
    <w:rsid w:val="00AE04E0"/>
    <w:rsid w:val="00AE0AFC"/>
    <w:rsid w:val="00AE0B78"/>
    <w:rsid w:val="00AE11C7"/>
    <w:rsid w:val="00AE13AB"/>
    <w:rsid w:val="00AE1BA3"/>
    <w:rsid w:val="00AE284A"/>
    <w:rsid w:val="00AE2FBF"/>
    <w:rsid w:val="00AE31E7"/>
    <w:rsid w:val="00AE4225"/>
    <w:rsid w:val="00AE76F4"/>
    <w:rsid w:val="00AE7D12"/>
    <w:rsid w:val="00AE7F33"/>
    <w:rsid w:val="00AF0941"/>
    <w:rsid w:val="00AF18D2"/>
    <w:rsid w:val="00AF1CAC"/>
    <w:rsid w:val="00AF1CB6"/>
    <w:rsid w:val="00AF2E39"/>
    <w:rsid w:val="00AF342E"/>
    <w:rsid w:val="00AF3867"/>
    <w:rsid w:val="00AF3BFF"/>
    <w:rsid w:val="00AF459D"/>
    <w:rsid w:val="00AF4FC5"/>
    <w:rsid w:val="00AF6162"/>
    <w:rsid w:val="00AF6A82"/>
    <w:rsid w:val="00AF6B55"/>
    <w:rsid w:val="00AF6DDB"/>
    <w:rsid w:val="00AF7B46"/>
    <w:rsid w:val="00AF7CA9"/>
    <w:rsid w:val="00B000AC"/>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07AF6"/>
    <w:rsid w:val="00B1062D"/>
    <w:rsid w:val="00B10D34"/>
    <w:rsid w:val="00B113A5"/>
    <w:rsid w:val="00B11428"/>
    <w:rsid w:val="00B11B05"/>
    <w:rsid w:val="00B11DA6"/>
    <w:rsid w:val="00B12A9F"/>
    <w:rsid w:val="00B13428"/>
    <w:rsid w:val="00B13D3B"/>
    <w:rsid w:val="00B13E1D"/>
    <w:rsid w:val="00B14CFA"/>
    <w:rsid w:val="00B15180"/>
    <w:rsid w:val="00B153CE"/>
    <w:rsid w:val="00B15B28"/>
    <w:rsid w:val="00B16FC9"/>
    <w:rsid w:val="00B17043"/>
    <w:rsid w:val="00B1790B"/>
    <w:rsid w:val="00B17F22"/>
    <w:rsid w:val="00B20A25"/>
    <w:rsid w:val="00B20B78"/>
    <w:rsid w:val="00B21468"/>
    <w:rsid w:val="00B2171F"/>
    <w:rsid w:val="00B22C5B"/>
    <w:rsid w:val="00B232DE"/>
    <w:rsid w:val="00B24476"/>
    <w:rsid w:val="00B24630"/>
    <w:rsid w:val="00B24C12"/>
    <w:rsid w:val="00B25814"/>
    <w:rsid w:val="00B25F02"/>
    <w:rsid w:val="00B2796C"/>
    <w:rsid w:val="00B27D3C"/>
    <w:rsid w:val="00B27E9D"/>
    <w:rsid w:val="00B301F6"/>
    <w:rsid w:val="00B30204"/>
    <w:rsid w:val="00B30587"/>
    <w:rsid w:val="00B30ACD"/>
    <w:rsid w:val="00B30CFD"/>
    <w:rsid w:val="00B319E3"/>
    <w:rsid w:val="00B31AB0"/>
    <w:rsid w:val="00B321D6"/>
    <w:rsid w:val="00B321F6"/>
    <w:rsid w:val="00B32293"/>
    <w:rsid w:val="00B3281B"/>
    <w:rsid w:val="00B32C37"/>
    <w:rsid w:val="00B32F5E"/>
    <w:rsid w:val="00B3326F"/>
    <w:rsid w:val="00B3405B"/>
    <w:rsid w:val="00B34CF6"/>
    <w:rsid w:val="00B354E1"/>
    <w:rsid w:val="00B355A5"/>
    <w:rsid w:val="00B35A54"/>
    <w:rsid w:val="00B35CFD"/>
    <w:rsid w:val="00B35E20"/>
    <w:rsid w:val="00B36210"/>
    <w:rsid w:val="00B37715"/>
    <w:rsid w:val="00B4082F"/>
    <w:rsid w:val="00B41BF0"/>
    <w:rsid w:val="00B41C02"/>
    <w:rsid w:val="00B41D48"/>
    <w:rsid w:val="00B42BAC"/>
    <w:rsid w:val="00B43FE5"/>
    <w:rsid w:val="00B44567"/>
    <w:rsid w:val="00B44DC5"/>
    <w:rsid w:val="00B45A81"/>
    <w:rsid w:val="00B4633C"/>
    <w:rsid w:val="00B46460"/>
    <w:rsid w:val="00B465FD"/>
    <w:rsid w:val="00B500C1"/>
    <w:rsid w:val="00B50168"/>
    <w:rsid w:val="00B5035F"/>
    <w:rsid w:val="00B51FD1"/>
    <w:rsid w:val="00B52028"/>
    <w:rsid w:val="00B52319"/>
    <w:rsid w:val="00B52E89"/>
    <w:rsid w:val="00B53124"/>
    <w:rsid w:val="00B53252"/>
    <w:rsid w:val="00B53D6E"/>
    <w:rsid w:val="00B53DAA"/>
    <w:rsid w:val="00B540AF"/>
    <w:rsid w:val="00B54954"/>
    <w:rsid w:val="00B553ED"/>
    <w:rsid w:val="00B55E8C"/>
    <w:rsid w:val="00B57CDE"/>
    <w:rsid w:val="00B601A3"/>
    <w:rsid w:val="00B6033A"/>
    <w:rsid w:val="00B60E41"/>
    <w:rsid w:val="00B61A0E"/>
    <w:rsid w:val="00B62D84"/>
    <w:rsid w:val="00B632E0"/>
    <w:rsid w:val="00B636D6"/>
    <w:rsid w:val="00B637D3"/>
    <w:rsid w:val="00B63FFF"/>
    <w:rsid w:val="00B652E5"/>
    <w:rsid w:val="00B657FA"/>
    <w:rsid w:val="00B65C47"/>
    <w:rsid w:val="00B65C8C"/>
    <w:rsid w:val="00B66119"/>
    <w:rsid w:val="00B66D2B"/>
    <w:rsid w:val="00B66D92"/>
    <w:rsid w:val="00B6722F"/>
    <w:rsid w:val="00B673D1"/>
    <w:rsid w:val="00B67B10"/>
    <w:rsid w:val="00B67E31"/>
    <w:rsid w:val="00B7058D"/>
    <w:rsid w:val="00B71EBF"/>
    <w:rsid w:val="00B7320A"/>
    <w:rsid w:val="00B73AB8"/>
    <w:rsid w:val="00B73AEC"/>
    <w:rsid w:val="00B74C6C"/>
    <w:rsid w:val="00B75276"/>
    <w:rsid w:val="00B75344"/>
    <w:rsid w:val="00B76429"/>
    <w:rsid w:val="00B766DB"/>
    <w:rsid w:val="00B77705"/>
    <w:rsid w:val="00B8066A"/>
    <w:rsid w:val="00B80FFB"/>
    <w:rsid w:val="00B823AD"/>
    <w:rsid w:val="00B8281B"/>
    <w:rsid w:val="00B838A6"/>
    <w:rsid w:val="00B8432D"/>
    <w:rsid w:val="00B8511D"/>
    <w:rsid w:val="00B85A4D"/>
    <w:rsid w:val="00B876F3"/>
    <w:rsid w:val="00B918D7"/>
    <w:rsid w:val="00B922F3"/>
    <w:rsid w:val="00B9257B"/>
    <w:rsid w:val="00B9306F"/>
    <w:rsid w:val="00B930F8"/>
    <w:rsid w:val="00B93E63"/>
    <w:rsid w:val="00B949A2"/>
    <w:rsid w:val="00B95013"/>
    <w:rsid w:val="00B959DB"/>
    <w:rsid w:val="00B959FE"/>
    <w:rsid w:val="00B973F0"/>
    <w:rsid w:val="00BA02E3"/>
    <w:rsid w:val="00BA28C3"/>
    <w:rsid w:val="00BA41F6"/>
    <w:rsid w:val="00BA4BD3"/>
    <w:rsid w:val="00BA4DD1"/>
    <w:rsid w:val="00BA63AA"/>
    <w:rsid w:val="00BA71C5"/>
    <w:rsid w:val="00BA762D"/>
    <w:rsid w:val="00BA79DB"/>
    <w:rsid w:val="00BB04F2"/>
    <w:rsid w:val="00BB0EC6"/>
    <w:rsid w:val="00BB1AD5"/>
    <w:rsid w:val="00BB2DCB"/>
    <w:rsid w:val="00BB39C3"/>
    <w:rsid w:val="00BB43C6"/>
    <w:rsid w:val="00BB46A4"/>
    <w:rsid w:val="00BB4962"/>
    <w:rsid w:val="00BB50E9"/>
    <w:rsid w:val="00BB6D29"/>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4E3"/>
    <w:rsid w:val="00BC5732"/>
    <w:rsid w:val="00BC5C0C"/>
    <w:rsid w:val="00BC5ED3"/>
    <w:rsid w:val="00BC618D"/>
    <w:rsid w:val="00BC6BBD"/>
    <w:rsid w:val="00BC6C10"/>
    <w:rsid w:val="00BC7478"/>
    <w:rsid w:val="00BC7841"/>
    <w:rsid w:val="00BC793A"/>
    <w:rsid w:val="00BD113F"/>
    <w:rsid w:val="00BD2025"/>
    <w:rsid w:val="00BD2669"/>
    <w:rsid w:val="00BD290F"/>
    <w:rsid w:val="00BD33D7"/>
    <w:rsid w:val="00BD3BB5"/>
    <w:rsid w:val="00BD3F63"/>
    <w:rsid w:val="00BD472A"/>
    <w:rsid w:val="00BD478D"/>
    <w:rsid w:val="00BD4823"/>
    <w:rsid w:val="00BD4F73"/>
    <w:rsid w:val="00BD533B"/>
    <w:rsid w:val="00BD60A3"/>
    <w:rsid w:val="00BD61C6"/>
    <w:rsid w:val="00BD6EED"/>
    <w:rsid w:val="00BD7027"/>
    <w:rsid w:val="00BD722D"/>
    <w:rsid w:val="00BD7C15"/>
    <w:rsid w:val="00BE0CA9"/>
    <w:rsid w:val="00BE0F70"/>
    <w:rsid w:val="00BE1472"/>
    <w:rsid w:val="00BE15A6"/>
    <w:rsid w:val="00BE1A47"/>
    <w:rsid w:val="00BE1D4F"/>
    <w:rsid w:val="00BE1DEB"/>
    <w:rsid w:val="00BE247F"/>
    <w:rsid w:val="00BE27E0"/>
    <w:rsid w:val="00BE2AA6"/>
    <w:rsid w:val="00BE2AC8"/>
    <w:rsid w:val="00BE2EF9"/>
    <w:rsid w:val="00BE37AA"/>
    <w:rsid w:val="00BE4111"/>
    <w:rsid w:val="00BE4398"/>
    <w:rsid w:val="00BE440A"/>
    <w:rsid w:val="00BE46B1"/>
    <w:rsid w:val="00BE49D6"/>
    <w:rsid w:val="00BE4F4F"/>
    <w:rsid w:val="00BE623D"/>
    <w:rsid w:val="00BE75E9"/>
    <w:rsid w:val="00BE7BD4"/>
    <w:rsid w:val="00BF027E"/>
    <w:rsid w:val="00BF0CA8"/>
    <w:rsid w:val="00BF18AA"/>
    <w:rsid w:val="00BF2640"/>
    <w:rsid w:val="00BF2C1B"/>
    <w:rsid w:val="00BF2F19"/>
    <w:rsid w:val="00BF31E4"/>
    <w:rsid w:val="00BF476B"/>
    <w:rsid w:val="00BF51CB"/>
    <w:rsid w:val="00BF561E"/>
    <w:rsid w:val="00BF7CB4"/>
    <w:rsid w:val="00BF7D69"/>
    <w:rsid w:val="00C008E9"/>
    <w:rsid w:val="00C01F03"/>
    <w:rsid w:val="00C020D1"/>
    <w:rsid w:val="00C0295A"/>
    <w:rsid w:val="00C02D8C"/>
    <w:rsid w:val="00C02DBF"/>
    <w:rsid w:val="00C03FFB"/>
    <w:rsid w:val="00C05575"/>
    <w:rsid w:val="00C05831"/>
    <w:rsid w:val="00C05A5C"/>
    <w:rsid w:val="00C05E63"/>
    <w:rsid w:val="00C062C0"/>
    <w:rsid w:val="00C067F4"/>
    <w:rsid w:val="00C06AEB"/>
    <w:rsid w:val="00C075E0"/>
    <w:rsid w:val="00C1082D"/>
    <w:rsid w:val="00C10FCF"/>
    <w:rsid w:val="00C112B8"/>
    <w:rsid w:val="00C11E7D"/>
    <w:rsid w:val="00C12BFE"/>
    <w:rsid w:val="00C12DCB"/>
    <w:rsid w:val="00C13000"/>
    <w:rsid w:val="00C13027"/>
    <w:rsid w:val="00C13276"/>
    <w:rsid w:val="00C137DC"/>
    <w:rsid w:val="00C139FA"/>
    <w:rsid w:val="00C155B5"/>
    <w:rsid w:val="00C1589F"/>
    <w:rsid w:val="00C159BB"/>
    <w:rsid w:val="00C160FE"/>
    <w:rsid w:val="00C168B6"/>
    <w:rsid w:val="00C168E1"/>
    <w:rsid w:val="00C200A0"/>
    <w:rsid w:val="00C205F5"/>
    <w:rsid w:val="00C2063D"/>
    <w:rsid w:val="00C20EF9"/>
    <w:rsid w:val="00C2147D"/>
    <w:rsid w:val="00C21D39"/>
    <w:rsid w:val="00C22589"/>
    <w:rsid w:val="00C22B7C"/>
    <w:rsid w:val="00C230AC"/>
    <w:rsid w:val="00C23606"/>
    <w:rsid w:val="00C24988"/>
    <w:rsid w:val="00C25A56"/>
    <w:rsid w:val="00C26ECB"/>
    <w:rsid w:val="00C27347"/>
    <w:rsid w:val="00C30167"/>
    <w:rsid w:val="00C30374"/>
    <w:rsid w:val="00C3046B"/>
    <w:rsid w:val="00C30A8A"/>
    <w:rsid w:val="00C314CD"/>
    <w:rsid w:val="00C316DB"/>
    <w:rsid w:val="00C31A92"/>
    <w:rsid w:val="00C328F3"/>
    <w:rsid w:val="00C3299E"/>
    <w:rsid w:val="00C33A02"/>
    <w:rsid w:val="00C33B66"/>
    <w:rsid w:val="00C34050"/>
    <w:rsid w:val="00C34457"/>
    <w:rsid w:val="00C34FD3"/>
    <w:rsid w:val="00C35975"/>
    <w:rsid w:val="00C36B8B"/>
    <w:rsid w:val="00C37361"/>
    <w:rsid w:val="00C37E01"/>
    <w:rsid w:val="00C37F87"/>
    <w:rsid w:val="00C40CCF"/>
    <w:rsid w:val="00C415BC"/>
    <w:rsid w:val="00C4161E"/>
    <w:rsid w:val="00C41782"/>
    <w:rsid w:val="00C41870"/>
    <w:rsid w:val="00C41BC6"/>
    <w:rsid w:val="00C41C06"/>
    <w:rsid w:val="00C42133"/>
    <w:rsid w:val="00C42694"/>
    <w:rsid w:val="00C43CAF"/>
    <w:rsid w:val="00C4431A"/>
    <w:rsid w:val="00C44CFE"/>
    <w:rsid w:val="00C45E69"/>
    <w:rsid w:val="00C460C6"/>
    <w:rsid w:val="00C46228"/>
    <w:rsid w:val="00C462F9"/>
    <w:rsid w:val="00C46C78"/>
    <w:rsid w:val="00C4798A"/>
    <w:rsid w:val="00C47F40"/>
    <w:rsid w:val="00C47F5D"/>
    <w:rsid w:val="00C502B8"/>
    <w:rsid w:val="00C505E6"/>
    <w:rsid w:val="00C508A9"/>
    <w:rsid w:val="00C50D9B"/>
    <w:rsid w:val="00C520C2"/>
    <w:rsid w:val="00C52B3D"/>
    <w:rsid w:val="00C538AF"/>
    <w:rsid w:val="00C53E0C"/>
    <w:rsid w:val="00C54178"/>
    <w:rsid w:val="00C54473"/>
    <w:rsid w:val="00C545C1"/>
    <w:rsid w:val="00C54D9A"/>
    <w:rsid w:val="00C556B6"/>
    <w:rsid w:val="00C573FB"/>
    <w:rsid w:val="00C57E79"/>
    <w:rsid w:val="00C60912"/>
    <w:rsid w:val="00C60CC2"/>
    <w:rsid w:val="00C61138"/>
    <w:rsid w:val="00C614F4"/>
    <w:rsid w:val="00C6177C"/>
    <w:rsid w:val="00C6221E"/>
    <w:rsid w:val="00C625F4"/>
    <w:rsid w:val="00C63A44"/>
    <w:rsid w:val="00C641AE"/>
    <w:rsid w:val="00C64AC2"/>
    <w:rsid w:val="00C652A3"/>
    <w:rsid w:val="00C65EA1"/>
    <w:rsid w:val="00C66B12"/>
    <w:rsid w:val="00C67A10"/>
    <w:rsid w:val="00C7086E"/>
    <w:rsid w:val="00C7087E"/>
    <w:rsid w:val="00C71106"/>
    <w:rsid w:val="00C723C9"/>
    <w:rsid w:val="00C7243A"/>
    <w:rsid w:val="00C7343C"/>
    <w:rsid w:val="00C7365B"/>
    <w:rsid w:val="00C741FB"/>
    <w:rsid w:val="00C75530"/>
    <w:rsid w:val="00C75A56"/>
    <w:rsid w:val="00C7631D"/>
    <w:rsid w:val="00C76A26"/>
    <w:rsid w:val="00C76AD3"/>
    <w:rsid w:val="00C77659"/>
    <w:rsid w:val="00C77B26"/>
    <w:rsid w:val="00C80555"/>
    <w:rsid w:val="00C80856"/>
    <w:rsid w:val="00C8246F"/>
    <w:rsid w:val="00C82B5A"/>
    <w:rsid w:val="00C84201"/>
    <w:rsid w:val="00C84336"/>
    <w:rsid w:val="00C84885"/>
    <w:rsid w:val="00C85332"/>
    <w:rsid w:val="00C85B1E"/>
    <w:rsid w:val="00C85F1B"/>
    <w:rsid w:val="00C85F44"/>
    <w:rsid w:val="00C863A5"/>
    <w:rsid w:val="00C867C1"/>
    <w:rsid w:val="00C86FFA"/>
    <w:rsid w:val="00C874F3"/>
    <w:rsid w:val="00C9029A"/>
    <w:rsid w:val="00C91B32"/>
    <w:rsid w:val="00C93669"/>
    <w:rsid w:val="00C936A0"/>
    <w:rsid w:val="00C93857"/>
    <w:rsid w:val="00C9488C"/>
    <w:rsid w:val="00C95BDC"/>
    <w:rsid w:val="00C96CDF"/>
    <w:rsid w:val="00C9723B"/>
    <w:rsid w:val="00C97375"/>
    <w:rsid w:val="00C975CA"/>
    <w:rsid w:val="00C9772E"/>
    <w:rsid w:val="00C9784E"/>
    <w:rsid w:val="00C97F49"/>
    <w:rsid w:val="00CA0AF1"/>
    <w:rsid w:val="00CA13B6"/>
    <w:rsid w:val="00CA147C"/>
    <w:rsid w:val="00CA1CC2"/>
    <w:rsid w:val="00CA2EB6"/>
    <w:rsid w:val="00CA3146"/>
    <w:rsid w:val="00CA40CE"/>
    <w:rsid w:val="00CA47D2"/>
    <w:rsid w:val="00CA4CC3"/>
    <w:rsid w:val="00CA4CCD"/>
    <w:rsid w:val="00CA5410"/>
    <w:rsid w:val="00CA5B1B"/>
    <w:rsid w:val="00CA5CDF"/>
    <w:rsid w:val="00CA6292"/>
    <w:rsid w:val="00CA69EE"/>
    <w:rsid w:val="00CA729B"/>
    <w:rsid w:val="00CA73A0"/>
    <w:rsid w:val="00CA7567"/>
    <w:rsid w:val="00CA7642"/>
    <w:rsid w:val="00CA771D"/>
    <w:rsid w:val="00CB014F"/>
    <w:rsid w:val="00CB048C"/>
    <w:rsid w:val="00CB0DA4"/>
    <w:rsid w:val="00CB0F17"/>
    <w:rsid w:val="00CB0F3C"/>
    <w:rsid w:val="00CB138E"/>
    <w:rsid w:val="00CB2289"/>
    <w:rsid w:val="00CB2D8E"/>
    <w:rsid w:val="00CB3562"/>
    <w:rsid w:val="00CB5635"/>
    <w:rsid w:val="00CB58BC"/>
    <w:rsid w:val="00CB5D5F"/>
    <w:rsid w:val="00CB6301"/>
    <w:rsid w:val="00CB6589"/>
    <w:rsid w:val="00CB6817"/>
    <w:rsid w:val="00CB6C87"/>
    <w:rsid w:val="00CB6E1E"/>
    <w:rsid w:val="00CB7508"/>
    <w:rsid w:val="00CB777C"/>
    <w:rsid w:val="00CC0052"/>
    <w:rsid w:val="00CC10FB"/>
    <w:rsid w:val="00CC2A24"/>
    <w:rsid w:val="00CC2F7C"/>
    <w:rsid w:val="00CC30BD"/>
    <w:rsid w:val="00CC57D6"/>
    <w:rsid w:val="00CC70B2"/>
    <w:rsid w:val="00CC7158"/>
    <w:rsid w:val="00CD0335"/>
    <w:rsid w:val="00CD0BC8"/>
    <w:rsid w:val="00CD0C46"/>
    <w:rsid w:val="00CD1BF5"/>
    <w:rsid w:val="00CD260F"/>
    <w:rsid w:val="00CD320F"/>
    <w:rsid w:val="00CD35EC"/>
    <w:rsid w:val="00CD37F5"/>
    <w:rsid w:val="00CD3CBF"/>
    <w:rsid w:val="00CD3DC9"/>
    <w:rsid w:val="00CD5744"/>
    <w:rsid w:val="00CD5E2A"/>
    <w:rsid w:val="00CD6AE3"/>
    <w:rsid w:val="00CE026D"/>
    <w:rsid w:val="00CE197A"/>
    <w:rsid w:val="00CE1DBB"/>
    <w:rsid w:val="00CE1E0C"/>
    <w:rsid w:val="00CE2597"/>
    <w:rsid w:val="00CE3352"/>
    <w:rsid w:val="00CE530D"/>
    <w:rsid w:val="00CE54F3"/>
    <w:rsid w:val="00CE6AA2"/>
    <w:rsid w:val="00CE6CB8"/>
    <w:rsid w:val="00CF0818"/>
    <w:rsid w:val="00CF1D6D"/>
    <w:rsid w:val="00CF25DB"/>
    <w:rsid w:val="00CF38A3"/>
    <w:rsid w:val="00CF3C35"/>
    <w:rsid w:val="00CF3DDD"/>
    <w:rsid w:val="00CF48DD"/>
    <w:rsid w:val="00CF4A67"/>
    <w:rsid w:val="00CF64B7"/>
    <w:rsid w:val="00CF6BDB"/>
    <w:rsid w:val="00CF7093"/>
    <w:rsid w:val="00CF76AD"/>
    <w:rsid w:val="00CF7C7B"/>
    <w:rsid w:val="00D0032F"/>
    <w:rsid w:val="00D0092E"/>
    <w:rsid w:val="00D00FCD"/>
    <w:rsid w:val="00D01191"/>
    <w:rsid w:val="00D01572"/>
    <w:rsid w:val="00D0163E"/>
    <w:rsid w:val="00D01DA5"/>
    <w:rsid w:val="00D03EB1"/>
    <w:rsid w:val="00D03EC4"/>
    <w:rsid w:val="00D0448F"/>
    <w:rsid w:val="00D046C2"/>
    <w:rsid w:val="00D04797"/>
    <w:rsid w:val="00D050A8"/>
    <w:rsid w:val="00D06ED7"/>
    <w:rsid w:val="00D07297"/>
    <w:rsid w:val="00D072A8"/>
    <w:rsid w:val="00D07C0F"/>
    <w:rsid w:val="00D103EA"/>
    <w:rsid w:val="00D106EA"/>
    <w:rsid w:val="00D13114"/>
    <w:rsid w:val="00D13745"/>
    <w:rsid w:val="00D13F37"/>
    <w:rsid w:val="00D14229"/>
    <w:rsid w:val="00D14FB5"/>
    <w:rsid w:val="00D15874"/>
    <w:rsid w:val="00D162A2"/>
    <w:rsid w:val="00D16359"/>
    <w:rsid w:val="00D16446"/>
    <w:rsid w:val="00D16DD1"/>
    <w:rsid w:val="00D16FA6"/>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1385"/>
    <w:rsid w:val="00D329F5"/>
    <w:rsid w:val="00D3564E"/>
    <w:rsid w:val="00D35903"/>
    <w:rsid w:val="00D360EC"/>
    <w:rsid w:val="00D3649D"/>
    <w:rsid w:val="00D36888"/>
    <w:rsid w:val="00D36956"/>
    <w:rsid w:val="00D370BB"/>
    <w:rsid w:val="00D37A2E"/>
    <w:rsid w:val="00D37EFA"/>
    <w:rsid w:val="00D43094"/>
    <w:rsid w:val="00D45189"/>
    <w:rsid w:val="00D46733"/>
    <w:rsid w:val="00D46CE6"/>
    <w:rsid w:val="00D474E7"/>
    <w:rsid w:val="00D5096A"/>
    <w:rsid w:val="00D509DF"/>
    <w:rsid w:val="00D5128D"/>
    <w:rsid w:val="00D517D0"/>
    <w:rsid w:val="00D52FA5"/>
    <w:rsid w:val="00D53C09"/>
    <w:rsid w:val="00D53D99"/>
    <w:rsid w:val="00D5413F"/>
    <w:rsid w:val="00D5424A"/>
    <w:rsid w:val="00D560B0"/>
    <w:rsid w:val="00D5655B"/>
    <w:rsid w:val="00D56872"/>
    <w:rsid w:val="00D5704E"/>
    <w:rsid w:val="00D5745C"/>
    <w:rsid w:val="00D60B00"/>
    <w:rsid w:val="00D60E66"/>
    <w:rsid w:val="00D60FC6"/>
    <w:rsid w:val="00D61938"/>
    <w:rsid w:val="00D61D06"/>
    <w:rsid w:val="00D62F2E"/>
    <w:rsid w:val="00D63A3C"/>
    <w:rsid w:val="00D643FC"/>
    <w:rsid w:val="00D64B16"/>
    <w:rsid w:val="00D64FDC"/>
    <w:rsid w:val="00D66B6C"/>
    <w:rsid w:val="00D67089"/>
    <w:rsid w:val="00D67631"/>
    <w:rsid w:val="00D67994"/>
    <w:rsid w:val="00D70827"/>
    <w:rsid w:val="00D75CFB"/>
    <w:rsid w:val="00D75EFD"/>
    <w:rsid w:val="00D81306"/>
    <w:rsid w:val="00D81680"/>
    <w:rsid w:val="00D81B31"/>
    <w:rsid w:val="00D82380"/>
    <w:rsid w:val="00D8273E"/>
    <w:rsid w:val="00D82825"/>
    <w:rsid w:val="00D8315C"/>
    <w:rsid w:val="00D83ED2"/>
    <w:rsid w:val="00D84661"/>
    <w:rsid w:val="00D851B4"/>
    <w:rsid w:val="00D863B6"/>
    <w:rsid w:val="00D87572"/>
    <w:rsid w:val="00D87BC1"/>
    <w:rsid w:val="00D908DC"/>
    <w:rsid w:val="00D915D8"/>
    <w:rsid w:val="00D91F06"/>
    <w:rsid w:val="00D92233"/>
    <w:rsid w:val="00D94163"/>
    <w:rsid w:val="00D94370"/>
    <w:rsid w:val="00D943B5"/>
    <w:rsid w:val="00D94498"/>
    <w:rsid w:val="00D96738"/>
    <w:rsid w:val="00D96D7B"/>
    <w:rsid w:val="00D96DBD"/>
    <w:rsid w:val="00D96EA8"/>
    <w:rsid w:val="00D97372"/>
    <w:rsid w:val="00D97625"/>
    <w:rsid w:val="00D97C52"/>
    <w:rsid w:val="00D97CAA"/>
    <w:rsid w:val="00DA0E11"/>
    <w:rsid w:val="00DA1008"/>
    <w:rsid w:val="00DA1947"/>
    <w:rsid w:val="00DA2464"/>
    <w:rsid w:val="00DA3871"/>
    <w:rsid w:val="00DA3B72"/>
    <w:rsid w:val="00DA4379"/>
    <w:rsid w:val="00DA45EB"/>
    <w:rsid w:val="00DA487D"/>
    <w:rsid w:val="00DA5CD5"/>
    <w:rsid w:val="00DA5FEB"/>
    <w:rsid w:val="00DA625B"/>
    <w:rsid w:val="00DA70EE"/>
    <w:rsid w:val="00DA7CF9"/>
    <w:rsid w:val="00DB059F"/>
    <w:rsid w:val="00DB0816"/>
    <w:rsid w:val="00DB0D2E"/>
    <w:rsid w:val="00DB0F16"/>
    <w:rsid w:val="00DB1961"/>
    <w:rsid w:val="00DB26FD"/>
    <w:rsid w:val="00DB2F00"/>
    <w:rsid w:val="00DB31E2"/>
    <w:rsid w:val="00DB4422"/>
    <w:rsid w:val="00DB4628"/>
    <w:rsid w:val="00DB46F9"/>
    <w:rsid w:val="00DB666E"/>
    <w:rsid w:val="00DB68DA"/>
    <w:rsid w:val="00DB785B"/>
    <w:rsid w:val="00DC09A9"/>
    <w:rsid w:val="00DC0BF5"/>
    <w:rsid w:val="00DC15E8"/>
    <w:rsid w:val="00DC1DB4"/>
    <w:rsid w:val="00DC2134"/>
    <w:rsid w:val="00DC2786"/>
    <w:rsid w:val="00DC425E"/>
    <w:rsid w:val="00DC442B"/>
    <w:rsid w:val="00DC45D4"/>
    <w:rsid w:val="00DC56C1"/>
    <w:rsid w:val="00DC621A"/>
    <w:rsid w:val="00DC633F"/>
    <w:rsid w:val="00DC70BF"/>
    <w:rsid w:val="00DC71B8"/>
    <w:rsid w:val="00DC79FD"/>
    <w:rsid w:val="00DD04F5"/>
    <w:rsid w:val="00DD0D29"/>
    <w:rsid w:val="00DD28F2"/>
    <w:rsid w:val="00DD38A5"/>
    <w:rsid w:val="00DD40F4"/>
    <w:rsid w:val="00DD431A"/>
    <w:rsid w:val="00DD47DD"/>
    <w:rsid w:val="00DD4A78"/>
    <w:rsid w:val="00DD4F1A"/>
    <w:rsid w:val="00DD538F"/>
    <w:rsid w:val="00DD63F9"/>
    <w:rsid w:val="00DD64EE"/>
    <w:rsid w:val="00DD6F88"/>
    <w:rsid w:val="00DD7FA3"/>
    <w:rsid w:val="00DE10AD"/>
    <w:rsid w:val="00DE213E"/>
    <w:rsid w:val="00DE3574"/>
    <w:rsid w:val="00DE3F1E"/>
    <w:rsid w:val="00DE3F3D"/>
    <w:rsid w:val="00DE409A"/>
    <w:rsid w:val="00DE45AF"/>
    <w:rsid w:val="00DE49FA"/>
    <w:rsid w:val="00DE4BB5"/>
    <w:rsid w:val="00DE4F8A"/>
    <w:rsid w:val="00DE51FB"/>
    <w:rsid w:val="00DE528E"/>
    <w:rsid w:val="00DE69B4"/>
    <w:rsid w:val="00DE6C34"/>
    <w:rsid w:val="00DE773F"/>
    <w:rsid w:val="00DE7954"/>
    <w:rsid w:val="00DF085D"/>
    <w:rsid w:val="00DF0AD6"/>
    <w:rsid w:val="00DF193C"/>
    <w:rsid w:val="00DF2782"/>
    <w:rsid w:val="00DF2FD7"/>
    <w:rsid w:val="00DF398D"/>
    <w:rsid w:val="00DF3D1D"/>
    <w:rsid w:val="00DF5235"/>
    <w:rsid w:val="00DF5AF9"/>
    <w:rsid w:val="00DF5CE1"/>
    <w:rsid w:val="00DF5F37"/>
    <w:rsid w:val="00DF5FAC"/>
    <w:rsid w:val="00DF65D6"/>
    <w:rsid w:val="00DF6CFE"/>
    <w:rsid w:val="00DF6DCA"/>
    <w:rsid w:val="00DF7291"/>
    <w:rsid w:val="00DF7CD8"/>
    <w:rsid w:val="00E006F8"/>
    <w:rsid w:val="00E00A7B"/>
    <w:rsid w:val="00E0106D"/>
    <w:rsid w:val="00E017A7"/>
    <w:rsid w:val="00E0187C"/>
    <w:rsid w:val="00E02789"/>
    <w:rsid w:val="00E02D13"/>
    <w:rsid w:val="00E042DD"/>
    <w:rsid w:val="00E04686"/>
    <w:rsid w:val="00E04702"/>
    <w:rsid w:val="00E0473C"/>
    <w:rsid w:val="00E04AF2"/>
    <w:rsid w:val="00E04BC9"/>
    <w:rsid w:val="00E04FC7"/>
    <w:rsid w:val="00E050DB"/>
    <w:rsid w:val="00E0608D"/>
    <w:rsid w:val="00E064AE"/>
    <w:rsid w:val="00E1010F"/>
    <w:rsid w:val="00E104A2"/>
    <w:rsid w:val="00E10884"/>
    <w:rsid w:val="00E10D83"/>
    <w:rsid w:val="00E10FAD"/>
    <w:rsid w:val="00E11DC0"/>
    <w:rsid w:val="00E126F3"/>
    <w:rsid w:val="00E12EFA"/>
    <w:rsid w:val="00E135AA"/>
    <w:rsid w:val="00E13D4A"/>
    <w:rsid w:val="00E142C1"/>
    <w:rsid w:val="00E1492B"/>
    <w:rsid w:val="00E14C51"/>
    <w:rsid w:val="00E152C2"/>
    <w:rsid w:val="00E15475"/>
    <w:rsid w:val="00E160C1"/>
    <w:rsid w:val="00E16F35"/>
    <w:rsid w:val="00E20058"/>
    <w:rsid w:val="00E20205"/>
    <w:rsid w:val="00E236D6"/>
    <w:rsid w:val="00E23800"/>
    <w:rsid w:val="00E23EFE"/>
    <w:rsid w:val="00E23F85"/>
    <w:rsid w:val="00E245E1"/>
    <w:rsid w:val="00E24BEB"/>
    <w:rsid w:val="00E263EA"/>
    <w:rsid w:val="00E27288"/>
    <w:rsid w:val="00E30A87"/>
    <w:rsid w:val="00E32DDA"/>
    <w:rsid w:val="00E3306D"/>
    <w:rsid w:val="00E33765"/>
    <w:rsid w:val="00E339DF"/>
    <w:rsid w:val="00E33AE2"/>
    <w:rsid w:val="00E37A87"/>
    <w:rsid w:val="00E37B28"/>
    <w:rsid w:val="00E37DC0"/>
    <w:rsid w:val="00E40C1F"/>
    <w:rsid w:val="00E41010"/>
    <w:rsid w:val="00E415C9"/>
    <w:rsid w:val="00E41A6A"/>
    <w:rsid w:val="00E41ABB"/>
    <w:rsid w:val="00E41BCB"/>
    <w:rsid w:val="00E41C8C"/>
    <w:rsid w:val="00E41E00"/>
    <w:rsid w:val="00E453A6"/>
    <w:rsid w:val="00E455AE"/>
    <w:rsid w:val="00E455EA"/>
    <w:rsid w:val="00E45F73"/>
    <w:rsid w:val="00E461EB"/>
    <w:rsid w:val="00E46470"/>
    <w:rsid w:val="00E468A9"/>
    <w:rsid w:val="00E46E5E"/>
    <w:rsid w:val="00E47039"/>
    <w:rsid w:val="00E473F4"/>
    <w:rsid w:val="00E5036F"/>
    <w:rsid w:val="00E508C6"/>
    <w:rsid w:val="00E50A53"/>
    <w:rsid w:val="00E517D8"/>
    <w:rsid w:val="00E51E5F"/>
    <w:rsid w:val="00E526B9"/>
    <w:rsid w:val="00E535A9"/>
    <w:rsid w:val="00E53AC3"/>
    <w:rsid w:val="00E540FE"/>
    <w:rsid w:val="00E543A8"/>
    <w:rsid w:val="00E54D70"/>
    <w:rsid w:val="00E54DFD"/>
    <w:rsid w:val="00E54FD3"/>
    <w:rsid w:val="00E55304"/>
    <w:rsid w:val="00E554BD"/>
    <w:rsid w:val="00E554C4"/>
    <w:rsid w:val="00E56099"/>
    <w:rsid w:val="00E56D74"/>
    <w:rsid w:val="00E574F6"/>
    <w:rsid w:val="00E61571"/>
    <w:rsid w:val="00E62039"/>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EA3"/>
    <w:rsid w:val="00E72217"/>
    <w:rsid w:val="00E7238C"/>
    <w:rsid w:val="00E72FC3"/>
    <w:rsid w:val="00E7389F"/>
    <w:rsid w:val="00E73958"/>
    <w:rsid w:val="00E74141"/>
    <w:rsid w:val="00E74479"/>
    <w:rsid w:val="00E74A00"/>
    <w:rsid w:val="00E74C64"/>
    <w:rsid w:val="00E74EFD"/>
    <w:rsid w:val="00E7563C"/>
    <w:rsid w:val="00E758A9"/>
    <w:rsid w:val="00E7676F"/>
    <w:rsid w:val="00E80051"/>
    <w:rsid w:val="00E80421"/>
    <w:rsid w:val="00E806B7"/>
    <w:rsid w:val="00E8105E"/>
    <w:rsid w:val="00E81CA0"/>
    <w:rsid w:val="00E81CB1"/>
    <w:rsid w:val="00E84FF6"/>
    <w:rsid w:val="00E8621A"/>
    <w:rsid w:val="00E862F9"/>
    <w:rsid w:val="00E86EB3"/>
    <w:rsid w:val="00E879A5"/>
    <w:rsid w:val="00E909CE"/>
    <w:rsid w:val="00E91373"/>
    <w:rsid w:val="00E9137C"/>
    <w:rsid w:val="00E91B18"/>
    <w:rsid w:val="00E92707"/>
    <w:rsid w:val="00E929A0"/>
    <w:rsid w:val="00E941DA"/>
    <w:rsid w:val="00E94780"/>
    <w:rsid w:val="00E94CD2"/>
    <w:rsid w:val="00E958F7"/>
    <w:rsid w:val="00E95F7A"/>
    <w:rsid w:val="00E970E8"/>
    <w:rsid w:val="00EA0340"/>
    <w:rsid w:val="00EA03AA"/>
    <w:rsid w:val="00EA0876"/>
    <w:rsid w:val="00EA0A88"/>
    <w:rsid w:val="00EA146B"/>
    <w:rsid w:val="00EA2035"/>
    <w:rsid w:val="00EA4ABB"/>
    <w:rsid w:val="00EA5044"/>
    <w:rsid w:val="00EA5317"/>
    <w:rsid w:val="00EA56D9"/>
    <w:rsid w:val="00EA7879"/>
    <w:rsid w:val="00EA7DBF"/>
    <w:rsid w:val="00EB160A"/>
    <w:rsid w:val="00EB19A2"/>
    <w:rsid w:val="00EB1F06"/>
    <w:rsid w:val="00EB20F3"/>
    <w:rsid w:val="00EB28B9"/>
    <w:rsid w:val="00EB2942"/>
    <w:rsid w:val="00EB2C4E"/>
    <w:rsid w:val="00EB3417"/>
    <w:rsid w:val="00EB4719"/>
    <w:rsid w:val="00EB4B85"/>
    <w:rsid w:val="00EB5054"/>
    <w:rsid w:val="00EB5066"/>
    <w:rsid w:val="00EB5403"/>
    <w:rsid w:val="00EB57E9"/>
    <w:rsid w:val="00EB5CDB"/>
    <w:rsid w:val="00EB6059"/>
    <w:rsid w:val="00EB6495"/>
    <w:rsid w:val="00EB69C7"/>
    <w:rsid w:val="00EB6C1C"/>
    <w:rsid w:val="00EB6E77"/>
    <w:rsid w:val="00EB781E"/>
    <w:rsid w:val="00EC012D"/>
    <w:rsid w:val="00EC049A"/>
    <w:rsid w:val="00EC13F8"/>
    <w:rsid w:val="00EC24EF"/>
    <w:rsid w:val="00EC2828"/>
    <w:rsid w:val="00EC2A98"/>
    <w:rsid w:val="00EC2D36"/>
    <w:rsid w:val="00EC349C"/>
    <w:rsid w:val="00EC4250"/>
    <w:rsid w:val="00EC4759"/>
    <w:rsid w:val="00EC4C92"/>
    <w:rsid w:val="00EC544A"/>
    <w:rsid w:val="00EC5D3E"/>
    <w:rsid w:val="00EC604B"/>
    <w:rsid w:val="00EC623C"/>
    <w:rsid w:val="00EC71A7"/>
    <w:rsid w:val="00EC7941"/>
    <w:rsid w:val="00EC7DAC"/>
    <w:rsid w:val="00ED01BF"/>
    <w:rsid w:val="00ED0BC7"/>
    <w:rsid w:val="00ED116F"/>
    <w:rsid w:val="00ED2251"/>
    <w:rsid w:val="00ED225D"/>
    <w:rsid w:val="00ED2645"/>
    <w:rsid w:val="00ED3052"/>
    <w:rsid w:val="00ED3238"/>
    <w:rsid w:val="00ED37EC"/>
    <w:rsid w:val="00ED38CB"/>
    <w:rsid w:val="00ED3FD2"/>
    <w:rsid w:val="00ED445C"/>
    <w:rsid w:val="00ED4BF3"/>
    <w:rsid w:val="00ED4BFF"/>
    <w:rsid w:val="00ED4D6C"/>
    <w:rsid w:val="00ED5BEC"/>
    <w:rsid w:val="00ED645F"/>
    <w:rsid w:val="00ED71AF"/>
    <w:rsid w:val="00ED79FA"/>
    <w:rsid w:val="00ED7BD3"/>
    <w:rsid w:val="00ED7FFD"/>
    <w:rsid w:val="00EE0829"/>
    <w:rsid w:val="00EE10FB"/>
    <w:rsid w:val="00EE144A"/>
    <w:rsid w:val="00EE24A0"/>
    <w:rsid w:val="00EE303C"/>
    <w:rsid w:val="00EE431B"/>
    <w:rsid w:val="00EE4333"/>
    <w:rsid w:val="00EE5264"/>
    <w:rsid w:val="00EE5663"/>
    <w:rsid w:val="00EE717B"/>
    <w:rsid w:val="00EE71C6"/>
    <w:rsid w:val="00EE75A5"/>
    <w:rsid w:val="00EE7B82"/>
    <w:rsid w:val="00EE7B8E"/>
    <w:rsid w:val="00EF0DCA"/>
    <w:rsid w:val="00EF1BC4"/>
    <w:rsid w:val="00EF5666"/>
    <w:rsid w:val="00EF58EE"/>
    <w:rsid w:val="00EF60C2"/>
    <w:rsid w:val="00EF638D"/>
    <w:rsid w:val="00EF64D6"/>
    <w:rsid w:val="00EF76D0"/>
    <w:rsid w:val="00EF7BF8"/>
    <w:rsid w:val="00F00389"/>
    <w:rsid w:val="00F007A6"/>
    <w:rsid w:val="00F01141"/>
    <w:rsid w:val="00F021DE"/>
    <w:rsid w:val="00F026AF"/>
    <w:rsid w:val="00F03229"/>
    <w:rsid w:val="00F039AF"/>
    <w:rsid w:val="00F04F92"/>
    <w:rsid w:val="00F05E9E"/>
    <w:rsid w:val="00F06BE4"/>
    <w:rsid w:val="00F06BF8"/>
    <w:rsid w:val="00F11313"/>
    <w:rsid w:val="00F11748"/>
    <w:rsid w:val="00F11B99"/>
    <w:rsid w:val="00F12C0A"/>
    <w:rsid w:val="00F1403C"/>
    <w:rsid w:val="00F157B2"/>
    <w:rsid w:val="00F15E7B"/>
    <w:rsid w:val="00F17836"/>
    <w:rsid w:val="00F2031E"/>
    <w:rsid w:val="00F20F2B"/>
    <w:rsid w:val="00F20FE4"/>
    <w:rsid w:val="00F2159F"/>
    <w:rsid w:val="00F21874"/>
    <w:rsid w:val="00F21B99"/>
    <w:rsid w:val="00F221B8"/>
    <w:rsid w:val="00F2221A"/>
    <w:rsid w:val="00F2316D"/>
    <w:rsid w:val="00F23619"/>
    <w:rsid w:val="00F23BF1"/>
    <w:rsid w:val="00F24AB1"/>
    <w:rsid w:val="00F24F22"/>
    <w:rsid w:val="00F26925"/>
    <w:rsid w:val="00F27D68"/>
    <w:rsid w:val="00F304F0"/>
    <w:rsid w:val="00F306B1"/>
    <w:rsid w:val="00F310A0"/>
    <w:rsid w:val="00F313A7"/>
    <w:rsid w:val="00F3287A"/>
    <w:rsid w:val="00F32E7C"/>
    <w:rsid w:val="00F34878"/>
    <w:rsid w:val="00F349BC"/>
    <w:rsid w:val="00F36631"/>
    <w:rsid w:val="00F368AD"/>
    <w:rsid w:val="00F37089"/>
    <w:rsid w:val="00F37F42"/>
    <w:rsid w:val="00F40043"/>
    <w:rsid w:val="00F40634"/>
    <w:rsid w:val="00F41F33"/>
    <w:rsid w:val="00F421E9"/>
    <w:rsid w:val="00F423AC"/>
    <w:rsid w:val="00F4254C"/>
    <w:rsid w:val="00F4491B"/>
    <w:rsid w:val="00F45F34"/>
    <w:rsid w:val="00F46072"/>
    <w:rsid w:val="00F468E1"/>
    <w:rsid w:val="00F46A43"/>
    <w:rsid w:val="00F46AB4"/>
    <w:rsid w:val="00F46D9B"/>
    <w:rsid w:val="00F4777C"/>
    <w:rsid w:val="00F500DA"/>
    <w:rsid w:val="00F50664"/>
    <w:rsid w:val="00F509F8"/>
    <w:rsid w:val="00F51187"/>
    <w:rsid w:val="00F513E0"/>
    <w:rsid w:val="00F51737"/>
    <w:rsid w:val="00F5243B"/>
    <w:rsid w:val="00F52778"/>
    <w:rsid w:val="00F527B2"/>
    <w:rsid w:val="00F54808"/>
    <w:rsid w:val="00F54FC6"/>
    <w:rsid w:val="00F5549E"/>
    <w:rsid w:val="00F5554E"/>
    <w:rsid w:val="00F563F4"/>
    <w:rsid w:val="00F57151"/>
    <w:rsid w:val="00F61133"/>
    <w:rsid w:val="00F61259"/>
    <w:rsid w:val="00F615C8"/>
    <w:rsid w:val="00F624FA"/>
    <w:rsid w:val="00F62585"/>
    <w:rsid w:val="00F62D04"/>
    <w:rsid w:val="00F63512"/>
    <w:rsid w:val="00F6493D"/>
    <w:rsid w:val="00F64AEF"/>
    <w:rsid w:val="00F66069"/>
    <w:rsid w:val="00F67AB3"/>
    <w:rsid w:val="00F70572"/>
    <w:rsid w:val="00F714CE"/>
    <w:rsid w:val="00F7165C"/>
    <w:rsid w:val="00F71A62"/>
    <w:rsid w:val="00F71F39"/>
    <w:rsid w:val="00F727A9"/>
    <w:rsid w:val="00F72BC6"/>
    <w:rsid w:val="00F72E07"/>
    <w:rsid w:val="00F73873"/>
    <w:rsid w:val="00F73EE4"/>
    <w:rsid w:val="00F74449"/>
    <w:rsid w:val="00F74A42"/>
    <w:rsid w:val="00F75840"/>
    <w:rsid w:val="00F76224"/>
    <w:rsid w:val="00F763AC"/>
    <w:rsid w:val="00F80EF1"/>
    <w:rsid w:val="00F813A4"/>
    <w:rsid w:val="00F81678"/>
    <w:rsid w:val="00F81750"/>
    <w:rsid w:val="00F81D3F"/>
    <w:rsid w:val="00F81F47"/>
    <w:rsid w:val="00F84D1A"/>
    <w:rsid w:val="00F914A6"/>
    <w:rsid w:val="00F91606"/>
    <w:rsid w:val="00F917F7"/>
    <w:rsid w:val="00F91BA6"/>
    <w:rsid w:val="00F91C63"/>
    <w:rsid w:val="00F92496"/>
    <w:rsid w:val="00F92B14"/>
    <w:rsid w:val="00F92FCB"/>
    <w:rsid w:val="00F93D91"/>
    <w:rsid w:val="00F93DA1"/>
    <w:rsid w:val="00F93F4D"/>
    <w:rsid w:val="00F9412F"/>
    <w:rsid w:val="00F9422D"/>
    <w:rsid w:val="00F94DA5"/>
    <w:rsid w:val="00F95E78"/>
    <w:rsid w:val="00F96DBC"/>
    <w:rsid w:val="00F96E39"/>
    <w:rsid w:val="00F96FBF"/>
    <w:rsid w:val="00F975DC"/>
    <w:rsid w:val="00F97F00"/>
    <w:rsid w:val="00FA02C1"/>
    <w:rsid w:val="00FA143D"/>
    <w:rsid w:val="00FA21E8"/>
    <w:rsid w:val="00FA2409"/>
    <w:rsid w:val="00FA25BB"/>
    <w:rsid w:val="00FA2608"/>
    <w:rsid w:val="00FA2A90"/>
    <w:rsid w:val="00FA30B7"/>
    <w:rsid w:val="00FA3AAA"/>
    <w:rsid w:val="00FA4BE2"/>
    <w:rsid w:val="00FA4C9F"/>
    <w:rsid w:val="00FA50FC"/>
    <w:rsid w:val="00FA513A"/>
    <w:rsid w:val="00FA6AF0"/>
    <w:rsid w:val="00FA7292"/>
    <w:rsid w:val="00FB040E"/>
    <w:rsid w:val="00FB1299"/>
    <w:rsid w:val="00FB1E2B"/>
    <w:rsid w:val="00FB36D4"/>
    <w:rsid w:val="00FB4881"/>
    <w:rsid w:val="00FB4905"/>
    <w:rsid w:val="00FB589E"/>
    <w:rsid w:val="00FB5D26"/>
    <w:rsid w:val="00FB7078"/>
    <w:rsid w:val="00FB734F"/>
    <w:rsid w:val="00FB7AC8"/>
    <w:rsid w:val="00FC008E"/>
    <w:rsid w:val="00FC0608"/>
    <w:rsid w:val="00FC0725"/>
    <w:rsid w:val="00FC0BE8"/>
    <w:rsid w:val="00FC1CDA"/>
    <w:rsid w:val="00FC207C"/>
    <w:rsid w:val="00FC2793"/>
    <w:rsid w:val="00FC2997"/>
    <w:rsid w:val="00FC3CF4"/>
    <w:rsid w:val="00FC46F7"/>
    <w:rsid w:val="00FC4AB9"/>
    <w:rsid w:val="00FC4E78"/>
    <w:rsid w:val="00FC559E"/>
    <w:rsid w:val="00FC63E2"/>
    <w:rsid w:val="00FC714E"/>
    <w:rsid w:val="00FC76C9"/>
    <w:rsid w:val="00FD05EA"/>
    <w:rsid w:val="00FD0CF3"/>
    <w:rsid w:val="00FD0D3B"/>
    <w:rsid w:val="00FD0E7D"/>
    <w:rsid w:val="00FD0ECD"/>
    <w:rsid w:val="00FD1574"/>
    <w:rsid w:val="00FD1C62"/>
    <w:rsid w:val="00FD23A0"/>
    <w:rsid w:val="00FD2708"/>
    <w:rsid w:val="00FD2780"/>
    <w:rsid w:val="00FD2E07"/>
    <w:rsid w:val="00FD37F5"/>
    <w:rsid w:val="00FD4BF1"/>
    <w:rsid w:val="00FD4D95"/>
    <w:rsid w:val="00FD5BB1"/>
    <w:rsid w:val="00FD5E12"/>
    <w:rsid w:val="00FD683C"/>
    <w:rsid w:val="00FD6B8B"/>
    <w:rsid w:val="00FD71B6"/>
    <w:rsid w:val="00FE08A1"/>
    <w:rsid w:val="00FE0C0C"/>
    <w:rsid w:val="00FE2DD9"/>
    <w:rsid w:val="00FE305E"/>
    <w:rsid w:val="00FE35FF"/>
    <w:rsid w:val="00FE41B2"/>
    <w:rsid w:val="00FE45D6"/>
    <w:rsid w:val="00FE4BEE"/>
    <w:rsid w:val="00FE67F1"/>
    <w:rsid w:val="00FE7DE2"/>
    <w:rsid w:val="00FF0927"/>
    <w:rsid w:val="00FF09FD"/>
    <w:rsid w:val="00FF104B"/>
    <w:rsid w:val="00FF1770"/>
    <w:rsid w:val="00FF1AB4"/>
    <w:rsid w:val="00FF1D1C"/>
    <w:rsid w:val="00FF1D40"/>
    <w:rsid w:val="00FF3055"/>
    <w:rsid w:val="00FF58AD"/>
    <w:rsid w:val="00FF592E"/>
    <w:rsid w:val="00FF612E"/>
    <w:rsid w:val="00FF6B51"/>
    <w:rsid w:val="00FF6EA2"/>
    <w:rsid w:val="00FF7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4625"/>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006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rsid w:val="002C758C"/>
    <w:pPr>
      <w:tabs>
        <w:tab w:val="center" w:pos="4536"/>
        <w:tab w:val="right" w:pos="9072"/>
      </w:tabs>
    </w:pPr>
  </w:style>
  <w:style w:type="character" w:customStyle="1" w:styleId="StopkaZnak">
    <w:name w:val="Stopka Znak"/>
    <w:link w:val="Stopka"/>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80320263">
      <w:bodyDiv w:val="1"/>
      <w:marLeft w:val="0"/>
      <w:marRight w:val="0"/>
      <w:marTop w:val="0"/>
      <w:marBottom w:val="0"/>
      <w:divBdr>
        <w:top w:val="none" w:sz="0" w:space="0" w:color="auto"/>
        <w:left w:val="none" w:sz="0" w:space="0" w:color="auto"/>
        <w:bottom w:val="none" w:sz="0" w:space="0" w:color="auto"/>
        <w:right w:val="none" w:sz="0" w:space="0" w:color="auto"/>
      </w:divBdr>
    </w:div>
    <w:div w:id="19165612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447088897">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692655786">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47726098">
      <w:bodyDiv w:val="1"/>
      <w:marLeft w:val="0"/>
      <w:marRight w:val="0"/>
      <w:marTop w:val="0"/>
      <w:marBottom w:val="0"/>
      <w:divBdr>
        <w:top w:val="none" w:sz="0" w:space="0" w:color="auto"/>
        <w:left w:val="none" w:sz="0" w:space="0" w:color="auto"/>
        <w:bottom w:val="none" w:sz="0" w:space="0" w:color="auto"/>
        <w:right w:val="none" w:sz="0" w:space="0" w:color="auto"/>
      </w:divBdr>
    </w:div>
    <w:div w:id="1067413240">
      <w:bodyDiv w:val="1"/>
      <w:marLeft w:val="0"/>
      <w:marRight w:val="0"/>
      <w:marTop w:val="0"/>
      <w:marBottom w:val="0"/>
      <w:divBdr>
        <w:top w:val="none" w:sz="0" w:space="0" w:color="auto"/>
        <w:left w:val="none" w:sz="0" w:space="0" w:color="auto"/>
        <w:bottom w:val="none" w:sz="0" w:space="0" w:color="auto"/>
        <w:right w:val="none" w:sz="0" w:space="0" w:color="auto"/>
      </w:divBdr>
    </w:div>
    <w:div w:id="1119256424">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173881357">
      <w:bodyDiv w:val="1"/>
      <w:marLeft w:val="0"/>
      <w:marRight w:val="0"/>
      <w:marTop w:val="0"/>
      <w:marBottom w:val="0"/>
      <w:divBdr>
        <w:top w:val="none" w:sz="0" w:space="0" w:color="auto"/>
        <w:left w:val="none" w:sz="0" w:space="0" w:color="auto"/>
        <w:bottom w:val="none" w:sz="0" w:space="0" w:color="auto"/>
        <w:right w:val="none" w:sz="0" w:space="0" w:color="auto"/>
      </w:divBdr>
    </w:div>
    <w:div w:id="1249660018">
      <w:bodyDiv w:val="1"/>
      <w:marLeft w:val="0"/>
      <w:marRight w:val="0"/>
      <w:marTop w:val="0"/>
      <w:marBottom w:val="0"/>
      <w:divBdr>
        <w:top w:val="none" w:sz="0" w:space="0" w:color="auto"/>
        <w:left w:val="none" w:sz="0" w:space="0" w:color="auto"/>
        <w:bottom w:val="none" w:sz="0" w:space="0" w:color="auto"/>
        <w:right w:val="none" w:sz="0" w:space="0" w:color="auto"/>
      </w:divBdr>
    </w:div>
    <w:div w:id="1280843886">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16492223">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655530109">
      <w:bodyDiv w:val="1"/>
      <w:marLeft w:val="0"/>
      <w:marRight w:val="0"/>
      <w:marTop w:val="0"/>
      <w:marBottom w:val="0"/>
      <w:divBdr>
        <w:top w:val="none" w:sz="0" w:space="0" w:color="auto"/>
        <w:left w:val="none" w:sz="0" w:space="0" w:color="auto"/>
        <w:bottom w:val="none" w:sz="0" w:space="0" w:color="auto"/>
        <w:right w:val="none" w:sz="0" w:space="0" w:color="auto"/>
      </w:divBdr>
    </w:div>
    <w:div w:id="1831285484">
      <w:bodyDiv w:val="1"/>
      <w:marLeft w:val="0"/>
      <w:marRight w:val="0"/>
      <w:marTop w:val="0"/>
      <w:marBottom w:val="0"/>
      <w:divBdr>
        <w:top w:val="none" w:sz="0" w:space="0" w:color="auto"/>
        <w:left w:val="none" w:sz="0" w:space="0" w:color="auto"/>
        <w:bottom w:val="none" w:sz="0" w:space="0" w:color="auto"/>
        <w:right w:val="none" w:sz="0" w:space="0" w:color="auto"/>
      </w:divBdr>
    </w:div>
    <w:div w:id="1867404298">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sekretariat@jonscher.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http://www.bip.jonscher.pl" TargetMode="External"/><Relationship Id="rId2" Type="http://schemas.openxmlformats.org/officeDocument/2006/relationships/numbering" Target="numbering.xml"/><Relationship Id="rId16" Type="http://schemas.openxmlformats.org/officeDocument/2006/relationships/hyperlink" Target="http://www.bip.jonscher.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mailto:iodo@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9920-AAC5-46BE-83C0-6F3FE3BB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4061</TotalTime>
  <Pages>30</Pages>
  <Words>14220</Words>
  <Characters>85321</Characters>
  <Application>Microsoft Office Word</Application>
  <DocSecurity>0</DocSecurity>
  <Lines>711</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99343</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922</cp:revision>
  <cp:lastPrinted>2022-05-13T11:52:00Z</cp:lastPrinted>
  <dcterms:created xsi:type="dcterms:W3CDTF">2021-01-29T11:36:00Z</dcterms:created>
  <dcterms:modified xsi:type="dcterms:W3CDTF">2022-05-16T06:37:00Z</dcterms:modified>
</cp:coreProperties>
</file>