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7248" w14:textId="4F901520" w:rsidR="00362001" w:rsidRDefault="00362001" w:rsidP="00362001">
      <w:pPr>
        <w:ind w:left="-284"/>
        <w:jc w:val="right"/>
        <w:rPr>
          <w:i/>
          <w:sz w:val="22"/>
          <w:szCs w:val="22"/>
        </w:rPr>
      </w:pPr>
      <w:r w:rsidRPr="00664674">
        <w:rPr>
          <w:i/>
          <w:sz w:val="22"/>
          <w:szCs w:val="22"/>
        </w:rPr>
        <w:t>Załącznik nr 5</w:t>
      </w:r>
      <w:r w:rsidR="00194442">
        <w:rPr>
          <w:i/>
          <w:sz w:val="22"/>
          <w:szCs w:val="22"/>
        </w:rPr>
        <w:t>b</w:t>
      </w:r>
    </w:p>
    <w:p w14:paraId="21259854" w14:textId="5069F892" w:rsidR="009522CD" w:rsidRPr="009522CD" w:rsidRDefault="009522CD" w:rsidP="00362001">
      <w:pPr>
        <w:ind w:left="-284"/>
        <w:jc w:val="right"/>
        <w:rPr>
          <w:i/>
          <w:color w:val="FF0000"/>
          <w:sz w:val="22"/>
          <w:szCs w:val="22"/>
        </w:rPr>
      </w:pPr>
      <w:r w:rsidRPr="009522CD">
        <w:rPr>
          <w:i/>
          <w:color w:val="FF0000"/>
          <w:sz w:val="22"/>
          <w:szCs w:val="22"/>
        </w:rPr>
        <w:t xml:space="preserve">(po modyfikacji z dnia </w:t>
      </w:r>
      <w:r w:rsidR="00C4300C">
        <w:rPr>
          <w:i/>
          <w:color w:val="FF0000"/>
          <w:sz w:val="22"/>
          <w:szCs w:val="22"/>
        </w:rPr>
        <w:t>16.05.2022r.</w:t>
      </w:r>
      <w:r w:rsidRPr="009522CD">
        <w:rPr>
          <w:i/>
          <w:color w:val="FF0000"/>
          <w:sz w:val="22"/>
          <w:szCs w:val="22"/>
        </w:rPr>
        <w:t>)</w:t>
      </w:r>
    </w:p>
    <w:p w14:paraId="442F5151" w14:textId="77777777" w:rsidR="00362001" w:rsidRPr="00664674" w:rsidRDefault="00362001" w:rsidP="00362001">
      <w:pPr>
        <w:ind w:left="-284" w:right="-142"/>
        <w:contextualSpacing/>
        <w:jc w:val="center"/>
        <w:rPr>
          <w:i/>
          <w:iCs/>
          <w:sz w:val="22"/>
          <w:szCs w:val="22"/>
        </w:rPr>
      </w:pPr>
    </w:p>
    <w:p w14:paraId="1298725C" w14:textId="77777777" w:rsidR="00194442" w:rsidRPr="00664674" w:rsidRDefault="00194442" w:rsidP="00194442">
      <w:pPr>
        <w:ind w:left="-426" w:right="-142"/>
        <w:jc w:val="center"/>
        <w:rPr>
          <w:i/>
          <w:iCs/>
          <w:sz w:val="22"/>
          <w:szCs w:val="22"/>
        </w:rPr>
      </w:pPr>
      <w:r w:rsidRPr="00664674">
        <w:rPr>
          <w:i/>
          <w:iCs/>
          <w:sz w:val="22"/>
          <w:szCs w:val="22"/>
        </w:rPr>
        <w:t>WZÓR (dot. Pakietu VIII – dostawa licencji oprogramowania e-zwolnienia)</w:t>
      </w:r>
    </w:p>
    <w:p w14:paraId="7D67E10D" w14:textId="77777777" w:rsidR="00194442" w:rsidRPr="00664674" w:rsidRDefault="00194442" w:rsidP="00194442">
      <w:pPr>
        <w:ind w:left="-426" w:right="-142"/>
        <w:jc w:val="center"/>
        <w:rPr>
          <w:i/>
          <w:sz w:val="22"/>
          <w:szCs w:val="22"/>
        </w:rPr>
      </w:pPr>
      <w:r w:rsidRPr="00664674">
        <w:rPr>
          <w:b/>
          <w:i/>
          <w:sz w:val="22"/>
          <w:szCs w:val="22"/>
        </w:rPr>
        <w:t>Umowa nr ………</w:t>
      </w:r>
    </w:p>
    <w:p w14:paraId="1531A151" w14:textId="77777777" w:rsidR="00194442" w:rsidRPr="00664674" w:rsidRDefault="00194442" w:rsidP="00194442">
      <w:pPr>
        <w:ind w:left="-284" w:right="-142"/>
        <w:rPr>
          <w:b/>
          <w:sz w:val="22"/>
          <w:szCs w:val="22"/>
        </w:rPr>
      </w:pPr>
    </w:p>
    <w:p w14:paraId="2C0661FD" w14:textId="77777777" w:rsidR="00194442" w:rsidRPr="00664674" w:rsidRDefault="00194442" w:rsidP="00194442">
      <w:pPr>
        <w:tabs>
          <w:tab w:val="left" w:pos="6098"/>
        </w:tabs>
        <w:ind w:left="-284" w:right="-142"/>
        <w:rPr>
          <w:sz w:val="22"/>
          <w:szCs w:val="22"/>
        </w:rPr>
      </w:pPr>
      <w:r w:rsidRPr="00664674">
        <w:rPr>
          <w:sz w:val="22"/>
          <w:szCs w:val="22"/>
        </w:rPr>
        <w:t>Zawarta w dniu ……………… roku w Łodzi pomiędzy:</w:t>
      </w:r>
    </w:p>
    <w:p w14:paraId="0BE9FE48" w14:textId="77777777" w:rsidR="00194442" w:rsidRPr="00664674" w:rsidRDefault="00194442" w:rsidP="00194442">
      <w:pPr>
        <w:tabs>
          <w:tab w:val="left" w:pos="6098"/>
        </w:tabs>
        <w:ind w:left="-284" w:right="-143"/>
        <w:rPr>
          <w:b/>
          <w:sz w:val="22"/>
          <w:szCs w:val="22"/>
        </w:rPr>
      </w:pPr>
      <w:r w:rsidRPr="00664674">
        <w:rPr>
          <w:b/>
          <w:sz w:val="22"/>
          <w:szCs w:val="22"/>
        </w:rPr>
        <w:t xml:space="preserve">Miejskim Centrum Medycznym im. dr. Karola </w:t>
      </w:r>
      <w:proofErr w:type="spellStart"/>
      <w:r w:rsidRPr="00664674">
        <w:rPr>
          <w:b/>
          <w:sz w:val="22"/>
          <w:szCs w:val="22"/>
        </w:rPr>
        <w:t>Jonschera</w:t>
      </w:r>
      <w:proofErr w:type="spellEnd"/>
      <w:r w:rsidRPr="00664674">
        <w:rPr>
          <w:b/>
          <w:sz w:val="22"/>
          <w:szCs w:val="22"/>
        </w:rPr>
        <w:t>, ul. Milionowa 14, 93-113 Łódź</w:t>
      </w:r>
    </w:p>
    <w:p w14:paraId="2ACCBBB1" w14:textId="77777777" w:rsidR="00194442" w:rsidRPr="00664674" w:rsidRDefault="00194442" w:rsidP="00194442">
      <w:pPr>
        <w:pStyle w:val="Tekstpodstawowy"/>
        <w:ind w:left="-284" w:right="-143"/>
        <w:rPr>
          <w:sz w:val="22"/>
          <w:szCs w:val="22"/>
        </w:rPr>
      </w:pPr>
      <w:r w:rsidRPr="00664674">
        <w:rPr>
          <w:sz w:val="22"/>
          <w:szCs w:val="22"/>
        </w:rPr>
        <w:t>zarejestrowanym w Sądzie Rejonowym dla Łodzi-Śródmieścia w Łodzi, pod nr KRS 0000014060, NIP: 728–22–89–592, Regon: 472237185</w:t>
      </w:r>
    </w:p>
    <w:p w14:paraId="0B493D3C" w14:textId="77777777" w:rsidR="00194442" w:rsidRPr="00664674" w:rsidRDefault="00194442" w:rsidP="00194442">
      <w:pPr>
        <w:ind w:left="-284" w:right="-143"/>
        <w:rPr>
          <w:sz w:val="22"/>
          <w:szCs w:val="22"/>
        </w:rPr>
      </w:pPr>
      <w:r w:rsidRPr="00664674">
        <w:rPr>
          <w:sz w:val="22"/>
          <w:szCs w:val="22"/>
        </w:rPr>
        <w:t>które reprezentuje ……………………………………………………………………………………..</w:t>
      </w:r>
    </w:p>
    <w:p w14:paraId="13BEE8A9" w14:textId="77777777" w:rsidR="00194442" w:rsidRPr="00664674" w:rsidRDefault="00194442" w:rsidP="00194442">
      <w:pPr>
        <w:ind w:left="-284" w:right="-143"/>
        <w:rPr>
          <w:sz w:val="22"/>
          <w:szCs w:val="22"/>
        </w:rPr>
      </w:pPr>
      <w:r w:rsidRPr="00664674">
        <w:rPr>
          <w:sz w:val="22"/>
          <w:szCs w:val="22"/>
        </w:rPr>
        <w:t>zwanym dalej w Umowie „Zamawiającym”</w:t>
      </w:r>
    </w:p>
    <w:p w14:paraId="1DF06846" w14:textId="77777777" w:rsidR="00194442" w:rsidRPr="00664674" w:rsidRDefault="00194442" w:rsidP="00194442">
      <w:pPr>
        <w:ind w:left="-284" w:right="-143"/>
        <w:rPr>
          <w:sz w:val="22"/>
          <w:szCs w:val="22"/>
        </w:rPr>
      </w:pPr>
      <w:r w:rsidRPr="00664674">
        <w:rPr>
          <w:sz w:val="22"/>
          <w:szCs w:val="22"/>
        </w:rPr>
        <w:t>a</w:t>
      </w:r>
    </w:p>
    <w:p w14:paraId="2ADD06D8" w14:textId="77777777" w:rsidR="00194442" w:rsidRPr="00664674" w:rsidRDefault="00194442" w:rsidP="00194442">
      <w:pPr>
        <w:ind w:left="-284" w:right="-143"/>
        <w:jc w:val="both"/>
        <w:rPr>
          <w:sz w:val="22"/>
          <w:szCs w:val="22"/>
        </w:rPr>
      </w:pPr>
      <w:r w:rsidRPr="00664674">
        <w:rPr>
          <w:sz w:val="22"/>
          <w:szCs w:val="22"/>
        </w:rPr>
        <w:t>………………...………………………………………………………………………………………………………….…</w:t>
      </w:r>
    </w:p>
    <w:p w14:paraId="7C5C55E5" w14:textId="77777777" w:rsidR="00194442" w:rsidRPr="00664674" w:rsidRDefault="00194442" w:rsidP="00194442">
      <w:pPr>
        <w:ind w:left="-284" w:right="-143"/>
        <w:jc w:val="both"/>
        <w:rPr>
          <w:sz w:val="22"/>
          <w:szCs w:val="22"/>
        </w:rPr>
      </w:pPr>
      <w:r w:rsidRPr="00664674">
        <w:rPr>
          <w:sz w:val="22"/>
          <w:szCs w:val="22"/>
        </w:rPr>
        <w:t>zarejestrowaną w …..............…., pod nr KRS …...............…., NIP: ….................…., Regon: ….............….</w:t>
      </w:r>
    </w:p>
    <w:p w14:paraId="7D5832B1" w14:textId="77777777" w:rsidR="00194442" w:rsidRPr="00664674" w:rsidRDefault="00194442" w:rsidP="00194442">
      <w:pPr>
        <w:ind w:left="-284" w:right="-143"/>
        <w:jc w:val="both"/>
        <w:rPr>
          <w:sz w:val="22"/>
          <w:szCs w:val="22"/>
        </w:rPr>
      </w:pPr>
      <w:r w:rsidRPr="00664674">
        <w:rPr>
          <w:sz w:val="22"/>
          <w:szCs w:val="22"/>
        </w:rPr>
        <w:t>którą reprezentuje ……………………………………………………………………………..</w:t>
      </w:r>
    </w:p>
    <w:p w14:paraId="3B9D9DEC" w14:textId="77777777" w:rsidR="00194442" w:rsidRPr="00664674" w:rsidRDefault="00194442" w:rsidP="00194442">
      <w:pPr>
        <w:ind w:left="-284" w:right="-143"/>
        <w:jc w:val="both"/>
        <w:rPr>
          <w:sz w:val="22"/>
          <w:szCs w:val="22"/>
        </w:rPr>
      </w:pPr>
      <w:r w:rsidRPr="00664674">
        <w:rPr>
          <w:sz w:val="22"/>
          <w:szCs w:val="22"/>
        </w:rPr>
        <w:t>zwaną dalej w Umowie „Wykonawcą”.</w:t>
      </w:r>
    </w:p>
    <w:p w14:paraId="28C036AF" w14:textId="77777777" w:rsidR="00194442" w:rsidRPr="00664674" w:rsidRDefault="00194442" w:rsidP="00194442">
      <w:pPr>
        <w:ind w:left="-284" w:right="-143"/>
        <w:rPr>
          <w:sz w:val="22"/>
          <w:szCs w:val="22"/>
        </w:rPr>
      </w:pPr>
    </w:p>
    <w:p w14:paraId="70FEAA24" w14:textId="77777777" w:rsidR="00194442" w:rsidRPr="00664674" w:rsidRDefault="00194442" w:rsidP="00194442">
      <w:pPr>
        <w:ind w:left="-284" w:right="-143"/>
        <w:jc w:val="both"/>
        <w:rPr>
          <w:sz w:val="22"/>
          <w:szCs w:val="22"/>
        </w:rPr>
      </w:pPr>
      <w:r w:rsidRPr="00664674">
        <w:rPr>
          <w:sz w:val="22"/>
          <w:szCs w:val="22"/>
        </w:rPr>
        <w:t xml:space="preserve">W związku z przeprowadzonym przez Zamawiającego postępowaniem o udzielenie zamówienia publicznego w trybie podstawowym bez negocjacji zgodnie z ustawą z dnia 11 września 2019 r. Prawo zamówień publicznych </w:t>
      </w:r>
      <w:r w:rsidRPr="00664674">
        <w:rPr>
          <w:sz w:val="22"/>
          <w:szCs w:val="22"/>
        </w:rPr>
        <w:br/>
      </w:r>
      <w:bookmarkStart w:id="0" w:name="_Hlk102546531"/>
      <w:r w:rsidRPr="00664674">
        <w:rPr>
          <w:sz w:val="22"/>
          <w:szCs w:val="22"/>
        </w:rPr>
        <w:t>(</w:t>
      </w:r>
      <w:proofErr w:type="spellStart"/>
      <w:r w:rsidRPr="00664674">
        <w:rPr>
          <w:sz w:val="22"/>
          <w:szCs w:val="22"/>
        </w:rPr>
        <w:t>t.j</w:t>
      </w:r>
      <w:proofErr w:type="spellEnd"/>
      <w:r w:rsidRPr="00664674">
        <w:rPr>
          <w:sz w:val="22"/>
          <w:szCs w:val="22"/>
        </w:rPr>
        <w:t>.: Dz. U. 2021 poz. 1129 ze zm.)</w:t>
      </w:r>
      <w:bookmarkEnd w:id="0"/>
      <w:r w:rsidRPr="00664674">
        <w:rPr>
          <w:sz w:val="22"/>
          <w:szCs w:val="22"/>
        </w:rPr>
        <w:t xml:space="preserve"> i wyborem oferty Wykonawcy, Strony zawierają Umowę o treści:</w:t>
      </w:r>
    </w:p>
    <w:p w14:paraId="74D22DB9" w14:textId="77777777" w:rsidR="00194442" w:rsidRPr="00664674" w:rsidRDefault="00194442" w:rsidP="00194442">
      <w:pPr>
        <w:ind w:left="-284" w:right="-143"/>
        <w:jc w:val="center"/>
        <w:rPr>
          <w:b/>
          <w:sz w:val="22"/>
          <w:szCs w:val="22"/>
        </w:rPr>
      </w:pPr>
    </w:p>
    <w:p w14:paraId="3E30FBC8" w14:textId="77777777" w:rsidR="00194442" w:rsidRPr="00664674" w:rsidRDefault="00194442" w:rsidP="00194442">
      <w:pPr>
        <w:ind w:left="-284" w:right="-143"/>
        <w:jc w:val="center"/>
        <w:rPr>
          <w:b/>
          <w:sz w:val="22"/>
          <w:szCs w:val="22"/>
        </w:rPr>
      </w:pPr>
      <w:r w:rsidRPr="00664674">
        <w:rPr>
          <w:b/>
          <w:sz w:val="22"/>
          <w:szCs w:val="22"/>
        </w:rPr>
        <w:t>§ 1</w:t>
      </w:r>
    </w:p>
    <w:p w14:paraId="17FC0FF8" w14:textId="0C71DE1F" w:rsidR="00BF24DF" w:rsidRDefault="00BF24DF" w:rsidP="00194442">
      <w:pPr>
        <w:pStyle w:val="Tekstpodstawowy2"/>
        <w:ind w:left="-284" w:right="-143"/>
        <w:rPr>
          <w:color w:val="FF0000"/>
          <w:sz w:val="22"/>
          <w:szCs w:val="22"/>
        </w:rPr>
      </w:pPr>
      <w:r>
        <w:rPr>
          <w:color w:val="FF0000"/>
          <w:sz w:val="22"/>
          <w:szCs w:val="22"/>
        </w:rPr>
        <w:t xml:space="preserve">1. </w:t>
      </w:r>
      <w:r w:rsidR="00194442" w:rsidRPr="009264F2">
        <w:rPr>
          <w:color w:val="FF0000"/>
          <w:sz w:val="22"/>
          <w:szCs w:val="22"/>
        </w:rPr>
        <w:t xml:space="preserve">Przedmiotem Umowy jest sprzedaż / dostawa </w:t>
      </w:r>
      <w:r w:rsidR="009264F2" w:rsidRPr="009264F2">
        <w:rPr>
          <w:color w:val="FF0000"/>
          <w:sz w:val="22"/>
          <w:szCs w:val="22"/>
        </w:rPr>
        <w:t>licencji oprogramowania e-zwolnienia</w:t>
      </w:r>
      <w:r w:rsidR="00194442" w:rsidRPr="009264F2">
        <w:rPr>
          <w:color w:val="FF0000"/>
          <w:sz w:val="22"/>
          <w:szCs w:val="22"/>
        </w:rPr>
        <w:t xml:space="preserve"> do Miejskiego Centrum Medycznego im. dr. Karola </w:t>
      </w:r>
      <w:proofErr w:type="spellStart"/>
      <w:r w:rsidR="00194442" w:rsidRPr="009264F2">
        <w:rPr>
          <w:color w:val="FF0000"/>
          <w:sz w:val="22"/>
          <w:szCs w:val="22"/>
        </w:rPr>
        <w:t>Jonschera</w:t>
      </w:r>
      <w:proofErr w:type="spellEnd"/>
      <w:r w:rsidR="00194442" w:rsidRPr="009264F2">
        <w:rPr>
          <w:color w:val="FF0000"/>
          <w:sz w:val="22"/>
          <w:szCs w:val="22"/>
        </w:rPr>
        <w:t xml:space="preserve"> w Łodzi, ul. Milionowa 14, 93-113 Łódź. </w:t>
      </w:r>
    </w:p>
    <w:p w14:paraId="6F3E9363" w14:textId="34CCC63A" w:rsidR="00BF24DF" w:rsidRDefault="00BF24DF" w:rsidP="00194442">
      <w:pPr>
        <w:pStyle w:val="Tekstpodstawowy2"/>
        <w:ind w:left="-284" w:right="-143"/>
        <w:rPr>
          <w:color w:val="FF0000"/>
          <w:sz w:val="22"/>
          <w:szCs w:val="22"/>
        </w:rPr>
      </w:pPr>
      <w:r>
        <w:rPr>
          <w:color w:val="FF0000"/>
          <w:sz w:val="22"/>
          <w:szCs w:val="22"/>
        </w:rPr>
        <w:t xml:space="preserve">2. </w:t>
      </w:r>
      <w:r w:rsidR="00393069">
        <w:rPr>
          <w:color w:val="FF0000"/>
          <w:sz w:val="22"/>
          <w:szCs w:val="22"/>
        </w:rPr>
        <w:t>Powyższa l</w:t>
      </w:r>
      <w:r w:rsidR="009264F2" w:rsidRPr="009264F2">
        <w:rPr>
          <w:color w:val="FF0000"/>
          <w:sz w:val="22"/>
          <w:szCs w:val="22"/>
        </w:rPr>
        <w:t>icencja</w:t>
      </w:r>
      <w:r w:rsidR="00505404" w:rsidRPr="00505404">
        <w:t xml:space="preserve"> </w:t>
      </w:r>
      <w:r w:rsidR="00505404" w:rsidRPr="00505404">
        <w:rPr>
          <w:color w:val="FF0000"/>
          <w:sz w:val="22"/>
          <w:szCs w:val="22"/>
        </w:rPr>
        <w:t>ma zostać udzielona dożywotnio</w:t>
      </w:r>
      <w:r w:rsidR="00505404">
        <w:rPr>
          <w:color w:val="FF0000"/>
          <w:sz w:val="22"/>
          <w:szCs w:val="22"/>
        </w:rPr>
        <w:t xml:space="preserve"> </w:t>
      </w:r>
      <w:r w:rsidR="007F0E6E">
        <w:rPr>
          <w:color w:val="FF0000"/>
          <w:sz w:val="22"/>
          <w:szCs w:val="22"/>
        </w:rPr>
        <w:t>i</w:t>
      </w:r>
      <w:r w:rsidR="009264F2" w:rsidRPr="009264F2">
        <w:rPr>
          <w:color w:val="FF0000"/>
          <w:sz w:val="22"/>
          <w:szCs w:val="22"/>
        </w:rPr>
        <w:t xml:space="preserve"> ma być objęta nadzorem autorskim </w:t>
      </w:r>
      <w:r w:rsidR="00E62AAA" w:rsidRPr="00E62AAA">
        <w:rPr>
          <w:color w:val="FF0000"/>
          <w:sz w:val="22"/>
          <w:szCs w:val="22"/>
        </w:rPr>
        <w:t xml:space="preserve">świadczonym na zasadach określonych przez producenta </w:t>
      </w:r>
      <w:r w:rsidR="009264F2" w:rsidRPr="009264F2">
        <w:rPr>
          <w:color w:val="FF0000"/>
          <w:sz w:val="22"/>
          <w:szCs w:val="22"/>
        </w:rPr>
        <w:t>do końca obowiązującej umowy na nadzór autorski</w:t>
      </w:r>
      <w:r w:rsidR="009264F2" w:rsidRPr="009264F2">
        <w:t xml:space="preserve"> </w:t>
      </w:r>
      <w:r w:rsidR="009264F2" w:rsidRPr="009264F2">
        <w:rPr>
          <w:color w:val="FF0000"/>
          <w:sz w:val="22"/>
          <w:szCs w:val="22"/>
        </w:rPr>
        <w:t>oprogramowania aplikacyjnego AMMS, tj.</w:t>
      </w:r>
      <w:r w:rsidR="009264F2">
        <w:rPr>
          <w:color w:val="FF0000"/>
          <w:sz w:val="22"/>
          <w:szCs w:val="22"/>
        </w:rPr>
        <w:t> </w:t>
      </w:r>
      <w:r w:rsidR="009264F2" w:rsidRPr="009264F2">
        <w:rPr>
          <w:color w:val="FF0000"/>
          <w:sz w:val="22"/>
          <w:szCs w:val="22"/>
        </w:rPr>
        <w:t>do</w:t>
      </w:r>
      <w:r w:rsidR="009264F2">
        <w:rPr>
          <w:color w:val="FF0000"/>
          <w:sz w:val="22"/>
          <w:szCs w:val="22"/>
        </w:rPr>
        <w:t> </w:t>
      </w:r>
      <w:r w:rsidR="009264F2" w:rsidRPr="009264F2">
        <w:rPr>
          <w:color w:val="FF0000"/>
          <w:sz w:val="22"/>
          <w:szCs w:val="22"/>
        </w:rPr>
        <w:t xml:space="preserve">dnia 09.12.2023r. </w:t>
      </w:r>
    </w:p>
    <w:p w14:paraId="7837FEF2" w14:textId="30FDD7D6" w:rsidR="00194442" w:rsidRPr="009264F2" w:rsidRDefault="00BF24DF" w:rsidP="00194442">
      <w:pPr>
        <w:pStyle w:val="Tekstpodstawowy2"/>
        <w:ind w:left="-284" w:right="-143"/>
        <w:rPr>
          <w:color w:val="FF0000"/>
          <w:sz w:val="22"/>
          <w:szCs w:val="22"/>
        </w:rPr>
      </w:pPr>
      <w:r>
        <w:rPr>
          <w:color w:val="FF0000"/>
          <w:sz w:val="22"/>
          <w:szCs w:val="22"/>
        </w:rPr>
        <w:t xml:space="preserve">3. </w:t>
      </w:r>
      <w:r w:rsidR="00194442" w:rsidRPr="009264F2">
        <w:rPr>
          <w:color w:val="FF0000"/>
          <w:sz w:val="22"/>
          <w:szCs w:val="22"/>
        </w:rPr>
        <w:t>Szczegółowy opis przedmiotu zamówienia określa załącznik nr …… do Umowy (wg załącznika nr 2 i 3 SWZ).</w:t>
      </w:r>
    </w:p>
    <w:p w14:paraId="173C7B35" w14:textId="77777777" w:rsidR="00194442" w:rsidRPr="00664674" w:rsidRDefault="00194442" w:rsidP="00194442">
      <w:pPr>
        <w:pStyle w:val="Tekstpodstawowy2"/>
        <w:ind w:left="-284" w:right="-143"/>
        <w:jc w:val="center"/>
        <w:rPr>
          <w:b/>
          <w:sz w:val="22"/>
          <w:szCs w:val="22"/>
        </w:rPr>
      </w:pPr>
      <w:r w:rsidRPr="00664674">
        <w:rPr>
          <w:b/>
          <w:sz w:val="22"/>
          <w:szCs w:val="22"/>
        </w:rPr>
        <w:t>§ 2</w:t>
      </w:r>
    </w:p>
    <w:p w14:paraId="064F6C4F" w14:textId="77777777" w:rsidR="00194442" w:rsidRPr="00664674" w:rsidRDefault="00194442" w:rsidP="00194442">
      <w:pPr>
        <w:ind w:left="-284" w:right="-143"/>
        <w:jc w:val="both"/>
        <w:rPr>
          <w:sz w:val="22"/>
          <w:szCs w:val="22"/>
        </w:rPr>
      </w:pPr>
      <w:r w:rsidRPr="00664674">
        <w:rPr>
          <w:sz w:val="22"/>
          <w:szCs w:val="22"/>
        </w:rPr>
        <w:t>Wykonawca oświadcza, że:</w:t>
      </w:r>
    </w:p>
    <w:p w14:paraId="2FFAD430" w14:textId="77777777" w:rsidR="00194442" w:rsidRPr="00664674" w:rsidRDefault="00194442" w:rsidP="00194442">
      <w:pPr>
        <w:ind w:left="-284" w:right="-143"/>
        <w:jc w:val="both"/>
        <w:rPr>
          <w:sz w:val="22"/>
          <w:szCs w:val="22"/>
        </w:rPr>
      </w:pPr>
      <w:r w:rsidRPr="00664674">
        <w:rPr>
          <w:sz w:val="22"/>
          <w:szCs w:val="22"/>
        </w:rPr>
        <w:t>1) uzyskał zgodę producenta na korzystanie z oprogramowania przez Zamawiającego oraz jego aktualizacji, w tym na przekazanie dokumentów zawierających warunki licencji,</w:t>
      </w:r>
    </w:p>
    <w:p w14:paraId="44AB05D6" w14:textId="77777777" w:rsidR="00194442" w:rsidRPr="00664674" w:rsidRDefault="00194442" w:rsidP="00194442">
      <w:pPr>
        <w:ind w:left="-284" w:right="-143"/>
        <w:jc w:val="both"/>
        <w:rPr>
          <w:sz w:val="22"/>
          <w:szCs w:val="22"/>
        </w:rPr>
      </w:pPr>
      <w:r w:rsidRPr="00664674">
        <w:rPr>
          <w:sz w:val="22"/>
          <w:szCs w:val="22"/>
        </w:rPr>
        <w:t>2) z chwilą udzielenia licencji na korzystanie z oprogramowania, własność ewentualnych nośników, na których utrwalono oprogramowanie przechodzi na Zamawiającego,</w:t>
      </w:r>
    </w:p>
    <w:p w14:paraId="700BB8C2" w14:textId="77777777" w:rsidR="00194442" w:rsidRPr="00664674" w:rsidRDefault="00194442" w:rsidP="00194442">
      <w:pPr>
        <w:ind w:left="-284" w:right="-143"/>
        <w:jc w:val="both"/>
        <w:rPr>
          <w:sz w:val="22"/>
          <w:szCs w:val="22"/>
        </w:rPr>
      </w:pPr>
      <w:r w:rsidRPr="00664674">
        <w:rPr>
          <w:sz w:val="22"/>
          <w:szCs w:val="22"/>
        </w:rPr>
        <w:t>3) oprogramowanie i jego aktualizacje, ani korzystanie z niego przez Zamawiającego zgodnie z Umową, nie będą naruszać praw własności intelektualnej osób trzecich, w tym praw autorskich, patentów, ani praw do baz danych,</w:t>
      </w:r>
    </w:p>
    <w:p w14:paraId="0CBBD866" w14:textId="77777777" w:rsidR="00194442" w:rsidRPr="00664674" w:rsidRDefault="00194442" w:rsidP="00194442">
      <w:pPr>
        <w:ind w:left="-284" w:right="-143"/>
        <w:jc w:val="both"/>
        <w:rPr>
          <w:sz w:val="22"/>
          <w:szCs w:val="22"/>
        </w:rPr>
      </w:pPr>
      <w:r w:rsidRPr="00664674">
        <w:rPr>
          <w:sz w:val="22"/>
          <w:szCs w:val="22"/>
        </w:rPr>
        <w:t xml:space="preserve">4) jeżeli Zamawiający poinformuje Wykonawcę o jakichkolwiek roszczeniach osób trzecich zgłaszanych wobec Zamawiającego w związku z oprogramowaniem i jego aktualizacjami, w tym zarzucających naruszenie praw własności intelektualnej, Wykonawca podejmie wszelkie działania mające na celu zażegnanie sporu i poniesie w związku z tym wszelkie koszty, w tym koszty zastępstwa procesowego od chwili zgłoszenia roszczenia oraz koszty odszkodowań. </w:t>
      </w:r>
    </w:p>
    <w:p w14:paraId="1D698684" w14:textId="77777777" w:rsidR="00194442" w:rsidRPr="00664674" w:rsidRDefault="00194442" w:rsidP="00194442">
      <w:pPr>
        <w:ind w:left="-284" w:right="-143"/>
        <w:jc w:val="center"/>
        <w:rPr>
          <w:b/>
          <w:sz w:val="22"/>
          <w:szCs w:val="22"/>
        </w:rPr>
      </w:pPr>
      <w:r w:rsidRPr="00664674">
        <w:rPr>
          <w:b/>
          <w:sz w:val="22"/>
          <w:szCs w:val="22"/>
        </w:rPr>
        <w:t>§ 3</w:t>
      </w:r>
    </w:p>
    <w:p w14:paraId="745A3809" w14:textId="77777777" w:rsidR="00194442" w:rsidRPr="00664674" w:rsidRDefault="00194442" w:rsidP="00194442">
      <w:pPr>
        <w:ind w:left="-284" w:right="-143"/>
        <w:jc w:val="both"/>
        <w:rPr>
          <w:b/>
          <w:sz w:val="22"/>
          <w:szCs w:val="22"/>
        </w:rPr>
      </w:pPr>
      <w:r w:rsidRPr="00664674">
        <w:rPr>
          <w:sz w:val="22"/>
          <w:szCs w:val="22"/>
        </w:rPr>
        <w:t xml:space="preserve">1. Wykonawca zobowiązuje się dostarczyć przedmiot zamówienia do Działu Informatyki transportem na swój koszt i ryzyko, </w:t>
      </w:r>
      <w:r w:rsidRPr="00664674">
        <w:rPr>
          <w:b/>
          <w:sz w:val="22"/>
          <w:szCs w:val="22"/>
        </w:rPr>
        <w:t>w terminie do 7 dni od dnia podpisania Umowy (tj. do dnia ……………. roku).</w:t>
      </w:r>
    </w:p>
    <w:p w14:paraId="4424B96A" w14:textId="77777777" w:rsidR="00194442" w:rsidRPr="00664674" w:rsidRDefault="00194442" w:rsidP="00194442">
      <w:pPr>
        <w:tabs>
          <w:tab w:val="left" w:pos="8080"/>
        </w:tabs>
        <w:ind w:left="-284" w:right="-143"/>
        <w:jc w:val="both"/>
        <w:rPr>
          <w:sz w:val="22"/>
          <w:szCs w:val="22"/>
        </w:rPr>
      </w:pPr>
      <w:r w:rsidRPr="00664674">
        <w:rPr>
          <w:sz w:val="22"/>
          <w:szCs w:val="22"/>
        </w:rPr>
        <w:t xml:space="preserve">2. Wartość przedmiotu zamówienia brutto wynosi </w:t>
      </w:r>
      <w:r w:rsidRPr="00664674">
        <w:rPr>
          <w:b/>
          <w:sz w:val="22"/>
          <w:szCs w:val="22"/>
        </w:rPr>
        <w:t>………………………. zł</w:t>
      </w:r>
      <w:r w:rsidRPr="00664674">
        <w:rPr>
          <w:sz w:val="22"/>
          <w:szCs w:val="22"/>
        </w:rPr>
        <w:t xml:space="preserve"> (słownie: ……………………), w tym należny podatek VAT (… %).</w:t>
      </w:r>
    </w:p>
    <w:p w14:paraId="4FE9F2FF" w14:textId="77777777" w:rsidR="00194442" w:rsidRPr="00664674" w:rsidRDefault="00194442" w:rsidP="00194442">
      <w:pPr>
        <w:ind w:left="-284" w:right="-143"/>
        <w:jc w:val="center"/>
        <w:rPr>
          <w:b/>
          <w:sz w:val="22"/>
          <w:szCs w:val="22"/>
        </w:rPr>
      </w:pPr>
      <w:r w:rsidRPr="00664674">
        <w:rPr>
          <w:b/>
          <w:sz w:val="22"/>
          <w:szCs w:val="22"/>
        </w:rPr>
        <w:t>§ 4</w:t>
      </w:r>
    </w:p>
    <w:p w14:paraId="5D1BF228" w14:textId="77777777" w:rsidR="00194442" w:rsidRPr="00664674" w:rsidRDefault="00194442" w:rsidP="00194442">
      <w:pPr>
        <w:ind w:left="-284" w:right="-143"/>
        <w:jc w:val="both"/>
        <w:rPr>
          <w:sz w:val="22"/>
          <w:szCs w:val="22"/>
        </w:rPr>
      </w:pPr>
      <w:r w:rsidRPr="00664674">
        <w:rPr>
          <w:sz w:val="22"/>
          <w:szCs w:val="22"/>
        </w:rPr>
        <w:t>1. Zamawiający dopuszcza złożenie faktury VAT w formie:</w:t>
      </w:r>
    </w:p>
    <w:p w14:paraId="1425DA5A" w14:textId="77777777" w:rsidR="00194442" w:rsidRPr="00664674" w:rsidRDefault="00194442" w:rsidP="00194442">
      <w:pPr>
        <w:ind w:right="-143" w:hanging="142"/>
        <w:jc w:val="both"/>
        <w:rPr>
          <w:sz w:val="22"/>
          <w:szCs w:val="22"/>
        </w:rPr>
      </w:pPr>
      <w:r w:rsidRPr="00664674">
        <w:rPr>
          <w:sz w:val="22"/>
          <w:szCs w:val="22"/>
        </w:rPr>
        <w:t>1) papierowej lub</w:t>
      </w:r>
    </w:p>
    <w:p w14:paraId="0B365ECE" w14:textId="77777777" w:rsidR="00194442" w:rsidRPr="00664674" w:rsidRDefault="00194442" w:rsidP="00194442">
      <w:pPr>
        <w:ind w:right="-143" w:hanging="142"/>
        <w:jc w:val="both"/>
        <w:rPr>
          <w:sz w:val="22"/>
          <w:szCs w:val="22"/>
        </w:rPr>
      </w:pPr>
      <w:r w:rsidRPr="00664674">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664674">
        <w:rPr>
          <w:sz w:val="22"/>
          <w:szCs w:val="22"/>
        </w:rPr>
        <w:t>t.j</w:t>
      </w:r>
      <w:proofErr w:type="spellEnd"/>
      <w:r w:rsidRPr="00664674">
        <w:rPr>
          <w:sz w:val="22"/>
          <w:szCs w:val="22"/>
        </w:rPr>
        <w:t>. Dz.U. 2020 poz. 1666).</w:t>
      </w:r>
    </w:p>
    <w:p w14:paraId="3FDFA97A" w14:textId="77777777" w:rsidR="00194442" w:rsidRPr="00664674" w:rsidRDefault="00194442" w:rsidP="00194442">
      <w:pPr>
        <w:ind w:left="-284" w:right="-143"/>
        <w:jc w:val="both"/>
        <w:rPr>
          <w:sz w:val="22"/>
          <w:szCs w:val="22"/>
        </w:rPr>
      </w:pPr>
      <w:r w:rsidRPr="00664674">
        <w:rPr>
          <w:sz w:val="22"/>
          <w:szCs w:val="22"/>
        </w:rPr>
        <w:t xml:space="preserve">2. Zamawiający zobowiązuje się dokonać zapłaty należności za dostarczony przedmiot umowy, w terminie </w:t>
      </w:r>
      <w:r w:rsidRPr="00664674">
        <w:rPr>
          <w:b/>
          <w:bCs/>
          <w:sz w:val="22"/>
          <w:szCs w:val="22"/>
        </w:rPr>
        <w:t>… dni</w:t>
      </w:r>
      <w:r w:rsidRPr="00664674">
        <w:rPr>
          <w:sz w:val="22"/>
          <w:szCs w:val="22"/>
        </w:rPr>
        <w:t>:</w:t>
      </w:r>
    </w:p>
    <w:p w14:paraId="02758058" w14:textId="77777777" w:rsidR="00194442" w:rsidRPr="00664674" w:rsidRDefault="00194442" w:rsidP="00194442">
      <w:pPr>
        <w:ind w:left="-142" w:right="-143"/>
        <w:jc w:val="both"/>
        <w:rPr>
          <w:sz w:val="22"/>
          <w:szCs w:val="22"/>
        </w:rPr>
      </w:pPr>
      <w:r w:rsidRPr="00664674">
        <w:rPr>
          <w:sz w:val="22"/>
          <w:szCs w:val="22"/>
        </w:rPr>
        <w:t>1) od dnia doręczenia prawidłowo wystawionej faktury do Zamawiającego lub</w:t>
      </w:r>
    </w:p>
    <w:p w14:paraId="70C96D55" w14:textId="77777777" w:rsidR="00194442" w:rsidRPr="00664674" w:rsidRDefault="00194442" w:rsidP="00194442">
      <w:pPr>
        <w:ind w:left="-142" w:right="-143"/>
        <w:jc w:val="both"/>
        <w:rPr>
          <w:sz w:val="22"/>
          <w:szCs w:val="22"/>
        </w:rPr>
      </w:pPr>
      <w:r w:rsidRPr="00664674">
        <w:rPr>
          <w:sz w:val="22"/>
          <w:szCs w:val="22"/>
        </w:rPr>
        <w:t>2) od dnia doręczenia prawidłowo wystawionej ustrukturyzowanej faktury elektronicznej za pośrednictwem PEF.</w:t>
      </w:r>
    </w:p>
    <w:p w14:paraId="7A744D04" w14:textId="77777777" w:rsidR="00194442" w:rsidRPr="00664674" w:rsidRDefault="00194442" w:rsidP="00194442">
      <w:pPr>
        <w:ind w:left="-284" w:right="-143"/>
        <w:jc w:val="both"/>
        <w:rPr>
          <w:sz w:val="22"/>
          <w:szCs w:val="22"/>
        </w:rPr>
      </w:pPr>
      <w:r w:rsidRPr="00664674">
        <w:rPr>
          <w:sz w:val="22"/>
          <w:szCs w:val="22"/>
        </w:rPr>
        <w:t>Za moment zapłaty Strony uznają dzień obciążenia rachunku bankowego Zamawiającego.</w:t>
      </w:r>
    </w:p>
    <w:p w14:paraId="5ABB7C07" w14:textId="77777777" w:rsidR="00194442" w:rsidRPr="00664674" w:rsidRDefault="00194442" w:rsidP="00194442">
      <w:pPr>
        <w:ind w:left="-284" w:right="-143"/>
        <w:jc w:val="both"/>
        <w:rPr>
          <w:sz w:val="22"/>
          <w:szCs w:val="22"/>
        </w:rPr>
      </w:pPr>
      <w:r w:rsidRPr="00664674">
        <w:rPr>
          <w:sz w:val="22"/>
          <w:szCs w:val="22"/>
        </w:rPr>
        <w:t>3. Ustrukturyzowana faktura elektroniczna (w przypadku wyboru tej formy dokumentu) winna składać się z danych wymaganych przepisami ustawy o podatku od towarów i usług oraz min. danych zawierających:</w:t>
      </w:r>
    </w:p>
    <w:p w14:paraId="6591EFD5" w14:textId="77777777" w:rsidR="00194442" w:rsidRPr="00664674" w:rsidRDefault="00194442" w:rsidP="00194442">
      <w:pPr>
        <w:ind w:left="-142" w:right="-143"/>
        <w:jc w:val="both"/>
        <w:rPr>
          <w:sz w:val="22"/>
          <w:szCs w:val="22"/>
        </w:rPr>
      </w:pPr>
      <w:r w:rsidRPr="00664674">
        <w:rPr>
          <w:sz w:val="22"/>
          <w:szCs w:val="22"/>
        </w:rPr>
        <w:lastRenderedPageBreak/>
        <w:t>1) informacje dotyczące odbiorcy płatności;</w:t>
      </w:r>
    </w:p>
    <w:p w14:paraId="2AAAAFAC" w14:textId="77777777" w:rsidR="00194442" w:rsidRPr="00664674" w:rsidRDefault="00194442" w:rsidP="00194442">
      <w:pPr>
        <w:ind w:left="-142" w:right="-143"/>
        <w:jc w:val="both"/>
        <w:rPr>
          <w:sz w:val="22"/>
          <w:szCs w:val="22"/>
        </w:rPr>
      </w:pPr>
      <w:r w:rsidRPr="00664674">
        <w:rPr>
          <w:sz w:val="22"/>
          <w:szCs w:val="22"/>
        </w:rPr>
        <w:t>2) wskazanie umowy zamówienia publicznego.</w:t>
      </w:r>
    </w:p>
    <w:p w14:paraId="71222589" w14:textId="77777777" w:rsidR="00194442" w:rsidRPr="00664674" w:rsidRDefault="00194442" w:rsidP="00194442">
      <w:pPr>
        <w:ind w:left="-284" w:right="-143"/>
        <w:jc w:val="both"/>
        <w:rPr>
          <w:sz w:val="22"/>
          <w:szCs w:val="22"/>
        </w:rPr>
      </w:pPr>
      <w:r w:rsidRPr="00664674">
        <w:rPr>
          <w:sz w:val="22"/>
          <w:szCs w:val="22"/>
        </w:rPr>
        <w:t>4. Zamawiający informuje, że identyfikatorem PEPPOL/adresem PEF Zamawiającego, który pozwoli na złożenie ustrukturyzowanej faktury elektronicznej jest: NIP 7282289592.</w:t>
      </w:r>
    </w:p>
    <w:p w14:paraId="4606E09F" w14:textId="77777777" w:rsidR="00194442" w:rsidRPr="00664674" w:rsidRDefault="00194442" w:rsidP="00194442">
      <w:pPr>
        <w:ind w:left="-284" w:right="-143"/>
        <w:jc w:val="both"/>
        <w:rPr>
          <w:sz w:val="22"/>
          <w:szCs w:val="22"/>
        </w:rPr>
      </w:pPr>
      <w:r w:rsidRPr="00664674">
        <w:rPr>
          <w:sz w:val="22"/>
          <w:szCs w:val="22"/>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10E40450" w14:textId="77777777" w:rsidR="00194442" w:rsidRPr="00664674" w:rsidRDefault="00194442" w:rsidP="00194442">
      <w:pPr>
        <w:ind w:left="-284" w:right="-143"/>
        <w:jc w:val="both"/>
        <w:rPr>
          <w:sz w:val="22"/>
          <w:szCs w:val="22"/>
        </w:rPr>
      </w:pPr>
      <w:r w:rsidRPr="00664674">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16862EA8" w14:textId="77777777" w:rsidR="00194442" w:rsidRPr="00664674" w:rsidRDefault="00194442" w:rsidP="00194442">
      <w:pPr>
        <w:ind w:left="-284" w:right="-143"/>
        <w:jc w:val="both"/>
        <w:rPr>
          <w:sz w:val="22"/>
          <w:szCs w:val="22"/>
        </w:rPr>
      </w:pPr>
      <w:r w:rsidRPr="00664674">
        <w:rPr>
          <w:sz w:val="22"/>
          <w:szCs w:val="22"/>
        </w:rPr>
        <w:t xml:space="preserve">7. W przypadku konieczności zastosowania mechanizmu podzielonej płatności – </w:t>
      </w:r>
      <w:proofErr w:type="spellStart"/>
      <w:r w:rsidRPr="00664674">
        <w:rPr>
          <w:sz w:val="22"/>
          <w:szCs w:val="22"/>
        </w:rPr>
        <w:t>split</w:t>
      </w:r>
      <w:proofErr w:type="spellEnd"/>
      <w:r w:rsidRPr="00664674">
        <w:rPr>
          <w:sz w:val="22"/>
          <w:szCs w:val="22"/>
        </w:rPr>
        <w:t xml:space="preserve"> </w:t>
      </w:r>
      <w:proofErr w:type="spellStart"/>
      <w:r w:rsidRPr="00664674">
        <w:rPr>
          <w:sz w:val="22"/>
          <w:szCs w:val="22"/>
        </w:rPr>
        <w:t>payment</w:t>
      </w:r>
      <w:proofErr w:type="spellEnd"/>
      <w:r w:rsidRPr="00664674">
        <w:rPr>
          <w:sz w:val="22"/>
          <w:szCs w:val="22"/>
        </w:rPr>
        <w:t>, w przypadku, gdyby obowiązek zastosowania tego sposobu płatności wynikał z powszechnie obowiązujących przepisów prawa, Wykonawca wyraża zgodę na tę formę płatności.</w:t>
      </w:r>
    </w:p>
    <w:p w14:paraId="34B8A259" w14:textId="77777777" w:rsidR="00194442" w:rsidRPr="00664674" w:rsidRDefault="00194442" w:rsidP="00194442">
      <w:pPr>
        <w:ind w:left="-284" w:right="-143"/>
        <w:jc w:val="center"/>
        <w:rPr>
          <w:b/>
          <w:sz w:val="22"/>
          <w:szCs w:val="22"/>
        </w:rPr>
      </w:pPr>
      <w:r w:rsidRPr="00664674">
        <w:rPr>
          <w:b/>
          <w:sz w:val="22"/>
          <w:szCs w:val="22"/>
        </w:rPr>
        <w:t>§ 5</w:t>
      </w:r>
    </w:p>
    <w:p w14:paraId="2A38F677" w14:textId="77777777" w:rsidR="00194442" w:rsidRPr="00664674" w:rsidRDefault="00194442" w:rsidP="00194442">
      <w:pPr>
        <w:ind w:left="-284" w:right="-143"/>
        <w:jc w:val="both"/>
        <w:rPr>
          <w:sz w:val="22"/>
          <w:szCs w:val="22"/>
        </w:rPr>
      </w:pPr>
      <w:r w:rsidRPr="00664674">
        <w:rPr>
          <w:sz w:val="22"/>
          <w:szCs w:val="22"/>
        </w:rPr>
        <w:t xml:space="preserve">1. W przypadku niewykonania zamówienia w terminie określonym w §3 ust. 1 Zamawiający może naliczyć karę umowną w wysokości 0,2% wartości brutto zamówienia za każdy rozpoczęty dzień zwłoki. </w:t>
      </w:r>
    </w:p>
    <w:p w14:paraId="66540DAB" w14:textId="77777777" w:rsidR="00194442" w:rsidRPr="00664674" w:rsidRDefault="00194442" w:rsidP="00194442">
      <w:pPr>
        <w:ind w:left="-284" w:right="-143"/>
        <w:jc w:val="both"/>
        <w:rPr>
          <w:sz w:val="22"/>
          <w:szCs w:val="22"/>
        </w:rPr>
      </w:pPr>
      <w:r w:rsidRPr="00664674">
        <w:rPr>
          <w:sz w:val="22"/>
          <w:szCs w:val="22"/>
        </w:rPr>
        <w:t>2. Zamawiający może rozwiązać Umowę z winy Wykonawcy bez wypowiedzenia, jeżeli Wykonawca nie wykona zamówienia w terminie 7 dni od dnia określonego w §3 ust. 1.</w:t>
      </w:r>
    </w:p>
    <w:p w14:paraId="419D3C2D" w14:textId="77777777" w:rsidR="00194442" w:rsidRPr="00664674" w:rsidRDefault="00194442" w:rsidP="00194442">
      <w:pPr>
        <w:ind w:left="-284" w:right="-143"/>
        <w:jc w:val="both"/>
        <w:rPr>
          <w:sz w:val="22"/>
          <w:szCs w:val="22"/>
        </w:rPr>
      </w:pPr>
      <w:r w:rsidRPr="00664674">
        <w:rPr>
          <w:sz w:val="22"/>
          <w:szCs w:val="22"/>
        </w:rPr>
        <w:t>3. W przypadku rozwiązania Umowy, o którym mowa ust. 2, Wykonawca zapłaci karę w wysokości 10% wartości zamówienia.</w:t>
      </w:r>
    </w:p>
    <w:p w14:paraId="481A6922" w14:textId="77777777" w:rsidR="00194442" w:rsidRPr="00664674" w:rsidRDefault="00194442" w:rsidP="00194442">
      <w:pPr>
        <w:ind w:left="-284" w:right="-143"/>
        <w:jc w:val="both"/>
        <w:rPr>
          <w:sz w:val="22"/>
          <w:szCs w:val="22"/>
        </w:rPr>
      </w:pPr>
      <w:r w:rsidRPr="00664674">
        <w:rPr>
          <w:sz w:val="22"/>
          <w:szCs w:val="22"/>
        </w:rPr>
        <w:t>4. Karę umowną Wykonawca wpłaci na rachunek bankowy Zamawiającego nr 77 1130 1163 0014 7034 1020 0007, po uprzednim pisemnym wezwaniu do zapłaty kary oraz określeniu jej wysokości, terminu zapłaty oraz tytułu obciążenia w postaci noty obciążeniowej.</w:t>
      </w:r>
    </w:p>
    <w:p w14:paraId="38400E93" w14:textId="77777777" w:rsidR="00194442" w:rsidRPr="00664674" w:rsidRDefault="00194442" w:rsidP="00194442">
      <w:pPr>
        <w:ind w:left="-284" w:right="-143"/>
        <w:jc w:val="both"/>
        <w:rPr>
          <w:sz w:val="22"/>
          <w:szCs w:val="22"/>
        </w:rPr>
      </w:pPr>
      <w:r w:rsidRPr="00664674">
        <w:rPr>
          <w:sz w:val="22"/>
          <w:szCs w:val="22"/>
        </w:rPr>
        <w:t>5. Zamawiający zastrzega sobie prawo potrącania kar umownych z wynagrodzenia należnego Wykonawcy.</w:t>
      </w:r>
    </w:p>
    <w:p w14:paraId="0C7BF359" w14:textId="4B502069" w:rsidR="00194442" w:rsidRDefault="00194442" w:rsidP="00194442">
      <w:pPr>
        <w:ind w:left="-284" w:right="-143"/>
        <w:jc w:val="both"/>
        <w:rPr>
          <w:color w:val="FF0000"/>
          <w:sz w:val="22"/>
          <w:szCs w:val="22"/>
        </w:rPr>
      </w:pPr>
      <w:r w:rsidRPr="00E158FF">
        <w:rPr>
          <w:color w:val="FF0000"/>
          <w:sz w:val="22"/>
          <w:szCs w:val="22"/>
        </w:rPr>
        <w:t xml:space="preserve">6. </w:t>
      </w:r>
      <w:r w:rsidR="00E158FF" w:rsidRPr="00E158FF">
        <w:rPr>
          <w:color w:val="FF0000"/>
          <w:sz w:val="22"/>
          <w:szCs w:val="22"/>
        </w:rPr>
        <w:t xml:space="preserve">Odpowiedzialność Wykonawcy wynikająca z nienależytego wykonania przedmiotu Umowy, ogranicza się </w:t>
      </w:r>
      <w:r w:rsidR="00C4300C">
        <w:rPr>
          <w:color w:val="FF0000"/>
          <w:sz w:val="22"/>
          <w:szCs w:val="22"/>
        </w:rPr>
        <w:t xml:space="preserve">do </w:t>
      </w:r>
      <w:r w:rsidR="00E158FF" w:rsidRPr="00E158FF">
        <w:rPr>
          <w:color w:val="FF0000"/>
          <w:sz w:val="22"/>
          <w:szCs w:val="22"/>
        </w:rPr>
        <w:t>szkody rzeczywiście wyrządzonej i nie obejmuje utraconych korzyści</w:t>
      </w:r>
      <w:r w:rsidRPr="00E158FF">
        <w:rPr>
          <w:color w:val="FF0000"/>
          <w:sz w:val="22"/>
          <w:szCs w:val="22"/>
        </w:rPr>
        <w:t>.</w:t>
      </w:r>
    </w:p>
    <w:p w14:paraId="7FBE2822" w14:textId="3C8B2DB5" w:rsidR="001C6EF5" w:rsidRPr="00E158FF" w:rsidRDefault="001C6EF5" w:rsidP="00194442">
      <w:pPr>
        <w:ind w:left="-284" w:right="-143"/>
        <w:jc w:val="both"/>
        <w:rPr>
          <w:color w:val="FF0000"/>
          <w:sz w:val="22"/>
          <w:szCs w:val="22"/>
        </w:rPr>
      </w:pPr>
      <w:r>
        <w:rPr>
          <w:color w:val="FF0000"/>
          <w:sz w:val="22"/>
          <w:szCs w:val="22"/>
        </w:rPr>
        <w:t xml:space="preserve">7. </w:t>
      </w:r>
      <w:r w:rsidRPr="001C6EF5">
        <w:rPr>
          <w:color w:val="FF0000"/>
          <w:sz w:val="22"/>
          <w:szCs w:val="22"/>
        </w:rPr>
        <w:t>Odpowiedzialność Wykonawcy z tytułu rękojmi jest wyłączona</w:t>
      </w:r>
      <w:r>
        <w:rPr>
          <w:color w:val="FF0000"/>
          <w:sz w:val="22"/>
          <w:szCs w:val="22"/>
        </w:rPr>
        <w:t>.</w:t>
      </w:r>
    </w:p>
    <w:p w14:paraId="0A335DED" w14:textId="74610054" w:rsidR="00194442" w:rsidRPr="00664674" w:rsidRDefault="00764E89" w:rsidP="00194442">
      <w:pPr>
        <w:ind w:left="-284" w:right="-143"/>
        <w:jc w:val="both"/>
        <w:rPr>
          <w:sz w:val="22"/>
          <w:szCs w:val="22"/>
        </w:rPr>
      </w:pPr>
      <w:r w:rsidRPr="00764E89">
        <w:rPr>
          <w:color w:val="FF0000"/>
          <w:sz w:val="22"/>
          <w:szCs w:val="22"/>
        </w:rPr>
        <w:t>8</w:t>
      </w:r>
      <w:r w:rsidR="00194442" w:rsidRPr="00764E89">
        <w:rPr>
          <w:color w:val="FF0000"/>
          <w:sz w:val="22"/>
          <w:szCs w:val="22"/>
        </w:rPr>
        <w:t xml:space="preserve">. </w:t>
      </w:r>
      <w:r w:rsidR="00194442" w:rsidRPr="00664674">
        <w:rPr>
          <w:sz w:val="22"/>
          <w:szCs w:val="22"/>
        </w:rPr>
        <w:t>Łączna wysokość kar umownych, naliczonych przez Strony, nie może przekroczyć 20% wysokości wynagrodzenia należnego Wykonawcy, o którym mowa w § 3 ust. 2.</w:t>
      </w:r>
    </w:p>
    <w:p w14:paraId="6FA6F03D" w14:textId="77777777" w:rsidR="00194442" w:rsidRPr="00664674" w:rsidRDefault="00194442" w:rsidP="00194442">
      <w:pPr>
        <w:ind w:left="-284" w:right="-143"/>
        <w:jc w:val="center"/>
        <w:rPr>
          <w:b/>
          <w:sz w:val="22"/>
          <w:szCs w:val="22"/>
        </w:rPr>
      </w:pPr>
      <w:r w:rsidRPr="00664674">
        <w:rPr>
          <w:b/>
          <w:sz w:val="22"/>
          <w:szCs w:val="22"/>
        </w:rPr>
        <w:t>§ 6</w:t>
      </w:r>
    </w:p>
    <w:p w14:paraId="725B3544" w14:textId="77777777" w:rsidR="00194442" w:rsidRPr="00664674" w:rsidRDefault="00194442" w:rsidP="00194442">
      <w:pPr>
        <w:ind w:left="-284" w:right="-143"/>
        <w:jc w:val="both"/>
        <w:rPr>
          <w:sz w:val="22"/>
          <w:szCs w:val="22"/>
        </w:rPr>
      </w:pPr>
      <w:r w:rsidRPr="00664674">
        <w:rPr>
          <w:sz w:val="22"/>
          <w:szCs w:val="22"/>
        </w:rPr>
        <w:t>1. Zmiany Umowy wymagają formy pisemnej pod rygorem nieważności i będą dopuszczalne w sytuacji zmiany obowiązujących przepisów prawa związanych z przedmiotowym zamówieniem, w zakresie w jakim wynika to z uchwalonej ich treści oraz daty wejścia w życie;</w:t>
      </w:r>
    </w:p>
    <w:p w14:paraId="30175B21" w14:textId="77777777" w:rsidR="00194442" w:rsidRPr="00664674" w:rsidRDefault="00194442" w:rsidP="00194442">
      <w:pPr>
        <w:ind w:left="-284" w:right="-143"/>
        <w:jc w:val="both"/>
        <w:rPr>
          <w:sz w:val="22"/>
          <w:szCs w:val="22"/>
        </w:rPr>
      </w:pPr>
      <w:r w:rsidRPr="00664674">
        <w:rPr>
          <w:sz w:val="22"/>
          <w:szCs w:val="22"/>
        </w:rPr>
        <w:t>2. W sprawach nie uregulowanych w niniejszej Umowie mają zastosowanie przepisy Kodeksu Cywilnego, zapisy Specyfikacji Warunków Zamówienia oraz oferty Wykonawcy.</w:t>
      </w:r>
    </w:p>
    <w:p w14:paraId="0B0FCA59" w14:textId="77777777" w:rsidR="00194442" w:rsidRPr="00664674" w:rsidRDefault="00194442" w:rsidP="00194442">
      <w:pPr>
        <w:ind w:left="-284" w:right="-143"/>
        <w:jc w:val="center"/>
        <w:rPr>
          <w:b/>
          <w:sz w:val="22"/>
          <w:szCs w:val="22"/>
        </w:rPr>
      </w:pPr>
      <w:r w:rsidRPr="00664674">
        <w:rPr>
          <w:b/>
          <w:sz w:val="22"/>
          <w:szCs w:val="22"/>
        </w:rPr>
        <w:t>§ 7</w:t>
      </w:r>
    </w:p>
    <w:p w14:paraId="77D26523" w14:textId="77777777" w:rsidR="00194442" w:rsidRPr="00664674" w:rsidRDefault="00194442" w:rsidP="00194442">
      <w:pPr>
        <w:ind w:left="-284" w:right="-143"/>
        <w:jc w:val="both"/>
        <w:rPr>
          <w:sz w:val="22"/>
          <w:szCs w:val="22"/>
        </w:rPr>
      </w:pPr>
      <w:r w:rsidRPr="00664674">
        <w:rPr>
          <w:sz w:val="22"/>
          <w:szCs w:val="22"/>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Dz.U. 2022 poz. 633 ze zam.).</w:t>
      </w:r>
    </w:p>
    <w:p w14:paraId="5D7EE161" w14:textId="77777777" w:rsidR="00194442" w:rsidRPr="00664674" w:rsidRDefault="00194442" w:rsidP="00194442">
      <w:pPr>
        <w:ind w:left="-284" w:right="-143"/>
        <w:jc w:val="center"/>
        <w:rPr>
          <w:b/>
          <w:sz w:val="22"/>
          <w:szCs w:val="22"/>
        </w:rPr>
      </w:pPr>
      <w:r w:rsidRPr="00664674">
        <w:rPr>
          <w:b/>
          <w:sz w:val="22"/>
          <w:szCs w:val="22"/>
        </w:rPr>
        <w:t>§ 8</w:t>
      </w:r>
    </w:p>
    <w:p w14:paraId="67993534" w14:textId="77777777" w:rsidR="00194442" w:rsidRPr="00664674" w:rsidRDefault="00194442" w:rsidP="00194442">
      <w:pPr>
        <w:ind w:left="-284" w:right="-143"/>
        <w:jc w:val="both"/>
        <w:rPr>
          <w:sz w:val="22"/>
          <w:szCs w:val="22"/>
        </w:rPr>
      </w:pPr>
      <w:r w:rsidRPr="00664674">
        <w:rPr>
          <w:sz w:val="22"/>
          <w:szCs w:val="22"/>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sidRPr="00664674">
        <w:rPr>
          <w:sz w:val="22"/>
          <w:szCs w:val="22"/>
        </w:rPr>
        <w:t>t.j</w:t>
      </w:r>
      <w:proofErr w:type="spellEnd"/>
      <w:r w:rsidRPr="00664674">
        <w:rPr>
          <w:sz w:val="22"/>
          <w:szCs w:val="22"/>
        </w:rPr>
        <w:t>.: Dz. U. 2019 poz. 1781).</w:t>
      </w:r>
    </w:p>
    <w:p w14:paraId="7B9B0C77" w14:textId="77777777" w:rsidR="00194442" w:rsidRPr="00664674" w:rsidRDefault="00194442" w:rsidP="00194442">
      <w:pPr>
        <w:ind w:left="-284" w:right="-143"/>
        <w:jc w:val="both"/>
        <w:rPr>
          <w:sz w:val="22"/>
          <w:szCs w:val="22"/>
        </w:rPr>
      </w:pPr>
      <w:r w:rsidRPr="00664674">
        <w:rPr>
          <w:sz w:val="22"/>
          <w:szCs w:val="22"/>
        </w:rPr>
        <w:t xml:space="preserve">2. Przetwarzanie danych obejmuje w szczególności dane osób uczestniczących w realizacji niniejszej Umowy oraz osób działających w imieniu jej Stron. Klauzula informacyjna stanowi załącznik nr …. do Umowy (wg załącznika nr 6 do SWZ). Wykonawca zobowiązuje się do przekazania kopii klauzuli informacyjnej każdej z tych osób, w tym ewentualnym Podwykonawcom i dalszym Podwykonawcom. </w:t>
      </w:r>
    </w:p>
    <w:p w14:paraId="063A25BF" w14:textId="77777777" w:rsidR="00194442" w:rsidRPr="00664674" w:rsidRDefault="00194442" w:rsidP="00194442">
      <w:pPr>
        <w:ind w:left="-284" w:right="-143"/>
        <w:jc w:val="center"/>
        <w:rPr>
          <w:b/>
          <w:sz w:val="22"/>
          <w:szCs w:val="22"/>
        </w:rPr>
      </w:pPr>
      <w:r w:rsidRPr="00664674">
        <w:rPr>
          <w:b/>
          <w:sz w:val="22"/>
          <w:szCs w:val="22"/>
        </w:rPr>
        <w:t>§ 9</w:t>
      </w:r>
    </w:p>
    <w:p w14:paraId="7FC6D53E" w14:textId="77777777" w:rsidR="00194442" w:rsidRPr="00664674" w:rsidRDefault="00194442" w:rsidP="00194442">
      <w:pPr>
        <w:ind w:left="-284" w:right="-143"/>
        <w:jc w:val="both"/>
        <w:rPr>
          <w:rFonts w:cs="Arial"/>
          <w:kern w:val="2"/>
          <w:sz w:val="22"/>
          <w:szCs w:val="22"/>
          <w:lang w:eastAsia="hi-IN" w:bidi="hi-IN"/>
        </w:rPr>
      </w:pPr>
      <w:r w:rsidRPr="00664674">
        <w:rPr>
          <w:rFonts w:cs="Arial"/>
          <w:kern w:val="2"/>
          <w:sz w:val="22"/>
          <w:szCs w:val="22"/>
          <w:lang w:eastAsia="hi-IN" w:bidi="hi-IN"/>
        </w:rPr>
        <w:t xml:space="preserve">1. Wykonawca zobowiązuje się wykonać przedmiot Umowy siłami własnymi oraz przy udziale Podwykonawców zgodnie z zapisami zawartymi w ofercie: </w:t>
      </w:r>
    </w:p>
    <w:p w14:paraId="09EFA8F5" w14:textId="77777777" w:rsidR="00194442" w:rsidRPr="00664674" w:rsidRDefault="00194442" w:rsidP="00194442">
      <w:pPr>
        <w:ind w:left="-142" w:right="-143"/>
        <w:jc w:val="both"/>
        <w:rPr>
          <w:rFonts w:cs="Arial"/>
          <w:sz w:val="22"/>
          <w:szCs w:val="22"/>
        </w:rPr>
      </w:pPr>
      <w:r w:rsidRPr="00664674">
        <w:rPr>
          <w:rFonts w:cs="Arial"/>
          <w:sz w:val="22"/>
          <w:szCs w:val="22"/>
        </w:rPr>
        <w:t xml:space="preserve">1) siłami własnymi </w:t>
      </w:r>
    </w:p>
    <w:p w14:paraId="4A31752D" w14:textId="77777777" w:rsidR="00194442" w:rsidRPr="00664674" w:rsidRDefault="00194442" w:rsidP="00194442">
      <w:pPr>
        <w:ind w:right="-143"/>
        <w:jc w:val="both"/>
        <w:rPr>
          <w:rFonts w:cs="Arial"/>
          <w:sz w:val="22"/>
          <w:szCs w:val="22"/>
        </w:rPr>
      </w:pPr>
      <w:r w:rsidRPr="00664674">
        <w:rPr>
          <w:rFonts w:cs="Arial"/>
          <w:sz w:val="22"/>
          <w:szCs w:val="22"/>
        </w:rPr>
        <w:t>– ...........................................................................................................................,</w:t>
      </w:r>
    </w:p>
    <w:p w14:paraId="666925B3" w14:textId="77777777" w:rsidR="00194442" w:rsidRPr="00664674" w:rsidRDefault="00194442" w:rsidP="00194442">
      <w:pPr>
        <w:ind w:left="-142" w:right="-143"/>
        <w:jc w:val="both"/>
        <w:rPr>
          <w:rFonts w:cs="Arial"/>
          <w:sz w:val="22"/>
          <w:szCs w:val="22"/>
        </w:rPr>
      </w:pPr>
      <w:r w:rsidRPr="00664674">
        <w:rPr>
          <w:rFonts w:cs="Arial"/>
          <w:sz w:val="22"/>
          <w:szCs w:val="22"/>
        </w:rPr>
        <w:t xml:space="preserve">2) siłami Podwykonawców </w:t>
      </w:r>
    </w:p>
    <w:p w14:paraId="6AD82282" w14:textId="77777777" w:rsidR="00194442" w:rsidRPr="00664674" w:rsidRDefault="00194442" w:rsidP="00194442">
      <w:pPr>
        <w:ind w:right="-143"/>
        <w:jc w:val="both"/>
        <w:rPr>
          <w:rFonts w:cs="Arial"/>
          <w:sz w:val="22"/>
          <w:szCs w:val="22"/>
        </w:rPr>
      </w:pPr>
      <w:r w:rsidRPr="00664674">
        <w:rPr>
          <w:rFonts w:cs="Arial"/>
          <w:sz w:val="22"/>
          <w:szCs w:val="22"/>
        </w:rPr>
        <w:lastRenderedPageBreak/>
        <w:t>–</w:t>
      </w:r>
      <w:r w:rsidRPr="00664674">
        <w:rPr>
          <w:rFonts w:cs="Arial"/>
          <w:bCs/>
          <w:sz w:val="22"/>
          <w:szCs w:val="22"/>
        </w:rPr>
        <w:t xml:space="preserve"> ........................................</w:t>
      </w:r>
      <w:r w:rsidRPr="00664674">
        <w:rPr>
          <w:rFonts w:cs="Arial"/>
          <w:sz w:val="22"/>
          <w:szCs w:val="22"/>
        </w:rPr>
        <w:t>..................................................................................</w:t>
      </w:r>
      <w:r w:rsidRPr="00664674">
        <w:rPr>
          <w:rFonts w:cs="Arial"/>
          <w:bCs/>
          <w:sz w:val="22"/>
          <w:szCs w:val="22"/>
        </w:rPr>
        <w:t>..</w:t>
      </w:r>
    </w:p>
    <w:p w14:paraId="00B0D74E" w14:textId="77777777" w:rsidR="00194442" w:rsidRPr="00664674" w:rsidRDefault="00194442" w:rsidP="00194442">
      <w:pPr>
        <w:ind w:left="-284" w:right="-143"/>
        <w:jc w:val="both"/>
        <w:rPr>
          <w:rFonts w:cs="Arial"/>
          <w:sz w:val="22"/>
          <w:szCs w:val="22"/>
        </w:rPr>
      </w:pPr>
      <w:r w:rsidRPr="00664674">
        <w:rPr>
          <w:rFonts w:cs="Arial"/>
          <w:sz w:val="22"/>
          <w:szCs w:val="22"/>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B408B67" w14:textId="77777777" w:rsidR="00194442" w:rsidRPr="00664674" w:rsidRDefault="00194442" w:rsidP="00194442">
      <w:pPr>
        <w:ind w:left="-284" w:right="-143"/>
        <w:jc w:val="both"/>
        <w:rPr>
          <w:rFonts w:cs="Arial"/>
          <w:sz w:val="22"/>
          <w:szCs w:val="22"/>
        </w:rPr>
      </w:pPr>
      <w:r w:rsidRPr="00664674">
        <w:rPr>
          <w:rFonts w:cs="Arial"/>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1630AD83" w14:textId="77777777" w:rsidR="00194442" w:rsidRPr="00664674" w:rsidRDefault="00194442" w:rsidP="00194442">
      <w:pPr>
        <w:ind w:left="-284" w:right="-143"/>
        <w:jc w:val="both"/>
        <w:rPr>
          <w:rFonts w:cs="Arial"/>
          <w:kern w:val="2"/>
          <w:sz w:val="22"/>
          <w:szCs w:val="22"/>
          <w:lang w:eastAsia="hi-IN" w:bidi="hi-IN"/>
        </w:rPr>
      </w:pPr>
      <w:r w:rsidRPr="00664674">
        <w:rPr>
          <w:rFonts w:cs="Arial"/>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647D3751" w14:textId="77777777" w:rsidR="00194442" w:rsidRPr="00664674" w:rsidRDefault="00194442" w:rsidP="00194442">
      <w:pPr>
        <w:ind w:left="-284" w:right="-143"/>
        <w:jc w:val="both"/>
        <w:rPr>
          <w:rFonts w:cs="Arial"/>
          <w:kern w:val="2"/>
          <w:sz w:val="22"/>
          <w:szCs w:val="22"/>
          <w:lang w:eastAsia="hi-IN" w:bidi="hi-IN"/>
        </w:rPr>
      </w:pPr>
      <w:r w:rsidRPr="00664674">
        <w:rPr>
          <w:rFonts w:cs="Arial"/>
          <w:kern w:val="2"/>
          <w:sz w:val="22"/>
          <w:szCs w:val="22"/>
          <w:lang w:eastAsia="hi-IN" w:bidi="hi-IN"/>
        </w:rPr>
        <w:t xml:space="preserve">5. W </w:t>
      </w:r>
      <w:r w:rsidRPr="00664674">
        <w:rPr>
          <w:rFonts w:eastAsia="SimSun" w:cs="Arial"/>
          <w:kern w:val="2"/>
          <w:sz w:val="22"/>
          <w:szCs w:val="22"/>
          <w:lang w:eastAsia="hi-IN" w:bidi="hi-IN"/>
        </w:rPr>
        <w:t xml:space="preserve">umowie o podwykonawstwo między Wykonawcą a Podwykonawcą lub dalszym Podwykonawcą należy zapewnić aby: </w:t>
      </w:r>
    </w:p>
    <w:p w14:paraId="32C013E1" w14:textId="77777777" w:rsidR="00194442" w:rsidRPr="00664674" w:rsidRDefault="00194442" w:rsidP="00194442">
      <w:pPr>
        <w:tabs>
          <w:tab w:val="num" w:pos="720"/>
        </w:tabs>
        <w:autoSpaceDE w:val="0"/>
        <w:autoSpaceDN w:val="0"/>
        <w:adjustRightInd w:val="0"/>
        <w:ind w:right="-143" w:hanging="142"/>
        <w:jc w:val="both"/>
        <w:rPr>
          <w:rFonts w:cs="Arial"/>
          <w:sz w:val="22"/>
          <w:szCs w:val="22"/>
        </w:rPr>
      </w:pPr>
      <w:r w:rsidRPr="00664674">
        <w:rPr>
          <w:rFonts w:cs="Arial"/>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DC75AAF" w14:textId="77777777" w:rsidR="00194442" w:rsidRPr="00664674" w:rsidRDefault="00194442" w:rsidP="00194442">
      <w:pPr>
        <w:tabs>
          <w:tab w:val="num" w:pos="720"/>
        </w:tabs>
        <w:autoSpaceDE w:val="0"/>
        <w:autoSpaceDN w:val="0"/>
        <w:adjustRightInd w:val="0"/>
        <w:ind w:right="-143" w:hanging="142"/>
        <w:jc w:val="both"/>
        <w:rPr>
          <w:rFonts w:cs="Arial"/>
          <w:sz w:val="22"/>
          <w:szCs w:val="22"/>
        </w:rPr>
      </w:pPr>
      <w:r w:rsidRPr="00664674">
        <w:rPr>
          <w:rFonts w:cs="Arial"/>
          <w:sz w:val="22"/>
          <w:szCs w:val="22"/>
        </w:rPr>
        <w:t>2) suma wynagrodzeń określona w umowach z Podwykonawcami nie przekraczała wynagrodzenia należnego Wykonawcy z tytułu niniejszej Umowy,</w:t>
      </w:r>
    </w:p>
    <w:p w14:paraId="33EEAB0A" w14:textId="77777777" w:rsidR="00194442" w:rsidRPr="00664674" w:rsidRDefault="00194442" w:rsidP="00194442">
      <w:pPr>
        <w:tabs>
          <w:tab w:val="num" w:pos="720"/>
        </w:tabs>
        <w:autoSpaceDE w:val="0"/>
        <w:autoSpaceDN w:val="0"/>
        <w:adjustRightInd w:val="0"/>
        <w:ind w:right="-143" w:hanging="142"/>
        <w:jc w:val="both"/>
        <w:rPr>
          <w:rFonts w:cs="Arial"/>
          <w:sz w:val="22"/>
          <w:szCs w:val="22"/>
        </w:rPr>
      </w:pPr>
      <w:r w:rsidRPr="00664674">
        <w:rPr>
          <w:rFonts w:cs="Arial"/>
          <w:sz w:val="22"/>
          <w:szCs w:val="22"/>
        </w:rPr>
        <w:t xml:space="preserve">3) spełnione były wymogi wynikające z przepisów prawa powszechnie obowiązującego, co do których wyłączny jest charakter dyspozytywny, w szczególności postanowienia art. 436 ustawy </w:t>
      </w:r>
      <w:proofErr w:type="spellStart"/>
      <w:r w:rsidRPr="00664674">
        <w:rPr>
          <w:rFonts w:cs="Arial"/>
          <w:sz w:val="22"/>
          <w:szCs w:val="22"/>
        </w:rPr>
        <w:t>Pzp</w:t>
      </w:r>
      <w:proofErr w:type="spellEnd"/>
      <w:r w:rsidRPr="00664674">
        <w:rPr>
          <w:rFonts w:cs="Arial"/>
          <w:sz w:val="22"/>
          <w:szCs w:val="22"/>
        </w:rPr>
        <w:t>.</w:t>
      </w:r>
    </w:p>
    <w:p w14:paraId="662472B3" w14:textId="77777777" w:rsidR="00194442" w:rsidRPr="00764E89" w:rsidRDefault="00194442" w:rsidP="00194442">
      <w:pPr>
        <w:tabs>
          <w:tab w:val="num" w:pos="720"/>
        </w:tabs>
        <w:autoSpaceDE w:val="0"/>
        <w:autoSpaceDN w:val="0"/>
        <w:adjustRightInd w:val="0"/>
        <w:ind w:left="-284" w:right="-143"/>
        <w:jc w:val="both"/>
        <w:rPr>
          <w:rFonts w:cs="Arial"/>
          <w:strike/>
          <w:color w:val="FF0000"/>
          <w:sz w:val="22"/>
          <w:szCs w:val="22"/>
        </w:rPr>
      </w:pPr>
      <w:r w:rsidRPr="00764E89">
        <w:rPr>
          <w:rFonts w:cs="Arial"/>
          <w:strike/>
          <w:color w:val="FF0000"/>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F513597" w14:textId="29BA661C" w:rsidR="00194442" w:rsidRPr="00664674" w:rsidRDefault="00764E89" w:rsidP="00194442">
      <w:pPr>
        <w:tabs>
          <w:tab w:val="num" w:pos="720"/>
        </w:tabs>
        <w:autoSpaceDE w:val="0"/>
        <w:autoSpaceDN w:val="0"/>
        <w:adjustRightInd w:val="0"/>
        <w:ind w:left="-284" w:right="-143"/>
        <w:jc w:val="both"/>
        <w:rPr>
          <w:rFonts w:cs="Arial"/>
          <w:sz w:val="22"/>
          <w:szCs w:val="22"/>
        </w:rPr>
      </w:pPr>
      <w:r w:rsidRPr="00AB0C5E">
        <w:rPr>
          <w:rFonts w:cs="Arial"/>
          <w:color w:val="FF0000"/>
          <w:sz w:val="22"/>
          <w:szCs w:val="22"/>
        </w:rPr>
        <w:t>6</w:t>
      </w:r>
      <w:r w:rsidR="00194442" w:rsidRPr="00AB0C5E">
        <w:rPr>
          <w:rFonts w:cs="Arial"/>
          <w:color w:val="FF0000"/>
          <w:sz w:val="22"/>
          <w:szCs w:val="22"/>
        </w:rPr>
        <w:t xml:space="preserve">. </w:t>
      </w:r>
      <w:r w:rsidR="00194442" w:rsidRPr="00664674">
        <w:rPr>
          <w:rFonts w:cs="Arial"/>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3D468C">
        <w:rPr>
          <w:rFonts w:cs="Arial"/>
          <w:sz w:val="22"/>
          <w:szCs w:val="22"/>
          <w:lang w:eastAsia="en-US"/>
        </w:rPr>
        <w:t> </w:t>
      </w:r>
      <w:r w:rsidR="00194442" w:rsidRPr="00664674">
        <w:rPr>
          <w:rFonts w:cs="Arial"/>
          <w:sz w:val="22"/>
          <w:szCs w:val="22"/>
          <w:lang w:eastAsia="en-US"/>
        </w:rPr>
        <w:t>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09819F4D" w14:textId="1A34E3A4" w:rsidR="00194442" w:rsidRPr="00664674" w:rsidRDefault="00764E89" w:rsidP="00194442">
      <w:pPr>
        <w:ind w:left="-284" w:right="-143"/>
        <w:jc w:val="both"/>
        <w:rPr>
          <w:rFonts w:cs="Arial"/>
          <w:sz w:val="22"/>
          <w:szCs w:val="22"/>
          <w:lang w:eastAsia="en-US"/>
        </w:rPr>
      </w:pPr>
      <w:r w:rsidRPr="00764E89">
        <w:rPr>
          <w:rFonts w:cs="Arial"/>
          <w:color w:val="FF0000"/>
          <w:sz w:val="22"/>
          <w:szCs w:val="22"/>
          <w:lang w:eastAsia="en-US"/>
        </w:rPr>
        <w:t>7</w:t>
      </w:r>
      <w:r w:rsidR="00194442" w:rsidRPr="00764E89">
        <w:rPr>
          <w:rFonts w:cs="Arial"/>
          <w:color w:val="FF0000"/>
          <w:sz w:val="22"/>
          <w:szCs w:val="22"/>
          <w:lang w:eastAsia="en-US"/>
        </w:rPr>
        <w:t xml:space="preserve">. </w:t>
      </w:r>
      <w:r w:rsidR="00194442" w:rsidRPr="00664674">
        <w:rPr>
          <w:rFonts w:cs="Arial"/>
          <w:sz w:val="22"/>
          <w:szCs w:val="22"/>
          <w:lang w:eastAsia="en-US"/>
        </w:rPr>
        <w:t>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CC8FE5A" w14:textId="7EB9544D" w:rsidR="00194442" w:rsidRPr="00664674" w:rsidRDefault="00764E89" w:rsidP="00194442">
      <w:pPr>
        <w:ind w:left="-284" w:right="-143"/>
        <w:jc w:val="both"/>
        <w:rPr>
          <w:rFonts w:cs="Arial"/>
          <w:sz w:val="22"/>
          <w:szCs w:val="22"/>
          <w:lang w:eastAsia="en-US"/>
        </w:rPr>
      </w:pPr>
      <w:r w:rsidRPr="00764E89">
        <w:rPr>
          <w:rFonts w:cs="Arial"/>
          <w:color w:val="FF0000"/>
          <w:sz w:val="22"/>
          <w:szCs w:val="22"/>
          <w:lang w:eastAsia="en-US"/>
        </w:rPr>
        <w:t>8</w:t>
      </w:r>
      <w:r w:rsidR="00194442" w:rsidRPr="00764E89">
        <w:rPr>
          <w:rFonts w:cs="Arial"/>
          <w:color w:val="FF0000"/>
          <w:sz w:val="22"/>
          <w:szCs w:val="22"/>
          <w:lang w:eastAsia="en-US"/>
        </w:rPr>
        <w:t xml:space="preserve">. </w:t>
      </w:r>
      <w:r w:rsidR="00194442" w:rsidRPr="00664674">
        <w:rPr>
          <w:rFonts w:cs="Arial"/>
          <w:sz w:val="22"/>
          <w:szCs w:val="22"/>
          <w:lang w:eastAsia="en-US"/>
        </w:rPr>
        <w:t>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5D29112" w14:textId="18118E4D" w:rsidR="00194442" w:rsidRPr="00664674" w:rsidRDefault="00764E89" w:rsidP="00194442">
      <w:pPr>
        <w:ind w:left="-284" w:right="-143"/>
        <w:jc w:val="both"/>
        <w:rPr>
          <w:rFonts w:cs="Arial"/>
          <w:sz w:val="22"/>
          <w:szCs w:val="22"/>
          <w:lang w:eastAsia="en-US"/>
        </w:rPr>
      </w:pPr>
      <w:r w:rsidRPr="00764E89">
        <w:rPr>
          <w:rFonts w:cs="Arial"/>
          <w:color w:val="FF0000"/>
          <w:sz w:val="22"/>
          <w:szCs w:val="22"/>
          <w:lang w:eastAsia="en-US"/>
        </w:rPr>
        <w:t>9</w:t>
      </w:r>
      <w:r w:rsidR="00194442" w:rsidRPr="00764E89">
        <w:rPr>
          <w:rFonts w:cs="Arial"/>
          <w:color w:val="FF0000"/>
          <w:sz w:val="22"/>
          <w:szCs w:val="22"/>
          <w:lang w:eastAsia="en-US"/>
        </w:rPr>
        <w:t xml:space="preserve">. </w:t>
      </w:r>
      <w:r w:rsidR="00194442" w:rsidRPr="00664674">
        <w:rPr>
          <w:rFonts w:cs="Arial"/>
          <w:sz w:val="22"/>
          <w:szCs w:val="22"/>
          <w:lang w:eastAsia="en-US"/>
        </w:rPr>
        <w:t>Podwykonawca oraz dalszy Podwykonawca musi posiadać odpowiednie kwalifikacje i sprzęt, gwarantujące należyte, zgodne z niniejszą Umową, wykonanie umowy o podwykonawstwo.</w:t>
      </w:r>
    </w:p>
    <w:p w14:paraId="0A14393B" w14:textId="5BEBB9AD" w:rsidR="00194442" w:rsidRPr="00664674" w:rsidRDefault="00194442" w:rsidP="00194442">
      <w:pPr>
        <w:ind w:left="-284" w:right="-143"/>
        <w:jc w:val="both"/>
        <w:rPr>
          <w:rFonts w:cs="Arial"/>
          <w:sz w:val="22"/>
          <w:szCs w:val="22"/>
          <w:lang w:eastAsia="en-US"/>
        </w:rPr>
      </w:pPr>
      <w:r w:rsidRPr="00764E89">
        <w:rPr>
          <w:rFonts w:cs="Arial"/>
          <w:color w:val="FF0000"/>
          <w:sz w:val="22"/>
          <w:szCs w:val="22"/>
        </w:rPr>
        <w:t>1</w:t>
      </w:r>
      <w:r w:rsidR="00764E89" w:rsidRPr="00764E89">
        <w:rPr>
          <w:rFonts w:cs="Arial"/>
          <w:color w:val="FF0000"/>
          <w:sz w:val="22"/>
          <w:szCs w:val="22"/>
        </w:rPr>
        <w:t>0</w:t>
      </w:r>
      <w:r w:rsidRPr="00764E89">
        <w:rPr>
          <w:rFonts w:cs="Arial"/>
          <w:color w:val="FF0000"/>
          <w:sz w:val="22"/>
          <w:szCs w:val="22"/>
        </w:rPr>
        <w:t xml:space="preserve">. </w:t>
      </w:r>
      <w:r w:rsidRPr="00664674">
        <w:rPr>
          <w:rFonts w:cs="Arial"/>
          <w:sz w:val="22"/>
          <w:szCs w:val="22"/>
        </w:rPr>
        <w:t xml:space="preserve">Jeżeli zmiana albo rezygnacja z Podwykonawcy dotyczy podmiotu, na którego zasoby Wykonawca powoływał się, na zasadach określonych w art. 118 ustawy </w:t>
      </w:r>
      <w:proofErr w:type="spellStart"/>
      <w:r w:rsidRPr="00664674">
        <w:rPr>
          <w:rFonts w:cs="Arial"/>
          <w:sz w:val="22"/>
          <w:szCs w:val="22"/>
        </w:rPr>
        <w:t>Pzp</w:t>
      </w:r>
      <w:proofErr w:type="spellEnd"/>
      <w:r w:rsidRPr="00664674">
        <w:rPr>
          <w:rFonts w:cs="Arial"/>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E4502B" w14:textId="789FEEB0" w:rsidR="00194442" w:rsidRPr="00664674" w:rsidRDefault="00194442" w:rsidP="00194442">
      <w:pPr>
        <w:ind w:left="-284" w:right="-143"/>
        <w:jc w:val="both"/>
        <w:rPr>
          <w:rFonts w:cs="Arial"/>
          <w:sz w:val="22"/>
          <w:szCs w:val="22"/>
          <w:lang w:eastAsia="en-US"/>
        </w:rPr>
      </w:pPr>
      <w:r w:rsidRPr="00764E89">
        <w:rPr>
          <w:rFonts w:cs="Arial"/>
          <w:color w:val="FF0000"/>
          <w:sz w:val="22"/>
          <w:szCs w:val="22"/>
        </w:rPr>
        <w:t>1</w:t>
      </w:r>
      <w:r w:rsidR="00764E89" w:rsidRPr="00764E89">
        <w:rPr>
          <w:rFonts w:cs="Arial"/>
          <w:color w:val="FF0000"/>
          <w:sz w:val="22"/>
          <w:szCs w:val="22"/>
        </w:rPr>
        <w:t>1</w:t>
      </w:r>
      <w:r w:rsidRPr="00764E89">
        <w:rPr>
          <w:rFonts w:cs="Arial"/>
          <w:color w:val="FF0000"/>
          <w:sz w:val="22"/>
          <w:szCs w:val="22"/>
        </w:rPr>
        <w:t xml:space="preserve">. </w:t>
      </w:r>
      <w:r w:rsidRPr="00664674">
        <w:rPr>
          <w:rFonts w:cs="Arial"/>
          <w:sz w:val="22"/>
          <w:szCs w:val="22"/>
        </w:rPr>
        <w:t>Podwykonawca przedstawia oświadczenie oraz dokumenty potwierdzające brak podstaw wykluczenia wobec tego Podwykonawcy na zasadach określonych w SWZ.</w:t>
      </w:r>
    </w:p>
    <w:p w14:paraId="05E46342" w14:textId="282A9462" w:rsidR="00194442" w:rsidRPr="00664674" w:rsidRDefault="00194442" w:rsidP="00194442">
      <w:pPr>
        <w:ind w:left="-284" w:right="-143"/>
        <w:jc w:val="both"/>
        <w:rPr>
          <w:rFonts w:cs="Arial"/>
          <w:sz w:val="22"/>
          <w:szCs w:val="22"/>
          <w:lang w:eastAsia="en-US"/>
        </w:rPr>
      </w:pPr>
      <w:r w:rsidRPr="00AB0C5E">
        <w:rPr>
          <w:rFonts w:cs="Arial"/>
          <w:color w:val="FF0000"/>
          <w:sz w:val="22"/>
          <w:szCs w:val="22"/>
        </w:rPr>
        <w:lastRenderedPageBreak/>
        <w:t>1</w:t>
      </w:r>
      <w:r w:rsidR="00764E89" w:rsidRPr="00AB0C5E">
        <w:rPr>
          <w:rFonts w:cs="Arial"/>
          <w:color w:val="FF0000"/>
          <w:sz w:val="22"/>
          <w:szCs w:val="22"/>
        </w:rPr>
        <w:t>2</w:t>
      </w:r>
      <w:r w:rsidRPr="00AB0C5E">
        <w:rPr>
          <w:rFonts w:cs="Arial"/>
          <w:color w:val="FF0000"/>
          <w:sz w:val="22"/>
          <w:szCs w:val="22"/>
        </w:rPr>
        <w:t xml:space="preserve">. </w:t>
      </w:r>
      <w:r w:rsidRPr="00664674">
        <w:rPr>
          <w:rFonts w:cs="Arial"/>
          <w:sz w:val="22"/>
          <w:szCs w:val="22"/>
        </w:rPr>
        <w:t>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25C08217" w14:textId="6B9782B7" w:rsidR="00194442" w:rsidRPr="00664674" w:rsidRDefault="00194442" w:rsidP="00194442">
      <w:pPr>
        <w:ind w:left="-284" w:right="-143"/>
        <w:jc w:val="both"/>
        <w:rPr>
          <w:rFonts w:cs="Arial"/>
          <w:sz w:val="22"/>
          <w:szCs w:val="22"/>
          <w:lang w:eastAsia="en-US"/>
        </w:rPr>
      </w:pPr>
      <w:r w:rsidRPr="00764E89">
        <w:rPr>
          <w:rFonts w:cs="Arial"/>
          <w:color w:val="FF0000"/>
          <w:sz w:val="22"/>
          <w:szCs w:val="22"/>
        </w:rPr>
        <w:t>1</w:t>
      </w:r>
      <w:r w:rsidR="00764E89" w:rsidRPr="00764E89">
        <w:rPr>
          <w:rFonts w:cs="Arial"/>
          <w:color w:val="FF0000"/>
          <w:sz w:val="22"/>
          <w:szCs w:val="22"/>
        </w:rPr>
        <w:t>3</w:t>
      </w:r>
      <w:r w:rsidRPr="00764E89">
        <w:rPr>
          <w:rFonts w:cs="Arial"/>
          <w:color w:val="FF0000"/>
          <w:sz w:val="22"/>
          <w:szCs w:val="22"/>
        </w:rPr>
        <w:t xml:space="preserve">. </w:t>
      </w:r>
      <w:r w:rsidRPr="00664674">
        <w:rPr>
          <w:rFonts w:cs="Arial"/>
          <w:sz w:val="22"/>
          <w:szCs w:val="22"/>
        </w:rPr>
        <w:t>Wykonawca zawiadamia Zamawiającego o wszelkich zmianach danych tj. zmiana nazwy, imion i nazwisk oraz danych kontaktowych Podwykonawców i osób do kontaktów z nimi zaangażowanych w realizacje umów o podwykonawstwo.</w:t>
      </w:r>
    </w:p>
    <w:p w14:paraId="654B7F26" w14:textId="77777777" w:rsidR="00194442" w:rsidRPr="00664674" w:rsidRDefault="00194442" w:rsidP="00194442">
      <w:pPr>
        <w:ind w:left="-284" w:right="-143"/>
        <w:jc w:val="center"/>
        <w:rPr>
          <w:b/>
          <w:sz w:val="22"/>
          <w:szCs w:val="22"/>
        </w:rPr>
      </w:pPr>
      <w:r w:rsidRPr="00664674">
        <w:rPr>
          <w:b/>
          <w:sz w:val="22"/>
          <w:szCs w:val="22"/>
        </w:rPr>
        <w:t>§ 10</w:t>
      </w:r>
    </w:p>
    <w:p w14:paraId="1C59C9FF" w14:textId="77777777" w:rsidR="00194442" w:rsidRPr="00664674" w:rsidRDefault="00194442" w:rsidP="00194442">
      <w:pPr>
        <w:tabs>
          <w:tab w:val="left" w:pos="360"/>
        </w:tabs>
        <w:overflowPunct w:val="0"/>
        <w:autoSpaceDE w:val="0"/>
        <w:autoSpaceDN w:val="0"/>
        <w:adjustRightInd w:val="0"/>
        <w:ind w:left="-284" w:right="-142"/>
        <w:jc w:val="both"/>
        <w:rPr>
          <w:sz w:val="22"/>
          <w:szCs w:val="22"/>
        </w:rPr>
      </w:pPr>
      <w:r w:rsidRPr="00664674">
        <w:rPr>
          <w:sz w:val="22"/>
          <w:szCs w:val="22"/>
        </w:rPr>
        <w:t>W przypadku powstania sporu na tle niniejszej Umowy, właściwymi do rozpoznawania sporów będą sądy wg siedziby Zamawiającego.</w:t>
      </w:r>
    </w:p>
    <w:p w14:paraId="3BA6F269" w14:textId="77777777" w:rsidR="00194442" w:rsidRPr="00664674" w:rsidRDefault="00194442" w:rsidP="00194442">
      <w:pPr>
        <w:ind w:left="-284" w:right="-143"/>
        <w:jc w:val="center"/>
        <w:rPr>
          <w:b/>
          <w:sz w:val="22"/>
          <w:szCs w:val="22"/>
        </w:rPr>
      </w:pPr>
      <w:r w:rsidRPr="00664674">
        <w:rPr>
          <w:b/>
          <w:sz w:val="22"/>
          <w:szCs w:val="22"/>
        </w:rPr>
        <w:t>§ 11</w:t>
      </w:r>
    </w:p>
    <w:p w14:paraId="0EAE7785" w14:textId="77777777" w:rsidR="00194442" w:rsidRPr="00664674" w:rsidRDefault="00194442" w:rsidP="00194442">
      <w:pPr>
        <w:ind w:left="-284" w:right="-143"/>
        <w:jc w:val="both"/>
        <w:rPr>
          <w:sz w:val="22"/>
          <w:szCs w:val="22"/>
        </w:rPr>
      </w:pPr>
      <w:r w:rsidRPr="00664674">
        <w:rPr>
          <w:sz w:val="22"/>
          <w:szCs w:val="22"/>
        </w:rPr>
        <w:t>Niniejszą umowę sporządzono w dwóch jednobrzmiących egzemplarzach po jednym dla każdej ze Stron.</w:t>
      </w:r>
    </w:p>
    <w:p w14:paraId="562BE6D5" w14:textId="77777777" w:rsidR="00194442" w:rsidRPr="00664674" w:rsidRDefault="00194442" w:rsidP="00194442">
      <w:pPr>
        <w:ind w:left="-284" w:right="-143"/>
        <w:jc w:val="both"/>
        <w:rPr>
          <w:sz w:val="22"/>
          <w:szCs w:val="22"/>
        </w:rPr>
      </w:pPr>
    </w:p>
    <w:p w14:paraId="6D435816" w14:textId="77777777" w:rsidR="00194442" w:rsidRPr="00664674" w:rsidRDefault="00194442" w:rsidP="00194442">
      <w:pPr>
        <w:ind w:left="-284" w:right="-143"/>
        <w:jc w:val="both"/>
        <w:rPr>
          <w:sz w:val="22"/>
          <w:szCs w:val="22"/>
        </w:rPr>
      </w:pPr>
    </w:p>
    <w:p w14:paraId="4B97349C" w14:textId="77777777" w:rsidR="00194442" w:rsidRPr="00664674" w:rsidRDefault="00194442" w:rsidP="00194442">
      <w:pPr>
        <w:ind w:left="-284" w:right="-143"/>
        <w:jc w:val="center"/>
        <w:rPr>
          <w:i/>
          <w:sz w:val="22"/>
          <w:szCs w:val="22"/>
        </w:rPr>
      </w:pPr>
      <w:r w:rsidRPr="00664674">
        <w:rPr>
          <w:b/>
          <w:sz w:val="22"/>
          <w:szCs w:val="22"/>
        </w:rPr>
        <w:t>ZAMAWIAJĄCY:</w:t>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r>
      <w:r w:rsidRPr="00664674">
        <w:rPr>
          <w:b/>
          <w:sz w:val="22"/>
          <w:szCs w:val="22"/>
        </w:rPr>
        <w:tab/>
        <w:t>WYKONAWCA</w:t>
      </w:r>
    </w:p>
    <w:p w14:paraId="02CA1ED1" w14:textId="77777777" w:rsidR="00194442" w:rsidRPr="00664674" w:rsidRDefault="00194442" w:rsidP="00194442">
      <w:pPr>
        <w:ind w:left="-284" w:right="-142"/>
        <w:jc w:val="center"/>
        <w:rPr>
          <w:b/>
          <w:sz w:val="22"/>
          <w:szCs w:val="22"/>
        </w:rPr>
      </w:pPr>
    </w:p>
    <w:p w14:paraId="413F882F" w14:textId="40F67057" w:rsidR="002C758C" w:rsidRPr="00194442" w:rsidRDefault="002C758C" w:rsidP="00194442">
      <w:pPr>
        <w:rPr>
          <w:i/>
          <w:sz w:val="21"/>
          <w:szCs w:val="21"/>
        </w:rPr>
      </w:pPr>
    </w:p>
    <w:sectPr w:rsidR="002C758C" w:rsidRPr="00194442" w:rsidSect="00367149">
      <w:headerReference w:type="default" r:id="rId8"/>
      <w:footerReference w:type="default" r:id="rId9"/>
      <w:headerReference w:type="first" r:id="rId10"/>
      <w:footerReference w:type="first" r:id="rId11"/>
      <w:pgSz w:w="11907" w:h="16840" w:code="9"/>
      <w:pgMar w:top="851" w:right="709" w:bottom="992" w:left="993" w:header="426"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E8AF" w14:textId="77777777" w:rsidR="0001278C" w:rsidRDefault="0001278C" w:rsidP="002C758C">
      <w:r>
        <w:separator/>
      </w:r>
    </w:p>
  </w:endnote>
  <w:endnote w:type="continuationSeparator" w:id="0">
    <w:p w14:paraId="0F278E40" w14:textId="77777777" w:rsidR="0001278C" w:rsidRDefault="0001278C"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0FECADDA" w:rsidR="00306CD4" w:rsidRDefault="00E26B72" w:rsidP="009F47F2">
    <w:pPr>
      <w:pStyle w:val="Stopka"/>
      <w:ind w:left="-284" w:right="-143"/>
      <w:jc w:val="both"/>
      <w:rPr>
        <w:i/>
        <w:sz w:val="18"/>
        <w:szCs w:val="18"/>
      </w:rPr>
    </w:pPr>
    <w:bookmarkStart w:id="1" w:name="_Hlk70362576"/>
    <w:r>
      <w:rPr>
        <w:i/>
        <w:sz w:val="18"/>
        <w:szCs w:val="18"/>
        <w:u w:val="single"/>
      </w:rPr>
      <w:t>Tryb podstawowy bez negocjacji</w:t>
    </w:r>
    <w:r w:rsidRPr="00FE305E">
      <w:rPr>
        <w:i/>
        <w:sz w:val="18"/>
        <w:szCs w:val="18"/>
      </w:rPr>
      <w:t>:</w:t>
    </w:r>
    <w:r w:rsidRPr="00B12A9F">
      <w:rPr>
        <w:i/>
        <w:sz w:val="18"/>
        <w:szCs w:val="18"/>
      </w:rPr>
      <w:t xml:space="preserve"> </w:t>
    </w:r>
    <w:r w:rsidR="004D781C" w:rsidRPr="004D781C">
      <w:rPr>
        <w:i/>
        <w:sz w:val="18"/>
        <w:szCs w:val="18"/>
      </w:rPr>
      <w:t>Dostaw</w:t>
    </w:r>
    <w:r w:rsidR="004D781C">
      <w:rPr>
        <w:i/>
        <w:sz w:val="18"/>
        <w:szCs w:val="18"/>
      </w:rPr>
      <w:t>a</w:t>
    </w:r>
    <w:r w:rsidR="004D781C" w:rsidRPr="004D781C">
      <w:rPr>
        <w:i/>
        <w:sz w:val="18"/>
        <w:szCs w:val="18"/>
      </w:rPr>
      <w:t xml:space="preserve"> sprzętu komputerowego, licencji oprogramowania oraz </w:t>
    </w:r>
    <w:r w:rsidR="00F130A0" w:rsidRPr="00F130A0">
      <w:rPr>
        <w:i/>
        <w:sz w:val="18"/>
        <w:szCs w:val="18"/>
      </w:rPr>
      <w:t>usług</w:t>
    </w:r>
    <w:r w:rsidR="00F130A0">
      <w:rPr>
        <w:i/>
        <w:sz w:val="18"/>
        <w:szCs w:val="18"/>
      </w:rPr>
      <w:t>a</w:t>
    </w:r>
    <w:r w:rsidR="004D781C" w:rsidRPr="004D781C">
      <w:rPr>
        <w:i/>
        <w:sz w:val="18"/>
        <w:szCs w:val="18"/>
      </w:rPr>
      <w:t xml:space="preserve"> wsparcia </w:t>
    </w:r>
    <w:r w:rsidR="006C295D" w:rsidRPr="006C295D">
      <w:rPr>
        <w:i/>
        <w:sz w:val="18"/>
        <w:szCs w:val="18"/>
      </w:rPr>
      <w:t xml:space="preserve">gwarancyjnego </w:t>
    </w:r>
    <w:r w:rsidR="004D781C" w:rsidRPr="004D781C">
      <w:rPr>
        <w:i/>
        <w:sz w:val="18"/>
        <w:szCs w:val="18"/>
      </w:rPr>
      <w:t>macierzy</w:t>
    </w:r>
    <w:r w:rsidR="009F47F2">
      <w:rPr>
        <w:i/>
        <w:sz w:val="18"/>
        <w:szCs w:val="18"/>
      </w:rPr>
      <w:t xml:space="preserve"> dyskowej</w:t>
    </w:r>
    <w:r w:rsidR="00E822EB">
      <w:rPr>
        <w:i/>
        <w:sz w:val="18"/>
        <w:szCs w:val="18"/>
      </w:rPr>
      <w:t>.</w:t>
    </w:r>
  </w:p>
  <w:bookmarkEnd w:id="1"/>
  <w:p w14:paraId="00E97F2C" w14:textId="3EC6F65A"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9F4" w14:textId="2D19A6CD" w:rsidR="0044484C" w:rsidRDefault="0044484C" w:rsidP="0044484C">
    <w:pPr>
      <w:pStyle w:val="Stopka"/>
      <w:ind w:right="-709"/>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1EE1" w14:textId="77777777" w:rsidR="0001278C" w:rsidRDefault="0001278C" w:rsidP="002C758C">
      <w:r>
        <w:separator/>
      </w:r>
    </w:p>
  </w:footnote>
  <w:footnote w:type="continuationSeparator" w:id="0">
    <w:p w14:paraId="7C23EBB1" w14:textId="77777777" w:rsidR="0001278C" w:rsidRDefault="0001278C"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2628BD06" w:rsidR="00306CD4" w:rsidRPr="000F425A" w:rsidRDefault="000F425A" w:rsidP="006C295D">
    <w:pPr>
      <w:pStyle w:val="Nagwek"/>
      <w:ind w:left="-284" w:right="360"/>
      <w:rPr>
        <w:i/>
        <w:sz w:val="18"/>
        <w:szCs w:val="18"/>
      </w:rPr>
    </w:pPr>
    <w:r w:rsidRPr="00221A68">
      <w:rPr>
        <w:i/>
        <w:sz w:val="18"/>
        <w:szCs w:val="18"/>
      </w:rPr>
      <w:t>Numer postępowania</w:t>
    </w:r>
    <w:r w:rsidRPr="00AF6F3F">
      <w:rPr>
        <w:i/>
        <w:sz w:val="18"/>
        <w:szCs w:val="18"/>
      </w:rPr>
      <w:t xml:space="preserve">: </w:t>
    </w:r>
    <w:r w:rsidR="009D591A">
      <w:rPr>
        <w:i/>
        <w:sz w:val="18"/>
        <w:szCs w:val="18"/>
      </w:rPr>
      <w:t>1</w:t>
    </w:r>
    <w:r w:rsidR="007A130A">
      <w:rPr>
        <w:i/>
        <w:sz w:val="18"/>
        <w:szCs w:val="18"/>
      </w:rPr>
      <w:t>3</w:t>
    </w:r>
    <w:r w:rsidRPr="00AF6F3F">
      <w:rPr>
        <w:i/>
        <w:sz w:val="18"/>
        <w:szCs w:val="18"/>
      </w:rPr>
      <w:t>/202</w:t>
    </w:r>
    <w:r>
      <w:rPr>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C20C" w14:textId="194FFFEB" w:rsidR="0044484C" w:rsidRPr="00D474E7" w:rsidRDefault="0044484C" w:rsidP="0044484C">
    <w:pPr>
      <w:pStyle w:val="Nagwek"/>
      <w:ind w:right="3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B51411B"/>
    <w:multiLevelType w:val="hybridMultilevel"/>
    <w:tmpl w:val="E3E8EA8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6"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893C42"/>
    <w:multiLevelType w:val="hybridMultilevel"/>
    <w:tmpl w:val="BE6CB05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3"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CD65981"/>
    <w:multiLevelType w:val="hybridMultilevel"/>
    <w:tmpl w:val="F03023FE"/>
    <w:lvl w:ilvl="0" w:tplc="7D5EECC6">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FEF2667"/>
    <w:multiLevelType w:val="hybridMultilevel"/>
    <w:tmpl w:val="05E8E2A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9"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0"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4" w15:restartNumberingAfterBreak="0">
    <w:nsid w:val="6CAA7D9F"/>
    <w:multiLevelType w:val="hybridMultilevel"/>
    <w:tmpl w:val="011A9714"/>
    <w:lvl w:ilvl="0" w:tplc="713A3336">
      <w:numFmt w:val="bullet"/>
      <w:lvlText w:val=""/>
      <w:lvlJc w:val="left"/>
      <w:pPr>
        <w:ind w:left="76" w:hanging="360"/>
      </w:pPr>
      <w:rPr>
        <w:rFonts w:ascii="Times New Roman" w:eastAsia="Times New Roman" w:hAnsi="Times New Roman" w:cs="Times New Roman"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num>
  <w:num w:numId="2">
    <w:abstractNumId w:val="18"/>
    <w:lvlOverride w:ilvl="0">
      <w:startOverride w:val="1"/>
    </w:lvlOverride>
  </w:num>
  <w:num w:numId="3">
    <w:abstractNumId w:val="9"/>
  </w:num>
  <w:num w:numId="4">
    <w:abstractNumId w:val="0"/>
  </w:num>
  <w:num w:numId="5">
    <w:abstractNumId w:val="17"/>
  </w:num>
  <w:num w:numId="6">
    <w:abstractNumId w:val="2"/>
  </w:num>
  <w:num w:numId="7">
    <w:abstractNumId w:val="3"/>
  </w:num>
  <w:num w:numId="8">
    <w:abstractNumId w:val="14"/>
  </w:num>
  <w:num w:numId="9">
    <w:abstractNumId w:val="4"/>
  </w:num>
  <w:num w:numId="10">
    <w:abstractNumId w:val="35"/>
  </w:num>
  <w:num w:numId="11">
    <w:abstractNumId w:val="6"/>
  </w:num>
  <w:num w:numId="12">
    <w:abstractNumId w:val="24"/>
  </w:num>
  <w:num w:numId="13">
    <w:abstractNumId w:val="29"/>
  </w:num>
  <w:num w:numId="14">
    <w:abstractNumId w:val="15"/>
  </w:num>
  <w:num w:numId="15">
    <w:abstractNumId w:val="13"/>
  </w:num>
  <w:num w:numId="16">
    <w:abstractNumId w:val="13"/>
  </w:num>
  <w:num w:numId="17">
    <w:abstractNumId w:val="7"/>
  </w:num>
  <w:num w:numId="18">
    <w:abstractNumId w:val="5"/>
  </w:num>
  <w:num w:numId="19">
    <w:abstractNumId w:val="11"/>
  </w:num>
  <w:num w:numId="20">
    <w:abstractNumId w:val="23"/>
  </w:num>
  <w:num w:numId="21">
    <w:abstractNumId w:val="27"/>
  </w:num>
  <w:num w:numId="22">
    <w:abstractNumId w:val="21"/>
  </w:num>
  <w:num w:numId="23">
    <w:abstractNumId w:val="1"/>
  </w:num>
  <w:num w:numId="24">
    <w:abstractNumId w:val="31"/>
  </w:num>
  <w:num w:numId="25">
    <w:abstractNumId w:val="20"/>
  </w:num>
  <w:num w:numId="26">
    <w:abstractNumId w:val="30"/>
  </w:num>
  <w:num w:numId="27">
    <w:abstractNumId w:val="33"/>
  </w:num>
  <w:num w:numId="28">
    <w:abstractNumId w:val="32"/>
  </w:num>
  <w:num w:numId="29">
    <w:abstractNumId w:val="17"/>
  </w:num>
  <w:num w:numId="30">
    <w:abstractNumId w:val="16"/>
  </w:num>
  <w:num w:numId="31">
    <w:abstractNumId w:val="10"/>
  </w:num>
  <w:num w:numId="32">
    <w:abstractNumId w:val="8"/>
  </w:num>
  <w:num w:numId="33">
    <w:abstractNumId w:val="19"/>
  </w:num>
  <w:num w:numId="34">
    <w:abstractNumId w:val="12"/>
  </w:num>
  <w:num w:numId="35">
    <w:abstractNumId w:val="22"/>
  </w:num>
  <w:num w:numId="36">
    <w:abstractNumId w:val="34"/>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278C"/>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400"/>
    <w:rsid w:val="00036969"/>
    <w:rsid w:val="0003731B"/>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236"/>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24"/>
    <w:rsid w:val="0007224B"/>
    <w:rsid w:val="0007279E"/>
    <w:rsid w:val="00072822"/>
    <w:rsid w:val="00072890"/>
    <w:rsid w:val="0007342F"/>
    <w:rsid w:val="00073635"/>
    <w:rsid w:val="00074233"/>
    <w:rsid w:val="000749B0"/>
    <w:rsid w:val="000757AE"/>
    <w:rsid w:val="00076D46"/>
    <w:rsid w:val="00077806"/>
    <w:rsid w:val="00077E7C"/>
    <w:rsid w:val="00080AE5"/>
    <w:rsid w:val="00082242"/>
    <w:rsid w:val="000824AD"/>
    <w:rsid w:val="00082633"/>
    <w:rsid w:val="000827AA"/>
    <w:rsid w:val="00082ADD"/>
    <w:rsid w:val="00083223"/>
    <w:rsid w:val="000848D5"/>
    <w:rsid w:val="000867F1"/>
    <w:rsid w:val="00086E05"/>
    <w:rsid w:val="00087930"/>
    <w:rsid w:val="0009003B"/>
    <w:rsid w:val="00090458"/>
    <w:rsid w:val="00090586"/>
    <w:rsid w:val="00090A11"/>
    <w:rsid w:val="00091DAF"/>
    <w:rsid w:val="000920C0"/>
    <w:rsid w:val="000924C9"/>
    <w:rsid w:val="00092DF3"/>
    <w:rsid w:val="000935F6"/>
    <w:rsid w:val="00093F3C"/>
    <w:rsid w:val="0009489F"/>
    <w:rsid w:val="0009493C"/>
    <w:rsid w:val="00095C79"/>
    <w:rsid w:val="00095DC2"/>
    <w:rsid w:val="00096110"/>
    <w:rsid w:val="00096F53"/>
    <w:rsid w:val="000971F8"/>
    <w:rsid w:val="00097B7C"/>
    <w:rsid w:val="00097CE2"/>
    <w:rsid w:val="000A28C7"/>
    <w:rsid w:val="000A2CCB"/>
    <w:rsid w:val="000A3555"/>
    <w:rsid w:val="000A3A96"/>
    <w:rsid w:val="000A3D67"/>
    <w:rsid w:val="000A458C"/>
    <w:rsid w:val="000A5973"/>
    <w:rsid w:val="000A5B6D"/>
    <w:rsid w:val="000A61D0"/>
    <w:rsid w:val="000A6859"/>
    <w:rsid w:val="000A698E"/>
    <w:rsid w:val="000A6D8A"/>
    <w:rsid w:val="000A70C6"/>
    <w:rsid w:val="000A7114"/>
    <w:rsid w:val="000A73BA"/>
    <w:rsid w:val="000A7E49"/>
    <w:rsid w:val="000B0FFC"/>
    <w:rsid w:val="000B1920"/>
    <w:rsid w:val="000B2962"/>
    <w:rsid w:val="000B2AB6"/>
    <w:rsid w:val="000B2EE8"/>
    <w:rsid w:val="000B3618"/>
    <w:rsid w:val="000B4B19"/>
    <w:rsid w:val="000B4E72"/>
    <w:rsid w:val="000B6E0E"/>
    <w:rsid w:val="000B6E6E"/>
    <w:rsid w:val="000B78D3"/>
    <w:rsid w:val="000B7EE9"/>
    <w:rsid w:val="000C0F78"/>
    <w:rsid w:val="000C1677"/>
    <w:rsid w:val="000C1874"/>
    <w:rsid w:val="000C1A77"/>
    <w:rsid w:val="000C1B1E"/>
    <w:rsid w:val="000C27BC"/>
    <w:rsid w:val="000C31F7"/>
    <w:rsid w:val="000C32CF"/>
    <w:rsid w:val="000C3901"/>
    <w:rsid w:val="000C3B8A"/>
    <w:rsid w:val="000C3CF1"/>
    <w:rsid w:val="000C42E3"/>
    <w:rsid w:val="000C4417"/>
    <w:rsid w:val="000C4816"/>
    <w:rsid w:val="000C48FF"/>
    <w:rsid w:val="000C595B"/>
    <w:rsid w:val="000C5B29"/>
    <w:rsid w:val="000C5E04"/>
    <w:rsid w:val="000C6025"/>
    <w:rsid w:val="000C6545"/>
    <w:rsid w:val="000C703C"/>
    <w:rsid w:val="000C722B"/>
    <w:rsid w:val="000C7C57"/>
    <w:rsid w:val="000D0172"/>
    <w:rsid w:val="000D026C"/>
    <w:rsid w:val="000D0544"/>
    <w:rsid w:val="000D0873"/>
    <w:rsid w:val="000D150D"/>
    <w:rsid w:val="000D2430"/>
    <w:rsid w:val="000D2925"/>
    <w:rsid w:val="000D3621"/>
    <w:rsid w:val="000D5AB7"/>
    <w:rsid w:val="000D67B3"/>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D7E"/>
    <w:rsid w:val="000E3E04"/>
    <w:rsid w:val="000E46BB"/>
    <w:rsid w:val="000E4DED"/>
    <w:rsid w:val="000E52ED"/>
    <w:rsid w:val="000E5318"/>
    <w:rsid w:val="000E6B28"/>
    <w:rsid w:val="000E6F03"/>
    <w:rsid w:val="000F0242"/>
    <w:rsid w:val="000F07F7"/>
    <w:rsid w:val="000F12A5"/>
    <w:rsid w:val="000F1656"/>
    <w:rsid w:val="000F1733"/>
    <w:rsid w:val="000F295E"/>
    <w:rsid w:val="000F29AB"/>
    <w:rsid w:val="000F2AB9"/>
    <w:rsid w:val="000F2F48"/>
    <w:rsid w:val="000F35DB"/>
    <w:rsid w:val="000F3922"/>
    <w:rsid w:val="000F425A"/>
    <w:rsid w:val="000F5F0C"/>
    <w:rsid w:val="000F6B70"/>
    <w:rsid w:val="000F7430"/>
    <w:rsid w:val="000F7F80"/>
    <w:rsid w:val="000F7FEB"/>
    <w:rsid w:val="00101F32"/>
    <w:rsid w:val="001026F4"/>
    <w:rsid w:val="001033D7"/>
    <w:rsid w:val="00103962"/>
    <w:rsid w:val="00104509"/>
    <w:rsid w:val="00104B44"/>
    <w:rsid w:val="001051EF"/>
    <w:rsid w:val="0010525F"/>
    <w:rsid w:val="00105733"/>
    <w:rsid w:val="001061D5"/>
    <w:rsid w:val="00107562"/>
    <w:rsid w:val="001077F6"/>
    <w:rsid w:val="0011064C"/>
    <w:rsid w:val="00110BD8"/>
    <w:rsid w:val="0011135D"/>
    <w:rsid w:val="00111E36"/>
    <w:rsid w:val="00112BBF"/>
    <w:rsid w:val="00113374"/>
    <w:rsid w:val="001137BE"/>
    <w:rsid w:val="001137E5"/>
    <w:rsid w:val="00113E04"/>
    <w:rsid w:val="00115BE8"/>
    <w:rsid w:val="00116358"/>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06C"/>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0CE"/>
    <w:rsid w:val="001512F9"/>
    <w:rsid w:val="00151987"/>
    <w:rsid w:val="00151E1A"/>
    <w:rsid w:val="00152570"/>
    <w:rsid w:val="00152AD9"/>
    <w:rsid w:val="00153BA9"/>
    <w:rsid w:val="00153DC1"/>
    <w:rsid w:val="00154BF1"/>
    <w:rsid w:val="00155F94"/>
    <w:rsid w:val="0015605A"/>
    <w:rsid w:val="001567AC"/>
    <w:rsid w:val="00156A73"/>
    <w:rsid w:val="00156C5B"/>
    <w:rsid w:val="001574DD"/>
    <w:rsid w:val="00157A8E"/>
    <w:rsid w:val="00157BD8"/>
    <w:rsid w:val="00157CF1"/>
    <w:rsid w:val="00157F27"/>
    <w:rsid w:val="00157FD7"/>
    <w:rsid w:val="001601D9"/>
    <w:rsid w:val="00160777"/>
    <w:rsid w:val="00160FD1"/>
    <w:rsid w:val="00161239"/>
    <w:rsid w:val="001623CA"/>
    <w:rsid w:val="00162497"/>
    <w:rsid w:val="00163587"/>
    <w:rsid w:val="00164D15"/>
    <w:rsid w:val="00164D1A"/>
    <w:rsid w:val="00165A13"/>
    <w:rsid w:val="001662CB"/>
    <w:rsid w:val="00166739"/>
    <w:rsid w:val="0016703F"/>
    <w:rsid w:val="00170207"/>
    <w:rsid w:val="00171ACC"/>
    <w:rsid w:val="00171AF1"/>
    <w:rsid w:val="00171F95"/>
    <w:rsid w:val="001720A5"/>
    <w:rsid w:val="0017228C"/>
    <w:rsid w:val="001738DE"/>
    <w:rsid w:val="00173AED"/>
    <w:rsid w:val="00174327"/>
    <w:rsid w:val="00174493"/>
    <w:rsid w:val="00174A6A"/>
    <w:rsid w:val="0017648B"/>
    <w:rsid w:val="001765AD"/>
    <w:rsid w:val="00176A48"/>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442"/>
    <w:rsid w:val="00194676"/>
    <w:rsid w:val="00194994"/>
    <w:rsid w:val="00194B61"/>
    <w:rsid w:val="00194E62"/>
    <w:rsid w:val="00195B72"/>
    <w:rsid w:val="001966E7"/>
    <w:rsid w:val="00196C41"/>
    <w:rsid w:val="001A0114"/>
    <w:rsid w:val="001A0C73"/>
    <w:rsid w:val="001A0E0D"/>
    <w:rsid w:val="001A1BA1"/>
    <w:rsid w:val="001A1E0A"/>
    <w:rsid w:val="001A2F2B"/>
    <w:rsid w:val="001A3100"/>
    <w:rsid w:val="001A32FF"/>
    <w:rsid w:val="001A39E3"/>
    <w:rsid w:val="001A3AFC"/>
    <w:rsid w:val="001A4522"/>
    <w:rsid w:val="001A46B2"/>
    <w:rsid w:val="001A4B5B"/>
    <w:rsid w:val="001A4CC9"/>
    <w:rsid w:val="001A52C9"/>
    <w:rsid w:val="001A5F6C"/>
    <w:rsid w:val="001A624A"/>
    <w:rsid w:val="001A67B9"/>
    <w:rsid w:val="001A6B32"/>
    <w:rsid w:val="001A6E12"/>
    <w:rsid w:val="001A6E52"/>
    <w:rsid w:val="001A7DA9"/>
    <w:rsid w:val="001B0287"/>
    <w:rsid w:val="001B1488"/>
    <w:rsid w:val="001B21B2"/>
    <w:rsid w:val="001B3553"/>
    <w:rsid w:val="001B382D"/>
    <w:rsid w:val="001B4939"/>
    <w:rsid w:val="001B5226"/>
    <w:rsid w:val="001B650F"/>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C6EF5"/>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310"/>
    <w:rsid w:val="001E1D11"/>
    <w:rsid w:val="001E30DE"/>
    <w:rsid w:val="001E441F"/>
    <w:rsid w:val="001E52BA"/>
    <w:rsid w:val="001E5A80"/>
    <w:rsid w:val="001E6351"/>
    <w:rsid w:val="001E63A2"/>
    <w:rsid w:val="001E654E"/>
    <w:rsid w:val="001E65B5"/>
    <w:rsid w:val="001E7490"/>
    <w:rsid w:val="001E7745"/>
    <w:rsid w:val="001E79C6"/>
    <w:rsid w:val="001E7E08"/>
    <w:rsid w:val="001F0015"/>
    <w:rsid w:val="001F03CB"/>
    <w:rsid w:val="001F1C75"/>
    <w:rsid w:val="001F2486"/>
    <w:rsid w:val="001F29F2"/>
    <w:rsid w:val="001F2A70"/>
    <w:rsid w:val="001F2BA6"/>
    <w:rsid w:val="001F2F60"/>
    <w:rsid w:val="001F4115"/>
    <w:rsid w:val="001F448A"/>
    <w:rsid w:val="001F4829"/>
    <w:rsid w:val="001F4A64"/>
    <w:rsid w:val="001F4A68"/>
    <w:rsid w:val="001F5023"/>
    <w:rsid w:val="001F748E"/>
    <w:rsid w:val="001F7C97"/>
    <w:rsid w:val="001F7ECE"/>
    <w:rsid w:val="00200051"/>
    <w:rsid w:val="00200772"/>
    <w:rsid w:val="00200BB8"/>
    <w:rsid w:val="00201573"/>
    <w:rsid w:val="00201DE3"/>
    <w:rsid w:val="002027A0"/>
    <w:rsid w:val="002039FD"/>
    <w:rsid w:val="0020403A"/>
    <w:rsid w:val="0020444A"/>
    <w:rsid w:val="002044D3"/>
    <w:rsid w:val="00205341"/>
    <w:rsid w:val="00206336"/>
    <w:rsid w:val="00206694"/>
    <w:rsid w:val="0020676C"/>
    <w:rsid w:val="00206B30"/>
    <w:rsid w:val="00207EB1"/>
    <w:rsid w:val="00211952"/>
    <w:rsid w:val="00211F90"/>
    <w:rsid w:val="00212234"/>
    <w:rsid w:val="0021360E"/>
    <w:rsid w:val="0021458E"/>
    <w:rsid w:val="002166CF"/>
    <w:rsid w:val="00217891"/>
    <w:rsid w:val="0022024C"/>
    <w:rsid w:val="00220B10"/>
    <w:rsid w:val="002214AC"/>
    <w:rsid w:val="00221570"/>
    <w:rsid w:val="002215FA"/>
    <w:rsid w:val="002215FF"/>
    <w:rsid w:val="00221722"/>
    <w:rsid w:val="0022175D"/>
    <w:rsid w:val="00221AF4"/>
    <w:rsid w:val="00221B3B"/>
    <w:rsid w:val="00221EC6"/>
    <w:rsid w:val="00222018"/>
    <w:rsid w:val="00222107"/>
    <w:rsid w:val="002224C5"/>
    <w:rsid w:val="00222984"/>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030F"/>
    <w:rsid w:val="00241110"/>
    <w:rsid w:val="0024178D"/>
    <w:rsid w:val="00241928"/>
    <w:rsid w:val="00242260"/>
    <w:rsid w:val="00243200"/>
    <w:rsid w:val="00243870"/>
    <w:rsid w:val="00244641"/>
    <w:rsid w:val="002449C0"/>
    <w:rsid w:val="00244D5F"/>
    <w:rsid w:val="00246B33"/>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248E"/>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1230"/>
    <w:rsid w:val="00292A21"/>
    <w:rsid w:val="00293C52"/>
    <w:rsid w:val="00294560"/>
    <w:rsid w:val="00294785"/>
    <w:rsid w:val="00294CD8"/>
    <w:rsid w:val="0029504F"/>
    <w:rsid w:val="0029526C"/>
    <w:rsid w:val="00297260"/>
    <w:rsid w:val="002A02DC"/>
    <w:rsid w:val="002A0796"/>
    <w:rsid w:val="002A0DB1"/>
    <w:rsid w:val="002A0FE2"/>
    <w:rsid w:val="002A17A2"/>
    <w:rsid w:val="002A17C7"/>
    <w:rsid w:val="002A1CE3"/>
    <w:rsid w:val="002A2046"/>
    <w:rsid w:val="002A2AEC"/>
    <w:rsid w:val="002A2B0E"/>
    <w:rsid w:val="002A3202"/>
    <w:rsid w:val="002A3487"/>
    <w:rsid w:val="002A40A9"/>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41EC"/>
    <w:rsid w:val="002B50D9"/>
    <w:rsid w:val="002B57FA"/>
    <w:rsid w:val="002B5ACD"/>
    <w:rsid w:val="002B6442"/>
    <w:rsid w:val="002B68B7"/>
    <w:rsid w:val="002B716F"/>
    <w:rsid w:val="002C0E65"/>
    <w:rsid w:val="002C1465"/>
    <w:rsid w:val="002C1787"/>
    <w:rsid w:val="002C1818"/>
    <w:rsid w:val="002C19C4"/>
    <w:rsid w:val="002C1E2A"/>
    <w:rsid w:val="002C2480"/>
    <w:rsid w:val="002C32EF"/>
    <w:rsid w:val="002C37B3"/>
    <w:rsid w:val="002C397D"/>
    <w:rsid w:val="002C39A5"/>
    <w:rsid w:val="002C42C0"/>
    <w:rsid w:val="002C47E3"/>
    <w:rsid w:val="002C515E"/>
    <w:rsid w:val="002C543F"/>
    <w:rsid w:val="002C5487"/>
    <w:rsid w:val="002C54E5"/>
    <w:rsid w:val="002C563F"/>
    <w:rsid w:val="002C586E"/>
    <w:rsid w:val="002C59C5"/>
    <w:rsid w:val="002C5B75"/>
    <w:rsid w:val="002C6C4C"/>
    <w:rsid w:val="002C758C"/>
    <w:rsid w:val="002D0163"/>
    <w:rsid w:val="002D091A"/>
    <w:rsid w:val="002D0A0B"/>
    <w:rsid w:val="002D2390"/>
    <w:rsid w:val="002D2640"/>
    <w:rsid w:val="002D28E2"/>
    <w:rsid w:val="002D3685"/>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A32"/>
    <w:rsid w:val="002E6D98"/>
    <w:rsid w:val="002F0579"/>
    <w:rsid w:val="002F06D9"/>
    <w:rsid w:val="002F0905"/>
    <w:rsid w:val="002F10FD"/>
    <w:rsid w:val="002F17F3"/>
    <w:rsid w:val="002F18A8"/>
    <w:rsid w:val="002F196F"/>
    <w:rsid w:val="002F28B1"/>
    <w:rsid w:val="002F301B"/>
    <w:rsid w:val="002F3262"/>
    <w:rsid w:val="002F4761"/>
    <w:rsid w:val="002F4D31"/>
    <w:rsid w:val="002F56AD"/>
    <w:rsid w:val="002F5E43"/>
    <w:rsid w:val="002F6315"/>
    <w:rsid w:val="002F696C"/>
    <w:rsid w:val="002F6A01"/>
    <w:rsid w:val="002F708D"/>
    <w:rsid w:val="002F746E"/>
    <w:rsid w:val="002F748F"/>
    <w:rsid w:val="002F7970"/>
    <w:rsid w:val="002F7B5B"/>
    <w:rsid w:val="003006EB"/>
    <w:rsid w:val="0030127D"/>
    <w:rsid w:val="003014C7"/>
    <w:rsid w:val="003018E1"/>
    <w:rsid w:val="00302BE3"/>
    <w:rsid w:val="003035F4"/>
    <w:rsid w:val="0030363A"/>
    <w:rsid w:val="00304A5E"/>
    <w:rsid w:val="00305417"/>
    <w:rsid w:val="00306659"/>
    <w:rsid w:val="00306CD4"/>
    <w:rsid w:val="00306FD5"/>
    <w:rsid w:val="003073CA"/>
    <w:rsid w:val="003075EC"/>
    <w:rsid w:val="00307A35"/>
    <w:rsid w:val="0031008B"/>
    <w:rsid w:val="003107A3"/>
    <w:rsid w:val="003108B2"/>
    <w:rsid w:val="00311E38"/>
    <w:rsid w:val="00311F04"/>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0F93"/>
    <w:rsid w:val="0032104C"/>
    <w:rsid w:val="0032120C"/>
    <w:rsid w:val="00322277"/>
    <w:rsid w:val="00322A4B"/>
    <w:rsid w:val="00323002"/>
    <w:rsid w:val="003237D6"/>
    <w:rsid w:val="003239EC"/>
    <w:rsid w:val="00323A8E"/>
    <w:rsid w:val="00323AE8"/>
    <w:rsid w:val="00324DA0"/>
    <w:rsid w:val="003251CC"/>
    <w:rsid w:val="00325C67"/>
    <w:rsid w:val="003264D6"/>
    <w:rsid w:val="003264D9"/>
    <w:rsid w:val="003271C3"/>
    <w:rsid w:val="0032722D"/>
    <w:rsid w:val="00327732"/>
    <w:rsid w:val="00327D27"/>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1F82"/>
    <w:rsid w:val="0034226D"/>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1F"/>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001"/>
    <w:rsid w:val="00362780"/>
    <w:rsid w:val="003638D7"/>
    <w:rsid w:val="00363BAF"/>
    <w:rsid w:val="00363F0C"/>
    <w:rsid w:val="0036403F"/>
    <w:rsid w:val="00364788"/>
    <w:rsid w:val="003649BA"/>
    <w:rsid w:val="00365149"/>
    <w:rsid w:val="0036548A"/>
    <w:rsid w:val="00366BF0"/>
    <w:rsid w:val="00367149"/>
    <w:rsid w:val="0036747A"/>
    <w:rsid w:val="003674E8"/>
    <w:rsid w:val="00370221"/>
    <w:rsid w:val="00371325"/>
    <w:rsid w:val="00372268"/>
    <w:rsid w:val="0037292E"/>
    <w:rsid w:val="0037335E"/>
    <w:rsid w:val="00373A81"/>
    <w:rsid w:val="00373EE5"/>
    <w:rsid w:val="003756CE"/>
    <w:rsid w:val="00375D3B"/>
    <w:rsid w:val="00375DAC"/>
    <w:rsid w:val="003760F3"/>
    <w:rsid w:val="003763A6"/>
    <w:rsid w:val="003767F2"/>
    <w:rsid w:val="003770C1"/>
    <w:rsid w:val="003804DB"/>
    <w:rsid w:val="003807C0"/>
    <w:rsid w:val="00380961"/>
    <w:rsid w:val="00380D8D"/>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99C"/>
    <w:rsid w:val="00392B22"/>
    <w:rsid w:val="00393038"/>
    <w:rsid w:val="00393069"/>
    <w:rsid w:val="00395ABC"/>
    <w:rsid w:val="00396326"/>
    <w:rsid w:val="00396384"/>
    <w:rsid w:val="003963A9"/>
    <w:rsid w:val="0039685C"/>
    <w:rsid w:val="00397824"/>
    <w:rsid w:val="003A0722"/>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7F"/>
    <w:rsid w:val="003B2FF6"/>
    <w:rsid w:val="003B3945"/>
    <w:rsid w:val="003B4799"/>
    <w:rsid w:val="003B563E"/>
    <w:rsid w:val="003B6473"/>
    <w:rsid w:val="003B6614"/>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A29"/>
    <w:rsid w:val="003D0FEA"/>
    <w:rsid w:val="003D1962"/>
    <w:rsid w:val="003D1995"/>
    <w:rsid w:val="003D3B90"/>
    <w:rsid w:val="003D468C"/>
    <w:rsid w:val="003D4C30"/>
    <w:rsid w:val="003D5393"/>
    <w:rsid w:val="003D5E4D"/>
    <w:rsid w:val="003D6223"/>
    <w:rsid w:val="003D642A"/>
    <w:rsid w:val="003D723B"/>
    <w:rsid w:val="003D7BF3"/>
    <w:rsid w:val="003D7CFE"/>
    <w:rsid w:val="003D7D46"/>
    <w:rsid w:val="003E076B"/>
    <w:rsid w:val="003E07C9"/>
    <w:rsid w:val="003E192E"/>
    <w:rsid w:val="003E2D4A"/>
    <w:rsid w:val="003E47DB"/>
    <w:rsid w:val="003E488E"/>
    <w:rsid w:val="003E4BC3"/>
    <w:rsid w:val="003E4C44"/>
    <w:rsid w:val="003E4E21"/>
    <w:rsid w:val="003E5352"/>
    <w:rsid w:val="003E5A30"/>
    <w:rsid w:val="003E5B49"/>
    <w:rsid w:val="003E5F91"/>
    <w:rsid w:val="003E73CC"/>
    <w:rsid w:val="003E7F68"/>
    <w:rsid w:val="003F07C5"/>
    <w:rsid w:val="003F112F"/>
    <w:rsid w:val="003F11A8"/>
    <w:rsid w:val="003F121C"/>
    <w:rsid w:val="003F232F"/>
    <w:rsid w:val="003F2A0F"/>
    <w:rsid w:val="003F34B6"/>
    <w:rsid w:val="003F378E"/>
    <w:rsid w:val="003F38ED"/>
    <w:rsid w:val="003F3E56"/>
    <w:rsid w:val="003F4D41"/>
    <w:rsid w:val="003F51CF"/>
    <w:rsid w:val="003F5766"/>
    <w:rsid w:val="003F589F"/>
    <w:rsid w:val="003F7E04"/>
    <w:rsid w:val="003F7FAA"/>
    <w:rsid w:val="00400577"/>
    <w:rsid w:val="00400B9C"/>
    <w:rsid w:val="00401098"/>
    <w:rsid w:val="00403AA7"/>
    <w:rsid w:val="00403C9A"/>
    <w:rsid w:val="00403D91"/>
    <w:rsid w:val="00403E12"/>
    <w:rsid w:val="00405BBE"/>
    <w:rsid w:val="00406091"/>
    <w:rsid w:val="004066C4"/>
    <w:rsid w:val="00406CAB"/>
    <w:rsid w:val="00406EC7"/>
    <w:rsid w:val="00407111"/>
    <w:rsid w:val="00410628"/>
    <w:rsid w:val="00410E06"/>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070F"/>
    <w:rsid w:val="00431A52"/>
    <w:rsid w:val="004320E7"/>
    <w:rsid w:val="004325BC"/>
    <w:rsid w:val="00433249"/>
    <w:rsid w:val="004335CC"/>
    <w:rsid w:val="00433F68"/>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A7D"/>
    <w:rsid w:val="0044484C"/>
    <w:rsid w:val="00444B13"/>
    <w:rsid w:val="00445A49"/>
    <w:rsid w:val="00445B8C"/>
    <w:rsid w:val="00446DD7"/>
    <w:rsid w:val="00446FE6"/>
    <w:rsid w:val="004473D8"/>
    <w:rsid w:val="0045025B"/>
    <w:rsid w:val="00451183"/>
    <w:rsid w:val="004517B1"/>
    <w:rsid w:val="00451C47"/>
    <w:rsid w:val="00451DD1"/>
    <w:rsid w:val="00452482"/>
    <w:rsid w:val="0045260D"/>
    <w:rsid w:val="004526BB"/>
    <w:rsid w:val="00453763"/>
    <w:rsid w:val="00453CD6"/>
    <w:rsid w:val="0045435C"/>
    <w:rsid w:val="00454C6E"/>
    <w:rsid w:val="004552C1"/>
    <w:rsid w:val="0045601B"/>
    <w:rsid w:val="00456134"/>
    <w:rsid w:val="004562B6"/>
    <w:rsid w:val="00456816"/>
    <w:rsid w:val="00456A51"/>
    <w:rsid w:val="00456A6C"/>
    <w:rsid w:val="00456E5A"/>
    <w:rsid w:val="004571C2"/>
    <w:rsid w:val="004572A9"/>
    <w:rsid w:val="004575FA"/>
    <w:rsid w:val="00457613"/>
    <w:rsid w:val="0046002C"/>
    <w:rsid w:val="004601D6"/>
    <w:rsid w:val="00460C5D"/>
    <w:rsid w:val="0046143C"/>
    <w:rsid w:val="00461640"/>
    <w:rsid w:val="00463B90"/>
    <w:rsid w:val="004647BA"/>
    <w:rsid w:val="00464D66"/>
    <w:rsid w:val="004659A0"/>
    <w:rsid w:val="004661BD"/>
    <w:rsid w:val="004665A2"/>
    <w:rsid w:val="00466B42"/>
    <w:rsid w:val="00466D4E"/>
    <w:rsid w:val="0046730C"/>
    <w:rsid w:val="0046766D"/>
    <w:rsid w:val="0047006E"/>
    <w:rsid w:val="00470E36"/>
    <w:rsid w:val="00471756"/>
    <w:rsid w:val="004724B4"/>
    <w:rsid w:val="00472A72"/>
    <w:rsid w:val="004736E9"/>
    <w:rsid w:val="004738D8"/>
    <w:rsid w:val="0047395B"/>
    <w:rsid w:val="00473B48"/>
    <w:rsid w:val="00473F28"/>
    <w:rsid w:val="004749D0"/>
    <w:rsid w:val="0047518A"/>
    <w:rsid w:val="00475807"/>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6E7"/>
    <w:rsid w:val="00485A88"/>
    <w:rsid w:val="00486335"/>
    <w:rsid w:val="00486961"/>
    <w:rsid w:val="0049056B"/>
    <w:rsid w:val="00490EC1"/>
    <w:rsid w:val="00492186"/>
    <w:rsid w:val="00492293"/>
    <w:rsid w:val="004942DB"/>
    <w:rsid w:val="00494ACA"/>
    <w:rsid w:val="00494C92"/>
    <w:rsid w:val="00495A81"/>
    <w:rsid w:val="00495C15"/>
    <w:rsid w:val="00495F99"/>
    <w:rsid w:val="0049614C"/>
    <w:rsid w:val="00496C14"/>
    <w:rsid w:val="00497436"/>
    <w:rsid w:val="004A09F5"/>
    <w:rsid w:val="004A105E"/>
    <w:rsid w:val="004A13A3"/>
    <w:rsid w:val="004A1871"/>
    <w:rsid w:val="004A195A"/>
    <w:rsid w:val="004A247A"/>
    <w:rsid w:val="004A24DC"/>
    <w:rsid w:val="004A2701"/>
    <w:rsid w:val="004A28F7"/>
    <w:rsid w:val="004A2AA5"/>
    <w:rsid w:val="004A39EE"/>
    <w:rsid w:val="004A4717"/>
    <w:rsid w:val="004A5A86"/>
    <w:rsid w:val="004A5AA0"/>
    <w:rsid w:val="004A5D31"/>
    <w:rsid w:val="004A607E"/>
    <w:rsid w:val="004A7BDE"/>
    <w:rsid w:val="004B01A1"/>
    <w:rsid w:val="004B0EAF"/>
    <w:rsid w:val="004B14E0"/>
    <w:rsid w:val="004B1677"/>
    <w:rsid w:val="004B2850"/>
    <w:rsid w:val="004B3B9B"/>
    <w:rsid w:val="004B40DE"/>
    <w:rsid w:val="004B55E6"/>
    <w:rsid w:val="004B57E9"/>
    <w:rsid w:val="004B591D"/>
    <w:rsid w:val="004B7F1A"/>
    <w:rsid w:val="004C0C07"/>
    <w:rsid w:val="004C1241"/>
    <w:rsid w:val="004C143C"/>
    <w:rsid w:val="004C14E6"/>
    <w:rsid w:val="004C2085"/>
    <w:rsid w:val="004C20A0"/>
    <w:rsid w:val="004C218A"/>
    <w:rsid w:val="004C311B"/>
    <w:rsid w:val="004C3152"/>
    <w:rsid w:val="004C40E7"/>
    <w:rsid w:val="004C5A18"/>
    <w:rsid w:val="004C5B14"/>
    <w:rsid w:val="004C5FA7"/>
    <w:rsid w:val="004D01A0"/>
    <w:rsid w:val="004D0EC6"/>
    <w:rsid w:val="004D103B"/>
    <w:rsid w:val="004D17F7"/>
    <w:rsid w:val="004D1C73"/>
    <w:rsid w:val="004D2012"/>
    <w:rsid w:val="004D22F3"/>
    <w:rsid w:val="004D2421"/>
    <w:rsid w:val="004D2CAD"/>
    <w:rsid w:val="004D2ED5"/>
    <w:rsid w:val="004D2F06"/>
    <w:rsid w:val="004D4070"/>
    <w:rsid w:val="004D4901"/>
    <w:rsid w:val="004D54E5"/>
    <w:rsid w:val="004D58C8"/>
    <w:rsid w:val="004D59CA"/>
    <w:rsid w:val="004D5DC1"/>
    <w:rsid w:val="004D64D3"/>
    <w:rsid w:val="004D7009"/>
    <w:rsid w:val="004D77AD"/>
    <w:rsid w:val="004D781C"/>
    <w:rsid w:val="004D7825"/>
    <w:rsid w:val="004D7993"/>
    <w:rsid w:val="004E0D6B"/>
    <w:rsid w:val="004E1A99"/>
    <w:rsid w:val="004E256F"/>
    <w:rsid w:val="004E287D"/>
    <w:rsid w:val="004E3192"/>
    <w:rsid w:val="004E554D"/>
    <w:rsid w:val="004E5D47"/>
    <w:rsid w:val="004E7035"/>
    <w:rsid w:val="004E71E9"/>
    <w:rsid w:val="004F01B5"/>
    <w:rsid w:val="004F1371"/>
    <w:rsid w:val="004F1F2B"/>
    <w:rsid w:val="004F2D23"/>
    <w:rsid w:val="004F389F"/>
    <w:rsid w:val="004F3C1B"/>
    <w:rsid w:val="004F46D3"/>
    <w:rsid w:val="004F4B93"/>
    <w:rsid w:val="004F4C56"/>
    <w:rsid w:val="004F5A74"/>
    <w:rsid w:val="004F706C"/>
    <w:rsid w:val="004F78E6"/>
    <w:rsid w:val="004F7D6C"/>
    <w:rsid w:val="00501C21"/>
    <w:rsid w:val="00501F42"/>
    <w:rsid w:val="005034B2"/>
    <w:rsid w:val="00503AA9"/>
    <w:rsid w:val="00504281"/>
    <w:rsid w:val="00505337"/>
    <w:rsid w:val="00505404"/>
    <w:rsid w:val="005056D1"/>
    <w:rsid w:val="00506207"/>
    <w:rsid w:val="00506885"/>
    <w:rsid w:val="00506FD2"/>
    <w:rsid w:val="00510405"/>
    <w:rsid w:val="00510A7D"/>
    <w:rsid w:val="00510FA1"/>
    <w:rsid w:val="00511760"/>
    <w:rsid w:val="00512E6E"/>
    <w:rsid w:val="00513088"/>
    <w:rsid w:val="005131A6"/>
    <w:rsid w:val="00513505"/>
    <w:rsid w:val="00514367"/>
    <w:rsid w:val="00515738"/>
    <w:rsid w:val="00515E9D"/>
    <w:rsid w:val="00516947"/>
    <w:rsid w:val="0051701E"/>
    <w:rsid w:val="005170DE"/>
    <w:rsid w:val="00517C56"/>
    <w:rsid w:val="005215FD"/>
    <w:rsid w:val="00522481"/>
    <w:rsid w:val="00522491"/>
    <w:rsid w:val="0052315F"/>
    <w:rsid w:val="00524220"/>
    <w:rsid w:val="005243F8"/>
    <w:rsid w:val="00524813"/>
    <w:rsid w:val="0052486B"/>
    <w:rsid w:val="0052496F"/>
    <w:rsid w:val="00526398"/>
    <w:rsid w:val="00526787"/>
    <w:rsid w:val="00526DB3"/>
    <w:rsid w:val="0052711F"/>
    <w:rsid w:val="0052775C"/>
    <w:rsid w:val="00527B43"/>
    <w:rsid w:val="0053066A"/>
    <w:rsid w:val="005308B4"/>
    <w:rsid w:val="005308BE"/>
    <w:rsid w:val="005330B3"/>
    <w:rsid w:val="00533711"/>
    <w:rsid w:val="00533AB2"/>
    <w:rsid w:val="00534679"/>
    <w:rsid w:val="00534A24"/>
    <w:rsid w:val="0053532C"/>
    <w:rsid w:val="00535515"/>
    <w:rsid w:val="0053623F"/>
    <w:rsid w:val="0054077F"/>
    <w:rsid w:val="00540D4D"/>
    <w:rsid w:val="0054156B"/>
    <w:rsid w:val="00542445"/>
    <w:rsid w:val="0054260D"/>
    <w:rsid w:val="00542907"/>
    <w:rsid w:val="005429EB"/>
    <w:rsid w:val="00542A5C"/>
    <w:rsid w:val="00544310"/>
    <w:rsid w:val="00544C7F"/>
    <w:rsid w:val="00546151"/>
    <w:rsid w:val="005465DB"/>
    <w:rsid w:val="00546652"/>
    <w:rsid w:val="00546752"/>
    <w:rsid w:val="005506C4"/>
    <w:rsid w:val="00550B27"/>
    <w:rsid w:val="00550B48"/>
    <w:rsid w:val="00551D9D"/>
    <w:rsid w:val="00552D1D"/>
    <w:rsid w:val="00553B01"/>
    <w:rsid w:val="0055447F"/>
    <w:rsid w:val="005548FB"/>
    <w:rsid w:val="0055509E"/>
    <w:rsid w:val="0055601B"/>
    <w:rsid w:val="00556B45"/>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6BF"/>
    <w:rsid w:val="00567E37"/>
    <w:rsid w:val="005701A8"/>
    <w:rsid w:val="00570331"/>
    <w:rsid w:val="00570363"/>
    <w:rsid w:val="0057047D"/>
    <w:rsid w:val="00570A07"/>
    <w:rsid w:val="005715E9"/>
    <w:rsid w:val="0057181C"/>
    <w:rsid w:val="0057217A"/>
    <w:rsid w:val="00572A5D"/>
    <w:rsid w:val="00572C02"/>
    <w:rsid w:val="00574E4E"/>
    <w:rsid w:val="00576A81"/>
    <w:rsid w:val="00577E12"/>
    <w:rsid w:val="005808C7"/>
    <w:rsid w:val="00581EA5"/>
    <w:rsid w:val="00582A2E"/>
    <w:rsid w:val="005835F3"/>
    <w:rsid w:val="00583BE1"/>
    <w:rsid w:val="00583F45"/>
    <w:rsid w:val="00585183"/>
    <w:rsid w:val="00586201"/>
    <w:rsid w:val="00586B71"/>
    <w:rsid w:val="0058743A"/>
    <w:rsid w:val="00590082"/>
    <w:rsid w:val="00590210"/>
    <w:rsid w:val="005903E0"/>
    <w:rsid w:val="00590D72"/>
    <w:rsid w:val="00591322"/>
    <w:rsid w:val="00591458"/>
    <w:rsid w:val="0059175E"/>
    <w:rsid w:val="005918FB"/>
    <w:rsid w:val="005924EA"/>
    <w:rsid w:val="00592A0B"/>
    <w:rsid w:val="00593104"/>
    <w:rsid w:val="0059359D"/>
    <w:rsid w:val="005941A3"/>
    <w:rsid w:val="00594E3F"/>
    <w:rsid w:val="00595BA0"/>
    <w:rsid w:val="00595C26"/>
    <w:rsid w:val="00595FAE"/>
    <w:rsid w:val="005A0C92"/>
    <w:rsid w:val="005A253F"/>
    <w:rsid w:val="005A416D"/>
    <w:rsid w:val="005A464B"/>
    <w:rsid w:val="005A4740"/>
    <w:rsid w:val="005A5881"/>
    <w:rsid w:val="005A6035"/>
    <w:rsid w:val="005A7A2B"/>
    <w:rsid w:val="005B03D1"/>
    <w:rsid w:val="005B0533"/>
    <w:rsid w:val="005B38DD"/>
    <w:rsid w:val="005B3DB6"/>
    <w:rsid w:val="005B6E5F"/>
    <w:rsid w:val="005B77E0"/>
    <w:rsid w:val="005B782D"/>
    <w:rsid w:val="005C027F"/>
    <w:rsid w:val="005C2F16"/>
    <w:rsid w:val="005C4374"/>
    <w:rsid w:val="005C47EC"/>
    <w:rsid w:val="005C52F8"/>
    <w:rsid w:val="005C5E28"/>
    <w:rsid w:val="005C6209"/>
    <w:rsid w:val="005C675F"/>
    <w:rsid w:val="005D1514"/>
    <w:rsid w:val="005D1B0B"/>
    <w:rsid w:val="005D2571"/>
    <w:rsid w:val="005D300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67A3"/>
    <w:rsid w:val="005E7183"/>
    <w:rsid w:val="005E71D9"/>
    <w:rsid w:val="005E72B3"/>
    <w:rsid w:val="005E72F3"/>
    <w:rsid w:val="005E76E9"/>
    <w:rsid w:val="005E79E4"/>
    <w:rsid w:val="005F06D2"/>
    <w:rsid w:val="005F0E3D"/>
    <w:rsid w:val="005F0F4D"/>
    <w:rsid w:val="005F1105"/>
    <w:rsid w:val="005F2447"/>
    <w:rsid w:val="005F2FBC"/>
    <w:rsid w:val="005F4AF1"/>
    <w:rsid w:val="005F586F"/>
    <w:rsid w:val="005F5AE4"/>
    <w:rsid w:val="005F6166"/>
    <w:rsid w:val="005F6B36"/>
    <w:rsid w:val="005F72E9"/>
    <w:rsid w:val="005F7530"/>
    <w:rsid w:val="005F78B8"/>
    <w:rsid w:val="005F7BF4"/>
    <w:rsid w:val="00600211"/>
    <w:rsid w:val="00600B30"/>
    <w:rsid w:val="00600E58"/>
    <w:rsid w:val="00602075"/>
    <w:rsid w:val="0060208E"/>
    <w:rsid w:val="006024D8"/>
    <w:rsid w:val="00602B8F"/>
    <w:rsid w:val="006038B7"/>
    <w:rsid w:val="00605601"/>
    <w:rsid w:val="00605C20"/>
    <w:rsid w:val="006071D3"/>
    <w:rsid w:val="0061006E"/>
    <w:rsid w:val="00610276"/>
    <w:rsid w:val="00610A4F"/>
    <w:rsid w:val="00610D4C"/>
    <w:rsid w:val="00610D90"/>
    <w:rsid w:val="00611973"/>
    <w:rsid w:val="0061224A"/>
    <w:rsid w:val="006126F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0814"/>
    <w:rsid w:val="00651A31"/>
    <w:rsid w:val="00651C10"/>
    <w:rsid w:val="00652494"/>
    <w:rsid w:val="00652886"/>
    <w:rsid w:val="006529ED"/>
    <w:rsid w:val="00652FEA"/>
    <w:rsid w:val="00653D92"/>
    <w:rsid w:val="00653E97"/>
    <w:rsid w:val="006577B9"/>
    <w:rsid w:val="00657DA7"/>
    <w:rsid w:val="00657FF9"/>
    <w:rsid w:val="00660E7B"/>
    <w:rsid w:val="0066123A"/>
    <w:rsid w:val="006614DB"/>
    <w:rsid w:val="00661818"/>
    <w:rsid w:val="00661AEB"/>
    <w:rsid w:val="00662D4F"/>
    <w:rsid w:val="006631CD"/>
    <w:rsid w:val="00663B8F"/>
    <w:rsid w:val="00663F26"/>
    <w:rsid w:val="0066401B"/>
    <w:rsid w:val="00664029"/>
    <w:rsid w:val="00664674"/>
    <w:rsid w:val="00664CB8"/>
    <w:rsid w:val="0066578C"/>
    <w:rsid w:val="00667A8F"/>
    <w:rsid w:val="0067068A"/>
    <w:rsid w:val="0067175C"/>
    <w:rsid w:val="006719C5"/>
    <w:rsid w:val="00673323"/>
    <w:rsid w:val="0067499D"/>
    <w:rsid w:val="00675007"/>
    <w:rsid w:val="00675155"/>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26D"/>
    <w:rsid w:val="006867BB"/>
    <w:rsid w:val="00687749"/>
    <w:rsid w:val="00687B00"/>
    <w:rsid w:val="00690E18"/>
    <w:rsid w:val="00691544"/>
    <w:rsid w:val="00692520"/>
    <w:rsid w:val="006926FB"/>
    <w:rsid w:val="006934E0"/>
    <w:rsid w:val="00693973"/>
    <w:rsid w:val="00693E1A"/>
    <w:rsid w:val="00694393"/>
    <w:rsid w:val="00694933"/>
    <w:rsid w:val="00694DA6"/>
    <w:rsid w:val="00696561"/>
    <w:rsid w:val="006974EE"/>
    <w:rsid w:val="00697510"/>
    <w:rsid w:val="006A1D75"/>
    <w:rsid w:val="006A29BC"/>
    <w:rsid w:val="006A5E11"/>
    <w:rsid w:val="006A5F83"/>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295D"/>
    <w:rsid w:val="006C3296"/>
    <w:rsid w:val="006C3577"/>
    <w:rsid w:val="006C492F"/>
    <w:rsid w:val="006C4AF6"/>
    <w:rsid w:val="006C4D7D"/>
    <w:rsid w:val="006C5BDE"/>
    <w:rsid w:val="006C6E98"/>
    <w:rsid w:val="006D157A"/>
    <w:rsid w:val="006D25F7"/>
    <w:rsid w:val="006D6AB5"/>
    <w:rsid w:val="006E040C"/>
    <w:rsid w:val="006E0546"/>
    <w:rsid w:val="006E585E"/>
    <w:rsid w:val="006E6962"/>
    <w:rsid w:val="006E73FB"/>
    <w:rsid w:val="006E7D0E"/>
    <w:rsid w:val="006F049E"/>
    <w:rsid w:val="006F1B1D"/>
    <w:rsid w:val="006F2760"/>
    <w:rsid w:val="006F2C0B"/>
    <w:rsid w:val="006F4FCA"/>
    <w:rsid w:val="006F5093"/>
    <w:rsid w:val="006F51B7"/>
    <w:rsid w:val="006F6231"/>
    <w:rsid w:val="006F6471"/>
    <w:rsid w:val="006F655B"/>
    <w:rsid w:val="006F7BED"/>
    <w:rsid w:val="00700504"/>
    <w:rsid w:val="00700788"/>
    <w:rsid w:val="00700D81"/>
    <w:rsid w:val="00701078"/>
    <w:rsid w:val="00701548"/>
    <w:rsid w:val="00701AA8"/>
    <w:rsid w:val="00701FCA"/>
    <w:rsid w:val="00702994"/>
    <w:rsid w:val="00703690"/>
    <w:rsid w:val="00703880"/>
    <w:rsid w:val="00703C45"/>
    <w:rsid w:val="007041CF"/>
    <w:rsid w:val="00705C46"/>
    <w:rsid w:val="00706459"/>
    <w:rsid w:val="007070D5"/>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6B8"/>
    <w:rsid w:val="0071580B"/>
    <w:rsid w:val="00715FF0"/>
    <w:rsid w:val="00716810"/>
    <w:rsid w:val="00716D5E"/>
    <w:rsid w:val="00716F60"/>
    <w:rsid w:val="00717627"/>
    <w:rsid w:val="007203E9"/>
    <w:rsid w:val="00720CEF"/>
    <w:rsid w:val="00720D3B"/>
    <w:rsid w:val="00721821"/>
    <w:rsid w:val="00722365"/>
    <w:rsid w:val="007231C2"/>
    <w:rsid w:val="00723451"/>
    <w:rsid w:val="00723DF6"/>
    <w:rsid w:val="00723E89"/>
    <w:rsid w:val="00724F94"/>
    <w:rsid w:val="00726746"/>
    <w:rsid w:val="00726904"/>
    <w:rsid w:val="00726B44"/>
    <w:rsid w:val="00726D39"/>
    <w:rsid w:val="007271DB"/>
    <w:rsid w:val="00727CC4"/>
    <w:rsid w:val="00730FB0"/>
    <w:rsid w:val="00731551"/>
    <w:rsid w:val="00732E57"/>
    <w:rsid w:val="00733B67"/>
    <w:rsid w:val="00733B8D"/>
    <w:rsid w:val="0073460F"/>
    <w:rsid w:val="00734A10"/>
    <w:rsid w:val="0073522F"/>
    <w:rsid w:val="00735EA4"/>
    <w:rsid w:val="0073688A"/>
    <w:rsid w:val="007368B7"/>
    <w:rsid w:val="00736B8B"/>
    <w:rsid w:val="00736F80"/>
    <w:rsid w:val="0073724D"/>
    <w:rsid w:val="007378E6"/>
    <w:rsid w:val="00737CC0"/>
    <w:rsid w:val="00737F5F"/>
    <w:rsid w:val="00740BB9"/>
    <w:rsid w:val="00741670"/>
    <w:rsid w:val="007419B7"/>
    <w:rsid w:val="00741D61"/>
    <w:rsid w:val="00744326"/>
    <w:rsid w:val="0074466C"/>
    <w:rsid w:val="0074483E"/>
    <w:rsid w:val="0074519A"/>
    <w:rsid w:val="0074704C"/>
    <w:rsid w:val="007472D2"/>
    <w:rsid w:val="00747F2E"/>
    <w:rsid w:val="00750206"/>
    <w:rsid w:val="0075053E"/>
    <w:rsid w:val="007506B1"/>
    <w:rsid w:val="00750724"/>
    <w:rsid w:val="007522BA"/>
    <w:rsid w:val="00752598"/>
    <w:rsid w:val="00752C60"/>
    <w:rsid w:val="00753479"/>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4E89"/>
    <w:rsid w:val="00765493"/>
    <w:rsid w:val="007664E7"/>
    <w:rsid w:val="00766AA8"/>
    <w:rsid w:val="00766C7C"/>
    <w:rsid w:val="0076710B"/>
    <w:rsid w:val="00767193"/>
    <w:rsid w:val="00767BCD"/>
    <w:rsid w:val="007700F3"/>
    <w:rsid w:val="00770FEC"/>
    <w:rsid w:val="0077142E"/>
    <w:rsid w:val="007718D3"/>
    <w:rsid w:val="0077241D"/>
    <w:rsid w:val="00773110"/>
    <w:rsid w:val="0077381F"/>
    <w:rsid w:val="0077411B"/>
    <w:rsid w:val="00774975"/>
    <w:rsid w:val="0077501F"/>
    <w:rsid w:val="0077526D"/>
    <w:rsid w:val="007752D7"/>
    <w:rsid w:val="007752D8"/>
    <w:rsid w:val="0077531F"/>
    <w:rsid w:val="00775CA7"/>
    <w:rsid w:val="00775F30"/>
    <w:rsid w:val="00776A74"/>
    <w:rsid w:val="007805D4"/>
    <w:rsid w:val="00780D2D"/>
    <w:rsid w:val="00780E3D"/>
    <w:rsid w:val="0078101E"/>
    <w:rsid w:val="00781987"/>
    <w:rsid w:val="0078371B"/>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2AA"/>
    <w:rsid w:val="007A130A"/>
    <w:rsid w:val="007A133F"/>
    <w:rsid w:val="007A145D"/>
    <w:rsid w:val="007A1977"/>
    <w:rsid w:val="007A308E"/>
    <w:rsid w:val="007A309B"/>
    <w:rsid w:val="007A3F66"/>
    <w:rsid w:val="007A5851"/>
    <w:rsid w:val="007A58B3"/>
    <w:rsid w:val="007A5A62"/>
    <w:rsid w:val="007A5FB0"/>
    <w:rsid w:val="007A6671"/>
    <w:rsid w:val="007A6804"/>
    <w:rsid w:val="007A6AAA"/>
    <w:rsid w:val="007A7C10"/>
    <w:rsid w:val="007B141B"/>
    <w:rsid w:val="007B1D0D"/>
    <w:rsid w:val="007B1F90"/>
    <w:rsid w:val="007B3877"/>
    <w:rsid w:val="007B4235"/>
    <w:rsid w:val="007B4594"/>
    <w:rsid w:val="007B4756"/>
    <w:rsid w:val="007B48B8"/>
    <w:rsid w:val="007B538D"/>
    <w:rsid w:val="007B664D"/>
    <w:rsid w:val="007B68FE"/>
    <w:rsid w:val="007B6B79"/>
    <w:rsid w:val="007B6EAC"/>
    <w:rsid w:val="007B73BD"/>
    <w:rsid w:val="007B78DB"/>
    <w:rsid w:val="007C17C1"/>
    <w:rsid w:val="007C205B"/>
    <w:rsid w:val="007C3657"/>
    <w:rsid w:val="007C3A8F"/>
    <w:rsid w:val="007C3F77"/>
    <w:rsid w:val="007C51A7"/>
    <w:rsid w:val="007C59A3"/>
    <w:rsid w:val="007C5A8D"/>
    <w:rsid w:val="007C7C0C"/>
    <w:rsid w:val="007D0306"/>
    <w:rsid w:val="007D075A"/>
    <w:rsid w:val="007D11FE"/>
    <w:rsid w:val="007D1F16"/>
    <w:rsid w:val="007D2F5B"/>
    <w:rsid w:val="007D33D9"/>
    <w:rsid w:val="007D37AF"/>
    <w:rsid w:val="007D3B89"/>
    <w:rsid w:val="007D402E"/>
    <w:rsid w:val="007D446B"/>
    <w:rsid w:val="007D4935"/>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264"/>
    <w:rsid w:val="007E2511"/>
    <w:rsid w:val="007E2D6C"/>
    <w:rsid w:val="007E3DA8"/>
    <w:rsid w:val="007E479C"/>
    <w:rsid w:val="007E5E4A"/>
    <w:rsid w:val="007E65F9"/>
    <w:rsid w:val="007E6B01"/>
    <w:rsid w:val="007E70E2"/>
    <w:rsid w:val="007E7C67"/>
    <w:rsid w:val="007F09CD"/>
    <w:rsid w:val="007F0E6E"/>
    <w:rsid w:val="007F15F0"/>
    <w:rsid w:val="007F1787"/>
    <w:rsid w:val="007F3626"/>
    <w:rsid w:val="007F44CA"/>
    <w:rsid w:val="007F4FF7"/>
    <w:rsid w:val="007F5BD4"/>
    <w:rsid w:val="007F6124"/>
    <w:rsid w:val="007F6514"/>
    <w:rsid w:val="007F6B23"/>
    <w:rsid w:val="00800022"/>
    <w:rsid w:val="00800585"/>
    <w:rsid w:val="008005EE"/>
    <w:rsid w:val="0080099C"/>
    <w:rsid w:val="00800E7B"/>
    <w:rsid w:val="0080169D"/>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35A1"/>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2F87"/>
    <w:rsid w:val="00844043"/>
    <w:rsid w:val="00844E2B"/>
    <w:rsid w:val="00845B41"/>
    <w:rsid w:val="008465C0"/>
    <w:rsid w:val="00846C27"/>
    <w:rsid w:val="00846DE8"/>
    <w:rsid w:val="00846F80"/>
    <w:rsid w:val="00847122"/>
    <w:rsid w:val="00847D05"/>
    <w:rsid w:val="00847EB7"/>
    <w:rsid w:val="00847EC9"/>
    <w:rsid w:val="0085082E"/>
    <w:rsid w:val="00850D9C"/>
    <w:rsid w:val="008512CF"/>
    <w:rsid w:val="00851846"/>
    <w:rsid w:val="00851D4C"/>
    <w:rsid w:val="00851DD4"/>
    <w:rsid w:val="00852087"/>
    <w:rsid w:val="008522BF"/>
    <w:rsid w:val="008523AE"/>
    <w:rsid w:val="008526F6"/>
    <w:rsid w:val="0085287A"/>
    <w:rsid w:val="00852BD1"/>
    <w:rsid w:val="0085372F"/>
    <w:rsid w:val="008538F3"/>
    <w:rsid w:val="00853F00"/>
    <w:rsid w:val="00854224"/>
    <w:rsid w:val="00854430"/>
    <w:rsid w:val="008554BC"/>
    <w:rsid w:val="00856979"/>
    <w:rsid w:val="008606B1"/>
    <w:rsid w:val="008606D2"/>
    <w:rsid w:val="00860E94"/>
    <w:rsid w:val="0086155A"/>
    <w:rsid w:val="008618DD"/>
    <w:rsid w:val="00861DCB"/>
    <w:rsid w:val="008636ED"/>
    <w:rsid w:val="0086391B"/>
    <w:rsid w:val="0086465E"/>
    <w:rsid w:val="00864D8E"/>
    <w:rsid w:val="008655AD"/>
    <w:rsid w:val="00865928"/>
    <w:rsid w:val="00865F3C"/>
    <w:rsid w:val="00866B33"/>
    <w:rsid w:val="00866F18"/>
    <w:rsid w:val="00867976"/>
    <w:rsid w:val="008711FA"/>
    <w:rsid w:val="00871363"/>
    <w:rsid w:val="00871577"/>
    <w:rsid w:val="00872226"/>
    <w:rsid w:val="0087265A"/>
    <w:rsid w:val="00872A5E"/>
    <w:rsid w:val="00872D9D"/>
    <w:rsid w:val="008730DB"/>
    <w:rsid w:val="00874592"/>
    <w:rsid w:val="00874958"/>
    <w:rsid w:val="008766D4"/>
    <w:rsid w:val="008769E6"/>
    <w:rsid w:val="00877998"/>
    <w:rsid w:val="00877CAB"/>
    <w:rsid w:val="00881125"/>
    <w:rsid w:val="00881B87"/>
    <w:rsid w:val="0088258C"/>
    <w:rsid w:val="00882AE6"/>
    <w:rsid w:val="00883CBE"/>
    <w:rsid w:val="008845B4"/>
    <w:rsid w:val="00885570"/>
    <w:rsid w:val="00885645"/>
    <w:rsid w:val="00885AE3"/>
    <w:rsid w:val="00885C01"/>
    <w:rsid w:val="008865DC"/>
    <w:rsid w:val="00886B8F"/>
    <w:rsid w:val="00887B66"/>
    <w:rsid w:val="00887D58"/>
    <w:rsid w:val="0089021F"/>
    <w:rsid w:val="00890BC6"/>
    <w:rsid w:val="00890F76"/>
    <w:rsid w:val="00891D73"/>
    <w:rsid w:val="00892F89"/>
    <w:rsid w:val="00893746"/>
    <w:rsid w:val="00893A12"/>
    <w:rsid w:val="008948A2"/>
    <w:rsid w:val="0089640B"/>
    <w:rsid w:val="00896B19"/>
    <w:rsid w:val="008974AE"/>
    <w:rsid w:val="00897BA8"/>
    <w:rsid w:val="00897CC4"/>
    <w:rsid w:val="008A168A"/>
    <w:rsid w:val="008A1D5A"/>
    <w:rsid w:val="008A31AA"/>
    <w:rsid w:val="008A394E"/>
    <w:rsid w:val="008A3AB6"/>
    <w:rsid w:val="008A3C1E"/>
    <w:rsid w:val="008A4996"/>
    <w:rsid w:val="008A4C8F"/>
    <w:rsid w:val="008A582F"/>
    <w:rsid w:val="008A61FB"/>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3C1"/>
    <w:rsid w:val="008C3C5C"/>
    <w:rsid w:val="008C3ED5"/>
    <w:rsid w:val="008C414E"/>
    <w:rsid w:val="008C50BB"/>
    <w:rsid w:val="008C6449"/>
    <w:rsid w:val="008C755B"/>
    <w:rsid w:val="008D03AA"/>
    <w:rsid w:val="008D0B4C"/>
    <w:rsid w:val="008D0DC7"/>
    <w:rsid w:val="008D10AB"/>
    <w:rsid w:val="008D1A2F"/>
    <w:rsid w:val="008D2A78"/>
    <w:rsid w:val="008D3230"/>
    <w:rsid w:val="008D45BF"/>
    <w:rsid w:val="008D4D04"/>
    <w:rsid w:val="008D5F8F"/>
    <w:rsid w:val="008D6EE7"/>
    <w:rsid w:val="008D74B4"/>
    <w:rsid w:val="008D780C"/>
    <w:rsid w:val="008E0415"/>
    <w:rsid w:val="008E2514"/>
    <w:rsid w:val="008E350A"/>
    <w:rsid w:val="008E3B6B"/>
    <w:rsid w:val="008E519C"/>
    <w:rsid w:val="008E55EB"/>
    <w:rsid w:val="008E6A93"/>
    <w:rsid w:val="008E6B53"/>
    <w:rsid w:val="008E6D92"/>
    <w:rsid w:val="008F02BA"/>
    <w:rsid w:val="008F04B6"/>
    <w:rsid w:val="008F04EF"/>
    <w:rsid w:val="008F0837"/>
    <w:rsid w:val="008F0C68"/>
    <w:rsid w:val="008F2258"/>
    <w:rsid w:val="008F2C30"/>
    <w:rsid w:val="008F3134"/>
    <w:rsid w:val="008F44D8"/>
    <w:rsid w:val="008F5732"/>
    <w:rsid w:val="008F5DC1"/>
    <w:rsid w:val="008F61B0"/>
    <w:rsid w:val="008F6710"/>
    <w:rsid w:val="008F6DC9"/>
    <w:rsid w:val="008F7303"/>
    <w:rsid w:val="008F7A06"/>
    <w:rsid w:val="00900CE6"/>
    <w:rsid w:val="00901261"/>
    <w:rsid w:val="009033A8"/>
    <w:rsid w:val="00903A22"/>
    <w:rsid w:val="00903B54"/>
    <w:rsid w:val="00904218"/>
    <w:rsid w:val="00904A4C"/>
    <w:rsid w:val="00906562"/>
    <w:rsid w:val="009071D8"/>
    <w:rsid w:val="009072D1"/>
    <w:rsid w:val="00907AC7"/>
    <w:rsid w:val="00907D77"/>
    <w:rsid w:val="009117D7"/>
    <w:rsid w:val="0091294A"/>
    <w:rsid w:val="00913092"/>
    <w:rsid w:val="009136A4"/>
    <w:rsid w:val="00914063"/>
    <w:rsid w:val="009147E4"/>
    <w:rsid w:val="00914A7D"/>
    <w:rsid w:val="00915975"/>
    <w:rsid w:val="00915AC2"/>
    <w:rsid w:val="00915BCA"/>
    <w:rsid w:val="00916A9C"/>
    <w:rsid w:val="00917D63"/>
    <w:rsid w:val="00920DB7"/>
    <w:rsid w:val="00921626"/>
    <w:rsid w:val="009217E4"/>
    <w:rsid w:val="00921A8B"/>
    <w:rsid w:val="00922DA0"/>
    <w:rsid w:val="009230D0"/>
    <w:rsid w:val="009248AB"/>
    <w:rsid w:val="0092524A"/>
    <w:rsid w:val="00925D4E"/>
    <w:rsid w:val="009264F2"/>
    <w:rsid w:val="0092785A"/>
    <w:rsid w:val="00927C4F"/>
    <w:rsid w:val="00931799"/>
    <w:rsid w:val="00931E34"/>
    <w:rsid w:val="00932651"/>
    <w:rsid w:val="009327CB"/>
    <w:rsid w:val="00932B62"/>
    <w:rsid w:val="009330F2"/>
    <w:rsid w:val="00933398"/>
    <w:rsid w:val="009337C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1EED"/>
    <w:rsid w:val="009522CD"/>
    <w:rsid w:val="00955007"/>
    <w:rsid w:val="009551EC"/>
    <w:rsid w:val="00955DEE"/>
    <w:rsid w:val="00956B60"/>
    <w:rsid w:val="009608B6"/>
    <w:rsid w:val="00961DDE"/>
    <w:rsid w:val="00962708"/>
    <w:rsid w:val="00962C8A"/>
    <w:rsid w:val="00962E9F"/>
    <w:rsid w:val="00964932"/>
    <w:rsid w:val="009649DA"/>
    <w:rsid w:val="00965FD1"/>
    <w:rsid w:val="009700AF"/>
    <w:rsid w:val="0097078D"/>
    <w:rsid w:val="00970911"/>
    <w:rsid w:val="009712BC"/>
    <w:rsid w:val="00971C6D"/>
    <w:rsid w:val="00972371"/>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09"/>
    <w:rsid w:val="00981EE0"/>
    <w:rsid w:val="009823F6"/>
    <w:rsid w:val="0098326E"/>
    <w:rsid w:val="00983A75"/>
    <w:rsid w:val="00983B90"/>
    <w:rsid w:val="00984505"/>
    <w:rsid w:val="00984FF3"/>
    <w:rsid w:val="0098543C"/>
    <w:rsid w:val="00986679"/>
    <w:rsid w:val="00986822"/>
    <w:rsid w:val="00987A36"/>
    <w:rsid w:val="00991617"/>
    <w:rsid w:val="00992692"/>
    <w:rsid w:val="00992A5E"/>
    <w:rsid w:val="009933F6"/>
    <w:rsid w:val="00993A75"/>
    <w:rsid w:val="00993BC2"/>
    <w:rsid w:val="00993EC5"/>
    <w:rsid w:val="009947AA"/>
    <w:rsid w:val="0099481B"/>
    <w:rsid w:val="00994981"/>
    <w:rsid w:val="00994E64"/>
    <w:rsid w:val="009950CB"/>
    <w:rsid w:val="009957A7"/>
    <w:rsid w:val="009965A8"/>
    <w:rsid w:val="0099666A"/>
    <w:rsid w:val="00997154"/>
    <w:rsid w:val="0099781A"/>
    <w:rsid w:val="009A041E"/>
    <w:rsid w:val="009A1337"/>
    <w:rsid w:val="009A172D"/>
    <w:rsid w:val="009A1E12"/>
    <w:rsid w:val="009A2E6A"/>
    <w:rsid w:val="009A349A"/>
    <w:rsid w:val="009A38F1"/>
    <w:rsid w:val="009A51BD"/>
    <w:rsid w:val="009A5BFE"/>
    <w:rsid w:val="009A7657"/>
    <w:rsid w:val="009A7FF4"/>
    <w:rsid w:val="009B0C90"/>
    <w:rsid w:val="009B1B7C"/>
    <w:rsid w:val="009B1B84"/>
    <w:rsid w:val="009B1E0D"/>
    <w:rsid w:val="009B2096"/>
    <w:rsid w:val="009B2CA0"/>
    <w:rsid w:val="009B4131"/>
    <w:rsid w:val="009B4168"/>
    <w:rsid w:val="009B7107"/>
    <w:rsid w:val="009B74BA"/>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FD2"/>
    <w:rsid w:val="009D095E"/>
    <w:rsid w:val="009D0EAF"/>
    <w:rsid w:val="009D0F1A"/>
    <w:rsid w:val="009D1873"/>
    <w:rsid w:val="009D2FFD"/>
    <w:rsid w:val="009D3282"/>
    <w:rsid w:val="009D34E4"/>
    <w:rsid w:val="009D37BD"/>
    <w:rsid w:val="009D57A4"/>
    <w:rsid w:val="009D591A"/>
    <w:rsid w:val="009D6ADC"/>
    <w:rsid w:val="009D6EF4"/>
    <w:rsid w:val="009D7DF1"/>
    <w:rsid w:val="009E0292"/>
    <w:rsid w:val="009E0441"/>
    <w:rsid w:val="009E0493"/>
    <w:rsid w:val="009E159A"/>
    <w:rsid w:val="009E171F"/>
    <w:rsid w:val="009E238E"/>
    <w:rsid w:val="009E24F3"/>
    <w:rsid w:val="009E258B"/>
    <w:rsid w:val="009E2637"/>
    <w:rsid w:val="009E2BBD"/>
    <w:rsid w:val="009E2D15"/>
    <w:rsid w:val="009E34A1"/>
    <w:rsid w:val="009E411D"/>
    <w:rsid w:val="009E44A7"/>
    <w:rsid w:val="009E4515"/>
    <w:rsid w:val="009E4A2F"/>
    <w:rsid w:val="009E4AF5"/>
    <w:rsid w:val="009E583B"/>
    <w:rsid w:val="009E6305"/>
    <w:rsid w:val="009F187A"/>
    <w:rsid w:val="009F2D86"/>
    <w:rsid w:val="009F3268"/>
    <w:rsid w:val="009F391C"/>
    <w:rsid w:val="009F3DB4"/>
    <w:rsid w:val="009F41A3"/>
    <w:rsid w:val="009F44CC"/>
    <w:rsid w:val="009F45B6"/>
    <w:rsid w:val="009F47F2"/>
    <w:rsid w:val="009F54FB"/>
    <w:rsid w:val="009F56F2"/>
    <w:rsid w:val="009F579D"/>
    <w:rsid w:val="009F71F7"/>
    <w:rsid w:val="009F7B00"/>
    <w:rsid w:val="009F7B46"/>
    <w:rsid w:val="009F7EB0"/>
    <w:rsid w:val="00A005C6"/>
    <w:rsid w:val="00A00C6B"/>
    <w:rsid w:val="00A00E1F"/>
    <w:rsid w:val="00A0143B"/>
    <w:rsid w:val="00A01DE3"/>
    <w:rsid w:val="00A02CA3"/>
    <w:rsid w:val="00A03C83"/>
    <w:rsid w:val="00A03F30"/>
    <w:rsid w:val="00A04109"/>
    <w:rsid w:val="00A04946"/>
    <w:rsid w:val="00A04AC1"/>
    <w:rsid w:val="00A04C48"/>
    <w:rsid w:val="00A04DFF"/>
    <w:rsid w:val="00A04EA7"/>
    <w:rsid w:val="00A05AD5"/>
    <w:rsid w:val="00A06882"/>
    <w:rsid w:val="00A10176"/>
    <w:rsid w:val="00A109B1"/>
    <w:rsid w:val="00A11A67"/>
    <w:rsid w:val="00A11CED"/>
    <w:rsid w:val="00A11EDE"/>
    <w:rsid w:val="00A1287B"/>
    <w:rsid w:val="00A1389B"/>
    <w:rsid w:val="00A146F4"/>
    <w:rsid w:val="00A15A21"/>
    <w:rsid w:val="00A1605E"/>
    <w:rsid w:val="00A1638C"/>
    <w:rsid w:val="00A16538"/>
    <w:rsid w:val="00A173EF"/>
    <w:rsid w:val="00A179C4"/>
    <w:rsid w:val="00A204F7"/>
    <w:rsid w:val="00A20C42"/>
    <w:rsid w:val="00A22642"/>
    <w:rsid w:val="00A226BC"/>
    <w:rsid w:val="00A230F1"/>
    <w:rsid w:val="00A23510"/>
    <w:rsid w:val="00A236B6"/>
    <w:rsid w:val="00A251B9"/>
    <w:rsid w:val="00A255EF"/>
    <w:rsid w:val="00A26CE7"/>
    <w:rsid w:val="00A3037F"/>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6BD2"/>
    <w:rsid w:val="00A47078"/>
    <w:rsid w:val="00A4719A"/>
    <w:rsid w:val="00A4771E"/>
    <w:rsid w:val="00A5388D"/>
    <w:rsid w:val="00A53B0D"/>
    <w:rsid w:val="00A546BA"/>
    <w:rsid w:val="00A54B8D"/>
    <w:rsid w:val="00A550C4"/>
    <w:rsid w:val="00A55184"/>
    <w:rsid w:val="00A5580B"/>
    <w:rsid w:val="00A56255"/>
    <w:rsid w:val="00A56655"/>
    <w:rsid w:val="00A572CE"/>
    <w:rsid w:val="00A6022D"/>
    <w:rsid w:val="00A60E26"/>
    <w:rsid w:val="00A60F99"/>
    <w:rsid w:val="00A63668"/>
    <w:rsid w:val="00A63910"/>
    <w:rsid w:val="00A64135"/>
    <w:rsid w:val="00A65B15"/>
    <w:rsid w:val="00A66D35"/>
    <w:rsid w:val="00A6716F"/>
    <w:rsid w:val="00A703AA"/>
    <w:rsid w:val="00A71150"/>
    <w:rsid w:val="00A71881"/>
    <w:rsid w:val="00A71D17"/>
    <w:rsid w:val="00A72066"/>
    <w:rsid w:val="00A72E62"/>
    <w:rsid w:val="00A73B54"/>
    <w:rsid w:val="00A7458B"/>
    <w:rsid w:val="00A74BFC"/>
    <w:rsid w:val="00A7579D"/>
    <w:rsid w:val="00A759C5"/>
    <w:rsid w:val="00A76168"/>
    <w:rsid w:val="00A76356"/>
    <w:rsid w:val="00A77F79"/>
    <w:rsid w:val="00A8017A"/>
    <w:rsid w:val="00A807A0"/>
    <w:rsid w:val="00A810FA"/>
    <w:rsid w:val="00A824B8"/>
    <w:rsid w:val="00A8412A"/>
    <w:rsid w:val="00A8467D"/>
    <w:rsid w:val="00A8495D"/>
    <w:rsid w:val="00A84FEE"/>
    <w:rsid w:val="00A85167"/>
    <w:rsid w:val="00A85C6D"/>
    <w:rsid w:val="00A85F9B"/>
    <w:rsid w:val="00A90385"/>
    <w:rsid w:val="00A90FE2"/>
    <w:rsid w:val="00A91568"/>
    <w:rsid w:val="00A91807"/>
    <w:rsid w:val="00A91992"/>
    <w:rsid w:val="00A93842"/>
    <w:rsid w:val="00A94077"/>
    <w:rsid w:val="00A94526"/>
    <w:rsid w:val="00A964DA"/>
    <w:rsid w:val="00A96512"/>
    <w:rsid w:val="00A97C08"/>
    <w:rsid w:val="00AA0737"/>
    <w:rsid w:val="00AA0767"/>
    <w:rsid w:val="00AA0B85"/>
    <w:rsid w:val="00AA2260"/>
    <w:rsid w:val="00AA22E6"/>
    <w:rsid w:val="00AA330E"/>
    <w:rsid w:val="00AA3652"/>
    <w:rsid w:val="00AA475B"/>
    <w:rsid w:val="00AA61AE"/>
    <w:rsid w:val="00AA67B2"/>
    <w:rsid w:val="00AA6EA6"/>
    <w:rsid w:val="00AA7527"/>
    <w:rsid w:val="00AB0C5E"/>
    <w:rsid w:val="00AB16F2"/>
    <w:rsid w:val="00AB2508"/>
    <w:rsid w:val="00AB2F69"/>
    <w:rsid w:val="00AB3BDA"/>
    <w:rsid w:val="00AB3F82"/>
    <w:rsid w:val="00AB4396"/>
    <w:rsid w:val="00AB4959"/>
    <w:rsid w:val="00AB4B15"/>
    <w:rsid w:val="00AB5341"/>
    <w:rsid w:val="00AB57FF"/>
    <w:rsid w:val="00AB58A0"/>
    <w:rsid w:val="00AB5F34"/>
    <w:rsid w:val="00AB6933"/>
    <w:rsid w:val="00AB6C02"/>
    <w:rsid w:val="00AB705A"/>
    <w:rsid w:val="00AB78A7"/>
    <w:rsid w:val="00AB7DFB"/>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48E"/>
    <w:rsid w:val="00AD165E"/>
    <w:rsid w:val="00AD1CE0"/>
    <w:rsid w:val="00AD1E93"/>
    <w:rsid w:val="00AD209E"/>
    <w:rsid w:val="00AD2161"/>
    <w:rsid w:val="00AD2182"/>
    <w:rsid w:val="00AD23EE"/>
    <w:rsid w:val="00AD31DF"/>
    <w:rsid w:val="00AD347F"/>
    <w:rsid w:val="00AD3D54"/>
    <w:rsid w:val="00AD3ED9"/>
    <w:rsid w:val="00AD3FFC"/>
    <w:rsid w:val="00AD4555"/>
    <w:rsid w:val="00AD53B1"/>
    <w:rsid w:val="00AD5418"/>
    <w:rsid w:val="00AD7286"/>
    <w:rsid w:val="00AD7BDF"/>
    <w:rsid w:val="00AD7FEB"/>
    <w:rsid w:val="00AE04E0"/>
    <w:rsid w:val="00AE0989"/>
    <w:rsid w:val="00AE0AFC"/>
    <w:rsid w:val="00AE0B78"/>
    <w:rsid w:val="00AE11C7"/>
    <w:rsid w:val="00AE1BA3"/>
    <w:rsid w:val="00AE235C"/>
    <w:rsid w:val="00AE25E4"/>
    <w:rsid w:val="00AE284A"/>
    <w:rsid w:val="00AE2FBF"/>
    <w:rsid w:val="00AE711B"/>
    <w:rsid w:val="00AE76F4"/>
    <w:rsid w:val="00AE7D12"/>
    <w:rsid w:val="00AE7F33"/>
    <w:rsid w:val="00AF0941"/>
    <w:rsid w:val="00AF18D2"/>
    <w:rsid w:val="00AF1CAC"/>
    <w:rsid w:val="00AF1CB6"/>
    <w:rsid w:val="00AF2E39"/>
    <w:rsid w:val="00AF342E"/>
    <w:rsid w:val="00AF3867"/>
    <w:rsid w:val="00AF459D"/>
    <w:rsid w:val="00AF4877"/>
    <w:rsid w:val="00AF4FC5"/>
    <w:rsid w:val="00AF5215"/>
    <w:rsid w:val="00AF5780"/>
    <w:rsid w:val="00AF6A82"/>
    <w:rsid w:val="00AF6B55"/>
    <w:rsid w:val="00AF6DDB"/>
    <w:rsid w:val="00AF6F3F"/>
    <w:rsid w:val="00AF710D"/>
    <w:rsid w:val="00AF7CA9"/>
    <w:rsid w:val="00B00154"/>
    <w:rsid w:val="00B00478"/>
    <w:rsid w:val="00B0315D"/>
    <w:rsid w:val="00B034F1"/>
    <w:rsid w:val="00B03C25"/>
    <w:rsid w:val="00B03C71"/>
    <w:rsid w:val="00B03FA4"/>
    <w:rsid w:val="00B0451D"/>
    <w:rsid w:val="00B04731"/>
    <w:rsid w:val="00B04CEA"/>
    <w:rsid w:val="00B051C4"/>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0B0"/>
    <w:rsid w:val="00B13428"/>
    <w:rsid w:val="00B13F5A"/>
    <w:rsid w:val="00B14CFA"/>
    <w:rsid w:val="00B15180"/>
    <w:rsid w:val="00B153CE"/>
    <w:rsid w:val="00B1697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20C1"/>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4B06"/>
    <w:rsid w:val="00B553ED"/>
    <w:rsid w:val="00B55E8C"/>
    <w:rsid w:val="00B57C04"/>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682"/>
    <w:rsid w:val="00B67B10"/>
    <w:rsid w:val="00B67E31"/>
    <w:rsid w:val="00B7058D"/>
    <w:rsid w:val="00B70F7A"/>
    <w:rsid w:val="00B7126B"/>
    <w:rsid w:val="00B71BF9"/>
    <w:rsid w:val="00B71EBF"/>
    <w:rsid w:val="00B71FCB"/>
    <w:rsid w:val="00B733CD"/>
    <w:rsid w:val="00B73AEC"/>
    <w:rsid w:val="00B74C6C"/>
    <w:rsid w:val="00B75259"/>
    <w:rsid w:val="00B75344"/>
    <w:rsid w:val="00B76429"/>
    <w:rsid w:val="00B766DB"/>
    <w:rsid w:val="00B77705"/>
    <w:rsid w:val="00B77B93"/>
    <w:rsid w:val="00B8066A"/>
    <w:rsid w:val="00B80FFB"/>
    <w:rsid w:val="00B823AD"/>
    <w:rsid w:val="00B82DEF"/>
    <w:rsid w:val="00B838A6"/>
    <w:rsid w:val="00B8511D"/>
    <w:rsid w:val="00B876F3"/>
    <w:rsid w:val="00B87EFD"/>
    <w:rsid w:val="00B9028D"/>
    <w:rsid w:val="00B918D7"/>
    <w:rsid w:val="00B922F3"/>
    <w:rsid w:val="00B924F6"/>
    <w:rsid w:val="00B9257B"/>
    <w:rsid w:val="00B930F8"/>
    <w:rsid w:val="00B93AA0"/>
    <w:rsid w:val="00B93E63"/>
    <w:rsid w:val="00B949A2"/>
    <w:rsid w:val="00B959DB"/>
    <w:rsid w:val="00B959FE"/>
    <w:rsid w:val="00B95E68"/>
    <w:rsid w:val="00B960BE"/>
    <w:rsid w:val="00B9645B"/>
    <w:rsid w:val="00B96499"/>
    <w:rsid w:val="00BA1387"/>
    <w:rsid w:val="00BA27DC"/>
    <w:rsid w:val="00BA2995"/>
    <w:rsid w:val="00BA30BC"/>
    <w:rsid w:val="00BA3A34"/>
    <w:rsid w:val="00BA3D85"/>
    <w:rsid w:val="00BA4BD3"/>
    <w:rsid w:val="00BA4DD1"/>
    <w:rsid w:val="00BA63AA"/>
    <w:rsid w:val="00BA64BA"/>
    <w:rsid w:val="00BA762D"/>
    <w:rsid w:val="00BA79DB"/>
    <w:rsid w:val="00BB024F"/>
    <w:rsid w:val="00BB04F2"/>
    <w:rsid w:val="00BB0EC6"/>
    <w:rsid w:val="00BB1AD5"/>
    <w:rsid w:val="00BB1B8E"/>
    <w:rsid w:val="00BB39C3"/>
    <w:rsid w:val="00BB3CF9"/>
    <w:rsid w:val="00BB43C6"/>
    <w:rsid w:val="00BB46A4"/>
    <w:rsid w:val="00BB4962"/>
    <w:rsid w:val="00BB58E5"/>
    <w:rsid w:val="00BB5F52"/>
    <w:rsid w:val="00BB611A"/>
    <w:rsid w:val="00BB6D29"/>
    <w:rsid w:val="00BB6F24"/>
    <w:rsid w:val="00BB7A2B"/>
    <w:rsid w:val="00BC01A0"/>
    <w:rsid w:val="00BC09AD"/>
    <w:rsid w:val="00BC0D82"/>
    <w:rsid w:val="00BC110C"/>
    <w:rsid w:val="00BC1485"/>
    <w:rsid w:val="00BC187C"/>
    <w:rsid w:val="00BC2289"/>
    <w:rsid w:val="00BC245B"/>
    <w:rsid w:val="00BC2D5B"/>
    <w:rsid w:val="00BC388E"/>
    <w:rsid w:val="00BC3E49"/>
    <w:rsid w:val="00BC418F"/>
    <w:rsid w:val="00BC50D3"/>
    <w:rsid w:val="00BC511A"/>
    <w:rsid w:val="00BC52E1"/>
    <w:rsid w:val="00BC5732"/>
    <w:rsid w:val="00BC5C0C"/>
    <w:rsid w:val="00BC618D"/>
    <w:rsid w:val="00BC6BBD"/>
    <w:rsid w:val="00BC6C10"/>
    <w:rsid w:val="00BC73C2"/>
    <w:rsid w:val="00BC7478"/>
    <w:rsid w:val="00BC7841"/>
    <w:rsid w:val="00BC793A"/>
    <w:rsid w:val="00BD113F"/>
    <w:rsid w:val="00BD2025"/>
    <w:rsid w:val="00BD2669"/>
    <w:rsid w:val="00BD290F"/>
    <w:rsid w:val="00BD33D7"/>
    <w:rsid w:val="00BD3F63"/>
    <w:rsid w:val="00BD478D"/>
    <w:rsid w:val="00BD4F73"/>
    <w:rsid w:val="00BD533B"/>
    <w:rsid w:val="00BD60A3"/>
    <w:rsid w:val="00BD6F94"/>
    <w:rsid w:val="00BD722D"/>
    <w:rsid w:val="00BD75B8"/>
    <w:rsid w:val="00BD7C15"/>
    <w:rsid w:val="00BE0062"/>
    <w:rsid w:val="00BE0C28"/>
    <w:rsid w:val="00BE0F70"/>
    <w:rsid w:val="00BE1472"/>
    <w:rsid w:val="00BE15A6"/>
    <w:rsid w:val="00BE1A47"/>
    <w:rsid w:val="00BE1D4F"/>
    <w:rsid w:val="00BE1DEB"/>
    <w:rsid w:val="00BE247F"/>
    <w:rsid w:val="00BE27E0"/>
    <w:rsid w:val="00BE2AA6"/>
    <w:rsid w:val="00BE2E38"/>
    <w:rsid w:val="00BE36E2"/>
    <w:rsid w:val="00BE37AA"/>
    <w:rsid w:val="00BE4111"/>
    <w:rsid w:val="00BE440A"/>
    <w:rsid w:val="00BE46B1"/>
    <w:rsid w:val="00BE4895"/>
    <w:rsid w:val="00BE49D6"/>
    <w:rsid w:val="00BE4F4F"/>
    <w:rsid w:val="00BE622F"/>
    <w:rsid w:val="00BE623D"/>
    <w:rsid w:val="00BE75E9"/>
    <w:rsid w:val="00BE7B05"/>
    <w:rsid w:val="00BF027E"/>
    <w:rsid w:val="00BF0CA8"/>
    <w:rsid w:val="00BF18AA"/>
    <w:rsid w:val="00BF24DF"/>
    <w:rsid w:val="00BF2640"/>
    <w:rsid w:val="00BF2C1B"/>
    <w:rsid w:val="00BF31E4"/>
    <w:rsid w:val="00BF3338"/>
    <w:rsid w:val="00BF4871"/>
    <w:rsid w:val="00BF4955"/>
    <w:rsid w:val="00BF51CB"/>
    <w:rsid w:val="00BF561E"/>
    <w:rsid w:val="00BF74B4"/>
    <w:rsid w:val="00BF7CB4"/>
    <w:rsid w:val="00BF7CDD"/>
    <w:rsid w:val="00BF7D69"/>
    <w:rsid w:val="00C003DA"/>
    <w:rsid w:val="00C008E9"/>
    <w:rsid w:val="00C01025"/>
    <w:rsid w:val="00C01F03"/>
    <w:rsid w:val="00C020D1"/>
    <w:rsid w:val="00C02707"/>
    <w:rsid w:val="00C0295A"/>
    <w:rsid w:val="00C02D8C"/>
    <w:rsid w:val="00C03510"/>
    <w:rsid w:val="00C050D3"/>
    <w:rsid w:val="00C05575"/>
    <w:rsid w:val="00C05831"/>
    <w:rsid w:val="00C05A5C"/>
    <w:rsid w:val="00C067F4"/>
    <w:rsid w:val="00C06AEB"/>
    <w:rsid w:val="00C075E0"/>
    <w:rsid w:val="00C1082D"/>
    <w:rsid w:val="00C10FCF"/>
    <w:rsid w:val="00C11871"/>
    <w:rsid w:val="00C12BFE"/>
    <w:rsid w:val="00C12C73"/>
    <w:rsid w:val="00C12DCB"/>
    <w:rsid w:val="00C13027"/>
    <w:rsid w:val="00C13276"/>
    <w:rsid w:val="00C13753"/>
    <w:rsid w:val="00C137DC"/>
    <w:rsid w:val="00C139FA"/>
    <w:rsid w:val="00C1589F"/>
    <w:rsid w:val="00C160FE"/>
    <w:rsid w:val="00C168B6"/>
    <w:rsid w:val="00C1690A"/>
    <w:rsid w:val="00C17468"/>
    <w:rsid w:val="00C17494"/>
    <w:rsid w:val="00C17553"/>
    <w:rsid w:val="00C17CDC"/>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36F"/>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35A"/>
    <w:rsid w:val="00C40CCF"/>
    <w:rsid w:val="00C41144"/>
    <w:rsid w:val="00C41598"/>
    <w:rsid w:val="00C4161E"/>
    <w:rsid w:val="00C41782"/>
    <w:rsid w:val="00C41870"/>
    <w:rsid w:val="00C41C06"/>
    <w:rsid w:val="00C42133"/>
    <w:rsid w:val="00C42694"/>
    <w:rsid w:val="00C4300C"/>
    <w:rsid w:val="00C43CAF"/>
    <w:rsid w:val="00C45559"/>
    <w:rsid w:val="00C45E69"/>
    <w:rsid w:val="00C460C6"/>
    <w:rsid w:val="00C46228"/>
    <w:rsid w:val="00C462F9"/>
    <w:rsid w:val="00C46C78"/>
    <w:rsid w:val="00C47370"/>
    <w:rsid w:val="00C4798A"/>
    <w:rsid w:val="00C47F40"/>
    <w:rsid w:val="00C47F5D"/>
    <w:rsid w:val="00C505E6"/>
    <w:rsid w:val="00C50D9B"/>
    <w:rsid w:val="00C52D0C"/>
    <w:rsid w:val="00C53E0C"/>
    <w:rsid w:val="00C54178"/>
    <w:rsid w:val="00C54473"/>
    <w:rsid w:val="00C545C1"/>
    <w:rsid w:val="00C54D9A"/>
    <w:rsid w:val="00C60CC2"/>
    <w:rsid w:val="00C61138"/>
    <w:rsid w:val="00C614F4"/>
    <w:rsid w:val="00C61A97"/>
    <w:rsid w:val="00C6221E"/>
    <w:rsid w:val="00C641AE"/>
    <w:rsid w:val="00C64AC2"/>
    <w:rsid w:val="00C652A3"/>
    <w:rsid w:val="00C65EA1"/>
    <w:rsid w:val="00C65FA9"/>
    <w:rsid w:val="00C66B12"/>
    <w:rsid w:val="00C707FC"/>
    <w:rsid w:val="00C7086E"/>
    <w:rsid w:val="00C7087E"/>
    <w:rsid w:val="00C71106"/>
    <w:rsid w:val="00C714F7"/>
    <w:rsid w:val="00C71FE6"/>
    <w:rsid w:val="00C72055"/>
    <w:rsid w:val="00C723C9"/>
    <w:rsid w:val="00C7243A"/>
    <w:rsid w:val="00C7343C"/>
    <w:rsid w:val="00C7365B"/>
    <w:rsid w:val="00C741FB"/>
    <w:rsid w:val="00C75530"/>
    <w:rsid w:val="00C75837"/>
    <w:rsid w:val="00C75A56"/>
    <w:rsid w:val="00C7631D"/>
    <w:rsid w:val="00C77659"/>
    <w:rsid w:val="00C77B26"/>
    <w:rsid w:val="00C80555"/>
    <w:rsid w:val="00C80856"/>
    <w:rsid w:val="00C8246F"/>
    <w:rsid w:val="00C82B3E"/>
    <w:rsid w:val="00C82B5A"/>
    <w:rsid w:val="00C84336"/>
    <w:rsid w:val="00C85332"/>
    <w:rsid w:val="00C85B1E"/>
    <w:rsid w:val="00C85F1B"/>
    <w:rsid w:val="00C863A5"/>
    <w:rsid w:val="00C867C1"/>
    <w:rsid w:val="00C86D4C"/>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40F"/>
    <w:rsid w:val="00CB7508"/>
    <w:rsid w:val="00CC10FB"/>
    <w:rsid w:val="00CC247E"/>
    <w:rsid w:val="00CC30BD"/>
    <w:rsid w:val="00CC33D8"/>
    <w:rsid w:val="00CC46FA"/>
    <w:rsid w:val="00CC57D6"/>
    <w:rsid w:val="00CC5AB3"/>
    <w:rsid w:val="00CC5CE7"/>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0FC8"/>
    <w:rsid w:val="00CE1DBB"/>
    <w:rsid w:val="00CE1E0C"/>
    <w:rsid w:val="00CE2597"/>
    <w:rsid w:val="00CE3189"/>
    <w:rsid w:val="00CE3352"/>
    <w:rsid w:val="00CE3AEE"/>
    <w:rsid w:val="00CE4624"/>
    <w:rsid w:val="00CE4DA3"/>
    <w:rsid w:val="00CE54F3"/>
    <w:rsid w:val="00CE6083"/>
    <w:rsid w:val="00CE6AA2"/>
    <w:rsid w:val="00CE6CB8"/>
    <w:rsid w:val="00CF145E"/>
    <w:rsid w:val="00CF1D6D"/>
    <w:rsid w:val="00CF25DB"/>
    <w:rsid w:val="00CF31A1"/>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0F98"/>
    <w:rsid w:val="00D119CE"/>
    <w:rsid w:val="00D12D86"/>
    <w:rsid w:val="00D13F37"/>
    <w:rsid w:val="00D14229"/>
    <w:rsid w:val="00D14EC2"/>
    <w:rsid w:val="00D14FB5"/>
    <w:rsid w:val="00D15874"/>
    <w:rsid w:val="00D162A2"/>
    <w:rsid w:val="00D16359"/>
    <w:rsid w:val="00D17325"/>
    <w:rsid w:val="00D20530"/>
    <w:rsid w:val="00D21036"/>
    <w:rsid w:val="00D231D3"/>
    <w:rsid w:val="00D2335D"/>
    <w:rsid w:val="00D23A2F"/>
    <w:rsid w:val="00D23B58"/>
    <w:rsid w:val="00D24320"/>
    <w:rsid w:val="00D24B7D"/>
    <w:rsid w:val="00D2576B"/>
    <w:rsid w:val="00D258B5"/>
    <w:rsid w:val="00D25E30"/>
    <w:rsid w:val="00D26557"/>
    <w:rsid w:val="00D26ADB"/>
    <w:rsid w:val="00D26D07"/>
    <w:rsid w:val="00D2703F"/>
    <w:rsid w:val="00D27A6D"/>
    <w:rsid w:val="00D300F9"/>
    <w:rsid w:val="00D30135"/>
    <w:rsid w:val="00D305A2"/>
    <w:rsid w:val="00D31369"/>
    <w:rsid w:val="00D329F5"/>
    <w:rsid w:val="00D3322D"/>
    <w:rsid w:val="00D334A3"/>
    <w:rsid w:val="00D3564E"/>
    <w:rsid w:val="00D35903"/>
    <w:rsid w:val="00D35931"/>
    <w:rsid w:val="00D360EC"/>
    <w:rsid w:val="00D3622E"/>
    <w:rsid w:val="00D36888"/>
    <w:rsid w:val="00D36956"/>
    <w:rsid w:val="00D370BB"/>
    <w:rsid w:val="00D37186"/>
    <w:rsid w:val="00D37A2E"/>
    <w:rsid w:val="00D37EFA"/>
    <w:rsid w:val="00D40499"/>
    <w:rsid w:val="00D43094"/>
    <w:rsid w:val="00D437A8"/>
    <w:rsid w:val="00D460CE"/>
    <w:rsid w:val="00D461B0"/>
    <w:rsid w:val="00D46733"/>
    <w:rsid w:val="00D46CE6"/>
    <w:rsid w:val="00D474E7"/>
    <w:rsid w:val="00D4765C"/>
    <w:rsid w:val="00D5096A"/>
    <w:rsid w:val="00D5128D"/>
    <w:rsid w:val="00D517D0"/>
    <w:rsid w:val="00D5199E"/>
    <w:rsid w:val="00D5221F"/>
    <w:rsid w:val="00D53C09"/>
    <w:rsid w:val="00D53D99"/>
    <w:rsid w:val="00D556A1"/>
    <w:rsid w:val="00D560B0"/>
    <w:rsid w:val="00D5655B"/>
    <w:rsid w:val="00D56872"/>
    <w:rsid w:val="00D57039"/>
    <w:rsid w:val="00D5745C"/>
    <w:rsid w:val="00D5751C"/>
    <w:rsid w:val="00D60B00"/>
    <w:rsid w:val="00D60E66"/>
    <w:rsid w:val="00D60FC6"/>
    <w:rsid w:val="00D61938"/>
    <w:rsid w:val="00D61D06"/>
    <w:rsid w:val="00D62F43"/>
    <w:rsid w:val="00D63A3C"/>
    <w:rsid w:val="00D643FC"/>
    <w:rsid w:val="00D648C9"/>
    <w:rsid w:val="00D64B16"/>
    <w:rsid w:val="00D64FDC"/>
    <w:rsid w:val="00D67089"/>
    <w:rsid w:val="00D67631"/>
    <w:rsid w:val="00D67994"/>
    <w:rsid w:val="00D70827"/>
    <w:rsid w:val="00D70E81"/>
    <w:rsid w:val="00D745C8"/>
    <w:rsid w:val="00D74CD6"/>
    <w:rsid w:val="00D75CFB"/>
    <w:rsid w:val="00D75DA0"/>
    <w:rsid w:val="00D75EFD"/>
    <w:rsid w:val="00D76C5E"/>
    <w:rsid w:val="00D76FAA"/>
    <w:rsid w:val="00D80D01"/>
    <w:rsid w:val="00D8131B"/>
    <w:rsid w:val="00D81B2B"/>
    <w:rsid w:val="00D81B31"/>
    <w:rsid w:val="00D82380"/>
    <w:rsid w:val="00D8315C"/>
    <w:rsid w:val="00D83ED2"/>
    <w:rsid w:val="00D84661"/>
    <w:rsid w:val="00D851B4"/>
    <w:rsid w:val="00D858DC"/>
    <w:rsid w:val="00D863B6"/>
    <w:rsid w:val="00D86971"/>
    <w:rsid w:val="00D87572"/>
    <w:rsid w:val="00D87BC1"/>
    <w:rsid w:val="00D915D8"/>
    <w:rsid w:val="00D91F06"/>
    <w:rsid w:val="00D92233"/>
    <w:rsid w:val="00D94163"/>
    <w:rsid w:val="00D94370"/>
    <w:rsid w:val="00D943B5"/>
    <w:rsid w:val="00D94498"/>
    <w:rsid w:val="00D96738"/>
    <w:rsid w:val="00D96A32"/>
    <w:rsid w:val="00D96A43"/>
    <w:rsid w:val="00D96D7B"/>
    <w:rsid w:val="00D96EA0"/>
    <w:rsid w:val="00D97625"/>
    <w:rsid w:val="00D97C52"/>
    <w:rsid w:val="00D97CAA"/>
    <w:rsid w:val="00DA1210"/>
    <w:rsid w:val="00DA1947"/>
    <w:rsid w:val="00DA2317"/>
    <w:rsid w:val="00DA2464"/>
    <w:rsid w:val="00DA361E"/>
    <w:rsid w:val="00DA3B72"/>
    <w:rsid w:val="00DA487D"/>
    <w:rsid w:val="00DA5CD5"/>
    <w:rsid w:val="00DA5FEB"/>
    <w:rsid w:val="00DA7ACA"/>
    <w:rsid w:val="00DB059F"/>
    <w:rsid w:val="00DB0816"/>
    <w:rsid w:val="00DB0F16"/>
    <w:rsid w:val="00DB1961"/>
    <w:rsid w:val="00DB26FD"/>
    <w:rsid w:val="00DB2F00"/>
    <w:rsid w:val="00DB31E2"/>
    <w:rsid w:val="00DB4422"/>
    <w:rsid w:val="00DB4628"/>
    <w:rsid w:val="00DB46F9"/>
    <w:rsid w:val="00DB5351"/>
    <w:rsid w:val="00DB5E05"/>
    <w:rsid w:val="00DB666E"/>
    <w:rsid w:val="00DB68DA"/>
    <w:rsid w:val="00DB785B"/>
    <w:rsid w:val="00DC0BF5"/>
    <w:rsid w:val="00DC1DB4"/>
    <w:rsid w:val="00DC2203"/>
    <w:rsid w:val="00DC30AB"/>
    <w:rsid w:val="00DC3E43"/>
    <w:rsid w:val="00DC425E"/>
    <w:rsid w:val="00DC45D4"/>
    <w:rsid w:val="00DC552E"/>
    <w:rsid w:val="00DC56C1"/>
    <w:rsid w:val="00DC633F"/>
    <w:rsid w:val="00DC70BF"/>
    <w:rsid w:val="00DC71B8"/>
    <w:rsid w:val="00DD04F5"/>
    <w:rsid w:val="00DD2490"/>
    <w:rsid w:val="00DD28F2"/>
    <w:rsid w:val="00DD2E3D"/>
    <w:rsid w:val="00DD38A5"/>
    <w:rsid w:val="00DD39B2"/>
    <w:rsid w:val="00DD47DD"/>
    <w:rsid w:val="00DD4A78"/>
    <w:rsid w:val="00DD4F1A"/>
    <w:rsid w:val="00DD538F"/>
    <w:rsid w:val="00DD63F9"/>
    <w:rsid w:val="00DD67D7"/>
    <w:rsid w:val="00DD74BD"/>
    <w:rsid w:val="00DD7FA3"/>
    <w:rsid w:val="00DE00A6"/>
    <w:rsid w:val="00DE2B3C"/>
    <w:rsid w:val="00DE3F1E"/>
    <w:rsid w:val="00DE3F3D"/>
    <w:rsid w:val="00DE45AF"/>
    <w:rsid w:val="00DE49FA"/>
    <w:rsid w:val="00DE4F8A"/>
    <w:rsid w:val="00DE51FB"/>
    <w:rsid w:val="00DE528E"/>
    <w:rsid w:val="00DE69B4"/>
    <w:rsid w:val="00DE6C34"/>
    <w:rsid w:val="00DE773F"/>
    <w:rsid w:val="00DE7954"/>
    <w:rsid w:val="00DE7C8A"/>
    <w:rsid w:val="00DF085D"/>
    <w:rsid w:val="00DF0AD6"/>
    <w:rsid w:val="00DF193C"/>
    <w:rsid w:val="00DF2A8F"/>
    <w:rsid w:val="00DF2EDC"/>
    <w:rsid w:val="00DF2FD7"/>
    <w:rsid w:val="00DF398D"/>
    <w:rsid w:val="00DF3D1D"/>
    <w:rsid w:val="00DF5235"/>
    <w:rsid w:val="00DF5AF9"/>
    <w:rsid w:val="00DF5CE1"/>
    <w:rsid w:val="00DF65D6"/>
    <w:rsid w:val="00DF6C40"/>
    <w:rsid w:val="00DF6CFE"/>
    <w:rsid w:val="00DF7291"/>
    <w:rsid w:val="00DF7B1C"/>
    <w:rsid w:val="00DF7BFD"/>
    <w:rsid w:val="00DF7CD8"/>
    <w:rsid w:val="00E00B8C"/>
    <w:rsid w:val="00E017A7"/>
    <w:rsid w:val="00E0187C"/>
    <w:rsid w:val="00E01B8A"/>
    <w:rsid w:val="00E02D13"/>
    <w:rsid w:val="00E0473C"/>
    <w:rsid w:val="00E04AF2"/>
    <w:rsid w:val="00E04BC9"/>
    <w:rsid w:val="00E04FC1"/>
    <w:rsid w:val="00E04FC7"/>
    <w:rsid w:val="00E050DB"/>
    <w:rsid w:val="00E05341"/>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58FF"/>
    <w:rsid w:val="00E160C1"/>
    <w:rsid w:val="00E16F35"/>
    <w:rsid w:val="00E20058"/>
    <w:rsid w:val="00E20059"/>
    <w:rsid w:val="00E21AD2"/>
    <w:rsid w:val="00E22473"/>
    <w:rsid w:val="00E236D6"/>
    <w:rsid w:val="00E23EFE"/>
    <w:rsid w:val="00E23F85"/>
    <w:rsid w:val="00E245E1"/>
    <w:rsid w:val="00E2490C"/>
    <w:rsid w:val="00E24BEB"/>
    <w:rsid w:val="00E250BE"/>
    <w:rsid w:val="00E263EA"/>
    <w:rsid w:val="00E26B72"/>
    <w:rsid w:val="00E26C93"/>
    <w:rsid w:val="00E27288"/>
    <w:rsid w:val="00E30A87"/>
    <w:rsid w:val="00E31469"/>
    <w:rsid w:val="00E318EA"/>
    <w:rsid w:val="00E32490"/>
    <w:rsid w:val="00E32DC5"/>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467"/>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16"/>
    <w:rsid w:val="00E61571"/>
    <w:rsid w:val="00E61D93"/>
    <w:rsid w:val="00E62446"/>
    <w:rsid w:val="00E624A7"/>
    <w:rsid w:val="00E62AAA"/>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7690F"/>
    <w:rsid w:val="00E80051"/>
    <w:rsid w:val="00E806B7"/>
    <w:rsid w:val="00E81CA0"/>
    <w:rsid w:val="00E822EB"/>
    <w:rsid w:val="00E84FF6"/>
    <w:rsid w:val="00E8621A"/>
    <w:rsid w:val="00E86D3A"/>
    <w:rsid w:val="00E86EB3"/>
    <w:rsid w:val="00E86F2D"/>
    <w:rsid w:val="00E873F6"/>
    <w:rsid w:val="00E909CE"/>
    <w:rsid w:val="00E9137C"/>
    <w:rsid w:val="00E91490"/>
    <w:rsid w:val="00E91B18"/>
    <w:rsid w:val="00E92707"/>
    <w:rsid w:val="00E9313B"/>
    <w:rsid w:val="00E94CD2"/>
    <w:rsid w:val="00E970E8"/>
    <w:rsid w:val="00EA0340"/>
    <w:rsid w:val="00EA0876"/>
    <w:rsid w:val="00EA0A88"/>
    <w:rsid w:val="00EA0B58"/>
    <w:rsid w:val="00EA27EA"/>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B6FC2"/>
    <w:rsid w:val="00EC012D"/>
    <w:rsid w:val="00EC13F8"/>
    <w:rsid w:val="00EC1CA8"/>
    <w:rsid w:val="00EC2161"/>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3E4"/>
    <w:rsid w:val="00ED38CB"/>
    <w:rsid w:val="00ED445C"/>
    <w:rsid w:val="00ED4D6C"/>
    <w:rsid w:val="00ED5BEC"/>
    <w:rsid w:val="00ED70EB"/>
    <w:rsid w:val="00ED71AF"/>
    <w:rsid w:val="00ED79FA"/>
    <w:rsid w:val="00ED7B94"/>
    <w:rsid w:val="00ED7BD3"/>
    <w:rsid w:val="00ED7FFD"/>
    <w:rsid w:val="00EE0829"/>
    <w:rsid w:val="00EE144A"/>
    <w:rsid w:val="00EE169F"/>
    <w:rsid w:val="00EE24A0"/>
    <w:rsid w:val="00EE303C"/>
    <w:rsid w:val="00EE311C"/>
    <w:rsid w:val="00EE431B"/>
    <w:rsid w:val="00EE4333"/>
    <w:rsid w:val="00EE5264"/>
    <w:rsid w:val="00EE5663"/>
    <w:rsid w:val="00EE75A5"/>
    <w:rsid w:val="00EE7B82"/>
    <w:rsid w:val="00EE7B8E"/>
    <w:rsid w:val="00EE7F80"/>
    <w:rsid w:val="00EF0DCA"/>
    <w:rsid w:val="00EF170A"/>
    <w:rsid w:val="00EF1BC4"/>
    <w:rsid w:val="00EF3A45"/>
    <w:rsid w:val="00EF4E46"/>
    <w:rsid w:val="00EF58EE"/>
    <w:rsid w:val="00EF6042"/>
    <w:rsid w:val="00EF638D"/>
    <w:rsid w:val="00EF76D0"/>
    <w:rsid w:val="00F00389"/>
    <w:rsid w:val="00F003AD"/>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30A0"/>
    <w:rsid w:val="00F1522F"/>
    <w:rsid w:val="00F157B2"/>
    <w:rsid w:val="00F15E7B"/>
    <w:rsid w:val="00F16262"/>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0CE"/>
    <w:rsid w:val="00F313A7"/>
    <w:rsid w:val="00F3163C"/>
    <w:rsid w:val="00F3287A"/>
    <w:rsid w:val="00F32D71"/>
    <w:rsid w:val="00F32E7C"/>
    <w:rsid w:val="00F33114"/>
    <w:rsid w:val="00F349BC"/>
    <w:rsid w:val="00F361F9"/>
    <w:rsid w:val="00F36631"/>
    <w:rsid w:val="00F368AD"/>
    <w:rsid w:val="00F37089"/>
    <w:rsid w:val="00F37F42"/>
    <w:rsid w:val="00F40043"/>
    <w:rsid w:val="00F4168F"/>
    <w:rsid w:val="00F41F33"/>
    <w:rsid w:val="00F423AC"/>
    <w:rsid w:val="00F43AA2"/>
    <w:rsid w:val="00F4491B"/>
    <w:rsid w:val="00F46A43"/>
    <w:rsid w:val="00F46AB4"/>
    <w:rsid w:val="00F46D9B"/>
    <w:rsid w:val="00F47587"/>
    <w:rsid w:val="00F4777C"/>
    <w:rsid w:val="00F500DA"/>
    <w:rsid w:val="00F50664"/>
    <w:rsid w:val="00F509F8"/>
    <w:rsid w:val="00F50DBA"/>
    <w:rsid w:val="00F51187"/>
    <w:rsid w:val="00F513E0"/>
    <w:rsid w:val="00F51737"/>
    <w:rsid w:val="00F51ACB"/>
    <w:rsid w:val="00F5243B"/>
    <w:rsid w:val="00F527B2"/>
    <w:rsid w:val="00F528C1"/>
    <w:rsid w:val="00F5312F"/>
    <w:rsid w:val="00F5322B"/>
    <w:rsid w:val="00F537E7"/>
    <w:rsid w:val="00F54808"/>
    <w:rsid w:val="00F54FC6"/>
    <w:rsid w:val="00F5549E"/>
    <w:rsid w:val="00F5554E"/>
    <w:rsid w:val="00F55B70"/>
    <w:rsid w:val="00F57151"/>
    <w:rsid w:val="00F57853"/>
    <w:rsid w:val="00F61133"/>
    <w:rsid w:val="00F61259"/>
    <w:rsid w:val="00F615C8"/>
    <w:rsid w:val="00F624FA"/>
    <w:rsid w:val="00F62585"/>
    <w:rsid w:val="00F6271B"/>
    <w:rsid w:val="00F62D04"/>
    <w:rsid w:val="00F63512"/>
    <w:rsid w:val="00F63E03"/>
    <w:rsid w:val="00F65D07"/>
    <w:rsid w:val="00F677C3"/>
    <w:rsid w:val="00F67AB3"/>
    <w:rsid w:val="00F70572"/>
    <w:rsid w:val="00F7070D"/>
    <w:rsid w:val="00F70892"/>
    <w:rsid w:val="00F7165C"/>
    <w:rsid w:val="00F71A62"/>
    <w:rsid w:val="00F71F39"/>
    <w:rsid w:val="00F71FB8"/>
    <w:rsid w:val="00F727A9"/>
    <w:rsid w:val="00F72BC6"/>
    <w:rsid w:val="00F72E07"/>
    <w:rsid w:val="00F73873"/>
    <w:rsid w:val="00F74A42"/>
    <w:rsid w:val="00F76224"/>
    <w:rsid w:val="00F763AC"/>
    <w:rsid w:val="00F764A8"/>
    <w:rsid w:val="00F806E7"/>
    <w:rsid w:val="00F80EF1"/>
    <w:rsid w:val="00F813A4"/>
    <w:rsid w:val="00F81678"/>
    <w:rsid w:val="00F81D3F"/>
    <w:rsid w:val="00F81F47"/>
    <w:rsid w:val="00F832F1"/>
    <w:rsid w:val="00F84D1A"/>
    <w:rsid w:val="00F8698E"/>
    <w:rsid w:val="00F87C61"/>
    <w:rsid w:val="00F90EEB"/>
    <w:rsid w:val="00F914A6"/>
    <w:rsid w:val="00F91606"/>
    <w:rsid w:val="00F917F7"/>
    <w:rsid w:val="00F91BA6"/>
    <w:rsid w:val="00F91E7F"/>
    <w:rsid w:val="00F92496"/>
    <w:rsid w:val="00F92B14"/>
    <w:rsid w:val="00F93DA1"/>
    <w:rsid w:val="00F93F4D"/>
    <w:rsid w:val="00F9412F"/>
    <w:rsid w:val="00F9422D"/>
    <w:rsid w:val="00F9571B"/>
    <w:rsid w:val="00F96DBC"/>
    <w:rsid w:val="00F96E39"/>
    <w:rsid w:val="00F96FBF"/>
    <w:rsid w:val="00F973FF"/>
    <w:rsid w:val="00F975DC"/>
    <w:rsid w:val="00F97F00"/>
    <w:rsid w:val="00FA02C1"/>
    <w:rsid w:val="00FA18F3"/>
    <w:rsid w:val="00FA1F90"/>
    <w:rsid w:val="00FA21E8"/>
    <w:rsid w:val="00FA2409"/>
    <w:rsid w:val="00FA25BB"/>
    <w:rsid w:val="00FA2608"/>
    <w:rsid w:val="00FA2A90"/>
    <w:rsid w:val="00FA30B7"/>
    <w:rsid w:val="00FA3208"/>
    <w:rsid w:val="00FA4BE2"/>
    <w:rsid w:val="00FA4C9F"/>
    <w:rsid w:val="00FA50FC"/>
    <w:rsid w:val="00FA513A"/>
    <w:rsid w:val="00FA556D"/>
    <w:rsid w:val="00FA6B35"/>
    <w:rsid w:val="00FA7292"/>
    <w:rsid w:val="00FB040E"/>
    <w:rsid w:val="00FB0580"/>
    <w:rsid w:val="00FB1299"/>
    <w:rsid w:val="00FB1E2B"/>
    <w:rsid w:val="00FB36D4"/>
    <w:rsid w:val="00FB4547"/>
    <w:rsid w:val="00FB4881"/>
    <w:rsid w:val="00FB4905"/>
    <w:rsid w:val="00FB4FE9"/>
    <w:rsid w:val="00FB589E"/>
    <w:rsid w:val="00FB5CF2"/>
    <w:rsid w:val="00FB5D26"/>
    <w:rsid w:val="00FB7078"/>
    <w:rsid w:val="00FB734F"/>
    <w:rsid w:val="00FB7AC8"/>
    <w:rsid w:val="00FC0608"/>
    <w:rsid w:val="00FC0725"/>
    <w:rsid w:val="00FC0BE8"/>
    <w:rsid w:val="00FC1CDA"/>
    <w:rsid w:val="00FC260C"/>
    <w:rsid w:val="00FC2793"/>
    <w:rsid w:val="00FC2997"/>
    <w:rsid w:val="00FC393F"/>
    <w:rsid w:val="00FC39B9"/>
    <w:rsid w:val="00FC3CF4"/>
    <w:rsid w:val="00FC46F7"/>
    <w:rsid w:val="00FC4E78"/>
    <w:rsid w:val="00FC5073"/>
    <w:rsid w:val="00FC5E0E"/>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D7870"/>
    <w:rsid w:val="00FE08A1"/>
    <w:rsid w:val="00FE0C0C"/>
    <w:rsid w:val="00FE0CA9"/>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43D6"/>
    <w:rsid w:val="00FF58AD"/>
    <w:rsid w:val="00FF592E"/>
    <w:rsid w:val="00FF612E"/>
    <w:rsid w:val="00FF6B51"/>
    <w:rsid w:val="00FF6DBB"/>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A195"/>
  <w15:chartTrackingRefBased/>
  <w15:docId w15:val="{BFB68EE5-39E5-4DAE-9B9B-D3DA50CD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48133980">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31546709">
      <w:bodyDiv w:val="1"/>
      <w:marLeft w:val="0"/>
      <w:marRight w:val="0"/>
      <w:marTop w:val="0"/>
      <w:marBottom w:val="0"/>
      <w:divBdr>
        <w:top w:val="none" w:sz="0" w:space="0" w:color="auto"/>
        <w:left w:val="none" w:sz="0" w:space="0" w:color="auto"/>
        <w:bottom w:val="none" w:sz="0" w:space="0" w:color="auto"/>
        <w:right w:val="none" w:sz="0" w:space="0" w:color="auto"/>
      </w:divBdr>
    </w:div>
    <w:div w:id="244346471">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59092551">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38969251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38326366">
      <w:bodyDiv w:val="1"/>
      <w:marLeft w:val="0"/>
      <w:marRight w:val="0"/>
      <w:marTop w:val="0"/>
      <w:marBottom w:val="0"/>
      <w:divBdr>
        <w:top w:val="none" w:sz="0" w:space="0" w:color="auto"/>
        <w:left w:val="none" w:sz="0" w:space="0" w:color="auto"/>
        <w:bottom w:val="none" w:sz="0" w:space="0" w:color="auto"/>
        <w:right w:val="none" w:sz="0" w:space="0" w:color="auto"/>
      </w:divBdr>
    </w:div>
    <w:div w:id="541484537">
      <w:bodyDiv w:val="1"/>
      <w:marLeft w:val="0"/>
      <w:marRight w:val="0"/>
      <w:marTop w:val="0"/>
      <w:marBottom w:val="0"/>
      <w:divBdr>
        <w:top w:val="none" w:sz="0" w:space="0" w:color="auto"/>
        <w:left w:val="none" w:sz="0" w:space="0" w:color="auto"/>
        <w:bottom w:val="none" w:sz="0" w:space="0" w:color="auto"/>
        <w:right w:val="none" w:sz="0" w:space="0" w:color="auto"/>
      </w:divBdr>
    </w:div>
    <w:div w:id="557521472">
      <w:bodyDiv w:val="1"/>
      <w:marLeft w:val="0"/>
      <w:marRight w:val="0"/>
      <w:marTop w:val="0"/>
      <w:marBottom w:val="0"/>
      <w:divBdr>
        <w:top w:val="none" w:sz="0" w:space="0" w:color="auto"/>
        <w:left w:val="none" w:sz="0" w:space="0" w:color="auto"/>
        <w:bottom w:val="none" w:sz="0" w:space="0" w:color="auto"/>
        <w:right w:val="none" w:sz="0" w:space="0" w:color="auto"/>
      </w:divBdr>
    </w:div>
    <w:div w:id="558438251">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23120265">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521560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05015483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1080386">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464419919">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531797650">
      <w:bodyDiv w:val="1"/>
      <w:marLeft w:val="0"/>
      <w:marRight w:val="0"/>
      <w:marTop w:val="0"/>
      <w:marBottom w:val="0"/>
      <w:divBdr>
        <w:top w:val="none" w:sz="0" w:space="0" w:color="auto"/>
        <w:left w:val="none" w:sz="0" w:space="0" w:color="auto"/>
        <w:bottom w:val="none" w:sz="0" w:space="0" w:color="auto"/>
        <w:right w:val="none" w:sz="0" w:space="0" w:color="auto"/>
      </w:divBdr>
    </w:div>
    <w:div w:id="1546209585">
      <w:bodyDiv w:val="1"/>
      <w:marLeft w:val="0"/>
      <w:marRight w:val="0"/>
      <w:marTop w:val="0"/>
      <w:marBottom w:val="0"/>
      <w:divBdr>
        <w:top w:val="none" w:sz="0" w:space="0" w:color="auto"/>
        <w:left w:val="none" w:sz="0" w:space="0" w:color="auto"/>
        <w:bottom w:val="none" w:sz="0" w:space="0" w:color="auto"/>
        <w:right w:val="none" w:sz="0" w:space="0" w:color="auto"/>
      </w:divBdr>
    </w:div>
    <w:div w:id="1590044463">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37756168">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734543562">
      <w:bodyDiv w:val="1"/>
      <w:marLeft w:val="0"/>
      <w:marRight w:val="0"/>
      <w:marTop w:val="0"/>
      <w:marBottom w:val="0"/>
      <w:divBdr>
        <w:top w:val="none" w:sz="0" w:space="0" w:color="auto"/>
        <w:left w:val="none" w:sz="0" w:space="0" w:color="auto"/>
        <w:bottom w:val="none" w:sz="0" w:space="0" w:color="auto"/>
        <w:right w:val="none" w:sz="0" w:space="0" w:color="auto"/>
      </w:divBdr>
    </w:div>
    <w:div w:id="1769695800">
      <w:bodyDiv w:val="1"/>
      <w:marLeft w:val="0"/>
      <w:marRight w:val="0"/>
      <w:marTop w:val="0"/>
      <w:marBottom w:val="0"/>
      <w:divBdr>
        <w:top w:val="none" w:sz="0" w:space="0" w:color="auto"/>
        <w:left w:val="none" w:sz="0" w:space="0" w:color="auto"/>
        <w:bottom w:val="none" w:sz="0" w:space="0" w:color="auto"/>
        <w:right w:val="none" w:sz="0" w:space="0" w:color="auto"/>
      </w:divBdr>
    </w:div>
    <w:div w:id="1811241785">
      <w:bodyDiv w:val="1"/>
      <w:marLeft w:val="0"/>
      <w:marRight w:val="0"/>
      <w:marTop w:val="0"/>
      <w:marBottom w:val="0"/>
      <w:divBdr>
        <w:top w:val="none" w:sz="0" w:space="0" w:color="auto"/>
        <w:left w:val="none" w:sz="0" w:space="0" w:color="auto"/>
        <w:bottom w:val="none" w:sz="0" w:space="0" w:color="auto"/>
        <w:right w:val="none" w:sz="0" w:space="0" w:color="auto"/>
      </w:divBdr>
    </w:div>
    <w:div w:id="1822117655">
      <w:bodyDiv w:val="1"/>
      <w:marLeft w:val="0"/>
      <w:marRight w:val="0"/>
      <w:marTop w:val="0"/>
      <w:marBottom w:val="0"/>
      <w:divBdr>
        <w:top w:val="none" w:sz="0" w:space="0" w:color="auto"/>
        <w:left w:val="none" w:sz="0" w:space="0" w:color="auto"/>
        <w:bottom w:val="none" w:sz="0" w:space="0" w:color="auto"/>
        <w:right w:val="none" w:sz="0" w:space="0" w:color="auto"/>
      </w:divBdr>
    </w:div>
    <w:div w:id="1867980632">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891309781">
      <w:bodyDiv w:val="1"/>
      <w:marLeft w:val="0"/>
      <w:marRight w:val="0"/>
      <w:marTop w:val="0"/>
      <w:marBottom w:val="0"/>
      <w:divBdr>
        <w:top w:val="none" w:sz="0" w:space="0" w:color="auto"/>
        <w:left w:val="none" w:sz="0" w:space="0" w:color="auto"/>
        <w:bottom w:val="none" w:sz="0" w:space="0" w:color="auto"/>
        <w:right w:val="none" w:sz="0" w:space="0" w:color="auto"/>
      </w:divBdr>
    </w:div>
    <w:div w:id="1925676903">
      <w:bodyDiv w:val="1"/>
      <w:marLeft w:val="0"/>
      <w:marRight w:val="0"/>
      <w:marTop w:val="0"/>
      <w:marBottom w:val="0"/>
      <w:divBdr>
        <w:top w:val="none" w:sz="0" w:space="0" w:color="auto"/>
        <w:left w:val="none" w:sz="0" w:space="0" w:color="auto"/>
        <w:bottom w:val="none" w:sz="0" w:space="0" w:color="auto"/>
        <w:right w:val="none" w:sz="0" w:space="0" w:color="auto"/>
      </w:divBdr>
    </w:div>
    <w:div w:id="1931693604">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70279626">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072300">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 w:id="21289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2108</Words>
  <Characters>12654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143</cp:revision>
  <cp:lastPrinted>2022-04-27T10:33:00Z</cp:lastPrinted>
  <dcterms:created xsi:type="dcterms:W3CDTF">2022-04-27T07:46:00Z</dcterms:created>
  <dcterms:modified xsi:type="dcterms:W3CDTF">2022-05-16T09:26:00Z</dcterms:modified>
</cp:coreProperties>
</file>