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686A0AFA" w:rsidR="002C758C" w:rsidRPr="00D30135" w:rsidRDefault="002C758C" w:rsidP="00361357">
      <w:pPr>
        <w:pStyle w:val="Tytu"/>
        <w:ind w:right="284"/>
        <w:jc w:val="right"/>
        <w:rPr>
          <w:i/>
          <w:sz w:val="22"/>
          <w:szCs w:val="22"/>
        </w:rPr>
      </w:pPr>
      <w:r w:rsidRPr="00834D1D">
        <w:rPr>
          <w:i/>
          <w:sz w:val="22"/>
          <w:szCs w:val="22"/>
        </w:rPr>
        <w:t>Łódź</w:t>
      </w:r>
      <w:r w:rsidRPr="00151914">
        <w:rPr>
          <w:i/>
          <w:sz w:val="22"/>
          <w:szCs w:val="22"/>
        </w:rPr>
        <w:t xml:space="preserve">, </w:t>
      </w:r>
      <w:r w:rsidR="00ED6585">
        <w:rPr>
          <w:i/>
          <w:sz w:val="22"/>
          <w:szCs w:val="22"/>
          <w:lang w:val="pl-PL"/>
        </w:rPr>
        <w:t>1</w:t>
      </w:r>
      <w:r w:rsidR="00D26963">
        <w:rPr>
          <w:i/>
          <w:sz w:val="22"/>
          <w:szCs w:val="22"/>
          <w:lang w:val="pl-PL"/>
        </w:rPr>
        <w:t>6</w:t>
      </w:r>
      <w:r w:rsidR="00ED6585">
        <w:rPr>
          <w:i/>
          <w:sz w:val="22"/>
          <w:szCs w:val="22"/>
          <w:lang w:val="pl-PL"/>
        </w:rPr>
        <w:t>.</w:t>
      </w:r>
      <w:r w:rsidR="00145F41" w:rsidRPr="00151914">
        <w:rPr>
          <w:i/>
          <w:sz w:val="22"/>
          <w:szCs w:val="22"/>
          <w:lang w:val="pl-PL"/>
        </w:rPr>
        <w:t>0</w:t>
      </w:r>
      <w:r w:rsidR="005F5A58">
        <w:rPr>
          <w:i/>
          <w:sz w:val="22"/>
          <w:szCs w:val="22"/>
          <w:lang w:val="pl-PL"/>
        </w:rPr>
        <w:t>3</w:t>
      </w:r>
      <w:r w:rsidR="00145F41" w:rsidRPr="00151914">
        <w:rPr>
          <w:i/>
          <w:sz w:val="22"/>
          <w:szCs w:val="22"/>
          <w:lang w:val="pl-PL"/>
        </w:rPr>
        <w:t>.2022 r</w:t>
      </w:r>
      <w:r w:rsidRPr="00151914">
        <w:rPr>
          <w:i/>
          <w:sz w:val="22"/>
          <w:szCs w:val="22"/>
        </w:rPr>
        <w:t>.</w:t>
      </w:r>
    </w:p>
    <w:p w14:paraId="4CC03EB3" w14:textId="12E7873E"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C21FC7">
        <w:rPr>
          <w:i/>
          <w:sz w:val="26"/>
          <w:szCs w:val="26"/>
          <w:lang w:val="pl-PL"/>
        </w:rPr>
        <w:t>0</w:t>
      </w:r>
      <w:r w:rsidR="008C6BCF">
        <w:rPr>
          <w:i/>
          <w:sz w:val="26"/>
          <w:szCs w:val="26"/>
          <w:lang w:val="pl-PL"/>
        </w:rPr>
        <w:t>5</w:t>
      </w:r>
      <w:r w:rsidR="00706039">
        <w:rPr>
          <w:i/>
          <w:sz w:val="26"/>
          <w:szCs w:val="26"/>
          <w:lang w:val="pl-PL"/>
        </w:rPr>
        <w:t>/</w:t>
      </w:r>
      <w:r w:rsidR="00FE0C0C" w:rsidRPr="00555B50">
        <w:rPr>
          <w:i/>
          <w:sz w:val="26"/>
          <w:szCs w:val="26"/>
          <w:lang w:val="pl-PL"/>
        </w:rPr>
        <w:t>20</w:t>
      </w:r>
      <w:r w:rsidR="00FA02C1" w:rsidRPr="00555B50">
        <w:rPr>
          <w:i/>
          <w:sz w:val="26"/>
          <w:szCs w:val="26"/>
          <w:lang w:val="pl-PL"/>
        </w:rPr>
        <w:t>2</w:t>
      </w:r>
      <w:r w:rsidR="00145F41">
        <w:rPr>
          <w:i/>
          <w:sz w:val="26"/>
          <w:szCs w:val="26"/>
          <w:lang w:val="pl-PL"/>
        </w:rPr>
        <w:t>2</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6A35C407" w14:textId="41A7774E" w:rsidR="006629AD" w:rsidRPr="0055020A" w:rsidRDefault="006629AD" w:rsidP="006629AD">
      <w:pPr>
        <w:pStyle w:val="Tytu"/>
        <w:rPr>
          <w:sz w:val="30"/>
          <w:szCs w:val="30"/>
          <w:lang w:val="pl-PL"/>
        </w:rPr>
      </w:pPr>
      <w:bookmarkStart w:id="0" w:name="_Hlk98156434"/>
      <w:r w:rsidRPr="0055020A">
        <w:rPr>
          <w:sz w:val="30"/>
          <w:szCs w:val="30"/>
          <w:lang w:val="pl-PL"/>
        </w:rPr>
        <w:t xml:space="preserve">Sukcesywną dostawę nici chirurgicznych, </w:t>
      </w:r>
    </w:p>
    <w:p w14:paraId="2BAE2686" w14:textId="24864A57" w:rsidR="006629AD" w:rsidRPr="00B510BC" w:rsidRDefault="006629AD" w:rsidP="006629AD">
      <w:pPr>
        <w:pStyle w:val="Tytu"/>
        <w:rPr>
          <w:sz w:val="30"/>
          <w:szCs w:val="30"/>
          <w:lang w:val="pl-PL"/>
        </w:rPr>
      </w:pPr>
      <w:r>
        <w:rPr>
          <w:sz w:val="30"/>
          <w:szCs w:val="30"/>
          <w:lang w:val="pl-PL"/>
        </w:rPr>
        <w:t>s</w:t>
      </w:r>
      <w:r w:rsidRPr="0055020A">
        <w:rPr>
          <w:sz w:val="30"/>
          <w:szCs w:val="30"/>
          <w:lang w:val="pl-PL"/>
        </w:rPr>
        <w:t>iatek przepuklinowych, klipsów tytanowych</w:t>
      </w:r>
      <w:r w:rsidR="00B510BC">
        <w:rPr>
          <w:sz w:val="30"/>
          <w:szCs w:val="30"/>
          <w:lang w:val="pl-PL"/>
        </w:rPr>
        <w:t>,</w:t>
      </w:r>
      <w:r w:rsidRPr="0055020A">
        <w:rPr>
          <w:sz w:val="30"/>
          <w:szCs w:val="30"/>
          <w:lang w:val="pl-PL"/>
        </w:rPr>
        <w:t xml:space="preserve"> </w:t>
      </w:r>
      <w:r w:rsidR="00B510BC" w:rsidRPr="006629AD">
        <w:rPr>
          <w:bCs/>
          <w:sz w:val="30"/>
          <w:szCs w:val="30"/>
        </w:rPr>
        <w:t xml:space="preserve">innych materiałów </w:t>
      </w:r>
      <w:proofErr w:type="spellStart"/>
      <w:r w:rsidR="00B510BC">
        <w:rPr>
          <w:bCs/>
          <w:sz w:val="30"/>
          <w:szCs w:val="30"/>
          <w:lang w:val="pl-PL"/>
        </w:rPr>
        <w:t>szewnych</w:t>
      </w:r>
      <w:proofErr w:type="spellEnd"/>
    </w:p>
    <w:p w14:paraId="0F72C23F" w14:textId="77777777" w:rsidR="00B510BC" w:rsidRPr="00B510BC" w:rsidRDefault="006629AD" w:rsidP="00B510BC">
      <w:pPr>
        <w:jc w:val="center"/>
        <w:rPr>
          <w:b/>
          <w:bCs/>
          <w:sz w:val="30"/>
          <w:szCs w:val="30"/>
        </w:rPr>
      </w:pPr>
      <w:r>
        <w:rPr>
          <w:b/>
          <w:bCs/>
          <w:sz w:val="30"/>
          <w:szCs w:val="30"/>
        </w:rPr>
        <w:t>o</w:t>
      </w:r>
      <w:r w:rsidRPr="006629AD">
        <w:rPr>
          <w:b/>
          <w:bCs/>
          <w:sz w:val="30"/>
          <w:szCs w:val="30"/>
        </w:rPr>
        <w:t xml:space="preserve">raz </w:t>
      </w:r>
      <w:r w:rsidR="00B510BC" w:rsidRPr="00B510BC">
        <w:rPr>
          <w:b/>
          <w:bCs/>
          <w:sz w:val="30"/>
          <w:szCs w:val="30"/>
        </w:rPr>
        <w:t xml:space="preserve">jednorazowego specjalistycznego </w:t>
      </w:r>
    </w:p>
    <w:p w14:paraId="154ED4D7" w14:textId="309A5A3B" w:rsidR="006629AD" w:rsidRPr="006629AD" w:rsidRDefault="00B510BC" w:rsidP="00B510BC">
      <w:pPr>
        <w:jc w:val="center"/>
        <w:rPr>
          <w:b/>
          <w:bCs/>
          <w:sz w:val="32"/>
          <w:szCs w:val="32"/>
          <w:lang w:val="x-none" w:eastAsia="x-none"/>
        </w:rPr>
      </w:pPr>
      <w:r w:rsidRPr="00B510BC">
        <w:rPr>
          <w:b/>
          <w:bCs/>
          <w:sz w:val="30"/>
          <w:szCs w:val="30"/>
        </w:rPr>
        <w:t>sprzętu chirurgicznego</w:t>
      </w:r>
      <w:bookmarkEnd w:id="0"/>
      <w:r w:rsidRPr="00B510BC">
        <w:rPr>
          <w:b/>
          <w:bCs/>
          <w:sz w:val="30"/>
          <w:szCs w:val="30"/>
        </w:rPr>
        <w:t xml:space="preserve"> </w:t>
      </w:r>
    </w:p>
    <w:p w14:paraId="78F4EA80" w14:textId="77777777" w:rsidR="005E074C" w:rsidRPr="005E074C" w:rsidRDefault="005E074C" w:rsidP="006629AD">
      <w:pPr>
        <w:jc w:val="center"/>
        <w:rPr>
          <w:b/>
          <w:bCs/>
          <w:sz w:val="24"/>
          <w:szCs w:val="24"/>
          <w:lang w:val="x-none" w:eastAsia="x-none"/>
        </w:rPr>
      </w:pPr>
      <w:r w:rsidRPr="005E074C">
        <w:rPr>
          <w:b/>
          <w:bCs/>
          <w:sz w:val="24"/>
          <w:szCs w:val="24"/>
        </w:rPr>
        <w:t>do Miejskiego Centrum Medycznego</w:t>
      </w:r>
      <w:r w:rsidRPr="005E074C">
        <w:rPr>
          <w:b/>
          <w:bCs/>
          <w:sz w:val="24"/>
          <w:szCs w:val="24"/>
          <w:lang w:val="x-none" w:eastAsia="x-none"/>
        </w:rPr>
        <w:t xml:space="preserve"> </w:t>
      </w:r>
    </w:p>
    <w:p w14:paraId="437EAA94" w14:textId="1377E0BA" w:rsidR="00342857" w:rsidRPr="005E074C" w:rsidRDefault="00342857" w:rsidP="006629AD">
      <w:pPr>
        <w:jc w:val="center"/>
        <w:rPr>
          <w:b/>
          <w:sz w:val="24"/>
          <w:szCs w:val="24"/>
          <w:lang w:eastAsia="x-none"/>
        </w:rPr>
      </w:pPr>
      <w:r w:rsidRPr="005E074C">
        <w:rPr>
          <w:b/>
          <w:sz w:val="24"/>
          <w:szCs w:val="24"/>
          <w:lang w:val="x-none" w:eastAsia="x-none"/>
        </w:rPr>
        <w:t xml:space="preserve">im. dr. Karola </w:t>
      </w:r>
      <w:proofErr w:type="spellStart"/>
      <w:r w:rsidRPr="005E074C">
        <w:rPr>
          <w:b/>
          <w:sz w:val="24"/>
          <w:szCs w:val="24"/>
          <w:lang w:val="x-none" w:eastAsia="x-none"/>
        </w:rPr>
        <w:t>Jonschera</w:t>
      </w:r>
      <w:proofErr w:type="spellEnd"/>
      <w:r w:rsidRPr="005E074C">
        <w:rPr>
          <w:b/>
          <w:sz w:val="24"/>
          <w:szCs w:val="24"/>
          <w:lang w:val="x-none" w:eastAsia="x-none"/>
        </w:rPr>
        <w:t xml:space="preserve">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22FE9655"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145F41">
        <w:rPr>
          <w:i/>
          <w:sz w:val="26"/>
          <w:szCs w:val="26"/>
          <w:lang w:val="pl-PL"/>
        </w:rPr>
        <w:t>0</w:t>
      </w:r>
      <w:r w:rsidR="008C6BCF">
        <w:rPr>
          <w:i/>
          <w:sz w:val="26"/>
          <w:szCs w:val="26"/>
          <w:lang w:val="pl-PL"/>
        </w:rPr>
        <w:t>5</w:t>
      </w:r>
      <w:r w:rsidR="00FE0C0C" w:rsidRPr="00555B50">
        <w:rPr>
          <w:i/>
          <w:sz w:val="26"/>
          <w:szCs w:val="26"/>
          <w:lang w:val="pl-PL"/>
        </w:rPr>
        <w:t>/20</w:t>
      </w:r>
      <w:r w:rsidR="00FA02C1" w:rsidRPr="00555B50">
        <w:rPr>
          <w:i/>
          <w:sz w:val="26"/>
          <w:szCs w:val="26"/>
          <w:lang w:val="pl-PL"/>
        </w:rPr>
        <w:t>2</w:t>
      </w:r>
      <w:r w:rsidR="00D153E6">
        <w:rPr>
          <w:i/>
          <w:sz w:val="26"/>
          <w:szCs w:val="26"/>
          <w:lang w:val="pl-PL"/>
        </w:rPr>
        <w:t>2</w:t>
      </w:r>
    </w:p>
    <w:p w14:paraId="28DC8965" w14:textId="1420277E" w:rsidR="002C758C"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59CBC6CB" w14:textId="6BACEAD6" w:rsidR="00B56861" w:rsidRDefault="00B56861" w:rsidP="00B56861">
      <w:pPr>
        <w:pStyle w:val="Tytu"/>
        <w:jc w:val="left"/>
        <w:rPr>
          <w:b w:val="0"/>
          <w:color w:val="000000"/>
          <w:sz w:val="22"/>
          <w:szCs w:val="22"/>
        </w:rPr>
      </w:pPr>
      <w:r w:rsidRPr="0095360F">
        <w:rPr>
          <w:color w:val="000000"/>
          <w:sz w:val="22"/>
          <w:szCs w:val="22"/>
        </w:rPr>
        <w:t>33.14.11.20-7</w:t>
      </w:r>
      <w:r w:rsidRPr="0095360F">
        <w:rPr>
          <w:b w:val="0"/>
          <w:color w:val="000000"/>
          <w:sz w:val="22"/>
          <w:szCs w:val="22"/>
        </w:rPr>
        <w:t xml:space="preserve"> (Zaciski, szwy, podwiązki naczyniowe)</w:t>
      </w:r>
    </w:p>
    <w:p w14:paraId="2FC04E89" w14:textId="77777777" w:rsidR="004661A2" w:rsidRDefault="004661A2" w:rsidP="004661A2">
      <w:pPr>
        <w:pStyle w:val="Tytu"/>
        <w:jc w:val="left"/>
        <w:rPr>
          <w:b w:val="0"/>
          <w:sz w:val="22"/>
          <w:szCs w:val="22"/>
          <w:lang w:val="pl-PL"/>
        </w:rPr>
      </w:pPr>
      <w:r w:rsidRPr="00582D3C">
        <w:rPr>
          <w:sz w:val="22"/>
          <w:szCs w:val="22"/>
        </w:rPr>
        <w:t>33.16.90.00-2</w:t>
      </w:r>
      <w:r w:rsidRPr="00582D3C">
        <w:rPr>
          <w:b w:val="0"/>
          <w:sz w:val="22"/>
          <w:szCs w:val="22"/>
        </w:rPr>
        <w:t xml:space="preserve"> (Przyrządy chirurgiczne)</w:t>
      </w:r>
    </w:p>
    <w:p w14:paraId="63B9FD64" w14:textId="77777777" w:rsidR="004661A2" w:rsidRPr="0095360F" w:rsidRDefault="004661A2" w:rsidP="00B56861">
      <w:pPr>
        <w:pStyle w:val="Tytu"/>
        <w:jc w:val="left"/>
        <w:rPr>
          <w:b w:val="0"/>
          <w:color w:val="000000"/>
          <w:sz w:val="22"/>
          <w:szCs w:val="22"/>
        </w:rPr>
      </w:pPr>
    </w:p>
    <w:p w14:paraId="18C97EDC" w14:textId="5D088D1B" w:rsidR="00E51E5F" w:rsidRDefault="00E51E5F" w:rsidP="00361357">
      <w:pPr>
        <w:pStyle w:val="Tytu"/>
        <w:rPr>
          <w:sz w:val="20"/>
          <w:lang w:val="pl-PL"/>
        </w:rPr>
      </w:pPr>
    </w:p>
    <w:p w14:paraId="2C1A3CC5" w14:textId="77777777" w:rsidR="00112880" w:rsidRDefault="00112880"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329FE4A6" w:rsidR="002C758C" w:rsidRPr="00913BE3"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 xml:space="preserve">do </w:t>
      </w:r>
      <w:r w:rsidRPr="00913BE3">
        <w:rPr>
          <w:b/>
          <w:szCs w:val="24"/>
        </w:rPr>
        <w:t>dnia</w:t>
      </w:r>
      <w:r w:rsidR="00F43D14" w:rsidRPr="00913BE3">
        <w:rPr>
          <w:b/>
          <w:szCs w:val="24"/>
          <w:lang w:val="pl-PL"/>
        </w:rPr>
        <w:t xml:space="preserve"> </w:t>
      </w:r>
      <w:r w:rsidR="00ED6585">
        <w:rPr>
          <w:b/>
          <w:szCs w:val="24"/>
          <w:lang w:val="pl-PL"/>
        </w:rPr>
        <w:t>2</w:t>
      </w:r>
      <w:r w:rsidR="00D26963">
        <w:rPr>
          <w:b/>
          <w:szCs w:val="24"/>
          <w:lang w:val="pl-PL"/>
        </w:rPr>
        <w:t>4</w:t>
      </w:r>
      <w:r w:rsidR="004C7A70" w:rsidRPr="00913BE3">
        <w:rPr>
          <w:b/>
          <w:szCs w:val="24"/>
          <w:lang w:val="pl-PL"/>
        </w:rPr>
        <w:t>.</w:t>
      </w:r>
      <w:r w:rsidR="00145F41" w:rsidRPr="00913BE3">
        <w:rPr>
          <w:b/>
          <w:szCs w:val="24"/>
          <w:lang w:val="pl-PL"/>
        </w:rPr>
        <w:t>0</w:t>
      </w:r>
      <w:r w:rsidR="00B634CC">
        <w:rPr>
          <w:b/>
          <w:szCs w:val="24"/>
          <w:lang w:val="pl-PL"/>
        </w:rPr>
        <w:t>3</w:t>
      </w:r>
      <w:r w:rsidR="006366DD"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Pr="00913BE3">
        <w:rPr>
          <w:b/>
          <w:szCs w:val="24"/>
        </w:rPr>
        <w:t xml:space="preserve"> r. godz. 1</w:t>
      </w:r>
      <w:r w:rsidR="00AA475B" w:rsidRPr="00913BE3">
        <w:rPr>
          <w:b/>
          <w:szCs w:val="24"/>
          <w:lang w:val="pl-PL"/>
        </w:rPr>
        <w:t>1</w:t>
      </w:r>
      <w:r w:rsidRPr="00913BE3">
        <w:rPr>
          <w:b/>
          <w:szCs w:val="24"/>
          <w:u w:val="single"/>
          <w:vertAlign w:val="superscript"/>
        </w:rPr>
        <w:t>00</w:t>
      </w:r>
    </w:p>
    <w:p w14:paraId="00E3F2F7" w14:textId="77777777" w:rsidR="002C758C" w:rsidRPr="00913BE3" w:rsidRDefault="002C758C" w:rsidP="00361357">
      <w:pPr>
        <w:pStyle w:val="Tekstpodstawowy"/>
        <w:rPr>
          <w:b/>
          <w:sz w:val="16"/>
          <w:szCs w:val="16"/>
        </w:rPr>
      </w:pPr>
    </w:p>
    <w:p w14:paraId="43ECA75A" w14:textId="76D6C368" w:rsidR="002C758C" w:rsidRPr="00D30135" w:rsidRDefault="002C758C" w:rsidP="00361357">
      <w:pPr>
        <w:pStyle w:val="Tekstpodstawowy"/>
        <w:rPr>
          <w:b/>
          <w:szCs w:val="24"/>
          <w:u w:val="single"/>
          <w:vertAlign w:val="superscript"/>
        </w:rPr>
      </w:pPr>
      <w:r w:rsidRPr="00913BE3">
        <w:rPr>
          <w:b/>
          <w:szCs w:val="24"/>
        </w:rPr>
        <w:t>Termin otwarcia ofert</w:t>
      </w:r>
      <w:r w:rsidRPr="00913BE3">
        <w:rPr>
          <w:b/>
          <w:szCs w:val="24"/>
        </w:rPr>
        <w:tab/>
      </w:r>
      <w:r w:rsidRPr="00913BE3">
        <w:rPr>
          <w:b/>
          <w:szCs w:val="24"/>
        </w:rPr>
        <w:tab/>
      </w:r>
      <w:r w:rsidR="00ED6585">
        <w:rPr>
          <w:b/>
          <w:szCs w:val="24"/>
          <w:lang w:val="pl-PL"/>
        </w:rPr>
        <w:t>2</w:t>
      </w:r>
      <w:r w:rsidR="00D26963">
        <w:rPr>
          <w:b/>
          <w:szCs w:val="24"/>
          <w:lang w:val="pl-PL"/>
        </w:rPr>
        <w:t>4</w:t>
      </w:r>
      <w:r w:rsidR="005F5A58">
        <w:rPr>
          <w:b/>
          <w:szCs w:val="24"/>
          <w:lang w:val="pl-PL"/>
        </w:rPr>
        <w:t>.</w:t>
      </w:r>
      <w:r w:rsidR="00145F41" w:rsidRPr="00913BE3">
        <w:rPr>
          <w:b/>
          <w:szCs w:val="24"/>
          <w:lang w:val="pl-PL"/>
        </w:rPr>
        <w:t>0</w:t>
      </w:r>
      <w:r w:rsidR="00B634CC">
        <w:rPr>
          <w:b/>
          <w:szCs w:val="24"/>
          <w:lang w:val="pl-PL"/>
        </w:rPr>
        <w:t>3</w:t>
      </w:r>
      <w:r w:rsidR="00AA386C"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00FE0C0C" w:rsidRPr="00913BE3">
        <w:rPr>
          <w:b/>
          <w:szCs w:val="24"/>
        </w:rPr>
        <w:t xml:space="preserve"> </w:t>
      </w:r>
      <w:r w:rsidRPr="00913BE3">
        <w:rPr>
          <w:b/>
          <w:szCs w:val="24"/>
        </w:rPr>
        <w:t>r. godz. 1</w:t>
      </w:r>
      <w:r w:rsidR="00AA475B" w:rsidRPr="00913BE3">
        <w:rPr>
          <w:b/>
          <w:szCs w:val="24"/>
          <w:lang w:val="pl-PL"/>
        </w:rPr>
        <w:t>1</w:t>
      </w:r>
      <w:r w:rsidR="00B37715" w:rsidRPr="00913BE3">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059A23FE" w:rsidR="00E51E5F" w:rsidRDefault="00E51E5F" w:rsidP="00361357">
      <w:pPr>
        <w:pStyle w:val="Tytu"/>
        <w:rPr>
          <w:sz w:val="16"/>
          <w:szCs w:val="16"/>
          <w:lang w:val="pl-PL"/>
        </w:rPr>
      </w:pPr>
    </w:p>
    <w:p w14:paraId="05637343" w14:textId="77777777" w:rsidR="00112880" w:rsidRDefault="00112880"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0A4DB3B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w:t>
      </w:r>
      <w:r w:rsidR="00145F41">
        <w:rPr>
          <w:sz w:val="22"/>
          <w:szCs w:val="22"/>
          <w:lang w:val="pl-PL"/>
        </w:rPr>
        <w:t> </w:t>
      </w:r>
      <w:r w:rsidRPr="00342857">
        <w:rPr>
          <w:sz w:val="22"/>
          <w:szCs w:val="22"/>
          <w:lang w:val="pl-PL"/>
        </w:rPr>
        <w:t>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w:t>
      </w:r>
      <w:proofErr w:type="spellStart"/>
      <w:r w:rsidRPr="00342857">
        <w:rPr>
          <w:sz w:val="22"/>
          <w:szCs w:val="22"/>
          <w:lang w:val="pl-PL"/>
        </w:rPr>
        <w:t>Pzp</w:t>
      </w:r>
      <w:proofErr w:type="spellEnd"/>
      <w:r w:rsidRPr="00342857">
        <w:rPr>
          <w:sz w:val="22"/>
          <w:szCs w:val="22"/>
          <w:lang w:val="pl-PL"/>
        </w:rPr>
        <w:t>”,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w:t>
      </w:r>
      <w:proofErr w:type="spellStart"/>
      <w:r w:rsidR="00845B41" w:rsidRPr="00342857">
        <w:rPr>
          <w:sz w:val="22"/>
          <w:szCs w:val="22"/>
          <w:lang w:val="pl-PL"/>
        </w:rPr>
        <w:t>Pzp</w:t>
      </w:r>
      <w:proofErr w:type="spellEnd"/>
      <w:r w:rsidR="00845B41" w:rsidRPr="00342857">
        <w:rPr>
          <w:sz w:val="22"/>
          <w:szCs w:val="22"/>
          <w:lang w:val="pl-PL"/>
        </w:rPr>
        <w:t>)</w:t>
      </w:r>
      <w:r w:rsidR="00342857" w:rsidRPr="00342857">
        <w:rPr>
          <w:b w:val="0"/>
          <w:i/>
          <w:sz w:val="22"/>
          <w:szCs w:val="22"/>
          <w:lang w:val="pl-PL"/>
        </w:rPr>
        <w:t>.</w:t>
      </w:r>
    </w:p>
    <w:p w14:paraId="4A2C5F67" w14:textId="77777777" w:rsidR="00184845" w:rsidRPr="0020307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7EE23D6A" w14:textId="77777777" w:rsidR="00ED7157" w:rsidRDefault="00ED7157" w:rsidP="00145F41">
      <w:pPr>
        <w:tabs>
          <w:tab w:val="left" w:pos="567"/>
        </w:tabs>
        <w:ind w:right="849"/>
        <w:jc w:val="right"/>
        <w:rPr>
          <w:b/>
          <w:i/>
          <w:sz w:val="22"/>
          <w:szCs w:val="22"/>
        </w:rPr>
      </w:pPr>
      <w:bookmarkStart w:id="1" w:name="_Hlk509473080"/>
    </w:p>
    <w:p w14:paraId="771D9129" w14:textId="60E9A816" w:rsidR="00145F41" w:rsidRPr="00FC2997" w:rsidRDefault="00145F41" w:rsidP="00145F41">
      <w:pPr>
        <w:tabs>
          <w:tab w:val="left" w:pos="567"/>
        </w:tabs>
        <w:ind w:right="849"/>
        <w:jc w:val="right"/>
        <w:rPr>
          <w:b/>
          <w:i/>
          <w:sz w:val="22"/>
          <w:szCs w:val="22"/>
        </w:rPr>
      </w:pPr>
      <w:r w:rsidRPr="00FC2997">
        <w:rPr>
          <w:b/>
          <w:i/>
          <w:sz w:val="22"/>
          <w:szCs w:val="22"/>
        </w:rPr>
        <w:t>Dyrektor</w:t>
      </w:r>
    </w:p>
    <w:p w14:paraId="4456C463" w14:textId="77777777" w:rsidR="00145F41" w:rsidRPr="00FC2997" w:rsidRDefault="00145F41" w:rsidP="00145F41">
      <w:pPr>
        <w:tabs>
          <w:tab w:val="left" w:pos="567"/>
        </w:tabs>
        <w:ind w:right="849"/>
        <w:jc w:val="right"/>
        <w:rPr>
          <w:b/>
          <w:i/>
          <w:sz w:val="22"/>
          <w:szCs w:val="22"/>
        </w:rPr>
      </w:pPr>
      <w:r w:rsidRPr="00FC2997">
        <w:rPr>
          <w:b/>
          <w:i/>
          <w:sz w:val="22"/>
          <w:szCs w:val="22"/>
        </w:rPr>
        <w:t>Miejskiego Centrum Medycznego</w:t>
      </w:r>
    </w:p>
    <w:p w14:paraId="4FB8D26B" w14:textId="77777777" w:rsidR="00145F41" w:rsidRPr="00FC2997" w:rsidRDefault="00145F41" w:rsidP="00145F41">
      <w:pPr>
        <w:tabs>
          <w:tab w:val="left" w:pos="567"/>
        </w:tabs>
        <w:ind w:right="849"/>
        <w:jc w:val="right"/>
        <w:rPr>
          <w:b/>
          <w:i/>
          <w:sz w:val="22"/>
          <w:szCs w:val="22"/>
        </w:rPr>
      </w:pPr>
      <w:r w:rsidRPr="00FC2997">
        <w:rPr>
          <w:b/>
          <w:i/>
          <w:sz w:val="22"/>
          <w:szCs w:val="22"/>
        </w:rPr>
        <w:t xml:space="preserve">im. dr Karola </w:t>
      </w:r>
      <w:proofErr w:type="spellStart"/>
      <w:r w:rsidRPr="00FC2997">
        <w:rPr>
          <w:b/>
          <w:i/>
          <w:sz w:val="22"/>
          <w:szCs w:val="22"/>
        </w:rPr>
        <w:t>Jonschera</w:t>
      </w:r>
      <w:proofErr w:type="spellEnd"/>
      <w:r w:rsidRPr="00FC2997">
        <w:rPr>
          <w:b/>
          <w:i/>
          <w:sz w:val="22"/>
          <w:szCs w:val="22"/>
        </w:rPr>
        <w:t xml:space="preserve"> w Łodzi</w:t>
      </w:r>
    </w:p>
    <w:p w14:paraId="006D4584" w14:textId="77777777" w:rsidR="00145F41" w:rsidRPr="00FC2997" w:rsidRDefault="00145F41" w:rsidP="00145F41">
      <w:pPr>
        <w:tabs>
          <w:tab w:val="left" w:pos="567"/>
        </w:tabs>
        <w:ind w:right="849"/>
        <w:jc w:val="right"/>
        <w:rPr>
          <w:b/>
          <w:i/>
          <w:sz w:val="22"/>
          <w:szCs w:val="22"/>
        </w:rPr>
      </w:pPr>
      <w:r w:rsidRPr="00FC2997">
        <w:rPr>
          <w:b/>
          <w:i/>
          <w:sz w:val="22"/>
          <w:szCs w:val="22"/>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1"/>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C69AB11"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8B4D1A">
        <w:rPr>
          <w:b/>
          <w:sz w:val="22"/>
          <w:szCs w:val="22"/>
        </w:rPr>
        <w:t>0</w:t>
      </w:r>
      <w:r w:rsidR="008C6BCF">
        <w:rPr>
          <w:b/>
          <w:sz w:val="22"/>
          <w:szCs w:val="22"/>
        </w:rPr>
        <w:t>5</w:t>
      </w:r>
      <w:r w:rsidRPr="00E85BC8">
        <w:rPr>
          <w:b/>
          <w:sz w:val="22"/>
          <w:szCs w:val="22"/>
        </w:rPr>
        <w:t>/20</w:t>
      </w:r>
      <w:r w:rsidR="00D915D8" w:rsidRPr="00E85BC8">
        <w:rPr>
          <w:b/>
          <w:sz w:val="22"/>
          <w:szCs w:val="22"/>
        </w:rPr>
        <w:t>2</w:t>
      </w:r>
      <w:r w:rsidR="008B4D1A">
        <w:rPr>
          <w:b/>
          <w:sz w:val="22"/>
          <w:szCs w:val="22"/>
        </w:rPr>
        <w:t>2</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39158C" w:rsidRDefault="002C758C" w:rsidP="00361357">
      <w:pPr>
        <w:pStyle w:val="Tytu"/>
        <w:jc w:val="left"/>
        <w:rPr>
          <w:b w:val="0"/>
          <w:sz w:val="14"/>
          <w:szCs w:val="14"/>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2A7C8270" w14:textId="79D5B3BC" w:rsidR="00337F8A" w:rsidRPr="0095360F" w:rsidRDefault="00337F8A" w:rsidP="008F5720">
      <w:pPr>
        <w:pStyle w:val="Tytu"/>
        <w:ind w:left="142" w:hanging="142"/>
        <w:jc w:val="both"/>
        <w:rPr>
          <w:b w:val="0"/>
          <w:color w:val="000000"/>
          <w:sz w:val="22"/>
          <w:szCs w:val="22"/>
        </w:rPr>
      </w:pPr>
      <w:r w:rsidRPr="0095360F">
        <w:rPr>
          <w:color w:val="000000"/>
          <w:sz w:val="22"/>
          <w:szCs w:val="22"/>
        </w:rPr>
        <w:t>1.</w:t>
      </w:r>
      <w:r w:rsidRPr="0095360F">
        <w:rPr>
          <w:b w:val="0"/>
          <w:color w:val="000000"/>
          <w:sz w:val="22"/>
          <w:szCs w:val="22"/>
        </w:rPr>
        <w:t xml:space="preserve"> Przedmiotem zamówienia jest </w:t>
      </w:r>
      <w:bookmarkStart w:id="2" w:name="_Hlk30494840"/>
      <w:r w:rsidRPr="0095360F">
        <w:rPr>
          <w:b w:val="0"/>
          <w:color w:val="000000"/>
          <w:sz w:val="22"/>
          <w:szCs w:val="22"/>
        </w:rPr>
        <w:t>sukcesywn</w:t>
      </w:r>
      <w:r w:rsidR="0006657A">
        <w:rPr>
          <w:b w:val="0"/>
          <w:color w:val="000000"/>
          <w:sz w:val="22"/>
          <w:szCs w:val="22"/>
          <w:lang w:val="pl-PL"/>
        </w:rPr>
        <w:t>e</w:t>
      </w:r>
      <w:r w:rsidRPr="0095360F">
        <w:rPr>
          <w:b w:val="0"/>
          <w:color w:val="000000"/>
          <w:sz w:val="22"/>
          <w:szCs w:val="22"/>
        </w:rPr>
        <w:t xml:space="preserve"> dosta</w:t>
      </w:r>
      <w:r w:rsidR="00094AE5">
        <w:rPr>
          <w:b w:val="0"/>
          <w:color w:val="000000"/>
          <w:sz w:val="22"/>
          <w:szCs w:val="22"/>
          <w:lang w:val="pl-PL"/>
        </w:rPr>
        <w:t>rczanie</w:t>
      </w:r>
      <w:r w:rsidRPr="0095360F">
        <w:rPr>
          <w:b w:val="0"/>
          <w:color w:val="000000"/>
          <w:sz w:val="22"/>
          <w:szCs w:val="22"/>
        </w:rPr>
        <w:t xml:space="preserve"> </w:t>
      </w:r>
      <w:bookmarkEnd w:id="2"/>
      <w:r w:rsidR="008F5720" w:rsidRPr="008F5720">
        <w:rPr>
          <w:b w:val="0"/>
          <w:color w:val="000000"/>
          <w:sz w:val="22"/>
          <w:szCs w:val="22"/>
        </w:rPr>
        <w:t xml:space="preserve">nici chirurgicznych, siatek przepuklinowych, klipsów tytanowych, innych materiałów </w:t>
      </w:r>
      <w:proofErr w:type="spellStart"/>
      <w:r w:rsidR="008F5720" w:rsidRPr="008F5720">
        <w:rPr>
          <w:b w:val="0"/>
          <w:color w:val="000000"/>
          <w:sz w:val="22"/>
          <w:szCs w:val="22"/>
        </w:rPr>
        <w:t>szewnych</w:t>
      </w:r>
      <w:proofErr w:type="spellEnd"/>
      <w:r w:rsidR="008F5720">
        <w:rPr>
          <w:b w:val="0"/>
          <w:color w:val="000000"/>
          <w:sz w:val="22"/>
          <w:szCs w:val="22"/>
          <w:lang w:val="pl-PL"/>
        </w:rPr>
        <w:t xml:space="preserve"> </w:t>
      </w:r>
      <w:r w:rsidR="008F5720" w:rsidRPr="008F5720">
        <w:rPr>
          <w:b w:val="0"/>
          <w:color w:val="000000"/>
          <w:sz w:val="22"/>
          <w:szCs w:val="22"/>
        </w:rPr>
        <w:t>oraz jednorazowego specjalistycznego sprzętu chirurgicznego</w:t>
      </w:r>
      <w:r w:rsidRPr="0095360F">
        <w:rPr>
          <w:b w:val="0"/>
          <w:color w:val="000000"/>
          <w:sz w:val="22"/>
          <w:szCs w:val="22"/>
        </w:rPr>
        <w:t>, w</w:t>
      </w:r>
      <w:r w:rsidR="008F5720">
        <w:rPr>
          <w:b w:val="0"/>
          <w:color w:val="000000"/>
          <w:sz w:val="22"/>
          <w:szCs w:val="22"/>
          <w:lang w:val="pl-PL"/>
        </w:rPr>
        <w:t> </w:t>
      </w:r>
      <w:r w:rsidRPr="0095360F">
        <w:rPr>
          <w:b w:val="0"/>
          <w:color w:val="000000"/>
          <w:sz w:val="22"/>
          <w:szCs w:val="22"/>
        </w:rPr>
        <w:t xml:space="preserve">podziale na następujące </w:t>
      </w:r>
      <w:r w:rsidR="009902AE">
        <w:rPr>
          <w:b w:val="0"/>
          <w:color w:val="000000"/>
          <w:sz w:val="22"/>
          <w:szCs w:val="22"/>
          <w:lang w:val="pl-PL"/>
        </w:rPr>
        <w:t>Pakiety</w:t>
      </w:r>
      <w:r w:rsidRPr="0095360F">
        <w:rPr>
          <w:b w:val="0"/>
          <w:color w:val="000000"/>
          <w:sz w:val="22"/>
          <w:szCs w:val="22"/>
        </w:rPr>
        <w:t xml:space="preserve">: </w:t>
      </w:r>
    </w:p>
    <w:p w14:paraId="05A4DA95" w14:textId="301FE665" w:rsidR="00337F8A" w:rsidRPr="00347DA4" w:rsidRDefault="00337F8A" w:rsidP="00337F8A">
      <w:pPr>
        <w:pStyle w:val="Tytu"/>
        <w:ind w:left="284" w:hanging="142"/>
        <w:jc w:val="both"/>
        <w:rPr>
          <w:b w:val="0"/>
          <w:color w:val="000000"/>
          <w:sz w:val="22"/>
          <w:szCs w:val="22"/>
          <w:lang w:val="pl-PL"/>
        </w:rPr>
      </w:pPr>
      <w:r w:rsidRPr="0095360F">
        <w:rPr>
          <w:b w:val="0"/>
          <w:color w:val="000000"/>
          <w:sz w:val="22"/>
          <w:szCs w:val="22"/>
        </w:rPr>
        <w:t xml:space="preserve">1) </w:t>
      </w:r>
      <w:r w:rsidRPr="00AA550A">
        <w:rPr>
          <w:bCs/>
          <w:color w:val="000000"/>
          <w:sz w:val="22"/>
          <w:szCs w:val="22"/>
        </w:rPr>
        <w:t xml:space="preserve">Pakiet I </w:t>
      </w:r>
      <w:r w:rsidRPr="00337F8A">
        <w:rPr>
          <w:b w:val="0"/>
          <w:color w:val="000000"/>
          <w:sz w:val="22"/>
          <w:szCs w:val="22"/>
        </w:rPr>
        <w:t xml:space="preserve">- </w:t>
      </w:r>
      <w:r w:rsidR="007438F0" w:rsidRPr="007438F0">
        <w:rPr>
          <w:b w:val="0"/>
          <w:color w:val="000000"/>
          <w:sz w:val="22"/>
          <w:szCs w:val="22"/>
        </w:rPr>
        <w:t>Nici syntetyczne plecione powlekane wchłaniające się od 56-90 dni</w:t>
      </w:r>
      <w:r w:rsidR="00AA550A">
        <w:rPr>
          <w:b w:val="0"/>
          <w:color w:val="000000"/>
          <w:sz w:val="22"/>
          <w:szCs w:val="22"/>
          <w:lang w:val="pl-PL"/>
        </w:rPr>
        <w:t>;</w:t>
      </w:r>
    </w:p>
    <w:p w14:paraId="62242E27" w14:textId="566A7ED4" w:rsidR="00347DA4" w:rsidRPr="00AA550A" w:rsidRDefault="00337F8A" w:rsidP="00347DA4">
      <w:pPr>
        <w:pStyle w:val="Tytu"/>
        <w:ind w:left="284" w:hanging="142"/>
        <w:jc w:val="both"/>
        <w:rPr>
          <w:b w:val="0"/>
          <w:color w:val="000000"/>
          <w:sz w:val="22"/>
          <w:szCs w:val="22"/>
          <w:lang w:val="pl-PL"/>
        </w:rPr>
      </w:pPr>
      <w:r w:rsidRPr="0095360F">
        <w:rPr>
          <w:b w:val="0"/>
          <w:color w:val="000000"/>
          <w:sz w:val="22"/>
          <w:szCs w:val="22"/>
        </w:rPr>
        <w:t xml:space="preserve">2) </w:t>
      </w:r>
      <w:r w:rsidRPr="00AA550A">
        <w:rPr>
          <w:bCs/>
          <w:color w:val="000000"/>
          <w:sz w:val="22"/>
          <w:szCs w:val="22"/>
        </w:rPr>
        <w:t>Pakiet II</w:t>
      </w:r>
      <w:r w:rsidRPr="00337F8A">
        <w:rPr>
          <w:b w:val="0"/>
          <w:color w:val="000000"/>
          <w:sz w:val="22"/>
          <w:szCs w:val="22"/>
        </w:rPr>
        <w:t xml:space="preserve"> - </w:t>
      </w:r>
      <w:r w:rsidR="00A32718" w:rsidRPr="00A32718">
        <w:rPr>
          <w:b w:val="0"/>
          <w:color w:val="000000"/>
          <w:sz w:val="22"/>
          <w:szCs w:val="22"/>
        </w:rPr>
        <w:t>Nici syntetyczne plecione wykonane z kopolimeru glikolowego i kw. mlekowego (l-</w:t>
      </w:r>
      <w:proofErr w:type="spellStart"/>
      <w:r w:rsidR="00A32718" w:rsidRPr="00A32718">
        <w:rPr>
          <w:b w:val="0"/>
          <w:color w:val="000000"/>
          <w:sz w:val="22"/>
          <w:szCs w:val="22"/>
        </w:rPr>
        <w:t>laktydu</w:t>
      </w:r>
      <w:proofErr w:type="spellEnd"/>
      <w:r w:rsidR="00A32718" w:rsidRPr="00A32718">
        <w:rPr>
          <w:b w:val="0"/>
          <w:color w:val="000000"/>
          <w:sz w:val="22"/>
          <w:szCs w:val="22"/>
        </w:rPr>
        <w:t>), powlekane kopolimerem kw. glikolowego oraz kw. mlekowego (l-</w:t>
      </w:r>
      <w:proofErr w:type="spellStart"/>
      <w:r w:rsidR="00A32718" w:rsidRPr="00A32718">
        <w:rPr>
          <w:b w:val="0"/>
          <w:color w:val="000000"/>
          <w:sz w:val="22"/>
          <w:szCs w:val="22"/>
        </w:rPr>
        <w:t>laktydu</w:t>
      </w:r>
      <w:proofErr w:type="spellEnd"/>
      <w:r w:rsidR="00A32718" w:rsidRPr="00A32718">
        <w:rPr>
          <w:b w:val="0"/>
          <w:color w:val="000000"/>
          <w:sz w:val="22"/>
          <w:szCs w:val="22"/>
        </w:rPr>
        <w:t>) oraz stearynianem wapnia, z powleczeniem dodatkową substancją antybakteryjną, wchłaniające się po 56-70 dniach, zachowanie pierwotnej zdolności zbliżania tkanek po 14 dniach: 75%, po 21 dniach: 40-50%</w:t>
      </w:r>
      <w:r w:rsidR="00AA550A">
        <w:rPr>
          <w:b w:val="0"/>
          <w:sz w:val="22"/>
          <w:szCs w:val="22"/>
          <w:lang w:val="pl-PL"/>
        </w:rPr>
        <w:t>;</w:t>
      </w:r>
    </w:p>
    <w:p w14:paraId="0031FE9A" w14:textId="1A547AEE" w:rsidR="00347DA4" w:rsidRPr="00AA550A" w:rsidRDefault="00337F8A" w:rsidP="00347DA4">
      <w:pPr>
        <w:pStyle w:val="Tytu"/>
        <w:ind w:left="284" w:hanging="142"/>
        <w:jc w:val="both"/>
        <w:rPr>
          <w:b w:val="0"/>
          <w:color w:val="000000"/>
          <w:sz w:val="22"/>
          <w:szCs w:val="22"/>
          <w:lang w:val="pl-PL"/>
        </w:rPr>
      </w:pPr>
      <w:r w:rsidRPr="0095360F">
        <w:rPr>
          <w:b w:val="0"/>
          <w:color w:val="000000"/>
          <w:sz w:val="22"/>
          <w:szCs w:val="22"/>
        </w:rPr>
        <w:t xml:space="preserve">3) </w:t>
      </w:r>
      <w:r w:rsidRPr="00AA550A">
        <w:rPr>
          <w:bCs/>
          <w:color w:val="000000"/>
          <w:sz w:val="22"/>
          <w:szCs w:val="22"/>
        </w:rPr>
        <w:t>Pakiet III</w:t>
      </w:r>
      <w:r w:rsidRPr="00337F8A">
        <w:rPr>
          <w:b w:val="0"/>
          <w:color w:val="000000"/>
          <w:sz w:val="22"/>
          <w:szCs w:val="22"/>
        </w:rPr>
        <w:t xml:space="preserve"> - Nici </w:t>
      </w:r>
      <w:proofErr w:type="spellStart"/>
      <w:r w:rsidRPr="00337F8A">
        <w:rPr>
          <w:b w:val="0"/>
          <w:color w:val="000000"/>
          <w:sz w:val="22"/>
          <w:szCs w:val="22"/>
        </w:rPr>
        <w:t>niewchłanialne</w:t>
      </w:r>
      <w:proofErr w:type="spellEnd"/>
      <w:r w:rsidRPr="00337F8A">
        <w:rPr>
          <w:b w:val="0"/>
          <w:color w:val="000000"/>
          <w:sz w:val="22"/>
          <w:szCs w:val="22"/>
        </w:rPr>
        <w:t xml:space="preserve"> </w:t>
      </w:r>
      <w:proofErr w:type="spellStart"/>
      <w:r w:rsidRPr="00337F8A">
        <w:rPr>
          <w:b w:val="0"/>
          <w:color w:val="000000"/>
          <w:sz w:val="22"/>
          <w:szCs w:val="22"/>
        </w:rPr>
        <w:t>monofilamentowe</w:t>
      </w:r>
      <w:proofErr w:type="spellEnd"/>
      <w:r w:rsidRPr="00337F8A">
        <w:rPr>
          <w:b w:val="0"/>
          <w:color w:val="000000"/>
          <w:sz w:val="22"/>
          <w:szCs w:val="22"/>
        </w:rPr>
        <w:t xml:space="preserve"> poliamidowe</w:t>
      </w:r>
      <w:r w:rsidR="00AA550A">
        <w:rPr>
          <w:b w:val="0"/>
          <w:sz w:val="22"/>
          <w:szCs w:val="22"/>
          <w:lang w:val="pl-PL"/>
        </w:rPr>
        <w:t>;</w:t>
      </w:r>
    </w:p>
    <w:p w14:paraId="4074653C" w14:textId="3AE21141" w:rsidR="00AA550A" w:rsidRPr="00AA550A" w:rsidRDefault="00337F8A" w:rsidP="00AA550A">
      <w:pPr>
        <w:pStyle w:val="Tytu"/>
        <w:ind w:left="284" w:hanging="142"/>
        <w:jc w:val="both"/>
        <w:rPr>
          <w:b w:val="0"/>
          <w:color w:val="000000"/>
          <w:sz w:val="22"/>
          <w:szCs w:val="22"/>
          <w:lang w:val="pl-PL"/>
        </w:rPr>
      </w:pPr>
      <w:r w:rsidRPr="0095360F">
        <w:rPr>
          <w:b w:val="0"/>
          <w:color w:val="000000"/>
          <w:sz w:val="22"/>
          <w:szCs w:val="22"/>
        </w:rPr>
        <w:t xml:space="preserve">4) </w:t>
      </w:r>
      <w:r w:rsidRPr="00AA550A">
        <w:rPr>
          <w:bCs/>
          <w:color w:val="000000"/>
          <w:sz w:val="22"/>
          <w:szCs w:val="22"/>
        </w:rPr>
        <w:t>Pakiet IV</w:t>
      </w:r>
      <w:r w:rsidRPr="00337F8A">
        <w:rPr>
          <w:b w:val="0"/>
          <w:color w:val="000000"/>
          <w:sz w:val="22"/>
          <w:szCs w:val="22"/>
        </w:rPr>
        <w:t xml:space="preserve"> - Nici </w:t>
      </w:r>
      <w:proofErr w:type="spellStart"/>
      <w:r w:rsidRPr="00337F8A">
        <w:rPr>
          <w:b w:val="0"/>
          <w:color w:val="000000"/>
          <w:sz w:val="22"/>
          <w:szCs w:val="22"/>
        </w:rPr>
        <w:t>niewchłanialne</w:t>
      </w:r>
      <w:proofErr w:type="spellEnd"/>
      <w:r w:rsidRPr="00337F8A">
        <w:rPr>
          <w:b w:val="0"/>
          <w:color w:val="000000"/>
          <w:sz w:val="22"/>
          <w:szCs w:val="22"/>
        </w:rPr>
        <w:t xml:space="preserve"> </w:t>
      </w:r>
      <w:proofErr w:type="spellStart"/>
      <w:r w:rsidRPr="00337F8A">
        <w:rPr>
          <w:b w:val="0"/>
          <w:color w:val="000000"/>
          <w:sz w:val="22"/>
          <w:szCs w:val="22"/>
        </w:rPr>
        <w:t>monofilamentowe</w:t>
      </w:r>
      <w:proofErr w:type="spellEnd"/>
      <w:r w:rsidRPr="00337F8A">
        <w:rPr>
          <w:b w:val="0"/>
          <w:color w:val="000000"/>
          <w:sz w:val="22"/>
          <w:szCs w:val="22"/>
        </w:rPr>
        <w:t xml:space="preserve"> polipropylenowe z </w:t>
      </w:r>
      <w:proofErr w:type="spellStart"/>
      <w:r w:rsidRPr="00337F8A">
        <w:rPr>
          <w:b w:val="0"/>
          <w:color w:val="000000"/>
          <w:sz w:val="22"/>
          <w:szCs w:val="22"/>
        </w:rPr>
        <w:t>plietylenem</w:t>
      </w:r>
      <w:proofErr w:type="spellEnd"/>
      <w:r w:rsidR="00AA550A">
        <w:rPr>
          <w:b w:val="0"/>
          <w:sz w:val="22"/>
          <w:szCs w:val="22"/>
          <w:lang w:val="pl-PL"/>
        </w:rPr>
        <w:t>;</w:t>
      </w:r>
    </w:p>
    <w:p w14:paraId="49A070FA" w14:textId="1ED1DBEB" w:rsidR="00AA550A" w:rsidRPr="00AA550A" w:rsidRDefault="00337F8A" w:rsidP="00AA550A">
      <w:pPr>
        <w:pStyle w:val="Tytu"/>
        <w:ind w:left="284" w:hanging="142"/>
        <w:jc w:val="both"/>
        <w:rPr>
          <w:b w:val="0"/>
          <w:color w:val="000000"/>
          <w:sz w:val="22"/>
          <w:szCs w:val="22"/>
          <w:lang w:val="pl-PL"/>
        </w:rPr>
      </w:pPr>
      <w:r w:rsidRPr="0095360F">
        <w:rPr>
          <w:b w:val="0"/>
          <w:color w:val="000000"/>
          <w:sz w:val="22"/>
          <w:szCs w:val="22"/>
        </w:rPr>
        <w:t xml:space="preserve">5) </w:t>
      </w:r>
      <w:r w:rsidRPr="00AA550A">
        <w:rPr>
          <w:bCs/>
          <w:color w:val="000000"/>
          <w:sz w:val="22"/>
          <w:szCs w:val="22"/>
        </w:rPr>
        <w:t>Pakiet V</w:t>
      </w:r>
      <w:r w:rsidRPr="00337F8A">
        <w:rPr>
          <w:b w:val="0"/>
          <w:color w:val="000000"/>
          <w:sz w:val="22"/>
          <w:szCs w:val="22"/>
        </w:rPr>
        <w:t xml:space="preserve"> - Nici syntetyczne </w:t>
      </w:r>
      <w:proofErr w:type="spellStart"/>
      <w:r w:rsidRPr="00337F8A">
        <w:rPr>
          <w:b w:val="0"/>
          <w:color w:val="000000"/>
          <w:sz w:val="22"/>
          <w:szCs w:val="22"/>
        </w:rPr>
        <w:t>wchłanialne</w:t>
      </w:r>
      <w:proofErr w:type="spellEnd"/>
      <w:r w:rsidRPr="00337F8A">
        <w:rPr>
          <w:b w:val="0"/>
          <w:color w:val="000000"/>
          <w:sz w:val="22"/>
          <w:szCs w:val="22"/>
        </w:rPr>
        <w:t xml:space="preserve"> </w:t>
      </w:r>
      <w:proofErr w:type="spellStart"/>
      <w:r w:rsidRPr="00337F8A">
        <w:rPr>
          <w:b w:val="0"/>
          <w:color w:val="000000"/>
          <w:sz w:val="22"/>
          <w:szCs w:val="22"/>
        </w:rPr>
        <w:t>monofilamentowe</w:t>
      </w:r>
      <w:proofErr w:type="spellEnd"/>
      <w:r w:rsidR="00AA550A">
        <w:rPr>
          <w:b w:val="0"/>
          <w:sz w:val="22"/>
          <w:szCs w:val="22"/>
          <w:lang w:val="pl-PL"/>
        </w:rPr>
        <w:t>;</w:t>
      </w:r>
    </w:p>
    <w:p w14:paraId="79543628" w14:textId="3ED082DB" w:rsidR="00337F8A" w:rsidRPr="0095360F" w:rsidRDefault="00337F8A" w:rsidP="00337F8A">
      <w:pPr>
        <w:pStyle w:val="Tytu"/>
        <w:ind w:left="284" w:hanging="142"/>
        <w:jc w:val="both"/>
        <w:rPr>
          <w:b w:val="0"/>
          <w:color w:val="000000"/>
          <w:sz w:val="22"/>
          <w:szCs w:val="22"/>
        </w:rPr>
      </w:pPr>
      <w:r w:rsidRPr="0095360F">
        <w:rPr>
          <w:b w:val="0"/>
          <w:color w:val="000000"/>
          <w:sz w:val="22"/>
          <w:szCs w:val="22"/>
        </w:rPr>
        <w:t xml:space="preserve">6) </w:t>
      </w:r>
      <w:r w:rsidRPr="00AA550A">
        <w:rPr>
          <w:bCs/>
          <w:color w:val="000000"/>
          <w:sz w:val="22"/>
          <w:szCs w:val="22"/>
        </w:rPr>
        <w:t>Pakiet VI</w:t>
      </w:r>
      <w:r w:rsidRPr="00337F8A">
        <w:rPr>
          <w:b w:val="0"/>
          <w:color w:val="000000"/>
          <w:sz w:val="22"/>
          <w:szCs w:val="22"/>
        </w:rPr>
        <w:t xml:space="preserve"> - Nici </w:t>
      </w:r>
      <w:proofErr w:type="spellStart"/>
      <w:r w:rsidRPr="00337F8A">
        <w:rPr>
          <w:b w:val="0"/>
          <w:color w:val="000000"/>
          <w:sz w:val="22"/>
          <w:szCs w:val="22"/>
        </w:rPr>
        <w:t>niewchłanialne</w:t>
      </w:r>
      <w:proofErr w:type="spellEnd"/>
      <w:r w:rsidRPr="00337F8A">
        <w:rPr>
          <w:b w:val="0"/>
          <w:color w:val="000000"/>
          <w:sz w:val="22"/>
          <w:szCs w:val="22"/>
        </w:rPr>
        <w:t xml:space="preserve"> plecione powlekane poliestrowe</w:t>
      </w:r>
      <w:r w:rsidRPr="0095360F">
        <w:rPr>
          <w:b w:val="0"/>
          <w:color w:val="000000"/>
          <w:sz w:val="22"/>
          <w:szCs w:val="22"/>
        </w:rPr>
        <w:t>;</w:t>
      </w:r>
    </w:p>
    <w:p w14:paraId="2EAE9F95" w14:textId="49127431" w:rsidR="00337F8A" w:rsidRPr="0095360F" w:rsidRDefault="00337F8A" w:rsidP="00337F8A">
      <w:pPr>
        <w:pStyle w:val="Tytu"/>
        <w:ind w:left="284" w:hanging="142"/>
        <w:jc w:val="both"/>
        <w:rPr>
          <w:b w:val="0"/>
          <w:color w:val="000000"/>
          <w:sz w:val="22"/>
          <w:szCs w:val="22"/>
        </w:rPr>
      </w:pPr>
      <w:r w:rsidRPr="0095360F">
        <w:rPr>
          <w:b w:val="0"/>
          <w:color w:val="000000"/>
          <w:sz w:val="22"/>
          <w:szCs w:val="22"/>
        </w:rPr>
        <w:t xml:space="preserve">7) </w:t>
      </w:r>
      <w:r w:rsidRPr="00AA550A">
        <w:rPr>
          <w:bCs/>
          <w:color w:val="000000"/>
          <w:sz w:val="22"/>
          <w:szCs w:val="22"/>
        </w:rPr>
        <w:t>Pakiet VII</w:t>
      </w:r>
      <w:r w:rsidRPr="00337F8A">
        <w:rPr>
          <w:b w:val="0"/>
          <w:color w:val="000000"/>
          <w:sz w:val="22"/>
          <w:szCs w:val="22"/>
        </w:rPr>
        <w:t xml:space="preserve"> - Nici okulistyczne</w:t>
      </w:r>
      <w:r w:rsidRPr="0095360F">
        <w:rPr>
          <w:b w:val="0"/>
          <w:color w:val="000000"/>
          <w:sz w:val="22"/>
          <w:szCs w:val="22"/>
        </w:rPr>
        <w:t>;</w:t>
      </w:r>
    </w:p>
    <w:p w14:paraId="21966342" w14:textId="35051625" w:rsidR="001F7A26" w:rsidRDefault="00337F8A" w:rsidP="00337F8A">
      <w:pPr>
        <w:pStyle w:val="Tytu"/>
        <w:ind w:left="284" w:hanging="142"/>
        <w:jc w:val="both"/>
        <w:rPr>
          <w:b w:val="0"/>
          <w:color w:val="000000"/>
          <w:sz w:val="22"/>
          <w:szCs w:val="22"/>
          <w:lang w:val="pl-PL"/>
        </w:rPr>
      </w:pPr>
      <w:r w:rsidRPr="0095360F">
        <w:rPr>
          <w:b w:val="0"/>
          <w:color w:val="000000"/>
          <w:sz w:val="22"/>
          <w:szCs w:val="22"/>
        </w:rPr>
        <w:t xml:space="preserve">8) </w:t>
      </w:r>
      <w:r w:rsidRPr="00AA550A">
        <w:rPr>
          <w:bCs/>
          <w:color w:val="000000"/>
          <w:sz w:val="22"/>
          <w:szCs w:val="22"/>
        </w:rPr>
        <w:t xml:space="preserve">Pakiet </w:t>
      </w:r>
      <w:r w:rsidRPr="00AA550A">
        <w:rPr>
          <w:bCs/>
          <w:color w:val="000000"/>
          <w:sz w:val="22"/>
          <w:szCs w:val="22"/>
          <w:lang w:val="pl-PL"/>
        </w:rPr>
        <w:t>VIII</w:t>
      </w:r>
      <w:r w:rsidRPr="00AA550A">
        <w:rPr>
          <w:bCs/>
          <w:color w:val="000000"/>
          <w:sz w:val="22"/>
          <w:szCs w:val="22"/>
        </w:rPr>
        <w:t xml:space="preserve"> </w:t>
      </w:r>
      <w:r w:rsidRPr="00337F8A">
        <w:rPr>
          <w:b w:val="0"/>
          <w:color w:val="000000"/>
          <w:sz w:val="22"/>
          <w:szCs w:val="22"/>
        </w:rPr>
        <w:t xml:space="preserve">- </w:t>
      </w:r>
      <w:r w:rsidR="00041327">
        <w:rPr>
          <w:b w:val="0"/>
          <w:color w:val="000000"/>
          <w:sz w:val="22"/>
          <w:szCs w:val="22"/>
          <w:lang w:val="pl-PL"/>
        </w:rPr>
        <w:t>S</w:t>
      </w:r>
      <w:r w:rsidR="00ED6585">
        <w:rPr>
          <w:b w:val="0"/>
          <w:color w:val="000000"/>
          <w:sz w:val="22"/>
          <w:szCs w:val="22"/>
          <w:lang w:val="pl-PL"/>
        </w:rPr>
        <w:t>iatki</w:t>
      </w:r>
      <w:r w:rsidR="00041327" w:rsidRPr="00041327">
        <w:rPr>
          <w:b w:val="0"/>
          <w:color w:val="000000"/>
          <w:sz w:val="22"/>
          <w:szCs w:val="22"/>
        </w:rPr>
        <w:t xml:space="preserve"> przepuklinow</w:t>
      </w:r>
      <w:r w:rsidR="00041327">
        <w:rPr>
          <w:b w:val="0"/>
          <w:color w:val="000000"/>
          <w:sz w:val="22"/>
          <w:szCs w:val="22"/>
          <w:lang w:val="pl-PL"/>
        </w:rPr>
        <w:t>e</w:t>
      </w:r>
      <w:r w:rsidR="00041327" w:rsidRPr="00041327">
        <w:rPr>
          <w:b w:val="0"/>
          <w:color w:val="000000"/>
          <w:sz w:val="22"/>
          <w:szCs w:val="22"/>
        </w:rPr>
        <w:t>, klips</w:t>
      </w:r>
      <w:r w:rsidR="00041327">
        <w:rPr>
          <w:b w:val="0"/>
          <w:color w:val="000000"/>
          <w:sz w:val="22"/>
          <w:szCs w:val="22"/>
          <w:lang w:val="pl-PL"/>
        </w:rPr>
        <w:t>y</w:t>
      </w:r>
      <w:r w:rsidR="00041327" w:rsidRPr="00041327">
        <w:rPr>
          <w:b w:val="0"/>
          <w:color w:val="000000"/>
          <w:sz w:val="22"/>
          <w:szCs w:val="22"/>
        </w:rPr>
        <w:t xml:space="preserve"> tytanow</w:t>
      </w:r>
      <w:r w:rsidR="00041327">
        <w:rPr>
          <w:b w:val="0"/>
          <w:color w:val="000000"/>
          <w:sz w:val="22"/>
          <w:szCs w:val="22"/>
          <w:lang w:val="pl-PL"/>
        </w:rPr>
        <w:t>e</w:t>
      </w:r>
      <w:r w:rsidR="00041327" w:rsidRPr="00041327">
        <w:rPr>
          <w:b w:val="0"/>
          <w:color w:val="000000"/>
          <w:sz w:val="22"/>
          <w:szCs w:val="22"/>
        </w:rPr>
        <w:t xml:space="preserve"> oraz inn</w:t>
      </w:r>
      <w:r w:rsidR="00041327">
        <w:rPr>
          <w:b w:val="0"/>
          <w:color w:val="000000"/>
          <w:sz w:val="22"/>
          <w:szCs w:val="22"/>
          <w:lang w:val="pl-PL"/>
        </w:rPr>
        <w:t>e</w:t>
      </w:r>
      <w:r w:rsidR="00041327" w:rsidRPr="00041327">
        <w:rPr>
          <w:b w:val="0"/>
          <w:color w:val="000000"/>
          <w:sz w:val="22"/>
          <w:szCs w:val="22"/>
        </w:rPr>
        <w:t xml:space="preserve"> materiał</w:t>
      </w:r>
      <w:r w:rsidR="00041327">
        <w:rPr>
          <w:b w:val="0"/>
          <w:color w:val="000000"/>
          <w:sz w:val="22"/>
          <w:szCs w:val="22"/>
          <w:lang w:val="pl-PL"/>
        </w:rPr>
        <w:t>y</w:t>
      </w:r>
      <w:r w:rsidR="00041327" w:rsidRPr="00041327">
        <w:rPr>
          <w:b w:val="0"/>
          <w:color w:val="000000"/>
          <w:sz w:val="22"/>
          <w:szCs w:val="22"/>
        </w:rPr>
        <w:t xml:space="preserve"> </w:t>
      </w:r>
      <w:proofErr w:type="spellStart"/>
      <w:r w:rsidR="001F7A26">
        <w:rPr>
          <w:b w:val="0"/>
          <w:color w:val="000000"/>
          <w:sz w:val="22"/>
          <w:szCs w:val="22"/>
          <w:lang w:val="pl-PL"/>
        </w:rPr>
        <w:t>szewne</w:t>
      </w:r>
      <w:proofErr w:type="spellEnd"/>
      <w:r w:rsidR="001F7A26">
        <w:rPr>
          <w:b w:val="0"/>
          <w:color w:val="000000"/>
          <w:sz w:val="22"/>
          <w:szCs w:val="22"/>
          <w:lang w:val="pl-PL"/>
        </w:rPr>
        <w:t>;</w:t>
      </w:r>
    </w:p>
    <w:p w14:paraId="7C2CE520" w14:textId="146F73FE" w:rsidR="00337F8A" w:rsidRPr="00C3125D" w:rsidRDefault="001F7A26" w:rsidP="001F7A26">
      <w:pPr>
        <w:pStyle w:val="Tytu"/>
        <w:ind w:left="284" w:hanging="142"/>
        <w:jc w:val="both"/>
        <w:rPr>
          <w:b w:val="0"/>
          <w:color w:val="000000"/>
          <w:sz w:val="22"/>
          <w:szCs w:val="22"/>
          <w:lang w:val="pl-PL"/>
        </w:rPr>
      </w:pPr>
      <w:r>
        <w:rPr>
          <w:b w:val="0"/>
          <w:color w:val="000000"/>
          <w:sz w:val="22"/>
          <w:szCs w:val="22"/>
          <w:lang w:val="pl-PL"/>
        </w:rPr>
        <w:t>9</w:t>
      </w:r>
      <w:r w:rsidRPr="0095360F">
        <w:rPr>
          <w:b w:val="0"/>
          <w:color w:val="000000"/>
          <w:sz w:val="22"/>
          <w:szCs w:val="22"/>
        </w:rPr>
        <w:t xml:space="preserve">) </w:t>
      </w:r>
      <w:r w:rsidRPr="00AA550A">
        <w:rPr>
          <w:bCs/>
          <w:color w:val="000000"/>
          <w:sz w:val="22"/>
          <w:szCs w:val="22"/>
        </w:rPr>
        <w:t xml:space="preserve">Pakiet </w:t>
      </w:r>
      <w:r w:rsidRPr="00AA550A">
        <w:rPr>
          <w:bCs/>
          <w:color w:val="000000"/>
          <w:sz w:val="22"/>
          <w:szCs w:val="22"/>
          <w:lang w:val="pl-PL"/>
        </w:rPr>
        <w:t>I</w:t>
      </w:r>
      <w:r>
        <w:rPr>
          <w:bCs/>
          <w:color w:val="000000"/>
          <w:sz w:val="22"/>
          <w:szCs w:val="22"/>
          <w:lang w:val="pl-PL"/>
        </w:rPr>
        <w:t>X</w:t>
      </w:r>
      <w:r w:rsidRPr="00AA550A">
        <w:rPr>
          <w:bCs/>
          <w:color w:val="000000"/>
          <w:sz w:val="22"/>
          <w:szCs w:val="22"/>
        </w:rPr>
        <w:t xml:space="preserve"> </w:t>
      </w:r>
      <w:r w:rsidRPr="00337F8A">
        <w:rPr>
          <w:b w:val="0"/>
          <w:color w:val="000000"/>
          <w:sz w:val="22"/>
          <w:szCs w:val="22"/>
        </w:rPr>
        <w:t xml:space="preserve">- </w:t>
      </w:r>
      <w:r>
        <w:rPr>
          <w:b w:val="0"/>
          <w:color w:val="000000"/>
          <w:sz w:val="22"/>
          <w:szCs w:val="22"/>
          <w:lang w:val="pl-PL"/>
        </w:rPr>
        <w:t>J</w:t>
      </w:r>
      <w:r w:rsidRPr="001F7A26">
        <w:rPr>
          <w:b w:val="0"/>
          <w:color w:val="000000"/>
          <w:sz w:val="22"/>
          <w:szCs w:val="22"/>
          <w:lang w:val="pl-PL"/>
        </w:rPr>
        <w:t>ednorazow</w:t>
      </w:r>
      <w:r>
        <w:rPr>
          <w:b w:val="0"/>
          <w:color w:val="000000"/>
          <w:sz w:val="22"/>
          <w:szCs w:val="22"/>
          <w:lang w:val="pl-PL"/>
        </w:rPr>
        <w:t>y</w:t>
      </w:r>
      <w:r w:rsidRPr="001F7A26">
        <w:rPr>
          <w:b w:val="0"/>
          <w:color w:val="000000"/>
          <w:sz w:val="22"/>
          <w:szCs w:val="22"/>
          <w:lang w:val="pl-PL"/>
        </w:rPr>
        <w:t xml:space="preserve"> specjalistyczn</w:t>
      </w:r>
      <w:r>
        <w:rPr>
          <w:b w:val="0"/>
          <w:color w:val="000000"/>
          <w:sz w:val="22"/>
          <w:szCs w:val="22"/>
          <w:lang w:val="pl-PL"/>
        </w:rPr>
        <w:t xml:space="preserve">y </w:t>
      </w:r>
      <w:r w:rsidRPr="001F7A26">
        <w:rPr>
          <w:b w:val="0"/>
          <w:color w:val="000000"/>
          <w:sz w:val="22"/>
          <w:szCs w:val="22"/>
          <w:lang w:val="pl-PL"/>
        </w:rPr>
        <w:t xml:space="preserve">sprzęt </w:t>
      </w:r>
      <w:r w:rsidRPr="00C3125D">
        <w:rPr>
          <w:b w:val="0"/>
          <w:color w:val="000000"/>
          <w:sz w:val="22"/>
          <w:szCs w:val="22"/>
          <w:lang w:val="pl-PL"/>
        </w:rPr>
        <w:t>chirurgiczny.</w:t>
      </w:r>
    </w:p>
    <w:p w14:paraId="14977CDF" w14:textId="2B9C0E3D" w:rsidR="00337F8A" w:rsidRPr="00C3125D" w:rsidRDefault="00337F8A" w:rsidP="00337F8A">
      <w:pPr>
        <w:pStyle w:val="Tytu"/>
        <w:ind w:left="142" w:hanging="142"/>
        <w:jc w:val="both"/>
        <w:rPr>
          <w:b w:val="0"/>
          <w:color w:val="000000"/>
          <w:sz w:val="22"/>
          <w:szCs w:val="22"/>
        </w:rPr>
      </w:pPr>
      <w:r w:rsidRPr="00C3125D">
        <w:rPr>
          <w:b w:val="0"/>
          <w:color w:val="000000"/>
          <w:sz w:val="22"/>
          <w:szCs w:val="22"/>
        </w:rPr>
        <w:t xml:space="preserve">Szczegółowy opis przedmiotu zamówienia określa załącznik nr </w:t>
      </w:r>
      <w:r w:rsidR="00C16355" w:rsidRPr="00C3125D">
        <w:rPr>
          <w:b w:val="0"/>
          <w:color w:val="000000"/>
          <w:sz w:val="22"/>
          <w:szCs w:val="22"/>
          <w:lang w:val="pl-PL"/>
        </w:rPr>
        <w:t>6</w:t>
      </w:r>
      <w:r w:rsidRPr="00C3125D">
        <w:rPr>
          <w:b w:val="0"/>
          <w:color w:val="000000"/>
          <w:sz w:val="22"/>
          <w:szCs w:val="22"/>
          <w:lang w:val="pl-PL"/>
        </w:rPr>
        <w:t xml:space="preserve"> </w:t>
      </w:r>
      <w:r w:rsidRPr="00C3125D">
        <w:rPr>
          <w:b w:val="0"/>
          <w:color w:val="000000"/>
          <w:sz w:val="22"/>
          <w:szCs w:val="22"/>
        </w:rPr>
        <w:t xml:space="preserve">do SWZ. </w:t>
      </w:r>
    </w:p>
    <w:p w14:paraId="129E3069" w14:textId="788973FD" w:rsidR="00337F8A" w:rsidRPr="00C708CB" w:rsidRDefault="00337F8A" w:rsidP="0071269F">
      <w:pPr>
        <w:pStyle w:val="Tytu"/>
        <w:tabs>
          <w:tab w:val="left" w:pos="567"/>
        </w:tabs>
        <w:jc w:val="both"/>
        <w:rPr>
          <w:b w:val="0"/>
          <w:color w:val="000000"/>
          <w:sz w:val="22"/>
          <w:szCs w:val="22"/>
          <w:lang w:val="pl-PL"/>
        </w:rPr>
      </w:pPr>
      <w:r w:rsidRPr="00C3125D">
        <w:rPr>
          <w:color w:val="000000"/>
          <w:sz w:val="22"/>
          <w:szCs w:val="22"/>
        </w:rPr>
        <w:t>2.</w:t>
      </w:r>
      <w:r w:rsidRPr="00C3125D">
        <w:rPr>
          <w:b w:val="0"/>
          <w:color w:val="000000"/>
          <w:sz w:val="22"/>
          <w:szCs w:val="22"/>
        </w:rPr>
        <w:t xml:space="preserve"> Dostawa przedmiotu zamówienia do Apteki </w:t>
      </w:r>
      <w:r w:rsidR="00561317" w:rsidRPr="00C3125D">
        <w:rPr>
          <w:b w:val="0"/>
          <w:color w:val="000000"/>
          <w:sz w:val="22"/>
          <w:szCs w:val="22"/>
          <w:lang w:val="pl-PL"/>
        </w:rPr>
        <w:t xml:space="preserve">oraz Magazynu </w:t>
      </w:r>
      <w:r w:rsidRPr="00C3125D">
        <w:rPr>
          <w:b w:val="0"/>
          <w:color w:val="000000"/>
          <w:sz w:val="22"/>
          <w:szCs w:val="22"/>
        </w:rPr>
        <w:t xml:space="preserve">Miejskiego Centrum Medycznego im. dr. Karola </w:t>
      </w:r>
      <w:proofErr w:type="spellStart"/>
      <w:r w:rsidRPr="00C3125D">
        <w:rPr>
          <w:b w:val="0"/>
          <w:color w:val="000000"/>
          <w:sz w:val="22"/>
          <w:szCs w:val="22"/>
        </w:rPr>
        <w:t>Jonschera</w:t>
      </w:r>
      <w:proofErr w:type="spellEnd"/>
      <w:r w:rsidRPr="00C3125D">
        <w:rPr>
          <w:b w:val="0"/>
          <w:color w:val="000000"/>
          <w:sz w:val="22"/>
          <w:szCs w:val="22"/>
        </w:rPr>
        <w:t xml:space="preserve"> w Łodzi (ul. Milionowa 14, 93-113 Łódź) zrealizowana</w:t>
      </w:r>
      <w:r w:rsidRPr="0095360F">
        <w:rPr>
          <w:b w:val="0"/>
          <w:color w:val="000000"/>
          <w:sz w:val="22"/>
          <w:szCs w:val="22"/>
        </w:rPr>
        <w:t xml:space="preserve"> będzie na koszt i ryzyko Wykonawcy</w:t>
      </w:r>
      <w:r w:rsidR="00C708CB">
        <w:rPr>
          <w:b w:val="0"/>
          <w:color w:val="000000"/>
          <w:sz w:val="22"/>
          <w:szCs w:val="22"/>
          <w:lang w:val="pl-PL"/>
        </w:rPr>
        <w:t>.</w:t>
      </w:r>
    </w:p>
    <w:p w14:paraId="24684930" w14:textId="77777777" w:rsidR="00E0422A" w:rsidRPr="0039158C" w:rsidRDefault="00E0422A" w:rsidP="00571F12">
      <w:pPr>
        <w:pStyle w:val="Tytu"/>
        <w:ind w:left="142" w:hanging="142"/>
        <w:jc w:val="both"/>
        <w:rPr>
          <w:b w:val="0"/>
          <w:sz w:val="14"/>
          <w:szCs w:val="14"/>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C72139C" w14:textId="15280C4A" w:rsidR="00D82118" w:rsidRPr="004C00B0" w:rsidRDefault="00D82118" w:rsidP="00D82118">
      <w:pPr>
        <w:pStyle w:val="Tytu"/>
        <w:tabs>
          <w:tab w:val="left" w:pos="567"/>
        </w:tabs>
        <w:jc w:val="both"/>
        <w:rPr>
          <w:b w:val="0"/>
          <w:sz w:val="22"/>
          <w:szCs w:val="22"/>
        </w:rPr>
      </w:pPr>
      <w:r w:rsidRPr="004C00B0">
        <w:rPr>
          <w:b w:val="0"/>
          <w:sz w:val="22"/>
          <w:szCs w:val="22"/>
        </w:rPr>
        <w:t>Termin realizacji –</w:t>
      </w:r>
      <w:r w:rsidRPr="004C00B0">
        <w:rPr>
          <w:b w:val="0"/>
          <w:sz w:val="22"/>
          <w:szCs w:val="22"/>
          <w:lang w:val="pl-PL"/>
        </w:rPr>
        <w:t xml:space="preserve"> </w:t>
      </w:r>
      <w:r w:rsidR="00BD2F19" w:rsidRPr="004C00B0">
        <w:rPr>
          <w:b w:val="0"/>
          <w:sz w:val="22"/>
          <w:szCs w:val="22"/>
          <w:lang w:val="pl-PL"/>
        </w:rPr>
        <w:t>w terminie</w:t>
      </w:r>
      <w:r w:rsidRPr="004C00B0">
        <w:rPr>
          <w:b w:val="0"/>
          <w:sz w:val="22"/>
          <w:szCs w:val="22"/>
          <w:lang w:val="pl-PL"/>
        </w:rPr>
        <w:t xml:space="preserve"> 3</w:t>
      </w:r>
      <w:r w:rsidRPr="004C00B0">
        <w:rPr>
          <w:b w:val="0"/>
          <w:sz w:val="22"/>
          <w:szCs w:val="22"/>
        </w:rPr>
        <w:t xml:space="preserve"> dni </w:t>
      </w:r>
      <w:r w:rsidRPr="004C00B0">
        <w:rPr>
          <w:b w:val="0"/>
          <w:sz w:val="22"/>
          <w:szCs w:val="22"/>
          <w:lang w:val="pl-PL"/>
        </w:rPr>
        <w:t>robocz</w:t>
      </w:r>
      <w:r w:rsidR="00C34A32" w:rsidRPr="004C00B0">
        <w:rPr>
          <w:b w:val="0"/>
          <w:sz w:val="22"/>
          <w:szCs w:val="22"/>
          <w:lang w:val="pl-PL"/>
        </w:rPr>
        <w:t>ych</w:t>
      </w:r>
      <w:r w:rsidRPr="004C00B0">
        <w:rPr>
          <w:b w:val="0"/>
          <w:sz w:val="22"/>
          <w:szCs w:val="22"/>
          <w:lang w:val="pl-PL"/>
        </w:rPr>
        <w:t xml:space="preserve"> </w:t>
      </w:r>
      <w:r w:rsidRPr="004C00B0">
        <w:rPr>
          <w:b w:val="0"/>
          <w:sz w:val="22"/>
          <w:szCs w:val="22"/>
        </w:rPr>
        <w:t xml:space="preserve">od dnia złożenia zamówienia. </w:t>
      </w:r>
    </w:p>
    <w:p w14:paraId="7F672AF3" w14:textId="38D11D7F" w:rsidR="00D82118" w:rsidRPr="004C00B0" w:rsidRDefault="00D82118" w:rsidP="00D82118">
      <w:pPr>
        <w:pStyle w:val="Tytu"/>
        <w:tabs>
          <w:tab w:val="left" w:pos="567"/>
        </w:tabs>
        <w:jc w:val="both"/>
        <w:rPr>
          <w:b w:val="0"/>
          <w:sz w:val="22"/>
          <w:szCs w:val="22"/>
          <w:lang w:val="pl-PL"/>
        </w:rPr>
      </w:pPr>
      <w:r w:rsidRPr="004C00B0">
        <w:rPr>
          <w:b w:val="0"/>
          <w:sz w:val="22"/>
          <w:szCs w:val="22"/>
        </w:rPr>
        <w:t xml:space="preserve">Umowa zostanie zawarta na okres </w:t>
      </w:r>
      <w:r w:rsidRPr="004C00B0">
        <w:rPr>
          <w:b w:val="0"/>
          <w:sz w:val="22"/>
          <w:szCs w:val="22"/>
          <w:lang w:val="pl-PL"/>
        </w:rPr>
        <w:t>12</w:t>
      </w:r>
      <w:r w:rsidRPr="004C00B0">
        <w:rPr>
          <w:b w:val="0"/>
          <w:sz w:val="22"/>
          <w:szCs w:val="22"/>
        </w:rPr>
        <w:t xml:space="preserve"> miesięcy.</w:t>
      </w:r>
    </w:p>
    <w:p w14:paraId="43B5298E" w14:textId="77777777" w:rsidR="003804DB" w:rsidRPr="0039158C" w:rsidRDefault="003804DB" w:rsidP="001A39E3">
      <w:pPr>
        <w:pStyle w:val="Tytu"/>
        <w:ind w:right="-1"/>
        <w:jc w:val="both"/>
        <w:rPr>
          <w:b w:val="0"/>
          <w:sz w:val="14"/>
          <w:szCs w:val="14"/>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2AA54C47"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Pr>
          <w:b w:val="0"/>
          <w:sz w:val="22"/>
          <w:szCs w:val="22"/>
          <w:u w:val="single"/>
          <w:lang w:val="pl-PL"/>
        </w:rPr>
        <w:t>Pz</w:t>
      </w:r>
      <w:r w:rsidR="0030390F">
        <w:rPr>
          <w:b w:val="0"/>
          <w:sz w:val="22"/>
          <w:szCs w:val="22"/>
          <w:u w:val="single"/>
          <w:lang w:val="pl-PL"/>
        </w:rPr>
        <w:t>p</w:t>
      </w:r>
      <w:proofErr w:type="spellEnd"/>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D56568D"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5F39E7">
        <w:rPr>
          <w:sz w:val="22"/>
          <w:szCs w:val="22"/>
          <w:lang w:val="pl-PL"/>
        </w:rPr>
        <w:t>u</w:t>
      </w:r>
      <w:r w:rsidR="00117268">
        <w:rPr>
          <w:sz w:val="22"/>
          <w:szCs w:val="22"/>
          <w:lang w:val="pl-PL"/>
        </w:rPr>
        <w:t>st</w:t>
      </w:r>
      <w:r w:rsidR="005F39E7">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32192AAD"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w:t>
      </w:r>
      <w:r w:rsidR="005F39E7">
        <w:rPr>
          <w:sz w:val="22"/>
          <w:szCs w:val="22"/>
          <w:lang w:val="pl-PL"/>
        </w:rPr>
        <w:t>.</w:t>
      </w:r>
      <w:r w:rsidR="00117268" w:rsidRPr="009E77E8">
        <w:rPr>
          <w:sz w:val="22"/>
          <w:szCs w:val="22"/>
          <w:lang w:val="pl-PL"/>
        </w:rPr>
        <w:t xml:space="preserve"> 2 pkt 2 ustawy </w:t>
      </w:r>
      <w:proofErr w:type="spellStart"/>
      <w:r w:rsidR="00117268" w:rsidRPr="009E77E8">
        <w:rPr>
          <w:sz w:val="22"/>
          <w:szCs w:val="22"/>
          <w:lang w:val="pl-PL"/>
        </w:rPr>
        <w:t>Pzp</w:t>
      </w:r>
      <w:proofErr w:type="spellEnd"/>
      <w:r w:rsidR="00117268" w:rsidRPr="009E77E8">
        <w:rPr>
          <w:sz w:val="22"/>
          <w:szCs w:val="22"/>
          <w:lang w:val="pl-PL"/>
        </w:rPr>
        <w:t>):</w:t>
      </w:r>
    </w:p>
    <w:p w14:paraId="3A766816" w14:textId="77777777" w:rsidR="00BD2E4B" w:rsidRPr="009E77E8" w:rsidRDefault="00BD2E4B" w:rsidP="00BD2E4B">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6833D7">
        <w:rPr>
          <w:b w:val="0"/>
          <w:sz w:val="22"/>
          <w:szCs w:val="22"/>
        </w:rPr>
        <w:t>Zamawiający odstępuje od opisu warunku określonego w tym punkcie</w:t>
      </w:r>
      <w:r w:rsidRPr="009E77E8">
        <w:rPr>
          <w:b w:val="0"/>
          <w:sz w:val="22"/>
          <w:szCs w:val="22"/>
          <w:lang w:val="pl-PL"/>
        </w:rPr>
        <w:t xml:space="preserve">. </w:t>
      </w:r>
    </w:p>
    <w:p w14:paraId="7F0A9C4D" w14:textId="2535FCEB"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w:t>
      </w:r>
      <w:proofErr w:type="spellStart"/>
      <w:r w:rsidR="00117268" w:rsidRPr="009E77E8">
        <w:rPr>
          <w:b/>
          <w:bCs/>
          <w:sz w:val="22"/>
          <w:szCs w:val="22"/>
        </w:rPr>
        <w:t>Pzp</w:t>
      </w:r>
      <w:proofErr w:type="spellEnd"/>
      <w:r w:rsidR="00117268" w:rsidRPr="009E77E8">
        <w:rPr>
          <w:b/>
          <w:bCs/>
          <w:sz w:val="22"/>
          <w:szCs w:val="22"/>
        </w:rPr>
        <w:t>)</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23348A68"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w:t>
      </w:r>
      <w:proofErr w:type="spellStart"/>
      <w:r w:rsidR="00221B3B" w:rsidRPr="009E77E8">
        <w:rPr>
          <w:sz w:val="22"/>
          <w:szCs w:val="22"/>
          <w:lang w:val="pl-PL"/>
        </w:rPr>
        <w:t>Pzp</w:t>
      </w:r>
      <w:proofErr w:type="spellEnd"/>
      <w:r w:rsidR="00221B3B" w:rsidRPr="009E77E8">
        <w:rPr>
          <w:sz w:val="22"/>
          <w:szCs w:val="22"/>
          <w:lang w:val="pl-PL"/>
        </w:rPr>
        <w:t>):</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Pr="0039158C" w:rsidRDefault="005C2F16" w:rsidP="002F5E43">
      <w:pPr>
        <w:pStyle w:val="Tytu"/>
        <w:jc w:val="both"/>
        <w:rPr>
          <w:sz w:val="14"/>
          <w:szCs w:val="14"/>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0B554E">
        <w:trPr>
          <w:trHeight w:val="39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4C00B0" w:rsidRDefault="002F5E43" w:rsidP="001A4CC9">
            <w:pPr>
              <w:pStyle w:val="Tekstpodstawowy"/>
              <w:rPr>
                <w:sz w:val="21"/>
                <w:szCs w:val="21"/>
                <w:lang w:val="pl-PL" w:eastAsia="pl-PL"/>
              </w:rPr>
            </w:pPr>
            <w:r w:rsidRPr="004C00B0">
              <w:rPr>
                <w:b/>
                <w:sz w:val="22"/>
                <w:szCs w:val="22"/>
                <w:lang w:val="pl-PL" w:eastAsia="pl-PL"/>
              </w:rPr>
              <w:t>Formularz ofertowy</w:t>
            </w:r>
            <w:r w:rsidRPr="004C00B0">
              <w:rPr>
                <w:sz w:val="22"/>
                <w:szCs w:val="22"/>
                <w:lang w:val="pl-PL" w:eastAsia="pl-PL"/>
              </w:rPr>
              <w:t xml:space="preserve"> </w:t>
            </w:r>
            <w:r w:rsidRPr="004C00B0">
              <w:rPr>
                <w:sz w:val="22"/>
                <w:szCs w:val="22"/>
                <w:lang w:val="pl-PL"/>
              </w:rPr>
              <w:t>(wg zał. nr 1 do SWZ)</w:t>
            </w:r>
            <w:r w:rsidR="00791694" w:rsidRPr="004C00B0">
              <w:rPr>
                <w:sz w:val="22"/>
                <w:szCs w:val="22"/>
                <w:lang w:val="pl-PL"/>
              </w:rPr>
              <w:t>.</w:t>
            </w:r>
          </w:p>
        </w:tc>
      </w:tr>
      <w:tr w:rsidR="002F5E43" w:rsidRPr="00BD533B" w14:paraId="149261BC" w14:textId="77777777" w:rsidTr="000B554E">
        <w:trPr>
          <w:trHeight w:val="41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lastRenderedPageBreak/>
              <w:t>2.</w:t>
            </w:r>
          </w:p>
        </w:tc>
        <w:tc>
          <w:tcPr>
            <w:tcW w:w="9639" w:type="dxa"/>
            <w:vAlign w:val="center"/>
          </w:tcPr>
          <w:p w14:paraId="0770FC79" w14:textId="00DC677F" w:rsidR="002F5E43" w:rsidRPr="004C00B0" w:rsidRDefault="002F5E43" w:rsidP="00791694">
            <w:pPr>
              <w:pStyle w:val="Tekstpodstawowy"/>
              <w:rPr>
                <w:sz w:val="21"/>
                <w:szCs w:val="21"/>
                <w:lang w:val="pl-PL" w:eastAsia="pl-PL"/>
              </w:rPr>
            </w:pPr>
            <w:r w:rsidRPr="004C00B0">
              <w:rPr>
                <w:b/>
                <w:sz w:val="22"/>
                <w:szCs w:val="22"/>
                <w:lang w:val="pl-PL"/>
              </w:rPr>
              <w:t>Formularz asortymentowo-cenowy</w:t>
            </w:r>
            <w:r w:rsidRPr="004C00B0">
              <w:rPr>
                <w:sz w:val="22"/>
                <w:szCs w:val="22"/>
                <w:lang w:val="pl-PL"/>
              </w:rPr>
              <w:t xml:space="preserve"> (wg zał. nr</w:t>
            </w:r>
            <w:r w:rsidR="000E51EE" w:rsidRPr="004C00B0">
              <w:rPr>
                <w:sz w:val="22"/>
                <w:szCs w:val="22"/>
                <w:lang w:val="pl-PL"/>
              </w:rPr>
              <w:t xml:space="preserve"> </w:t>
            </w:r>
            <w:r w:rsidR="007B5991">
              <w:rPr>
                <w:sz w:val="22"/>
                <w:szCs w:val="22"/>
                <w:lang w:val="pl-PL"/>
              </w:rPr>
              <w:t>6</w:t>
            </w:r>
            <w:r w:rsidR="000E51EE" w:rsidRPr="004C00B0">
              <w:rPr>
                <w:sz w:val="22"/>
                <w:szCs w:val="22"/>
                <w:lang w:val="pl-PL"/>
              </w:rPr>
              <w:t xml:space="preserve"> </w:t>
            </w:r>
            <w:r w:rsidRPr="004C00B0">
              <w:rPr>
                <w:sz w:val="22"/>
                <w:szCs w:val="22"/>
                <w:lang w:val="pl-PL"/>
              </w:rPr>
              <w:t>do SWZ)</w:t>
            </w:r>
            <w:r w:rsidR="00791694" w:rsidRPr="004C00B0">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E606F0" w14:paraId="1B2C6BAB" w14:textId="77777777" w:rsidTr="00762477">
        <w:tc>
          <w:tcPr>
            <w:tcW w:w="567" w:type="dxa"/>
            <w:shd w:val="clear" w:color="auto" w:fill="C0C0C0"/>
            <w:vAlign w:val="center"/>
          </w:tcPr>
          <w:p w14:paraId="60C22047" w14:textId="77777777" w:rsidR="002F5E43" w:rsidRPr="00E606F0" w:rsidRDefault="002F5E43" w:rsidP="001A4CC9">
            <w:pPr>
              <w:pStyle w:val="Tytu"/>
              <w:rPr>
                <w:i/>
                <w:sz w:val="22"/>
                <w:szCs w:val="22"/>
                <w:lang w:val="pl-PL" w:eastAsia="pl-PL"/>
              </w:rPr>
            </w:pPr>
            <w:r w:rsidRPr="00E606F0">
              <w:rPr>
                <w:i/>
                <w:sz w:val="22"/>
                <w:szCs w:val="22"/>
                <w:lang w:val="pl-PL" w:eastAsia="pl-PL"/>
              </w:rPr>
              <w:t>L.p.</w:t>
            </w:r>
          </w:p>
        </w:tc>
        <w:tc>
          <w:tcPr>
            <w:tcW w:w="9639" w:type="dxa"/>
            <w:shd w:val="clear" w:color="auto" w:fill="C0C0C0"/>
            <w:vAlign w:val="center"/>
          </w:tcPr>
          <w:p w14:paraId="125D2A4C" w14:textId="77777777" w:rsidR="002F5E43" w:rsidRPr="00E606F0" w:rsidRDefault="002F5E43" w:rsidP="001A4CC9">
            <w:pPr>
              <w:pStyle w:val="Tytu"/>
              <w:rPr>
                <w:i/>
                <w:sz w:val="22"/>
                <w:szCs w:val="22"/>
                <w:lang w:val="pl-PL" w:eastAsia="pl-PL"/>
              </w:rPr>
            </w:pPr>
            <w:r w:rsidRPr="00E606F0">
              <w:rPr>
                <w:i/>
                <w:sz w:val="22"/>
                <w:szCs w:val="22"/>
                <w:lang w:val="pl-PL" w:eastAsia="pl-PL"/>
              </w:rPr>
              <w:t>Rodzaj dokumentu</w:t>
            </w:r>
          </w:p>
        </w:tc>
      </w:tr>
      <w:tr w:rsidR="00872DDA" w:rsidRPr="00E606F0" w14:paraId="2AB3DB51" w14:textId="77777777" w:rsidTr="00251B19">
        <w:trPr>
          <w:trHeight w:val="221"/>
        </w:trPr>
        <w:tc>
          <w:tcPr>
            <w:tcW w:w="567" w:type="dxa"/>
            <w:vAlign w:val="center"/>
          </w:tcPr>
          <w:p w14:paraId="122B5298" w14:textId="56968B77" w:rsidR="00872DDA" w:rsidRPr="00E606F0" w:rsidRDefault="00872DDA" w:rsidP="00872DDA">
            <w:pPr>
              <w:pStyle w:val="Tytu"/>
              <w:rPr>
                <w:b w:val="0"/>
                <w:sz w:val="22"/>
                <w:szCs w:val="22"/>
                <w:lang w:val="pl-PL" w:eastAsia="pl-PL"/>
              </w:rPr>
            </w:pPr>
            <w:r w:rsidRPr="00E606F0">
              <w:rPr>
                <w:b w:val="0"/>
                <w:sz w:val="22"/>
                <w:szCs w:val="22"/>
                <w:lang w:val="pl-PL" w:eastAsia="pl-PL"/>
              </w:rPr>
              <w:t>1.</w:t>
            </w:r>
          </w:p>
        </w:tc>
        <w:tc>
          <w:tcPr>
            <w:tcW w:w="9639" w:type="dxa"/>
            <w:vAlign w:val="center"/>
          </w:tcPr>
          <w:p w14:paraId="230C5209" w14:textId="5A6B69EA" w:rsidR="00872DDA" w:rsidRPr="00E606F0" w:rsidRDefault="00872DDA" w:rsidP="00872DDA">
            <w:pPr>
              <w:pStyle w:val="Tekstpodstawowy"/>
              <w:rPr>
                <w:sz w:val="22"/>
                <w:szCs w:val="22"/>
                <w:lang w:val="pl-PL" w:eastAsia="pl-PL"/>
              </w:rPr>
            </w:pPr>
            <w:r w:rsidRPr="00E606F0">
              <w:rPr>
                <w:b/>
                <w:bCs/>
                <w:sz w:val="22"/>
                <w:szCs w:val="22"/>
                <w:lang w:val="pl-PL" w:eastAsia="pl-PL"/>
              </w:rPr>
              <w:t>Oświadczenie Wykonawcy</w:t>
            </w:r>
            <w:r w:rsidRPr="00E606F0">
              <w:rPr>
                <w:sz w:val="22"/>
                <w:szCs w:val="22"/>
                <w:lang w:val="pl-PL" w:eastAsia="pl-PL"/>
              </w:rPr>
              <w:t xml:space="preserve"> składane na podstawie art. 125 ust. 1 ustawy </w:t>
            </w:r>
            <w:proofErr w:type="spellStart"/>
            <w:r w:rsidRPr="00E606F0">
              <w:rPr>
                <w:sz w:val="22"/>
                <w:szCs w:val="22"/>
                <w:lang w:val="pl-PL" w:eastAsia="pl-PL"/>
              </w:rPr>
              <w:t>Pzp</w:t>
            </w:r>
            <w:proofErr w:type="spellEnd"/>
            <w:r w:rsidRPr="00E606F0">
              <w:rPr>
                <w:sz w:val="22"/>
                <w:szCs w:val="22"/>
                <w:lang w:val="pl-PL" w:eastAsia="pl-PL"/>
              </w:rPr>
              <w:t>, dotyczące przesłanek wykluczenia z postępowania (wg zał. nr 2 do SWZ).</w:t>
            </w:r>
          </w:p>
        </w:tc>
      </w:tr>
      <w:tr w:rsidR="00872DDA" w:rsidRPr="00E606F0" w14:paraId="514ABC54" w14:textId="77777777" w:rsidTr="00251B19">
        <w:trPr>
          <w:trHeight w:val="221"/>
        </w:trPr>
        <w:tc>
          <w:tcPr>
            <w:tcW w:w="567" w:type="dxa"/>
            <w:vAlign w:val="center"/>
          </w:tcPr>
          <w:p w14:paraId="46AA5689" w14:textId="30F12E32" w:rsidR="00872DDA" w:rsidRPr="00E606F0" w:rsidRDefault="00B634CC" w:rsidP="00872DDA">
            <w:pPr>
              <w:pStyle w:val="Tytu"/>
              <w:rPr>
                <w:b w:val="0"/>
                <w:sz w:val="22"/>
                <w:szCs w:val="22"/>
                <w:lang w:val="pl-PL" w:eastAsia="pl-PL"/>
              </w:rPr>
            </w:pPr>
            <w:r w:rsidRPr="00E606F0">
              <w:rPr>
                <w:b w:val="0"/>
                <w:sz w:val="22"/>
                <w:szCs w:val="22"/>
                <w:lang w:val="pl-PL" w:eastAsia="pl-PL"/>
              </w:rPr>
              <w:t>2</w:t>
            </w:r>
            <w:r w:rsidR="00872DDA" w:rsidRPr="00E606F0">
              <w:rPr>
                <w:b w:val="0"/>
                <w:sz w:val="22"/>
                <w:szCs w:val="22"/>
                <w:lang w:val="pl-PL" w:eastAsia="pl-PL"/>
              </w:rPr>
              <w:t>.</w:t>
            </w:r>
          </w:p>
        </w:tc>
        <w:tc>
          <w:tcPr>
            <w:tcW w:w="9639" w:type="dxa"/>
            <w:vAlign w:val="center"/>
          </w:tcPr>
          <w:p w14:paraId="1372ED44" w14:textId="40898B6A" w:rsidR="003A1D57" w:rsidRPr="00CB1564" w:rsidRDefault="003A1D57" w:rsidP="003A1D57">
            <w:pPr>
              <w:pStyle w:val="Tekstpodstawowy"/>
              <w:rPr>
                <w:sz w:val="22"/>
                <w:szCs w:val="22"/>
                <w:lang w:val="pl-PL" w:eastAsia="pl-PL"/>
              </w:rPr>
            </w:pPr>
            <w:r w:rsidRPr="00CB1564">
              <w:rPr>
                <w:b/>
                <w:bCs/>
                <w:sz w:val="22"/>
                <w:szCs w:val="22"/>
                <w:lang w:val="pl-PL" w:eastAsia="pl-PL"/>
              </w:rPr>
              <w:t>Oświadczenie Wykonawcy</w:t>
            </w:r>
            <w:r w:rsidRPr="00CB1564">
              <w:rPr>
                <w:sz w:val="22"/>
                <w:szCs w:val="22"/>
                <w:lang w:val="pl-PL" w:eastAsia="pl-PL"/>
              </w:rPr>
              <w:t xml:space="preserve"> (wg zał. nr </w:t>
            </w:r>
            <w:r w:rsidR="008507A6" w:rsidRPr="00CB1564">
              <w:rPr>
                <w:sz w:val="22"/>
                <w:szCs w:val="22"/>
                <w:lang w:val="pl-PL" w:eastAsia="pl-PL"/>
              </w:rPr>
              <w:t>3</w:t>
            </w:r>
            <w:r w:rsidRPr="00CB1564">
              <w:rPr>
                <w:sz w:val="22"/>
                <w:szCs w:val="22"/>
                <w:lang w:val="pl-PL" w:eastAsia="pl-PL"/>
              </w:rPr>
              <w:t xml:space="preserve"> do SWZ), że:</w:t>
            </w:r>
          </w:p>
          <w:p w14:paraId="3B050858" w14:textId="3E0A4719" w:rsidR="003A1D57" w:rsidRPr="00CB1564" w:rsidRDefault="003A1D57" w:rsidP="00E606F0">
            <w:pPr>
              <w:pStyle w:val="Tekstpodstawowy"/>
              <w:ind w:left="141" w:hanging="141"/>
              <w:rPr>
                <w:sz w:val="22"/>
                <w:szCs w:val="22"/>
                <w:lang w:val="pl-PL" w:eastAsia="pl-PL"/>
              </w:rPr>
            </w:pPr>
            <w:r w:rsidRPr="00CB1564">
              <w:rPr>
                <w:sz w:val="22"/>
                <w:szCs w:val="22"/>
                <w:lang w:val="pl-PL" w:eastAsia="pl-PL"/>
              </w:rPr>
              <w:t>1) dysponuje kompletem dokumentów dopuszczających do obrotu na terenie Rzeczypospolitej Polskiej zgodnie z</w:t>
            </w:r>
            <w:r w:rsidR="00EA54A6" w:rsidRPr="00CB1564">
              <w:rPr>
                <w:sz w:val="22"/>
                <w:szCs w:val="22"/>
                <w:lang w:val="pl-PL" w:eastAsia="pl-PL"/>
              </w:rPr>
              <w:t> </w:t>
            </w:r>
            <w:r w:rsidRPr="00CB1564">
              <w:rPr>
                <w:sz w:val="22"/>
                <w:szCs w:val="22"/>
                <w:lang w:val="pl-PL" w:eastAsia="pl-PL"/>
              </w:rPr>
              <w:t>ustawą z dnia 20 maja 2010 r. o wyrobach medycznych (</w:t>
            </w:r>
            <w:proofErr w:type="spellStart"/>
            <w:r w:rsidRPr="00CB1564">
              <w:rPr>
                <w:sz w:val="22"/>
                <w:szCs w:val="22"/>
                <w:lang w:val="pl-PL" w:eastAsia="pl-PL"/>
              </w:rPr>
              <w:t>t.j</w:t>
            </w:r>
            <w:proofErr w:type="spellEnd"/>
            <w:r w:rsidRPr="00CB1564">
              <w:rPr>
                <w:sz w:val="22"/>
                <w:szCs w:val="22"/>
                <w:lang w:val="pl-PL" w:eastAsia="pl-PL"/>
              </w:rPr>
              <w:t>.: Dz.U. 2021 poz. 1565) w zakresie oferowanego przedmiotu zamówienia oraz na każde żądanie Zamawiającego, przedstawi poświadczone za</w:t>
            </w:r>
            <w:r w:rsidR="00E606F0" w:rsidRPr="00CB1564">
              <w:rPr>
                <w:sz w:val="22"/>
                <w:szCs w:val="22"/>
                <w:lang w:val="pl-PL" w:eastAsia="pl-PL"/>
              </w:rPr>
              <w:t> </w:t>
            </w:r>
            <w:r w:rsidRPr="00CB1564">
              <w:rPr>
                <w:sz w:val="22"/>
                <w:szCs w:val="22"/>
                <w:lang w:val="pl-PL" w:eastAsia="pl-PL"/>
              </w:rPr>
              <w:t>zgodność z oryginałem kserokopie;</w:t>
            </w:r>
          </w:p>
          <w:p w14:paraId="4B1DEC1D" w14:textId="0DB60C3F" w:rsidR="003A1D57" w:rsidRPr="00CB1564" w:rsidRDefault="003A1D57" w:rsidP="00E606F0">
            <w:pPr>
              <w:pStyle w:val="Tekstpodstawowy"/>
              <w:ind w:left="141" w:hanging="141"/>
              <w:rPr>
                <w:sz w:val="22"/>
                <w:szCs w:val="22"/>
                <w:lang w:val="pl-PL" w:eastAsia="pl-PL"/>
              </w:rPr>
            </w:pPr>
            <w:r w:rsidRPr="00CB1564">
              <w:rPr>
                <w:sz w:val="22"/>
                <w:szCs w:val="22"/>
                <w:lang w:val="pl-PL" w:eastAsia="pl-PL"/>
              </w:rPr>
              <w:t>2) posiada deklarację zgodności oferowanego przedmiotu zamówienia z wymaganiami Rozporządzenia Ministra Zdrowia z dnia 17 lutego 2016 r. w sprawie wymagań zasadniczych oraz procedur oceny zgodności wyrobów medycznych (Dz. U. poz. 211) albo deklarację zgodności z wymaganiami dyrektywy 93/42/EWG, albo deklarację zgodności z wymaganiami rozporządzenia (UE) 2017/745 oraz na każde żądanie Zamawiającego, przedstawi poświadczone za zgodność z</w:t>
            </w:r>
            <w:r w:rsidR="001B6798" w:rsidRPr="00CB1564">
              <w:rPr>
                <w:sz w:val="22"/>
                <w:szCs w:val="22"/>
                <w:lang w:val="pl-PL" w:eastAsia="pl-PL"/>
              </w:rPr>
              <w:t xml:space="preserve"> </w:t>
            </w:r>
            <w:r w:rsidRPr="00CB1564">
              <w:rPr>
                <w:sz w:val="22"/>
                <w:szCs w:val="22"/>
                <w:lang w:val="pl-PL" w:eastAsia="pl-PL"/>
              </w:rPr>
              <w:t>oryginałem kserokopie;</w:t>
            </w:r>
          </w:p>
          <w:p w14:paraId="0FC69B91" w14:textId="6B511204" w:rsidR="00872DDA" w:rsidRPr="00CB1564" w:rsidRDefault="003A1D57" w:rsidP="00E606F0">
            <w:pPr>
              <w:pStyle w:val="Tekstpodstawowy"/>
              <w:ind w:left="141" w:hanging="141"/>
              <w:rPr>
                <w:b/>
                <w:bCs/>
                <w:sz w:val="22"/>
                <w:szCs w:val="22"/>
              </w:rPr>
            </w:pPr>
            <w:r w:rsidRPr="00CB1564">
              <w:rPr>
                <w:sz w:val="22"/>
                <w:szCs w:val="22"/>
                <w:lang w:val="pl-PL" w:eastAsia="pl-PL"/>
              </w:rPr>
              <w:t xml:space="preserve">3) zaoferowany asortyment spełnia wymagania określone w zał. nr </w:t>
            </w:r>
            <w:r w:rsidR="007B5991" w:rsidRPr="00CB1564">
              <w:rPr>
                <w:sz w:val="22"/>
                <w:szCs w:val="22"/>
                <w:lang w:val="pl-PL" w:eastAsia="pl-PL"/>
              </w:rPr>
              <w:t>6</w:t>
            </w:r>
            <w:r w:rsidRPr="00CB1564">
              <w:rPr>
                <w:sz w:val="22"/>
                <w:szCs w:val="22"/>
                <w:lang w:val="pl-PL" w:eastAsia="pl-PL"/>
              </w:rPr>
              <w:t xml:space="preserve"> do SWZ.</w:t>
            </w:r>
          </w:p>
        </w:tc>
      </w:tr>
      <w:tr w:rsidR="00872DDA" w:rsidRPr="00E606F0" w14:paraId="01A191C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752A0E7" w14:textId="4BAA68A5" w:rsidR="00872DDA" w:rsidRPr="00E606F0" w:rsidRDefault="007F2012" w:rsidP="00872DDA">
            <w:pPr>
              <w:pStyle w:val="Tytu"/>
              <w:rPr>
                <w:b w:val="0"/>
                <w:sz w:val="22"/>
                <w:szCs w:val="22"/>
                <w:lang w:val="pl-PL" w:eastAsia="pl-PL"/>
              </w:rPr>
            </w:pPr>
            <w:r>
              <w:rPr>
                <w:b w:val="0"/>
                <w:sz w:val="22"/>
                <w:szCs w:val="22"/>
                <w:lang w:val="pl-PL" w:eastAsia="pl-PL"/>
              </w:rPr>
              <w:t>3</w:t>
            </w:r>
            <w:r w:rsidR="00872DDA" w:rsidRPr="00E606F0">
              <w:rPr>
                <w:b w:val="0"/>
                <w:sz w:val="22"/>
                <w:szCs w:val="22"/>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775E8F04" w14:textId="1131275F" w:rsidR="00872DDA" w:rsidRPr="00CB1564" w:rsidRDefault="00872DDA" w:rsidP="00872DDA">
            <w:pPr>
              <w:pStyle w:val="Tekstpodstawowy"/>
              <w:rPr>
                <w:bCs/>
                <w:sz w:val="22"/>
                <w:szCs w:val="22"/>
                <w:lang w:val="pl-PL" w:eastAsia="pl-PL"/>
              </w:rPr>
            </w:pPr>
            <w:r w:rsidRPr="00CB1564">
              <w:rPr>
                <w:b/>
                <w:sz w:val="22"/>
                <w:szCs w:val="22"/>
                <w:lang w:val="pl-PL" w:eastAsia="pl-PL"/>
              </w:rPr>
              <w:t xml:space="preserve">Oryginał pełnomocnictwa w wersji elektronicznej lub elektroniczna kopia pełnomocnictwa poświadczona notarialnie za zgodność z oryginałem, </w:t>
            </w:r>
            <w:r w:rsidRPr="00CB1564">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7E51ECD0" w14:textId="77777777" w:rsidR="00872DDA" w:rsidRPr="0057777C" w:rsidRDefault="00872DDA" w:rsidP="00872DDA">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7F6F075" w14:textId="77777777" w:rsidR="00872DDA" w:rsidRPr="007E18F1" w:rsidRDefault="00872DDA" w:rsidP="00872DDA">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47738CF3" w14:textId="77777777" w:rsidR="00872DDA" w:rsidRPr="007E18F1" w:rsidRDefault="00872DDA" w:rsidP="00872DDA">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6F314F4" w14:textId="77777777" w:rsidR="00872DDA" w:rsidRPr="007E18F1" w:rsidRDefault="00872DDA" w:rsidP="00872DDA">
      <w:pPr>
        <w:pStyle w:val="Tytu"/>
        <w:ind w:left="426" w:hanging="142"/>
        <w:jc w:val="both"/>
        <w:rPr>
          <w:b w:val="0"/>
          <w:sz w:val="22"/>
          <w:szCs w:val="22"/>
        </w:rPr>
      </w:pPr>
      <w:r w:rsidRPr="007E18F1">
        <w:rPr>
          <w:b w:val="0"/>
          <w:sz w:val="22"/>
          <w:szCs w:val="22"/>
        </w:rPr>
        <w:t>lub</w:t>
      </w:r>
    </w:p>
    <w:p w14:paraId="2677A3D7" w14:textId="77777777" w:rsidR="00872DDA" w:rsidRPr="00DA5BE0" w:rsidRDefault="00872DDA" w:rsidP="00872DDA">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6D548B8" w14:textId="77777777" w:rsidR="00872DDA" w:rsidRPr="00DA5BE0" w:rsidRDefault="00872DDA" w:rsidP="00872DDA">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4F539DF9" w14:textId="77777777" w:rsidR="00872DDA" w:rsidRPr="00DA5BE0" w:rsidRDefault="00872DDA" w:rsidP="00872DDA">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5E03F35" w14:textId="77777777" w:rsidR="00872DDA" w:rsidRPr="00DA5BE0" w:rsidRDefault="00872DDA" w:rsidP="00872DDA">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6E5C7B9" w14:textId="77777777" w:rsidR="00872DDA" w:rsidRPr="00DA5BE0" w:rsidRDefault="00872DDA" w:rsidP="00872DDA">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082BB42A" w14:textId="77777777" w:rsidR="00872DDA" w:rsidRPr="00DA5BE0" w:rsidRDefault="00872DDA" w:rsidP="00872DDA">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FAB6C54" w14:textId="77777777" w:rsidR="00872DDA" w:rsidRPr="00DA5BE0" w:rsidRDefault="00872DDA" w:rsidP="00872DDA">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3E67876A" w14:textId="77777777" w:rsidR="00872DDA" w:rsidRPr="00DA5BE0" w:rsidRDefault="00872DDA" w:rsidP="00872DDA">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24C2D07D" w14:textId="77777777" w:rsidR="00872DDA" w:rsidRPr="00DA5BE0" w:rsidRDefault="00872DDA" w:rsidP="00872DDA">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lastRenderedPageBreak/>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16C18B23" w14:textId="77777777" w:rsidR="00901966" w:rsidRPr="006125AA" w:rsidRDefault="00901966" w:rsidP="00901966">
      <w:pPr>
        <w:pStyle w:val="Tytu"/>
        <w:ind w:left="284"/>
        <w:jc w:val="left"/>
        <w:rPr>
          <w:b w:val="0"/>
          <w:color w:val="000000"/>
          <w:sz w:val="22"/>
          <w:szCs w:val="22"/>
          <w:highlight w:val="yellow"/>
          <w:lang w:val="pl-PL"/>
        </w:rPr>
      </w:pPr>
      <w:proofErr w:type="spellStart"/>
      <w:r w:rsidRPr="00D7125B">
        <w:rPr>
          <w:b w:val="0"/>
          <w:color w:val="000000"/>
          <w:sz w:val="22"/>
          <w:szCs w:val="22"/>
          <w:lang w:val="pl-PL"/>
        </w:rPr>
        <w:t>Nurddin</w:t>
      </w:r>
      <w:proofErr w:type="spellEnd"/>
      <w:r w:rsidRPr="00D7125B">
        <w:rPr>
          <w:b w:val="0"/>
          <w:color w:val="000000"/>
          <w:sz w:val="22"/>
          <w:szCs w:val="22"/>
          <w:lang w:val="pl-PL"/>
        </w:rPr>
        <w:t xml:space="preserve"> </w:t>
      </w:r>
      <w:proofErr w:type="spellStart"/>
      <w:r w:rsidRPr="00D7125B">
        <w:rPr>
          <w:b w:val="0"/>
          <w:color w:val="000000"/>
          <w:sz w:val="22"/>
          <w:szCs w:val="22"/>
          <w:lang w:val="pl-PL"/>
        </w:rPr>
        <w:t>Naji</w:t>
      </w:r>
      <w:proofErr w:type="spellEnd"/>
      <w:r>
        <w:rPr>
          <w:b w:val="0"/>
          <w:color w:val="000000"/>
          <w:sz w:val="22"/>
          <w:szCs w:val="22"/>
          <w:lang w:val="pl-PL"/>
        </w:rPr>
        <w:t xml:space="preserve"> </w:t>
      </w:r>
      <w:r w:rsidRPr="00F46765">
        <w:rPr>
          <w:b w:val="0"/>
          <w:i/>
          <w:color w:val="000000"/>
          <w:sz w:val="22"/>
          <w:szCs w:val="22"/>
          <w:lang w:val="pl-PL"/>
        </w:rPr>
        <w:t>(Oddział Chirurgii Ogólnej</w:t>
      </w:r>
      <w:r>
        <w:rPr>
          <w:b w:val="0"/>
          <w:color w:val="000000"/>
          <w:sz w:val="22"/>
          <w:szCs w:val="22"/>
          <w:lang w:val="pl-PL"/>
        </w:rPr>
        <w:t>)</w:t>
      </w:r>
      <w:r w:rsidRPr="00D7125B">
        <w:rPr>
          <w:b w:val="0"/>
          <w:color w:val="000000"/>
          <w:sz w:val="22"/>
          <w:szCs w:val="22"/>
          <w:lang w:val="pl-PL"/>
        </w:rPr>
        <w:tab/>
      </w:r>
      <w:r w:rsidRPr="00D7125B">
        <w:rPr>
          <w:b w:val="0"/>
          <w:color w:val="000000"/>
          <w:sz w:val="22"/>
          <w:szCs w:val="22"/>
          <w:lang w:val="pl-PL"/>
        </w:rPr>
        <w:tab/>
      </w:r>
      <w:r w:rsidRPr="00D7125B">
        <w:rPr>
          <w:b w:val="0"/>
          <w:color w:val="000000"/>
          <w:sz w:val="22"/>
          <w:szCs w:val="22"/>
          <w:lang w:val="pl-PL"/>
        </w:rPr>
        <w:tab/>
      </w:r>
      <w:r w:rsidRPr="00D7125B">
        <w:rPr>
          <w:b w:val="0"/>
          <w:color w:val="000000"/>
          <w:sz w:val="22"/>
          <w:szCs w:val="22"/>
          <w:lang w:val="pl-PL"/>
        </w:rPr>
        <w:tab/>
      </w:r>
      <w:r w:rsidRPr="00D7125B">
        <w:rPr>
          <w:b w:val="0"/>
          <w:color w:val="000000"/>
          <w:sz w:val="22"/>
          <w:szCs w:val="22"/>
          <w:lang w:val="pl-PL"/>
        </w:rPr>
        <w:tab/>
        <w:t>tel. (42) 672-19-90</w:t>
      </w:r>
    </w:p>
    <w:p w14:paraId="1A036A86" w14:textId="77777777" w:rsidR="00901966" w:rsidRDefault="00901966" w:rsidP="00901966">
      <w:pPr>
        <w:pStyle w:val="Tytu"/>
        <w:ind w:left="284"/>
        <w:jc w:val="left"/>
        <w:rPr>
          <w:b w:val="0"/>
          <w:color w:val="000000"/>
          <w:sz w:val="22"/>
          <w:szCs w:val="22"/>
          <w:lang w:val="pl-PL"/>
        </w:rPr>
      </w:pPr>
      <w:r>
        <w:rPr>
          <w:b w:val="0"/>
          <w:color w:val="000000"/>
          <w:sz w:val="22"/>
          <w:szCs w:val="22"/>
          <w:lang w:val="pl-PL"/>
        </w:rPr>
        <w:t xml:space="preserve">Roman </w:t>
      </w:r>
      <w:proofErr w:type="spellStart"/>
      <w:r>
        <w:rPr>
          <w:b w:val="0"/>
          <w:color w:val="000000"/>
          <w:sz w:val="22"/>
          <w:szCs w:val="22"/>
          <w:lang w:val="pl-PL"/>
        </w:rPr>
        <w:t>Wodowski</w:t>
      </w:r>
      <w:proofErr w:type="spellEnd"/>
      <w:r>
        <w:rPr>
          <w:b w:val="0"/>
          <w:color w:val="000000"/>
          <w:sz w:val="22"/>
          <w:szCs w:val="22"/>
          <w:lang w:val="pl-PL"/>
        </w:rPr>
        <w:t xml:space="preserve"> (</w:t>
      </w:r>
      <w:r w:rsidRPr="00F46765">
        <w:rPr>
          <w:b w:val="0"/>
          <w:i/>
          <w:color w:val="000000"/>
          <w:sz w:val="22"/>
          <w:szCs w:val="22"/>
          <w:lang w:val="pl-PL"/>
        </w:rPr>
        <w:t>Oddział Okulistyczny</w:t>
      </w:r>
      <w:r>
        <w:rPr>
          <w:b w:val="0"/>
          <w:color w:val="000000"/>
          <w:sz w:val="22"/>
          <w:szCs w:val="22"/>
          <w:lang w:val="pl-PL"/>
        </w:rPr>
        <w:t>)</w:t>
      </w:r>
      <w:r w:rsidRPr="00E50ECC">
        <w:rPr>
          <w:b w:val="0"/>
          <w:color w:val="000000"/>
          <w:sz w:val="22"/>
          <w:szCs w:val="22"/>
          <w:lang w:val="pl-PL"/>
        </w:rPr>
        <w:tab/>
      </w:r>
      <w:r w:rsidRPr="00E50ECC">
        <w:rPr>
          <w:b w:val="0"/>
          <w:color w:val="000000"/>
          <w:sz w:val="22"/>
          <w:szCs w:val="22"/>
          <w:lang w:val="pl-PL"/>
        </w:rPr>
        <w:tab/>
      </w:r>
      <w:r w:rsidRPr="00D7125B">
        <w:rPr>
          <w:b w:val="0"/>
          <w:color w:val="000000"/>
          <w:sz w:val="22"/>
          <w:szCs w:val="22"/>
          <w:lang w:val="pl-PL"/>
        </w:rPr>
        <w:tab/>
      </w:r>
      <w:r w:rsidRPr="00D7125B">
        <w:rPr>
          <w:b w:val="0"/>
          <w:color w:val="000000"/>
          <w:sz w:val="22"/>
          <w:szCs w:val="22"/>
          <w:lang w:val="pl-PL"/>
        </w:rPr>
        <w:tab/>
      </w:r>
      <w:r w:rsidRPr="00D7125B">
        <w:rPr>
          <w:b w:val="0"/>
          <w:color w:val="000000"/>
          <w:sz w:val="22"/>
          <w:szCs w:val="22"/>
          <w:lang w:val="pl-PL"/>
        </w:rPr>
        <w:tab/>
      </w:r>
      <w:r w:rsidRPr="00E50ECC">
        <w:rPr>
          <w:b w:val="0"/>
          <w:color w:val="000000"/>
          <w:sz w:val="22"/>
          <w:szCs w:val="22"/>
          <w:lang w:val="pl-PL"/>
        </w:rPr>
        <w:t xml:space="preserve">tel. (42) </w:t>
      </w:r>
      <w:r>
        <w:rPr>
          <w:b w:val="0"/>
          <w:color w:val="000000"/>
          <w:sz w:val="22"/>
          <w:szCs w:val="22"/>
          <w:lang w:val="pl-PL"/>
        </w:rPr>
        <w:t>672-19-87</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4CF033E0" w:rsidR="00AB705A" w:rsidRDefault="00EA3F40" w:rsidP="001C2D63">
      <w:pPr>
        <w:pStyle w:val="Tytu"/>
        <w:ind w:left="284"/>
        <w:jc w:val="left"/>
        <w:rPr>
          <w:b w:val="0"/>
          <w:sz w:val="22"/>
          <w:szCs w:val="22"/>
        </w:rPr>
      </w:pPr>
      <w:r w:rsidRPr="00AE6324">
        <w:rPr>
          <w:b w:val="0"/>
          <w:sz w:val="22"/>
          <w:szCs w:val="22"/>
        </w:rPr>
        <w:t xml:space="preserve">Anna </w:t>
      </w:r>
      <w:proofErr w:type="spellStart"/>
      <w:r w:rsidRPr="00AE6324">
        <w:rPr>
          <w:b w:val="0"/>
          <w:sz w:val="22"/>
          <w:szCs w:val="22"/>
        </w:rPr>
        <w:t>Skałban</w:t>
      </w:r>
      <w:proofErr w:type="spellEnd"/>
      <w:r>
        <w:rPr>
          <w:b w:val="0"/>
          <w:sz w:val="22"/>
          <w:szCs w:val="22"/>
          <w:lang w:val="pl-PL"/>
        </w:rPr>
        <w:t xml:space="preserve">, </w:t>
      </w:r>
      <w:r w:rsidR="00AB705A" w:rsidRPr="00593104">
        <w:rPr>
          <w:b w:val="0"/>
          <w:sz w:val="22"/>
          <w:szCs w:val="22"/>
          <w:lang w:val="pl-PL"/>
        </w:rPr>
        <w:t>Maria Majewska</w:t>
      </w:r>
      <w:bookmarkStart w:id="3" w:name="_Hlk63930471"/>
      <w:r w:rsidR="004D7B6A">
        <w:rPr>
          <w:b w:val="0"/>
          <w:sz w:val="22"/>
          <w:szCs w:val="22"/>
          <w:lang w:val="pl-PL"/>
        </w:rPr>
        <w:t xml:space="preserve"> </w:t>
      </w:r>
      <w:r w:rsidR="004D7B6A" w:rsidRPr="004758BF">
        <w:rPr>
          <w:b w:val="0"/>
          <w:i/>
          <w:sz w:val="22"/>
          <w:szCs w:val="22"/>
        </w:rPr>
        <w:t>(Sekcja Zamówień P</w:t>
      </w:r>
      <w:r w:rsidR="004D7B6A" w:rsidRPr="004758BF">
        <w:rPr>
          <w:b w:val="0"/>
          <w:i/>
          <w:sz w:val="22"/>
          <w:szCs w:val="22"/>
          <w:lang w:val="pl-PL"/>
        </w:rPr>
        <w:t>ublicznych)</w:t>
      </w:r>
      <w:r w:rsidR="00575BC2">
        <w:rPr>
          <w:b w:val="0"/>
          <w:sz w:val="22"/>
          <w:szCs w:val="22"/>
          <w:lang w:val="pl-PL"/>
        </w:rPr>
        <w:tab/>
      </w:r>
      <w:r w:rsidR="00575BC2">
        <w:rPr>
          <w:b w:val="0"/>
          <w:sz w:val="22"/>
          <w:szCs w:val="22"/>
          <w:lang w:val="pl-PL"/>
        </w:rPr>
        <w:tab/>
      </w:r>
      <w:r w:rsidR="00AB705A" w:rsidRPr="00593104">
        <w:rPr>
          <w:b w:val="0"/>
          <w:sz w:val="22"/>
          <w:szCs w:val="22"/>
        </w:rPr>
        <w:t>tel. (42) 672-19-04</w:t>
      </w:r>
    </w:p>
    <w:bookmarkEnd w:id="3"/>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2C38B268"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425F5B">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Pr="00425F5B" w:rsidRDefault="001D6A13" w:rsidP="001C2D63">
      <w:pPr>
        <w:ind w:left="284" w:hanging="142"/>
        <w:jc w:val="both"/>
        <w:rPr>
          <w:bCs/>
          <w:sz w:val="10"/>
          <w:szCs w:val="10"/>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6435ABA0"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425F5B">
        <w:rPr>
          <w:sz w:val="22"/>
          <w:szCs w:val="22"/>
          <w:lang w:val="pl-PL"/>
        </w:rPr>
        <w:t>0</w:t>
      </w:r>
      <w:r w:rsidR="008C6BCF">
        <w:rPr>
          <w:sz w:val="22"/>
          <w:szCs w:val="22"/>
          <w:lang w:val="pl-PL"/>
        </w:rPr>
        <w:t>5</w:t>
      </w:r>
      <w:r w:rsidR="007A1977" w:rsidRPr="00555B50">
        <w:rPr>
          <w:sz w:val="22"/>
          <w:szCs w:val="22"/>
          <w:lang w:val="pl-PL"/>
        </w:rPr>
        <w:t>/202</w:t>
      </w:r>
      <w:r w:rsidR="00425F5B">
        <w:rPr>
          <w:sz w:val="22"/>
          <w:szCs w:val="22"/>
          <w:lang w:val="pl-PL"/>
        </w:rPr>
        <w:t>2</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lastRenderedPageBreak/>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xml:space="preserve">.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4C00B0" w:rsidRDefault="00865F3C" w:rsidP="00A179C4">
      <w:pPr>
        <w:ind w:left="284" w:hanging="142"/>
        <w:jc w:val="both"/>
        <w:rPr>
          <w:sz w:val="22"/>
          <w:szCs w:val="22"/>
        </w:rPr>
      </w:pPr>
      <w:r>
        <w:rPr>
          <w:sz w:val="22"/>
          <w:szCs w:val="22"/>
        </w:rPr>
        <w:t>3</w:t>
      </w:r>
      <w:r w:rsidR="000D150D" w:rsidRPr="00593104">
        <w:rPr>
          <w:sz w:val="22"/>
          <w:szCs w:val="22"/>
        </w:rPr>
        <w:t xml:space="preserve">) </w:t>
      </w:r>
      <w:r w:rsidR="000D150D" w:rsidRPr="004C00B0">
        <w:rPr>
          <w:sz w:val="22"/>
          <w:szCs w:val="22"/>
        </w:rPr>
        <w:t>Zamawiający nie dopuszcza składania ofert wariantowych.</w:t>
      </w:r>
    </w:p>
    <w:p w14:paraId="3D3EF80A" w14:textId="386372DE" w:rsidR="00C9711F" w:rsidRPr="004C00B0" w:rsidRDefault="00865F3C" w:rsidP="00C9711F">
      <w:pPr>
        <w:ind w:left="284" w:right="-1" w:hanging="142"/>
        <w:contextualSpacing/>
        <w:jc w:val="both"/>
        <w:rPr>
          <w:b/>
          <w:sz w:val="22"/>
          <w:szCs w:val="22"/>
        </w:rPr>
      </w:pPr>
      <w:r w:rsidRPr="004C00B0">
        <w:rPr>
          <w:bCs/>
          <w:sz w:val="22"/>
          <w:szCs w:val="22"/>
        </w:rPr>
        <w:t>4</w:t>
      </w:r>
      <w:r w:rsidR="00DF65D6" w:rsidRPr="004C00B0">
        <w:rPr>
          <w:bCs/>
          <w:sz w:val="22"/>
          <w:szCs w:val="22"/>
        </w:rPr>
        <w:t>)</w:t>
      </w:r>
      <w:r w:rsidR="00DF65D6" w:rsidRPr="004C00B0">
        <w:rPr>
          <w:b/>
          <w:sz w:val="22"/>
          <w:szCs w:val="22"/>
        </w:rPr>
        <w:t xml:space="preserve"> </w:t>
      </w:r>
      <w:r w:rsidR="00184CFD" w:rsidRPr="004C00B0">
        <w:rPr>
          <w:b/>
          <w:sz w:val="22"/>
          <w:szCs w:val="22"/>
        </w:rPr>
        <w:t xml:space="preserve">Zamawiający dopuszcza możliwość składania ofert częściowych w podziale </w:t>
      </w:r>
      <w:r w:rsidR="00AA386C" w:rsidRPr="004C00B0">
        <w:rPr>
          <w:b/>
          <w:sz w:val="22"/>
          <w:szCs w:val="22"/>
        </w:rPr>
        <w:t xml:space="preserve">na </w:t>
      </w:r>
      <w:r w:rsidR="000015AF" w:rsidRPr="004C00B0">
        <w:rPr>
          <w:b/>
          <w:sz w:val="22"/>
          <w:szCs w:val="22"/>
        </w:rPr>
        <w:t>P</w:t>
      </w:r>
      <w:r w:rsidR="00C9711F" w:rsidRPr="004C00B0">
        <w:rPr>
          <w:b/>
          <w:sz w:val="22"/>
          <w:szCs w:val="22"/>
        </w:rPr>
        <w:t>akiety:</w:t>
      </w:r>
      <w:r w:rsidR="000015AF" w:rsidRPr="004C00B0">
        <w:rPr>
          <w:b/>
          <w:sz w:val="22"/>
          <w:szCs w:val="22"/>
        </w:rPr>
        <w:t xml:space="preserve"> </w:t>
      </w:r>
    </w:p>
    <w:p w14:paraId="13F9A041" w14:textId="7238CC10" w:rsidR="00A46A0D" w:rsidRPr="004C00B0" w:rsidRDefault="00A46A0D" w:rsidP="00A46A0D">
      <w:pPr>
        <w:ind w:left="426" w:right="-143" w:hanging="142"/>
        <w:jc w:val="both"/>
        <w:rPr>
          <w:b/>
          <w:sz w:val="22"/>
          <w:szCs w:val="22"/>
        </w:rPr>
      </w:pPr>
      <w:r w:rsidRPr="004C00B0">
        <w:rPr>
          <w:b/>
          <w:sz w:val="22"/>
          <w:szCs w:val="22"/>
        </w:rPr>
        <w:t xml:space="preserve">a) </w:t>
      </w:r>
      <w:r w:rsidR="00642094">
        <w:rPr>
          <w:b/>
          <w:sz w:val="22"/>
          <w:szCs w:val="22"/>
        </w:rPr>
        <w:t>Pakiet</w:t>
      </w:r>
      <w:r w:rsidRPr="004C00B0">
        <w:rPr>
          <w:b/>
          <w:sz w:val="22"/>
          <w:szCs w:val="22"/>
        </w:rPr>
        <w:t xml:space="preserve"> I-VI</w:t>
      </w:r>
      <w:r w:rsidR="00776D82">
        <w:rPr>
          <w:b/>
          <w:sz w:val="22"/>
          <w:szCs w:val="22"/>
        </w:rPr>
        <w:t>, IX</w:t>
      </w:r>
      <w:r w:rsidRPr="004C00B0">
        <w:rPr>
          <w:b/>
          <w:sz w:val="22"/>
          <w:szCs w:val="22"/>
        </w:rPr>
        <w:t xml:space="preserve">– </w:t>
      </w:r>
      <w:r w:rsidR="00642094">
        <w:rPr>
          <w:b/>
          <w:sz w:val="22"/>
          <w:szCs w:val="22"/>
        </w:rPr>
        <w:t>Pakiety</w:t>
      </w:r>
      <w:r w:rsidRPr="004C00B0">
        <w:rPr>
          <w:b/>
          <w:sz w:val="22"/>
          <w:szCs w:val="22"/>
        </w:rPr>
        <w:t xml:space="preserve"> niepodzielne (bez możliwości składania ofert na poszczególne pozycje);</w:t>
      </w:r>
    </w:p>
    <w:p w14:paraId="6A8595BB" w14:textId="578B0AB8" w:rsidR="00A46A0D" w:rsidRPr="004C00B0" w:rsidRDefault="00A46A0D" w:rsidP="00A46A0D">
      <w:pPr>
        <w:ind w:left="426" w:right="-143" w:hanging="142"/>
        <w:jc w:val="both"/>
        <w:rPr>
          <w:b/>
          <w:sz w:val="22"/>
          <w:szCs w:val="22"/>
        </w:rPr>
      </w:pPr>
      <w:r w:rsidRPr="004C00B0">
        <w:rPr>
          <w:b/>
          <w:sz w:val="22"/>
          <w:szCs w:val="22"/>
        </w:rPr>
        <w:t xml:space="preserve">b) </w:t>
      </w:r>
      <w:r w:rsidR="00642094">
        <w:rPr>
          <w:b/>
          <w:sz w:val="22"/>
          <w:szCs w:val="22"/>
        </w:rPr>
        <w:t>Pakiet</w:t>
      </w:r>
      <w:r w:rsidRPr="004C00B0">
        <w:rPr>
          <w:b/>
          <w:sz w:val="22"/>
          <w:szCs w:val="22"/>
        </w:rPr>
        <w:t xml:space="preserve"> </w:t>
      </w:r>
      <w:r w:rsidR="000B2DB3">
        <w:rPr>
          <w:b/>
          <w:sz w:val="22"/>
          <w:szCs w:val="22"/>
        </w:rPr>
        <w:t>VII -</w:t>
      </w:r>
      <w:r w:rsidR="000B2DB3" w:rsidRPr="004C00B0">
        <w:rPr>
          <w:b/>
          <w:sz w:val="22"/>
          <w:szCs w:val="22"/>
        </w:rPr>
        <w:t>VIII</w:t>
      </w:r>
      <w:r w:rsidRPr="004C00B0">
        <w:rPr>
          <w:b/>
          <w:sz w:val="22"/>
          <w:szCs w:val="22"/>
        </w:rPr>
        <w:t xml:space="preserve"> - </w:t>
      </w:r>
      <w:r w:rsidR="00642094">
        <w:rPr>
          <w:b/>
          <w:sz w:val="22"/>
          <w:szCs w:val="22"/>
        </w:rPr>
        <w:t>Pakiet</w:t>
      </w:r>
      <w:r w:rsidR="004A7504">
        <w:rPr>
          <w:b/>
          <w:sz w:val="22"/>
          <w:szCs w:val="22"/>
        </w:rPr>
        <w:t>y</w:t>
      </w:r>
      <w:r w:rsidRPr="004C00B0">
        <w:rPr>
          <w:b/>
          <w:sz w:val="22"/>
          <w:szCs w:val="22"/>
        </w:rPr>
        <w:t xml:space="preserve"> podzieln</w:t>
      </w:r>
      <w:r w:rsidR="004A7504">
        <w:rPr>
          <w:b/>
          <w:sz w:val="22"/>
          <w:szCs w:val="22"/>
        </w:rPr>
        <w:t>e</w:t>
      </w:r>
      <w:r w:rsidRPr="004C00B0">
        <w:rPr>
          <w:b/>
          <w:sz w:val="22"/>
          <w:szCs w:val="22"/>
        </w:rPr>
        <w:t xml:space="preserve"> (z możliwością składania ofert na poszczególne pozycje).</w:t>
      </w:r>
    </w:p>
    <w:p w14:paraId="0EC6F120" w14:textId="5268939D" w:rsidR="003E076B" w:rsidRPr="00FC0725" w:rsidRDefault="00865F3C" w:rsidP="005E6AE4">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4"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4"/>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6B80A69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proofErr w:type="spellStart"/>
      <w:r w:rsidR="00E3049C">
        <w:rPr>
          <w:bCs/>
          <w:sz w:val="22"/>
          <w:szCs w:val="22"/>
        </w:rPr>
        <w:t>t.j</w:t>
      </w:r>
      <w:proofErr w:type="spellEnd"/>
      <w:r w:rsidR="00E3049C">
        <w:rPr>
          <w:bCs/>
          <w:sz w:val="22"/>
          <w:szCs w:val="22"/>
        </w:rPr>
        <w:t xml:space="preserve">. </w:t>
      </w:r>
      <w:r w:rsidR="00E3049C" w:rsidRPr="00E3049C">
        <w:rPr>
          <w:bCs/>
          <w:sz w:val="22"/>
          <w:szCs w:val="22"/>
        </w:rPr>
        <w:t>Dz.U. 2020 r. poz. 1913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5952D5E0" w:rsidR="00700504" w:rsidRPr="00665C0C"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w:t>
      </w:r>
      <w:r w:rsidRPr="00665C0C">
        <w:rPr>
          <w:sz w:val="22"/>
          <w:szCs w:val="22"/>
          <w:lang w:val="pl-PL"/>
        </w:rPr>
        <w:t xml:space="preserve">stanowiącym załącznik nr </w:t>
      </w:r>
      <w:r w:rsidR="00C91284">
        <w:rPr>
          <w:sz w:val="22"/>
          <w:szCs w:val="22"/>
          <w:lang w:val="pl-PL"/>
        </w:rPr>
        <w:t>6</w:t>
      </w:r>
      <w:r w:rsidR="00FD199C" w:rsidRPr="00665C0C">
        <w:rPr>
          <w:sz w:val="22"/>
          <w:szCs w:val="22"/>
          <w:lang w:val="pl-PL"/>
        </w:rPr>
        <w:t xml:space="preserve"> </w:t>
      </w:r>
      <w:r w:rsidRPr="00665C0C">
        <w:rPr>
          <w:sz w:val="22"/>
          <w:szCs w:val="22"/>
          <w:lang w:val="pl-PL"/>
        </w:rPr>
        <w:t>do SWZ.</w:t>
      </w:r>
    </w:p>
    <w:p w14:paraId="33A80A06" w14:textId="16EC9FD0" w:rsidR="00700504" w:rsidRPr="00665C0C" w:rsidRDefault="00700504" w:rsidP="00700504">
      <w:pPr>
        <w:pStyle w:val="Tekstpodstawowywcity"/>
        <w:ind w:left="284" w:hanging="142"/>
        <w:rPr>
          <w:sz w:val="22"/>
          <w:szCs w:val="22"/>
        </w:rPr>
      </w:pPr>
      <w:r w:rsidRPr="00665C0C">
        <w:rPr>
          <w:sz w:val="22"/>
          <w:szCs w:val="22"/>
          <w:lang w:val="pl-PL"/>
        </w:rPr>
        <w:t>2</w:t>
      </w:r>
      <w:r w:rsidRPr="00665C0C">
        <w:rPr>
          <w:sz w:val="22"/>
          <w:szCs w:val="22"/>
        </w:rPr>
        <w:t xml:space="preserve">) </w:t>
      </w:r>
      <w:r w:rsidRPr="00665C0C">
        <w:rPr>
          <w:sz w:val="22"/>
          <w:szCs w:val="22"/>
          <w:u w:val="single"/>
        </w:rPr>
        <w:t>Wykonawca nie może dokonywać żadnych zmian w zakresie ilości, rodzaju jednostek oraz opisu asortymentu określonych w formularzu asortymentowo-cenowym</w:t>
      </w:r>
      <w:r w:rsidRPr="00665C0C">
        <w:rPr>
          <w:sz w:val="22"/>
          <w:szCs w:val="22"/>
        </w:rPr>
        <w:t xml:space="preserve"> (stanowiącym załącznik nr </w:t>
      </w:r>
      <w:r w:rsidR="00C91284">
        <w:rPr>
          <w:sz w:val="22"/>
          <w:szCs w:val="22"/>
          <w:lang w:val="pl-PL"/>
        </w:rPr>
        <w:t>6</w:t>
      </w:r>
      <w:r w:rsidR="00FD199C" w:rsidRPr="00665C0C">
        <w:rPr>
          <w:sz w:val="22"/>
          <w:szCs w:val="22"/>
          <w:lang w:val="pl-PL"/>
        </w:rPr>
        <w:t xml:space="preserve"> </w:t>
      </w:r>
      <w:r w:rsidRPr="00665C0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665C0C">
        <w:rPr>
          <w:sz w:val="22"/>
          <w:szCs w:val="22"/>
          <w:lang w:val="pl-PL"/>
        </w:rPr>
        <w:t xml:space="preserve">3) </w:t>
      </w:r>
      <w:r w:rsidRPr="00665C0C">
        <w:rPr>
          <w:sz w:val="22"/>
          <w:szCs w:val="22"/>
        </w:rPr>
        <w:t xml:space="preserve">Cena oferty </w:t>
      </w:r>
      <w:r w:rsidRPr="00665C0C">
        <w:rPr>
          <w:sz w:val="22"/>
          <w:szCs w:val="22"/>
          <w:lang w:val="pl-PL"/>
        </w:rPr>
        <w:t>obejmuje</w:t>
      </w:r>
      <w:r w:rsidRPr="00665C0C">
        <w:rPr>
          <w:sz w:val="22"/>
          <w:szCs w:val="22"/>
        </w:rPr>
        <w:t xml:space="preserve"> wszystkie koszty związane z realizacją zamówienia i będzie podana</w:t>
      </w:r>
      <w:r w:rsidRPr="00593104">
        <w:rPr>
          <w:sz w:val="22"/>
          <w:szCs w:val="22"/>
        </w:rPr>
        <w:t xml:space="preserve">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lastRenderedPageBreak/>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3FA000F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353A30" w:rsidRPr="00353A30">
        <w:rPr>
          <w:sz w:val="22"/>
          <w:szCs w:val="22"/>
        </w:rPr>
        <w:t>t.j</w:t>
      </w:r>
      <w:proofErr w:type="spellEnd"/>
      <w:r w:rsidR="00353A30" w:rsidRPr="00353A30">
        <w:rPr>
          <w:sz w:val="22"/>
          <w:szCs w:val="22"/>
        </w:rPr>
        <w:t>. Dz.U. 2021 poz. 685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5966694C"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B812C6">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2B3DEFA8" w:rsidR="00322277" w:rsidRDefault="00322277" w:rsidP="00361357">
      <w:pPr>
        <w:pStyle w:val="Tytu"/>
        <w:tabs>
          <w:tab w:val="left" w:pos="567"/>
        </w:tabs>
        <w:jc w:val="left"/>
        <w:rPr>
          <w:sz w:val="22"/>
          <w:szCs w:val="22"/>
          <w:lang w:val="pl-PL"/>
        </w:rPr>
      </w:pPr>
      <w:r w:rsidRPr="00FD199C">
        <w:rPr>
          <w:sz w:val="22"/>
          <w:szCs w:val="22"/>
          <w:lang w:val="pl-PL"/>
        </w:rPr>
        <w:t>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5E6AE4">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 xml:space="preserve">ustawy </w:t>
      </w:r>
      <w:proofErr w:type="spellStart"/>
      <w:r w:rsidR="00DB4422" w:rsidRPr="00F86A61">
        <w:rPr>
          <w:sz w:val="22"/>
          <w:szCs w:val="22"/>
        </w:rPr>
        <w:t>Pzp</w:t>
      </w:r>
      <w:proofErr w:type="spellEnd"/>
      <w:r w:rsidR="00DB4422" w:rsidRPr="00F86A61">
        <w:rPr>
          <w:sz w:val="22"/>
          <w:szCs w:val="22"/>
        </w:rPr>
        <w:t>)</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w:t>
      </w:r>
      <w:proofErr w:type="spellStart"/>
      <w:r w:rsidRPr="00F86A61">
        <w:rPr>
          <w:sz w:val="22"/>
          <w:szCs w:val="22"/>
        </w:rPr>
        <w:t>Pzp</w:t>
      </w:r>
      <w:proofErr w:type="spellEnd"/>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59615EEB" w:rsidR="002C758C" w:rsidRPr="00F43D14"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913BE3">
        <w:rPr>
          <w:sz w:val="22"/>
          <w:szCs w:val="22"/>
          <w:lang w:val="pl-PL"/>
        </w:rPr>
        <w:t>dniem</w:t>
      </w:r>
      <w:r w:rsidR="00E85BC8" w:rsidRPr="00913BE3">
        <w:rPr>
          <w:sz w:val="22"/>
          <w:szCs w:val="22"/>
          <w:lang w:val="pl-PL"/>
        </w:rPr>
        <w:t xml:space="preserve"> </w:t>
      </w:r>
      <w:r w:rsidR="00C3125D">
        <w:rPr>
          <w:sz w:val="22"/>
          <w:szCs w:val="22"/>
          <w:lang w:val="pl-PL"/>
        </w:rPr>
        <w:t>2</w:t>
      </w:r>
      <w:r w:rsidR="00D50D5D">
        <w:rPr>
          <w:sz w:val="22"/>
          <w:szCs w:val="22"/>
          <w:lang w:val="pl-PL"/>
        </w:rPr>
        <w:t>2</w:t>
      </w:r>
      <w:r w:rsidR="006C7D9E">
        <w:rPr>
          <w:sz w:val="22"/>
          <w:szCs w:val="22"/>
          <w:lang w:val="pl-PL"/>
        </w:rPr>
        <w:t>.04.</w:t>
      </w:r>
      <w:r w:rsidR="00C97375" w:rsidRPr="00913BE3">
        <w:rPr>
          <w:sz w:val="22"/>
          <w:szCs w:val="22"/>
          <w:lang w:val="pl-PL"/>
        </w:rPr>
        <w:t>202</w:t>
      </w:r>
      <w:r w:rsidR="00E85BC8" w:rsidRPr="00913BE3">
        <w:rPr>
          <w:sz w:val="22"/>
          <w:szCs w:val="22"/>
          <w:lang w:val="pl-PL"/>
        </w:rPr>
        <w:t>2</w:t>
      </w:r>
      <w:r w:rsidR="00E471EE" w:rsidRPr="00913BE3">
        <w:rPr>
          <w:sz w:val="22"/>
          <w:szCs w:val="22"/>
          <w:lang w:val="pl-PL"/>
        </w:rPr>
        <w:t xml:space="preserve"> </w:t>
      </w:r>
      <w:r w:rsidR="00C97375" w:rsidRPr="00913BE3">
        <w:rPr>
          <w:sz w:val="22"/>
          <w:szCs w:val="22"/>
          <w:lang w:val="pl-PL"/>
        </w:rPr>
        <w:t>roku)</w:t>
      </w:r>
      <w:r w:rsidRPr="00913BE3">
        <w:rPr>
          <w:sz w:val="22"/>
          <w:szCs w:val="22"/>
        </w:rPr>
        <w:t>,</w:t>
      </w:r>
      <w:r w:rsidRPr="00913BE3">
        <w:rPr>
          <w:b w:val="0"/>
          <w:bCs/>
          <w:sz w:val="22"/>
          <w:szCs w:val="22"/>
        </w:rPr>
        <w:t xml:space="preserve"> przy czym pierwszym dniem terminu</w:t>
      </w:r>
      <w:r w:rsidRPr="00913BE3">
        <w:rPr>
          <w:b w:val="0"/>
          <w:bCs/>
          <w:sz w:val="22"/>
          <w:szCs w:val="22"/>
          <w:lang w:val="pl-PL"/>
        </w:rPr>
        <w:t xml:space="preserve"> </w:t>
      </w:r>
      <w:r w:rsidRPr="00913BE3">
        <w:rPr>
          <w:b w:val="0"/>
          <w:bCs/>
          <w:sz w:val="22"/>
          <w:szCs w:val="22"/>
        </w:rPr>
        <w:t>związania ofertą jest dzień, w którym upływa termin składania ofert</w:t>
      </w:r>
      <w:r w:rsidR="00315161" w:rsidRPr="00913BE3">
        <w:rPr>
          <w:b w:val="0"/>
          <w:bCs/>
          <w:sz w:val="22"/>
          <w:szCs w:val="22"/>
          <w:lang w:val="pl-PL"/>
        </w:rPr>
        <w:t>.</w:t>
      </w:r>
    </w:p>
    <w:p w14:paraId="0EE8FF1D" w14:textId="77777777" w:rsidR="009E583B" w:rsidRPr="00F43D14" w:rsidRDefault="009E583B" w:rsidP="00361357">
      <w:pPr>
        <w:pStyle w:val="Tytu"/>
        <w:jc w:val="both"/>
        <w:rPr>
          <w:b w:val="0"/>
          <w:sz w:val="16"/>
          <w:szCs w:val="16"/>
          <w:u w:val="single"/>
        </w:rPr>
      </w:pPr>
    </w:p>
    <w:p w14:paraId="1B8FBF7F" w14:textId="77777777" w:rsidR="00D36888" w:rsidRPr="00F43D14" w:rsidRDefault="00D36888" w:rsidP="00D36888">
      <w:pPr>
        <w:pStyle w:val="Tytu"/>
        <w:tabs>
          <w:tab w:val="left" w:pos="567"/>
        </w:tabs>
        <w:jc w:val="left"/>
        <w:rPr>
          <w:sz w:val="22"/>
          <w:szCs w:val="22"/>
          <w:u w:val="double"/>
        </w:rPr>
      </w:pPr>
      <w:r w:rsidRPr="00F43D14">
        <w:rPr>
          <w:sz w:val="22"/>
          <w:szCs w:val="22"/>
          <w:u w:val="double"/>
        </w:rPr>
        <w:t>XIII. MIEJSCE ORAZ TERMIN SKŁADANIA I OTWARCIA OFERT</w:t>
      </w:r>
    </w:p>
    <w:p w14:paraId="74B23B4F" w14:textId="77777777" w:rsidR="00D36888" w:rsidRPr="00F43D14" w:rsidRDefault="00D36888" w:rsidP="00D36888">
      <w:pPr>
        <w:pStyle w:val="Tytu"/>
        <w:ind w:left="142" w:hanging="142"/>
        <w:jc w:val="both"/>
        <w:rPr>
          <w:b w:val="0"/>
          <w:sz w:val="22"/>
          <w:szCs w:val="22"/>
          <w:lang w:val="pl-PL"/>
        </w:rPr>
      </w:pPr>
      <w:r w:rsidRPr="00F43D14">
        <w:rPr>
          <w:sz w:val="22"/>
          <w:szCs w:val="22"/>
        </w:rPr>
        <w:lastRenderedPageBreak/>
        <w:t>1.</w:t>
      </w:r>
      <w:r w:rsidRPr="00F43D14">
        <w:rPr>
          <w:b w:val="0"/>
          <w:sz w:val="22"/>
          <w:szCs w:val="22"/>
        </w:rPr>
        <w:t xml:space="preserve"> Ofertę należy złożyć za pośrednictwem </w:t>
      </w:r>
      <w:r w:rsidRPr="00F43D14">
        <w:rPr>
          <w:b w:val="0"/>
          <w:i/>
          <w:sz w:val="22"/>
          <w:szCs w:val="22"/>
          <w:lang w:val="pl-PL"/>
        </w:rPr>
        <w:t>F</w:t>
      </w:r>
      <w:proofErr w:type="spellStart"/>
      <w:r w:rsidRPr="00F43D14">
        <w:rPr>
          <w:b w:val="0"/>
          <w:i/>
          <w:sz w:val="22"/>
          <w:szCs w:val="22"/>
        </w:rPr>
        <w:t>ormularza</w:t>
      </w:r>
      <w:proofErr w:type="spellEnd"/>
      <w:r w:rsidRPr="00F43D14">
        <w:rPr>
          <w:b w:val="0"/>
          <w:i/>
          <w:sz w:val="22"/>
          <w:szCs w:val="22"/>
        </w:rPr>
        <w:t xml:space="preserve"> do złożenia, zmiany, wycofania oferty lub wniosku</w:t>
      </w:r>
      <w:r w:rsidRPr="00F43D14">
        <w:rPr>
          <w:b w:val="0"/>
          <w:sz w:val="22"/>
          <w:szCs w:val="22"/>
        </w:rPr>
        <w:t xml:space="preserve"> dostępnego na </w:t>
      </w:r>
      <w:proofErr w:type="spellStart"/>
      <w:r w:rsidRPr="00F43D14">
        <w:rPr>
          <w:b w:val="0"/>
          <w:sz w:val="22"/>
          <w:szCs w:val="22"/>
        </w:rPr>
        <w:t>ePUAP</w:t>
      </w:r>
      <w:proofErr w:type="spellEnd"/>
      <w:r w:rsidRPr="00F43D14">
        <w:rPr>
          <w:b w:val="0"/>
          <w:sz w:val="22"/>
          <w:szCs w:val="22"/>
        </w:rPr>
        <w:t xml:space="preserve"> i udostępnionego również na </w:t>
      </w:r>
      <w:proofErr w:type="spellStart"/>
      <w:r w:rsidRPr="00F43D14">
        <w:rPr>
          <w:b w:val="0"/>
          <w:sz w:val="22"/>
          <w:szCs w:val="22"/>
        </w:rPr>
        <w:t>miniPortalu</w:t>
      </w:r>
      <w:proofErr w:type="spellEnd"/>
      <w:r w:rsidRPr="00F43D14">
        <w:rPr>
          <w:b w:val="0"/>
          <w:sz w:val="22"/>
          <w:szCs w:val="22"/>
        </w:rPr>
        <w:t xml:space="preserve"> w nieprzekraczalnym terminie</w:t>
      </w:r>
      <w:r w:rsidRPr="00F43D14">
        <w:rPr>
          <w:b w:val="0"/>
          <w:sz w:val="22"/>
          <w:szCs w:val="22"/>
          <w:lang w:val="pl-PL"/>
        </w:rPr>
        <w:t xml:space="preserve">: </w:t>
      </w:r>
    </w:p>
    <w:p w14:paraId="749A2D2C" w14:textId="77777777" w:rsidR="00D36888" w:rsidRPr="00F43D1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F43D14" w14:paraId="4C285A45" w14:textId="77777777" w:rsidTr="00F54FC6">
        <w:trPr>
          <w:trHeight w:val="472"/>
        </w:trPr>
        <w:tc>
          <w:tcPr>
            <w:tcW w:w="6394" w:type="dxa"/>
            <w:shd w:val="clear" w:color="auto" w:fill="auto"/>
            <w:vAlign w:val="center"/>
          </w:tcPr>
          <w:p w14:paraId="59C3EB57" w14:textId="1312F421" w:rsidR="00D36888" w:rsidRPr="00F43D14" w:rsidRDefault="00D36888" w:rsidP="003C43BE">
            <w:pPr>
              <w:pStyle w:val="Tytu"/>
              <w:rPr>
                <w:sz w:val="22"/>
                <w:szCs w:val="22"/>
                <w:lang w:val="pl-PL"/>
              </w:rPr>
            </w:pPr>
            <w:r w:rsidRPr="00913BE3">
              <w:rPr>
                <w:sz w:val="22"/>
                <w:szCs w:val="22"/>
                <w:lang w:val="pl-PL"/>
              </w:rPr>
              <w:t xml:space="preserve">do dnia </w:t>
            </w:r>
            <w:r w:rsidR="00C3125D">
              <w:rPr>
                <w:sz w:val="22"/>
                <w:szCs w:val="22"/>
                <w:lang w:val="pl-PL"/>
              </w:rPr>
              <w:t>2</w:t>
            </w:r>
            <w:r w:rsidR="00674A57">
              <w:rPr>
                <w:sz w:val="22"/>
                <w:szCs w:val="22"/>
                <w:lang w:val="pl-PL"/>
              </w:rPr>
              <w:t>4</w:t>
            </w:r>
            <w:r w:rsidR="00665C0C">
              <w:rPr>
                <w:sz w:val="22"/>
                <w:szCs w:val="22"/>
                <w:lang w:val="pl-PL"/>
              </w:rPr>
              <w:t>.03.</w:t>
            </w:r>
            <w:r w:rsidR="00525BA2" w:rsidRPr="00913BE3">
              <w:rPr>
                <w:sz w:val="22"/>
                <w:szCs w:val="22"/>
                <w:lang w:val="pl-PL"/>
              </w:rPr>
              <w:t>2022</w:t>
            </w:r>
            <w:r w:rsidR="00F43D14" w:rsidRPr="00913BE3">
              <w:rPr>
                <w:sz w:val="22"/>
                <w:szCs w:val="22"/>
                <w:lang w:val="pl-PL"/>
              </w:rPr>
              <w:t xml:space="preserve"> </w:t>
            </w:r>
            <w:r w:rsidRPr="00913BE3">
              <w:rPr>
                <w:sz w:val="22"/>
                <w:szCs w:val="22"/>
                <w:lang w:val="pl-PL"/>
              </w:rPr>
              <w:t>r. do godziny</w:t>
            </w:r>
            <w:r w:rsidRPr="00F43D14">
              <w:rPr>
                <w:sz w:val="22"/>
                <w:szCs w:val="22"/>
                <w:lang w:val="pl-PL"/>
              </w:rPr>
              <w:t xml:space="preserve"> 1</w:t>
            </w:r>
            <w:r w:rsidR="0022443C" w:rsidRPr="00F43D14">
              <w:rPr>
                <w:sz w:val="22"/>
                <w:szCs w:val="22"/>
                <w:lang w:val="pl-PL"/>
              </w:rPr>
              <w:t>1</w:t>
            </w:r>
            <w:r w:rsidRPr="00F43D14">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002D2F4B">
        <w:rPr>
          <w:sz w:val="22"/>
          <w:szCs w:val="22"/>
        </w:rPr>
        <w:t>dostępnej na </w:t>
      </w:r>
      <w:proofErr w:type="spellStart"/>
      <w:r w:rsidRPr="00593104">
        <w:rPr>
          <w:sz w:val="22"/>
          <w:szCs w:val="22"/>
        </w:rPr>
        <w:t>miniPortalu</w:t>
      </w:r>
      <w:proofErr w:type="spellEnd"/>
      <w:r w:rsidRPr="00593104">
        <w:rPr>
          <w:sz w:val="22"/>
          <w:szCs w:val="22"/>
        </w:rPr>
        <w:t>.</w:t>
      </w:r>
    </w:p>
    <w:p w14:paraId="3EAE2126" w14:textId="7241445B"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613C34B4" w14:textId="77777777" w:rsidR="009328CD" w:rsidRDefault="003427A9" w:rsidP="003427A9">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w:t>
      </w:r>
      <w:r w:rsidR="009328CD">
        <w:rPr>
          <w:b/>
          <w:sz w:val="22"/>
          <w:szCs w:val="22"/>
        </w:rPr>
        <w:t>:</w:t>
      </w:r>
    </w:p>
    <w:p w14:paraId="4E1B4A13" w14:textId="50B76A0A" w:rsidR="009328CD" w:rsidRPr="009328CD" w:rsidRDefault="009328CD" w:rsidP="009328CD">
      <w:pPr>
        <w:ind w:left="284" w:hanging="142"/>
        <w:jc w:val="both"/>
        <w:rPr>
          <w:b/>
          <w:sz w:val="22"/>
          <w:szCs w:val="22"/>
        </w:rPr>
      </w:pPr>
      <w:r>
        <w:rPr>
          <w:b/>
          <w:sz w:val="22"/>
          <w:szCs w:val="22"/>
        </w:rPr>
        <w:t>1</w:t>
      </w:r>
      <w:r w:rsidRPr="009328CD">
        <w:rPr>
          <w:b/>
          <w:sz w:val="22"/>
          <w:szCs w:val="22"/>
        </w:rPr>
        <w:t>) w formie elektronicznej opatrzoną kwalifikowanym podpisem elektronicznym lub</w:t>
      </w:r>
    </w:p>
    <w:p w14:paraId="07F5A30E" w14:textId="70621C08" w:rsidR="009328CD" w:rsidRPr="009328CD" w:rsidRDefault="009328CD" w:rsidP="009328CD">
      <w:pPr>
        <w:ind w:left="284" w:hanging="142"/>
        <w:jc w:val="both"/>
        <w:rPr>
          <w:b/>
          <w:sz w:val="22"/>
          <w:szCs w:val="22"/>
        </w:rPr>
      </w:pPr>
      <w:r>
        <w:rPr>
          <w:b/>
          <w:sz w:val="22"/>
          <w:szCs w:val="22"/>
        </w:rPr>
        <w:t>2</w:t>
      </w:r>
      <w:r w:rsidRPr="009328CD">
        <w:rPr>
          <w:b/>
          <w:sz w:val="22"/>
          <w:szCs w:val="22"/>
        </w:rPr>
        <w:t>) w postaci elektronicznej opatrzoną podpisem zaufanym lub</w:t>
      </w:r>
    </w:p>
    <w:p w14:paraId="7DCF2752" w14:textId="17AE074F" w:rsidR="009328CD" w:rsidRDefault="009328CD" w:rsidP="009328CD">
      <w:pPr>
        <w:ind w:left="284" w:hanging="142"/>
        <w:jc w:val="both"/>
        <w:rPr>
          <w:b/>
          <w:sz w:val="22"/>
          <w:szCs w:val="22"/>
        </w:rPr>
      </w:pPr>
      <w:r>
        <w:rPr>
          <w:b/>
          <w:sz w:val="22"/>
          <w:szCs w:val="22"/>
        </w:rPr>
        <w:t>3</w:t>
      </w:r>
      <w:r w:rsidRPr="009328CD">
        <w:rPr>
          <w:b/>
          <w:sz w:val="22"/>
          <w:szCs w:val="22"/>
        </w:rPr>
        <w:t>) w postaci elektronicznej opatrzoną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557D69BC"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w:t>
      </w:r>
      <w:r w:rsidR="003F556C">
        <w:rPr>
          <w:sz w:val="22"/>
          <w:szCs w:val="22"/>
        </w:rPr>
        <w:t>um</w:t>
      </w:r>
      <w:r w:rsidRPr="00593104">
        <w:rPr>
          <w:sz w:val="22"/>
          <w:szCs w:val="22"/>
        </w:rPr>
        <w:t xml:space="preserve"> i </w:t>
      </w:r>
      <w:r w:rsidR="003F556C">
        <w:rPr>
          <w:sz w:val="22"/>
          <w:szCs w:val="22"/>
        </w:rPr>
        <w:t>jego</w:t>
      </w:r>
      <w:r w:rsidRPr="00593104">
        <w:rPr>
          <w:sz w:val="22"/>
          <w:szCs w:val="22"/>
        </w:rPr>
        <w:t xml:space="preserve">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6C7D9E">
        <w:trPr>
          <w:trHeight w:val="462"/>
          <w:jc w:val="center"/>
        </w:trPr>
        <w:tc>
          <w:tcPr>
            <w:tcW w:w="637" w:type="dxa"/>
            <w:vAlign w:val="center"/>
          </w:tcPr>
          <w:p w14:paraId="059858CA" w14:textId="77777777" w:rsidR="00E0473C" w:rsidRPr="00593104" w:rsidRDefault="00E0473C" w:rsidP="00AC1A19">
            <w:pPr>
              <w:jc w:val="center"/>
              <w:rPr>
                <w:sz w:val="22"/>
                <w:szCs w:val="22"/>
              </w:rPr>
            </w:pPr>
            <w:r w:rsidRPr="00593104">
              <w:rPr>
                <w:sz w:val="22"/>
                <w:szCs w:val="22"/>
              </w:rPr>
              <w:t>1.</w:t>
            </w:r>
          </w:p>
        </w:tc>
        <w:tc>
          <w:tcPr>
            <w:tcW w:w="2694" w:type="dxa"/>
            <w:vAlign w:val="center"/>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vAlign w:val="center"/>
          </w:tcPr>
          <w:p w14:paraId="5F79E1BD" w14:textId="6B842E06" w:rsidR="00E0473C" w:rsidRPr="00593104" w:rsidRDefault="007121FE" w:rsidP="00AC1A19">
            <w:pPr>
              <w:jc w:val="center"/>
              <w:rPr>
                <w:b/>
                <w:sz w:val="22"/>
                <w:szCs w:val="22"/>
              </w:rPr>
            </w:pPr>
            <w:r>
              <w:rPr>
                <w:b/>
                <w:sz w:val="22"/>
                <w:szCs w:val="22"/>
              </w:rPr>
              <w:t>10</w:t>
            </w:r>
            <w:r w:rsidR="00E0473C" w:rsidRPr="00593104">
              <w:rPr>
                <w:b/>
                <w:sz w:val="22"/>
                <w:szCs w:val="22"/>
              </w:rPr>
              <w:t>0%</w:t>
            </w:r>
          </w:p>
        </w:tc>
        <w:tc>
          <w:tcPr>
            <w:tcW w:w="4111" w:type="dxa"/>
            <w:vAlign w:val="center"/>
          </w:tcPr>
          <w:p w14:paraId="61D6067F" w14:textId="6400FC69" w:rsidR="00E0473C" w:rsidRPr="00593104" w:rsidRDefault="007121FE" w:rsidP="00AC1A19">
            <w:pPr>
              <w:jc w:val="center"/>
              <w:rPr>
                <w:b/>
                <w:sz w:val="22"/>
                <w:szCs w:val="22"/>
              </w:rPr>
            </w:pPr>
            <w:r>
              <w:rPr>
                <w:b/>
                <w:sz w:val="22"/>
                <w:szCs w:val="22"/>
              </w:rPr>
              <w:t>10</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5073AABF" w14:textId="77777777" w:rsidR="007121FE" w:rsidRPr="003F51CF" w:rsidRDefault="007121FE" w:rsidP="007121FE">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 kryterium, Zamawiający będzie posługiwał się następującym wzorem:</w:t>
      </w:r>
    </w:p>
    <w:p w14:paraId="006A4DF7" w14:textId="77777777" w:rsidR="007121FE" w:rsidRPr="003F51CF" w:rsidRDefault="007121FE" w:rsidP="007121FE">
      <w:pPr>
        <w:ind w:right="-143"/>
        <w:jc w:val="both"/>
        <w:rPr>
          <w:sz w:val="12"/>
          <w:szCs w:val="12"/>
        </w:rPr>
      </w:pPr>
    </w:p>
    <w:p w14:paraId="093D9CE1" w14:textId="77777777" w:rsidR="007121FE" w:rsidRPr="003F51CF" w:rsidRDefault="007121FE" w:rsidP="007121FE">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1BB8144C" w14:textId="77777777" w:rsidR="007121FE" w:rsidRPr="003F51CF" w:rsidRDefault="007121FE" w:rsidP="007121FE">
      <w:pPr>
        <w:pStyle w:val="Tekstprzypisudolnego"/>
        <w:tabs>
          <w:tab w:val="left" w:pos="709"/>
        </w:tabs>
        <w:ind w:right="-143"/>
        <w:rPr>
          <w:sz w:val="12"/>
          <w:szCs w:val="12"/>
          <w:lang w:val="en-US"/>
        </w:rPr>
      </w:pPr>
    </w:p>
    <w:p w14:paraId="7FEF5B32" w14:textId="77777777" w:rsidR="007121FE" w:rsidRPr="003F51CF" w:rsidRDefault="007121FE" w:rsidP="007121FE">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t>W</w:t>
      </w:r>
      <w:r w:rsidRPr="003F51CF">
        <w:rPr>
          <w:sz w:val="22"/>
          <w:szCs w:val="22"/>
          <w:vertAlign w:val="subscript"/>
        </w:rPr>
        <w:t>p1</w:t>
      </w:r>
      <w:r w:rsidRPr="003F51CF">
        <w:rPr>
          <w:sz w:val="22"/>
          <w:szCs w:val="22"/>
        </w:rPr>
        <w:tab/>
        <w:t xml:space="preserve">- wartość punktowa za kryterium </w:t>
      </w:r>
      <w:r w:rsidRPr="003F51CF">
        <w:rPr>
          <w:i/>
          <w:sz w:val="22"/>
          <w:szCs w:val="22"/>
        </w:rPr>
        <w:t>„Cena”</w:t>
      </w:r>
    </w:p>
    <w:p w14:paraId="1C8A7C79"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t>R</w:t>
      </w:r>
      <w:r w:rsidRPr="003F51CF">
        <w:rPr>
          <w:sz w:val="22"/>
          <w:szCs w:val="22"/>
        </w:rPr>
        <w:tab/>
        <w:t>- ranga w ocenie (</w:t>
      </w:r>
      <w:r w:rsidRPr="003F51CF">
        <w:rPr>
          <w:b/>
          <w:bCs/>
          <w:sz w:val="22"/>
          <w:szCs w:val="22"/>
        </w:rPr>
        <w:t>tj. 100 pkt)</w:t>
      </w:r>
    </w:p>
    <w:p w14:paraId="07D5EE06"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35191B45"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1F37FDA9" w14:textId="77777777" w:rsidR="007121FE" w:rsidRPr="003F51CF" w:rsidRDefault="007121FE" w:rsidP="007121FE">
      <w:pPr>
        <w:pStyle w:val="Tekstprzypisudolnego"/>
        <w:tabs>
          <w:tab w:val="left" w:pos="709"/>
        </w:tabs>
        <w:ind w:right="-143"/>
        <w:rPr>
          <w:sz w:val="22"/>
          <w:szCs w:val="22"/>
        </w:rPr>
      </w:pPr>
    </w:p>
    <w:p w14:paraId="420AFCD5" w14:textId="77777777" w:rsidR="007121FE" w:rsidRPr="00FC2997" w:rsidRDefault="007121FE" w:rsidP="007121FE">
      <w:pPr>
        <w:jc w:val="both"/>
        <w:rPr>
          <w:sz w:val="22"/>
          <w:szCs w:val="22"/>
        </w:rPr>
      </w:pPr>
      <w:r w:rsidRPr="003F51CF">
        <w:rPr>
          <w:b/>
          <w:sz w:val="22"/>
          <w:szCs w:val="22"/>
        </w:rPr>
        <w:t>3.</w:t>
      </w:r>
      <w:r w:rsidRPr="003F51CF">
        <w:rPr>
          <w:sz w:val="22"/>
          <w:szCs w:val="22"/>
        </w:rPr>
        <w:t xml:space="preserve"> Punktacja przyznawana ofertom w powyższym kryterium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o takiej samej cenie, wezwie on Wykonawców, którzy złożyli te oferty, do złożenia </w:t>
      </w:r>
      <w:r w:rsidRPr="00E70EE0">
        <w:rPr>
          <w:b w:val="0"/>
          <w:sz w:val="22"/>
          <w:szCs w:val="22"/>
          <w:lang w:val="pl-PL"/>
        </w:rPr>
        <w:lastRenderedPageBreak/>
        <w:t>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61E5B896"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w:t>
      </w:r>
      <w:r w:rsidR="00B33D8F">
        <w:rPr>
          <w:b w:val="0"/>
          <w:sz w:val="22"/>
          <w:szCs w:val="22"/>
          <w:lang w:val="pl-PL"/>
        </w:rPr>
        <w:t>ę</w:t>
      </w:r>
      <w:r w:rsidR="00E70EE0" w:rsidRPr="00E70EE0">
        <w:rPr>
          <w:b w:val="0"/>
          <w:sz w:val="22"/>
          <w:szCs w:val="22"/>
          <w:lang w:val="pl-PL"/>
        </w:rPr>
        <w:t xml:space="preserve">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5090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433B14">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433B14">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5FB87C3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3A0FFA" w:rsidRDefault="002C758C" w:rsidP="00361357">
      <w:pPr>
        <w:pStyle w:val="Tytu"/>
        <w:tabs>
          <w:tab w:val="left" w:pos="567"/>
        </w:tabs>
        <w:jc w:val="both"/>
        <w:rPr>
          <w:sz w:val="22"/>
          <w:szCs w:val="22"/>
          <w:u w:val="double"/>
        </w:rPr>
      </w:pPr>
      <w:r w:rsidRPr="003A0FFA">
        <w:rPr>
          <w:sz w:val="22"/>
          <w:szCs w:val="22"/>
          <w:u w:val="double"/>
        </w:rPr>
        <w:t>XXI</w:t>
      </w:r>
      <w:r w:rsidR="00122637" w:rsidRPr="003A0FFA">
        <w:rPr>
          <w:sz w:val="22"/>
          <w:szCs w:val="22"/>
          <w:u w:val="double"/>
          <w:lang w:val="pl-PL"/>
        </w:rPr>
        <w:t>I</w:t>
      </w:r>
      <w:r w:rsidRPr="003A0FFA">
        <w:rPr>
          <w:sz w:val="22"/>
          <w:szCs w:val="22"/>
          <w:u w:val="double"/>
        </w:rPr>
        <w:t>. WYKLUCZENIE WYKONAWCY</w:t>
      </w:r>
    </w:p>
    <w:p w14:paraId="2F98C572" w14:textId="1F510145" w:rsidR="002C758C" w:rsidRPr="00FC2997" w:rsidRDefault="002C758C" w:rsidP="00361357">
      <w:pPr>
        <w:jc w:val="both"/>
        <w:rPr>
          <w:sz w:val="22"/>
          <w:szCs w:val="22"/>
        </w:rPr>
      </w:pPr>
      <w:r w:rsidRPr="003A0FFA">
        <w:rPr>
          <w:sz w:val="22"/>
          <w:szCs w:val="22"/>
        </w:rPr>
        <w:t xml:space="preserve">Z postępowania o udzielenie zamówienia wyklucza się Wykonawców, o których mowa w art. </w:t>
      </w:r>
      <w:r w:rsidR="00CC7158" w:rsidRPr="003A0FFA">
        <w:rPr>
          <w:sz w:val="22"/>
          <w:szCs w:val="22"/>
        </w:rPr>
        <w:t>108</w:t>
      </w:r>
      <w:r w:rsidRPr="003A0FFA">
        <w:rPr>
          <w:sz w:val="22"/>
          <w:szCs w:val="22"/>
        </w:rPr>
        <w:t xml:space="preserve"> ust. </w:t>
      </w:r>
      <w:r w:rsidR="001F5094" w:rsidRPr="003A0FFA">
        <w:rPr>
          <w:sz w:val="22"/>
          <w:szCs w:val="22"/>
        </w:rPr>
        <w:t xml:space="preserve">1 </w:t>
      </w:r>
      <w:r w:rsidRPr="003A0FFA">
        <w:rPr>
          <w:sz w:val="22"/>
          <w:szCs w:val="22"/>
        </w:rPr>
        <w:t xml:space="preserve">ustawy </w:t>
      </w:r>
      <w:proofErr w:type="spellStart"/>
      <w:r w:rsidRPr="003A0FFA">
        <w:rPr>
          <w:sz w:val="22"/>
          <w:szCs w:val="22"/>
        </w:rPr>
        <w:t>Pzp</w:t>
      </w:r>
      <w:proofErr w:type="spellEnd"/>
      <w:r w:rsidR="001A3695" w:rsidRPr="003A0FFA">
        <w:rPr>
          <w:sz w:val="22"/>
          <w:szCs w:val="22"/>
        </w:rPr>
        <w:t xml:space="preserve">, z zastrzeżeniem art. 110 ust. 2 ustawy </w:t>
      </w:r>
      <w:proofErr w:type="spellStart"/>
      <w:r w:rsidR="001A3695" w:rsidRPr="003A0FFA">
        <w:rPr>
          <w:sz w:val="22"/>
          <w:szCs w:val="22"/>
        </w:rPr>
        <w:t>Pzp</w:t>
      </w:r>
      <w:proofErr w:type="spellEnd"/>
      <w:r w:rsidR="007121FE">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0B68C64" w:rsidR="002F748F" w:rsidRPr="001F5094" w:rsidRDefault="002F748F" w:rsidP="002301E9">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2301E9" w:rsidRPr="002301E9">
        <w:rPr>
          <w:i/>
          <w:sz w:val="22"/>
          <w:szCs w:val="22"/>
        </w:rPr>
        <w:t xml:space="preserve">Sukcesywną dostawę nici chirurgicznych, siatek przepuklinowych, klipsów tytanowych, innych materiałów </w:t>
      </w:r>
      <w:proofErr w:type="spellStart"/>
      <w:r w:rsidR="002301E9" w:rsidRPr="002301E9">
        <w:rPr>
          <w:i/>
          <w:sz w:val="22"/>
          <w:szCs w:val="22"/>
        </w:rPr>
        <w:t>szewnych</w:t>
      </w:r>
      <w:proofErr w:type="spellEnd"/>
      <w:r w:rsidR="002301E9">
        <w:rPr>
          <w:i/>
          <w:sz w:val="22"/>
          <w:szCs w:val="22"/>
        </w:rPr>
        <w:t xml:space="preserve"> </w:t>
      </w:r>
      <w:r w:rsidR="002301E9" w:rsidRPr="002301E9">
        <w:rPr>
          <w:i/>
          <w:sz w:val="22"/>
          <w:szCs w:val="22"/>
        </w:rPr>
        <w:t>oraz jednorazowego specjalistycznego sprzętu chirurgicznego</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3A0FFA">
        <w:rPr>
          <w:i/>
          <w:sz w:val="22"/>
          <w:szCs w:val="22"/>
        </w:rPr>
        <w:t>0</w:t>
      </w:r>
      <w:r w:rsidR="008C6BCF">
        <w:rPr>
          <w:i/>
          <w:sz w:val="22"/>
          <w:szCs w:val="22"/>
        </w:rPr>
        <w:t>5</w:t>
      </w:r>
      <w:r w:rsidR="00F727A9" w:rsidRPr="00555B50">
        <w:rPr>
          <w:i/>
          <w:sz w:val="22"/>
          <w:szCs w:val="22"/>
        </w:rPr>
        <w:t>/202</w:t>
      </w:r>
      <w:r w:rsidR="003A0FFA">
        <w:rPr>
          <w:i/>
          <w:sz w:val="22"/>
          <w:szCs w:val="22"/>
        </w:rPr>
        <w:t>2</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5" w:name="_Hlk509473029"/>
      <w:r w:rsidRPr="00FC2997">
        <w:rPr>
          <w:b/>
          <w:sz w:val="22"/>
          <w:szCs w:val="22"/>
          <w:u w:val="double"/>
        </w:rPr>
        <w:t>XXVI. WARUNKI REALIZACJI UMOWY</w:t>
      </w:r>
    </w:p>
    <w:p w14:paraId="0DBA1D5B" w14:textId="7608EB03" w:rsidR="00A54B8D" w:rsidRPr="00913BE3" w:rsidRDefault="0022443C" w:rsidP="00FF58AD">
      <w:pPr>
        <w:ind w:right="-142"/>
        <w:jc w:val="both"/>
        <w:rPr>
          <w:sz w:val="22"/>
          <w:szCs w:val="22"/>
        </w:rPr>
      </w:pPr>
      <w:bookmarkStart w:id="6"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w:t>
      </w:r>
      <w:r w:rsidRPr="006C7D9E">
        <w:rPr>
          <w:sz w:val="22"/>
          <w:szCs w:val="22"/>
        </w:rPr>
        <w:t>umowy</w:t>
      </w:r>
      <w:r w:rsidR="002B24DB" w:rsidRPr="006C7D9E">
        <w:rPr>
          <w:sz w:val="22"/>
          <w:szCs w:val="22"/>
        </w:rPr>
        <w:t xml:space="preserve"> </w:t>
      </w:r>
      <w:r w:rsidRPr="006C7D9E">
        <w:rPr>
          <w:sz w:val="22"/>
          <w:szCs w:val="22"/>
        </w:rPr>
        <w:t>stanowiąc</w:t>
      </w:r>
      <w:r w:rsidR="002B24DB" w:rsidRPr="006C7D9E">
        <w:rPr>
          <w:sz w:val="22"/>
          <w:szCs w:val="22"/>
        </w:rPr>
        <w:t>ym</w:t>
      </w:r>
      <w:r w:rsidRPr="006C7D9E">
        <w:rPr>
          <w:sz w:val="22"/>
          <w:szCs w:val="22"/>
        </w:rPr>
        <w:t xml:space="preserve"> załącznik nr</w:t>
      </w:r>
      <w:r w:rsidR="00661AEB" w:rsidRPr="006C7D9E">
        <w:rPr>
          <w:sz w:val="22"/>
          <w:szCs w:val="22"/>
        </w:rPr>
        <w:t> </w:t>
      </w:r>
      <w:r w:rsidR="00A84969">
        <w:rPr>
          <w:sz w:val="22"/>
          <w:szCs w:val="22"/>
        </w:rPr>
        <w:t>4</w:t>
      </w:r>
      <w:r w:rsidR="005C3064" w:rsidRPr="006C7D9E">
        <w:rPr>
          <w:sz w:val="22"/>
          <w:szCs w:val="22"/>
        </w:rPr>
        <w:t xml:space="preserve"> </w:t>
      </w:r>
      <w:r w:rsidRPr="006C7D9E">
        <w:rPr>
          <w:sz w:val="22"/>
          <w:szCs w:val="22"/>
        </w:rPr>
        <w:t>do SWZ. Zamawiający przewiduje możliwość dokonania zmian postanowień zawartej umowy w</w:t>
      </w:r>
      <w:r w:rsidR="00BA79DB" w:rsidRPr="006C7D9E">
        <w:rPr>
          <w:sz w:val="22"/>
          <w:szCs w:val="22"/>
        </w:rPr>
        <w:t> </w:t>
      </w:r>
      <w:r w:rsidRPr="006C7D9E">
        <w:rPr>
          <w:sz w:val="22"/>
          <w:szCs w:val="22"/>
        </w:rPr>
        <w:t>stosunku do</w:t>
      </w:r>
      <w:r w:rsidR="000C5E04" w:rsidRPr="006C7D9E">
        <w:rPr>
          <w:sz w:val="22"/>
          <w:szCs w:val="22"/>
        </w:rPr>
        <w:t> </w:t>
      </w:r>
      <w:r w:rsidRPr="006C7D9E">
        <w:rPr>
          <w:sz w:val="22"/>
          <w:szCs w:val="22"/>
        </w:rPr>
        <w:t xml:space="preserve">treści oferty, na podstawie której dokonano wyboru Wykonawcy. Dopuszczalne zmiany zostały opisane w </w:t>
      </w:r>
      <w:r w:rsidR="006A5356" w:rsidRPr="006C7D9E">
        <w:rPr>
          <w:sz w:val="22"/>
          <w:szCs w:val="22"/>
        </w:rPr>
        <w:t>§</w:t>
      </w:r>
      <w:r w:rsidR="006C7D9E" w:rsidRPr="006C7D9E">
        <w:rPr>
          <w:sz w:val="22"/>
          <w:szCs w:val="22"/>
        </w:rPr>
        <w:t>10</w:t>
      </w:r>
      <w:r w:rsidR="00220B10" w:rsidRPr="006C7D9E">
        <w:rPr>
          <w:sz w:val="22"/>
          <w:szCs w:val="22"/>
        </w:rPr>
        <w:t xml:space="preserve"> </w:t>
      </w:r>
      <w:r w:rsidRPr="006C7D9E">
        <w:rPr>
          <w:sz w:val="22"/>
          <w:szCs w:val="22"/>
        </w:rPr>
        <w:t>wzoru umowy</w:t>
      </w:r>
      <w:bookmarkEnd w:id="6"/>
      <w:r w:rsidR="00CD5E2A" w:rsidRPr="006C7D9E">
        <w:rPr>
          <w:sz w:val="22"/>
          <w:szCs w:val="22"/>
        </w:rPr>
        <w:t>.</w:t>
      </w:r>
    </w:p>
    <w:bookmarkEnd w:id="5"/>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 xml:space="preserve">Zamawiający nie przewiduje możliwości udzielenia zamówienia, o którym mowa art. 214 ust. 1 pkt 8 ustawy </w:t>
      </w:r>
      <w:proofErr w:type="spellStart"/>
      <w:r w:rsidR="00970349" w:rsidRPr="00970349">
        <w:rPr>
          <w:b/>
          <w:sz w:val="22"/>
          <w:szCs w:val="22"/>
        </w:rPr>
        <w:t>Pzp</w:t>
      </w:r>
      <w:proofErr w:type="spellEnd"/>
    </w:p>
    <w:p w14:paraId="40A764F8" w14:textId="75D7F36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3A0FFA">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6C7D9E" w:rsidRDefault="002C758C" w:rsidP="00361357">
      <w:pPr>
        <w:tabs>
          <w:tab w:val="left" w:pos="851"/>
        </w:tabs>
        <w:rPr>
          <w:b/>
          <w:sz w:val="22"/>
          <w:szCs w:val="22"/>
          <w:u w:val="double"/>
        </w:rPr>
      </w:pPr>
      <w:r w:rsidRPr="006C7D9E">
        <w:rPr>
          <w:b/>
          <w:sz w:val="22"/>
          <w:szCs w:val="22"/>
          <w:u w:val="double"/>
        </w:rPr>
        <w:t>XXVI</w:t>
      </w:r>
      <w:r w:rsidR="002F748F" w:rsidRPr="006C7D9E">
        <w:rPr>
          <w:b/>
          <w:sz w:val="22"/>
          <w:szCs w:val="22"/>
          <w:u w:val="double"/>
        </w:rPr>
        <w:t>II</w:t>
      </w:r>
      <w:r w:rsidRPr="006C7D9E">
        <w:rPr>
          <w:b/>
          <w:sz w:val="22"/>
          <w:szCs w:val="22"/>
          <w:u w:val="double"/>
        </w:rPr>
        <w:t>. WYKAZ ZAŁĄCZNIKÓW DO SPECYFIKACJI</w:t>
      </w:r>
    </w:p>
    <w:p w14:paraId="735F28BF" w14:textId="77777777" w:rsidR="002C758C" w:rsidRPr="006C7D9E" w:rsidRDefault="002C758C" w:rsidP="00361357">
      <w:pPr>
        <w:jc w:val="both"/>
        <w:rPr>
          <w:sz w:val="22"/>
          <w:szCs w:val="22"/>
        </w:rPr>
      </w:pPr>
      <w:r w:rsidRPr="006C7D9E">
        <w:rPr>
          <w:b/>
          <w:sz w:val="22"/>
          <w:szCs w:val="22"/>
        </w:rPr>
        <w:t>1.</w:t>
      </w:r>
      <w:r w:rsidRPr="006C7D9E">
        <w:rPr>
          <w:sz w:val="22"/>
          <w:szCs w:val="22"/>
        </w:rPr>
        <w:t xml:space="preserve"> Formularz ofertowy – zał. nr 1;</w:t>
      </w:r>
    </w:p>
    <w:p w14:paraId="0E96818C" w14:textId="4A0DC750" w:rsidR="001D5933" w:rsidRPr="006C7D9E" w:rsidRDefault="001D5933" w:rsidP="001D5933">
      <w:pPr>
        <w:ind w:left="142" w:hanging="142"/>
        <w:jc w:val="both"/>
        <w:rPr>
          <w:sz w:val="22"/>
          <w:szCs w:val="22"/>
        </w:rPr>
      </w:pPr>
      <w:r w:rsidRPr="006C7D9E">
        <w:rPr>
          <w:b/>
          <w:bCs/>
          <w:sz w:val="22"/>
          <w:szCs w:val="22"/>
        </w:rPr>
        <w:t>2.</w:t>
      </w:r>
      <w:r w:rsidRPr="006C7D9E">
        <w:rPr>
          <w:sz w:val="22"/>
          <w:szCs w:val="22"/>
        </w:rPr>
        <w:t xml:space="preserve"> Oświadczenie Wykonawcy dot. przesłanek wykluczenia z postępowania </w:t>
      </w:r>
      <w:r w:rsidR="008349F5" w:rsidRPr="006C7D9E">
        <w:rPr>
          <w:sz w:val="22"/>
          <w:szCs w:val="22"/>
        </w:rPr>
        <w:t xml:space="preserve">(określone w rozdz. V.2. SWZ l.p. 1 tabeli) </w:t>
      </w:r>
      <w:r w:rsidRPr="006C7D9E">
        <w:rPr>
          <w:sz w:val="22"/>
          <w:szCs w:val="22"/>
        </w:rPr>
        <w:t>– zał. nr 2;</w:t>
      </w:r>
    </w:p>
    <w:p w14:paraId="4AE0BC9D" w14:textId="64D85B20" w:rsidR="008349F5" w:rsidRPr="006C7D9E" w:rsidRDefault="00BB4962" w:rsidP="008349F5">
      <w:pPr>
        <w:ind w:left="142" w:hanging="142"/>
        <w:jc w:val="both"/>
        <w:rPr>
          <w:sz w:val="22"/>
          <w:szCs w:val="22"/>
        </w:rPr>
      </w:pPr>
      <w:r w:rsidRPr="006C7D9E">
        <w:rPr>
          <w:b/>
          <w:bCs/>
          <w:sz w:val="22"/>
          <w:szCs w:val="22"/>
        </w:rPr>
        <w:t>3.</w:t>
      </w:r>
      <w:r w:rsidRPr="006C7D9E">
        <w:rPr>
          <w:sz w:val="22"/>
          <w:szCs w:val="22"/>
        </w:rPr>
        <w:t xml:space="preserve"> </w:t>
      </w:r>
      <w:r w:rsidR="008349F5" w:rsidRPr="006C7D9E">
        <w:rPr>
          <w:sz w:val="22"/>
          <w:szCs w:val="22"/>
        </w:rPr>
        <w:t>Oświadczenie Wykonawcy (określone w rozdz. V.</w:t>
      </w:r>
      <w:r w:rsidR="00B634CC" w:rsidRPr="006C7D9E">
        <w:rPr>
          <w:sz w:val="22"/>
          <w:szCs w:val="22"/>
        </w:rPr>
        <w:t>2</w:t>
      </w:r>
      <w:r w:rsidR="008349F5" w:rsidRPr="006C7D9E">
        <w:rPr>
          <w:sz w:val="22"/>
          <w:szCs w:val="22"/>
        </w:rPr>
        <w:t xml:space="preserve">. SWZ l.p. </w:t>
      </w:r>
      <w:r w:rsidR="00B634CC" w:rsidRPr="006C7D9E">
        <w:rPr>
          <w:sz w:val="22"/>
          <w:szCs w:val="22"/>
        </w:rPr>
        <w:t>2</w:t>
      </w:r>
      <w:r w:rsidR="008349F5" w:rsidRPr="006C7D9E">
        <w:rPr>
          <w:sz w:val="22"/>
          <w:szCs w:val="22"/>
        </w:rPr>
        <w:t xml:space="preserve"> tabeli) – zał. nr </w:t>
      </w:r>
      <w:r w:rsidR="00B634CC" w:rsidRPr="006C7D9E">
        <w:rPr>
          <w:sz w:val="22"/>
          <w:szCs w:val="22"/>
        </w:rPr>
        <w:t>3</w:t>
      </w:r>
      <w:r w:rsidR="008349F5" w:rsidRPr="006C7D9E">
        <w:rPr>
          <w:sz w:val="22"/>
          <w:szCs w:val="22"/>
        </w:rPr>
        <w:t>;</w:t>
      </w:r>
    </w:p>
    <w:p w14:paraId="184AA68A" w14:textId="784306F8" w:rsidR="00433B14" w:rsidRPr="006C7D9E" w:rsidRDefault="0067403D" w:rsidP="00433B14">
      <w:pPr>
        <w:ind w:left="142" w:hanging="142"/>
        <w:jc w:val="both"/>
        <w:rPr>
          <w:sz w:val="22"/>
          <w:szCs w:val="22"/>
        </w:rPr>
      </w:pPr>
      <w:r>
        <w:rPr>
          <w:b/>
          <w:bCs/>
          <w:sz w:val="22"/>
          <w:szCs w:val="22"/>
        </w:rPr>
        <w:t>4</w:t>
      </w:r>
      <w:r w:rsidR="008349F5" w:rsidRPr="006C7D9E">
        <w:rPr>
          <w:b/>
          <w:bCs/>
          <w:sz w:val="22"/>
          <w:szCs w:val="22"/>
        </w:rPr>
        <w:t>.</w:t>
      </w:r>
      <w:r w:rsidR="008349F5" w:rsidRPr="006C7D9E">
        <w:rPr>
          <w:sz w:val="22"/>
          <w:szCs w:val="22"/>
        </w:rPr>
        <w:t xml:space="preserve"> </w:t>
      </w:r>
      <w:r w:rsidR="00433B14" w:rsidRPr="006C7D9E">
        <w:rPr>
          <w:sz w:val="22"/>
          <w:szCs w:val="22"/>
        </w:rPr>
        <w:t xml:space="preserve">Wzór umowy – zał. nr </w:t>
      </w:r>
      <w:r w:rsidR="00A84969">
        <w:rPr>
          <w:sz w:val="22"/>
          <w:szCs w:val="22"/>
        </w:rPr>
        <w:t>4</w:t>
      </w:r>
      <w:r w:rsidR="00606E3E" w:rsidRPr="006C7D9E">
        <w:rPr>
          <w:sz w:val="22"/>
          <w:szCs w:val="22"/>
        </w:rPr>
        <w:t>;</w:t>
      </w:r>
    </w:p>
    <w:p w14:paraId="02E3A8DE" w14:textId="6F279E83" w:rsidR="00433B14" w:rsidRPr="006C7D9E" w:rsidRDefault="00A84969" w:rsidP="00433B14">
      <w:pPr>
        <w:ind w:left="142" w:hanging="142"/>
        <w:jc w:val="both"/>
        <w:rPr>
          <w:b/>
          <w:bCs/>
          <w:sz w:val="22"/>
          <w:szCs w:val="22"/>
        </w:rPr>
      </w:pPr>
      <w:r>
        <w:rPr>
          <w:b/>
          <w:bCs/>
          <w:sz w:val="22"/>
          <w:szCs w:val="22"/>
        </w:rPr>
        <w:t>5</w:t>
      </w:r>
      <w:r w:rsidR="00433B14" w:rsidRPr="006C7D9E">
        <w:rPr>
          <w:b/>
          <w:bCs/>
          <w:sz w:val="22"/>
          <w:szCs w:val="22"/>
        </w:rPr>
        <w:t xml:space="preserve">. </w:t>
      </w:r>
      <w:r w:rsidR="00433B14" w:rsidRPr="006C7D9E">
        <w:rPr>
          <w:sz w:val="22"/>
          <w:szCs w:val="22"/>
        </w:rPr>
        <w:t xml:space="preserve">Klauzula informacyjna dot. przetwarzania danych osobowych – zał. nr </w:t>
      </w:r>
      <w:r>
        <w:rPr>
          <w:sz w:val="22"/>
          <w:szCs w:val="22"/>
        </w:rPr>
        <w:t>5</w:t>
      </w:r>
      <w:r w:rsidR="00606E3E" w:rsidRPr="006C7D9E">
        <w:rPr>
          <w:sz w:val="22"/>
          <w:szCs w:val="22"/>
        </w:rPr>
        <w:t>;</w:t>
      </w:r>
    </w:p>
    <w:p w14:paraId="5AF608F2" w14:textId="348A75A1" w:rsidR="00970349" w:rsidRPr="00C33151" w:rsidRDefault="00A84969" w:rsidP="00970349">
      <w:pPr>
        <w:ind w:left="142" w:hanging="142"/>
        <w:jc w:val="both"/>
        <w:rPr>
          <w:sz w:val="22"/>
          <w:szCs w:val="22"/>
        </w:rPr>
      </w:pPr>
      <w:r>
        <w:rPr>
          <w:b/>
          <w:bCs/>
          <w:sz w:val="22"/>
          <w:szCs w:val="22"/>
        </w:rPr>
        <w:t>6</w:t>
      </w:r>
      <w:r w:rsidR="00433B14" w:rsidRPr="006C7D9E">
        <w:rPr>
          <w:b/>
          <w:bCs/>
          <w:sz w:val="22"/>
          <w:szCs w:val="22"/>
        </w:rPr>
        <w:t xml:space="preserve">. </w:t>
      </w:r>
      <w:r w:rsidR="00945B4E" w:rsidRPr="006C7D9E">
        <w:rPr>
          <w:sz w:val="22"/>
          <w:szCs w:val="22"/>
        </w:rPr>
        <w:t xml:space="preserve">Formularz asortymentowo </w:t>
      </w:r>
      <w:r w:rsidR="007E5BBB" w:rsidRPr="006C7D9E">
        <w:rPr>
          <w:sz w:val="22"/>
          <w:szCs w:val="22"/>
        </w:rPr>
        <w:t xml:space="preserve">- </w:t>
      </w:r>
      <w:r w:rsidR="00945B4E" w:rsidRPr="006C7D9E">
        <w:rPr>
          <w:sz w:val="22"/>
          <w:szCs w:val="22"/>
        </w:rPr>
        <w:t xml:space="preserve">cenowy – zał. nr </w:t>
      </w:r>
      <w:r>
        <w:rPr>
          <w:sz w:val="22"/>
          <w:szCs w:val="22"/>
        </w:rPr>
        <w:t>6</w:t>
      </w:r>
      <w:r w:rsidR="00945B4E" w:rsidRPr="006C7D9E">
        <w:rPr>
          <w:sz w:val="22"/>
          <w:szCs w:val="22"/>
        </w:rPr>
        <w:t>.</w:t>
      </w: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528E6569" w:rsidR="00201573" w:rsidRPr="00FC2997" w:rsidRDefault="00201573" w:rsidP="00201573">
      <w:r w:rsidRPr="00FC2997">
        <w:t>E-mail: ….................................... tel.</w:t>
      </w:r>
      <w:r w:rsidR="00C91284">
        <w:t>:</w:t>
      </w:r>
      <w:r w:rsidRPr="00FC2997">
        <w:t xml:space="preserve"> …............................................</w:t>
      </w:r>
    </w:p>
    <w:p w14:paraId="650A87DE" w14:textId="77777777" w:rsidR="00201573" w:rsidRPr="00FC2997" w:rsidRDefault="00201573" w:rsidP="00201573">
      <w:pPr>
        <w:rPr>
          <w:sz w:val="10"/>
          <w:szCs w:val="10"/>
        </w:rPr>
      </w:pPr>
    </w:p>
    <w:p w14:paraId="600B412A" w14:textId="3BD55AB1" w:rsidR="00201573" w:rsidRPr="00FC2997" w:rsidRDefault="00201573" w:rsidP="00201573">
      <w:r w:rsidRPr="00FC2997">
        <w:t>NIP</w:t>
      </w:r>
      <w:r w:rsidR="00C91284">
        <w:t>:</w:t>
      </w:r>
      <w:r w:rsidRPr="00FC2997">
        <w:t xml:space="preserve"> …......................................... REGON</w:t>
      </w:r>
      <w:r w:rsidR="00C91284">
        <w:t>:</w:t>
      </w:r>
      <w:r w:rsidRPr="00FC2997">
        <w:t xml:space="preserve">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6528B4B" w:rsidR="000D2430" w:rsidRPr="00FC2997" w:rsidRDefault="000D2430" w:rsidP="002301E9">
      <w:pPr>
        <w:spacing w:line="276" w:lineRule="auto"/>
        <w:ind w:right="-1"/>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2301E9">
        <w:rPr>
          <w:i/>
          <w:sz w:val="22"/>
          <w:szCs w:val="22"/>
        </w:rPr>
        <w:t>s</w:t>
      </w:r>
      <w:r w:rsidR="002301E9" w:rsidRPr="002301E9">
        <w:rPr>
          <w:i/>
          <w:sz w:val="22"/>
          <w:szCs w:val="22"/>
        </w:rPr>
        <w:t xml:space="preserve">ukcesywną dostawę nici chirurgicznych, siatek przepuklinowych, klipsów tytanowych, innych materiałów </w:t>
      </w:r>
      <w:proofErr w:type="spellStart"/>
      <w:r w:rsidR="002301E9" w:rsidRPr="002301E9">
        <w:rPr>
          <w:i/>
          <w:sz w:val="22"/>
          <w:szCs w:val="22"/>
        </w:rPr>
        <w:t>szewnych</w:t>
      </w:r>
      <w:proofErr w:type="spellEnd"/>
      <w:r w:rsidR="002301E9">
        <w:rPr>
          <w:i/>
          <w:sz w:val="22"/>
          <w:szCs w:val="22"/>
        </w:rPr>
        <w:t xml:space="preserve"> </w:t>
      </w:r>
      <w:r w:rsidR="002301E9" w:rsidRPr="002301E9">
        <w:rPr>
          <w:i/>
          <w:sz w:val="22"/>
          <w:szCs w:val="22"/>
        </w:rPr>
        <w:t>oraz jednorazowego specjalistycznego sprzętu chirurgicznego</w:t>
      </w:r>
      <w:r w:rsidR="002301E9" w:rsidRPr="002301E9">
        <w:rPr>
          <w:i/>
          <w:iCs/>
          <w:sz w:val="22"/>
          <w:szCs w:val="22"/>
        </w:rPr>
        <w:t xml:space="preserve"> </w:t>
      </w:r>
      <w:r w:rsidR="00F80D9A" w:rsidRPr="00F80D9A">
        <w:rPr>
          <w:iCs/>
          <w:sz w:val="22"/>
          <w:szCs w:val="22"/>
        </w:rPr>
        <w:t xml:space="preserve">do </w:t>
      </w:r>
      <w:r w:rsidR="002D464C" w:rsidRPr="002D464C">
        <w:rPr>
          <w:iCs/>
          <w:sz w:val="22"/>
          <w:szCs w:val="22"/>
        </w:rPr>
        <w:t xml:space="preserve">Miejskiego Centrum Medycznego im. </w:t>
      </w:r>
      <w:r w:rsidR="002D464C" w:rsidRPr="006C7D9E">
        <w:rPr>
          <w:iCs/>
          <w:sz w:val="22"/>
          <w:szCs w:val="22"/>
        </w:rPr>
        <w:t xml:space="preserve">dr. Karola </w:t>
      </w:r>
      <w:proofErr w:type="spellStart"/>
      <w:r w:rsidR="002D464C" w:rsidRPr="006C7D9E">
        <w:rPr>
          <w:iCs/>
          <w:sz w:val="22"/>
          <w:szCs w:val="22"/>
        </w:rPr>
        <w:t>Jonschera</w:t>
      </w:r>
      <w:proofErr w:type="spellEnd"/>
      <w:r w:rsidR="002D464C" w:rsidRPr="006C7D9E">
        <w:rPr>
          <w:iCs/>
          <w:sz w:val="22"/>
          <w:szCs w:val="22"/>
        </w:rPr>
        <w:t xml:space="preserve"> w Łodzi </w:t>
      </w:r>
      <w:r w:rsidRPr="006C7D9E">
        <w:rPr>
          <w:b/>
          <w:sz w:val="22"/>
          <w:szCs w:val="22"/>
        </w:rPr>
        <w:t>w</w:t>
      </w:r>
      <w:r w:rsidR="00E532B0" w:rsidRPr="006C7D9E">
        <w:rPr>
          <w:b/>
          <w:sz w:val="22"/>
          <w:szCs w:val="22"/>
        </w:rPr>
        <w:t xml:space="preserve"> </w:t>
      </w:r>
      <w:r w:rsidR="000F5F0C" w:rsidRPr="006C7D9E">
        <w:rPr>
          <w:b/>
          <w:sz w:val="22"/>
          <w:szCs w:val="22"/>
        </w:rPr>
        <w:t>zakresie</w:t>
      </w:r>
      <w:r w:rsidRPr="006C7D9E">
        <w:rPr>
          <w:b/>
          <w:sz w:val="22"/>
          <w:szCs w:val="22"/>
        </w:rPr>
        <w:t xml:space="preserve"> i</w:t>
      </w:r>
      <w:r w:rsidR="00E532B0" w:rsidRPr="006C7D9E">
        <w:rPr>
          <w:b/>
          <w:sz w:val="22"/>
          <w:szCs w:val="22"/>
        </w:rPr>
        <w:t xml:space="preserve"> </w:t>
      </w:r>
      <w:r w:rsidRPr="006C7D9E">
        <w:rPr>
          <w:b/>
          <w:sz w:val="22"/>
          <w:szCs w:val="22"/>
        </w:rPr>
        <w:t>wartości określonej w</w:t>
      </w:r>
      <w:r w:rsidR="007506B1" w:rsidRPr="006C7D9E">
        <w:rPr>
          <w:b/>
          <w:sz w:val="22"/>
          <w:szCs w:val="22"/>
        </w:rPr>
        <w:t> </w:t>
      </w:r>
      <w:r w:rsidRPr="006C7D9E">
        <w:rPr>
          <w:b/>
          <w:sz w:val="22"/>
          <w:szCs w:val="22"/>
        </w:rPr>
        <w:t xml:space="preserve">formularzu </w:t>
      </w:r>
      <w:r w:rsidR="00784DEB" w:rsidRPr="006C7D9E">
        <w:rPr>
          <w:b/>
          <w:sz w:val="22"/>
          <w:szCs w:val="22"/>
        </w:rPr>
        <w:t>a</w:t>
      </w:r>
      <w:r w:rsidRPr="006C7D9E">
        <w:rPr>
          <w:b/>
          <w:sz w:val="22"/>
          <w:szCs w:val="22"/>
        </w:rPr>
        <w:t>sortymentowo-cenowym</w:t>
      </w:r>
      <w:r w:rsidRPr="006C7D9E">
        <w:rPr>
          <w:sz w:val="22"/>
          <w:szCs w:val="22"/>
        </w:rPr>
        <w:t xml:space="preserve"> (wg</w:t>
      </w:r>
      <w:r w:rsidR="008F2258" w:rsidRPr="006C7D9E">
        <w:rPr>
          <w:sz w:val="22"/>
          <w:szCs w:val="22"/>
        </w:rPr>
        <w:t> </w:t>
      </w:r>
      <w:r w:rsidRPr="006C7D9E">
        <w:rPr>
          <w:sz w:val="22"/>
          <w:szCs w:val="22"/>
        </w:rPr>
        <w:t>załącznik</w:t>
      </w:r>
      <w:r w:rsidR="005465DB" w:rsidRPr="006C7D9E">
        <w:rPr>
          <w:sz w:val="22"/>
          <w:szCs w:val="22"/>
        </w:rPr>
        <w:t>a</w:t>
      </w:r>
      <w:r w:rsidRPr="006C7D9E">
        <w:rPr>
          <w:sz w:val="22"/>
          <w:szCs w:val="22"/>
        </w:rPr>
        <w:t xml:space="preserve"> nr </w:t>
      </w:r>
      <w:r w:rsidR="00E615BF">
        <w:rPr>
          <w:sz w:val="22"/>
          <w:szCs w:val="22"/>
        </w:rPr>
        <w:t>6</w:t>
      </w:r>
      <w:r w:rsidRPr="006C7D9E">
        <w:rPr>
          <w:sz w:val="22"/>
          <w:szCs w:val="22"/>
        </w:rPr>
        <w:t xml:space="preserve"> do SWZ) będący</w:t>
      </w:r>
      <w:r w:rsidR="007E5BBB" w:rsidRPr="006C7D9E">
        <w:rPr>
          <w:sz w:val="22"/>
          <w:szCs w:val="22"/>
        </w:rPr>
        <w:t>m</w:t>
      </w:r>
      <w:r w:rsidRPr="006C7D9E">
        <w:rPr>
          <w:sz w:val="22"/>
          <w:szCs w:val="22"/>
        </w:rPr>
        <w:t xml:space="preserve"> załącznikiem do</w:t>
      </w:r>
      <w:r w:rsidR="00EA7879" w:rsidRPr="006C7D9E">
        <w:rPr>
          <w:sz w:val="22"/>
          <w:szCs w:val="22"/>
        </w:rPr>
        <w:t> </w:t>
      </w:r>
      <w:r w:rsidRPr="006C7D9E">
        <w:rPr>
          <w:sz w:val="22"/>
          <w:szCs w:val="22"/>
        </w:rPr>
        <w:t>niniejszego formularza ofertowego</w:t>
      </w:r>
      <w:r w:rsidR="00787AC3" w:rsidRPr="006C7D9E">
        <w:rPr>
          <w:sz w:val="22"/>
          <w:szCs w:val="22"/>
        </w:rPr>
        <w:t>.</w:t>
      </w:r>
    </w:p>
    <w:p w14:paraId="2FE262DD" w14:textId="77777777" w:rsidR="007E2858" w:rsidRDefault="007E2858" w:rsidP="007E2858">
      <w:pPr>
        <w:jc w:val="both"/>
        <w:rPr>
          <w:sz w:val="22"/>
          <w:szCs w:val="22"/>
        </w:rPr>
      </w:pPr>
    </w:p>
    <w:p w14:paraId="3F4C40AD" w14:textId="07C340E3" w:rsidR="002C758C" w:rsidRPr="00FC2997" w:rsidRDefault="00CD38C1" w:rsidP="00361357">
      <w:pPr>
        <w:ind w:left="142" w:hanging="142"/>
        <w:jc w:val="both"/>
        <w:rPr>
          <w:b/>
          <w:sz w:val="22"/>
          <w:szCs w:val="22"/>
        </w:rPr>
      </w:pPr>
      <w:r>
        <w:rPr>
          <w:b/>
          <w:sz w:val="22"/>
          <w:szCs w:val="22"/>
        </w:rPr>
        <w:t>I</w:t>
      </w:r>
      <w:r w:rsidR="00322A4B" w:rsidRPr="00FC2997">
        <w:rPr>
          <w:b/>
          <w:sz w:val="22"/>
          <w:szCs w:val="22"/>
        </w:rPr>
        <w:t>I</w:t>
      </w:r>
      <w:r w:rsidR="002C758C" w:rsidRPr="00FC2997">
        <w:rPr>
          <w:b/>
          <w:sz w:val="22"/>
          <w:szCs w:val="22"/>
        </w:rPr>
        <w:t>.</w:t>
      </w:r>
      <w:r w:rsidR="002C758C" w:rsidRPr="00FC2997">
        <w:rPr>
          <w:sz w:val="22"/>
          <w:szCs w:val="22"/>
        </w:rPr>
        <w:t xml:space="preserve"> </w:t>
      </w:r>
      <w:r w:rsidR="002C758C"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287460E3" w:rsidR="002C758C" w:rsidRPr="00FC2997" w:rsidRDefault="002C758C" w:rsidP="00361357">
      <w:pPr>
        <w:ind w:left="142" w:hanging="142"/>
        <w:jc w:val="both"/>
        <w:rPr>
          <w:sz w:val="22"/>
          <w:szCs w:val="22"/>
        </w:rPr>
      </w:pPr>
      <w:r w:rsidRPr="00FC2997">
        <w:rPr>
          <w:sz w:val="22"/>
          <w:szCs w:val="22"/>
        </w:rPr>
        <w:t xml:space="preserve">6) </w:t>
      </w:r>
      <w:r w:rsidR="00021ED2">
        <w:rPr>
          <w:sz w:val="22"/>
          <w:szCs w:val="22"/>
        </w:rPr>
        <w:t>stosownie do</w:t>
      </w:r>
      <w:r w:rsidR="00021ED2" w:rsidRPr="000C703C">
        <w:rPr>
          <w:sz w:val="22"/>
          <w:szCs w:val="22"/>
        </w:rPr>
        <w:t xml:space="preserve"> art. 225 ust. 2 ustawy </w:t>
      </w:r>
      <w:proofErr w:type="spellStart"/>
      <w:r w:rsidR="00021ED2" w:rsidRPr="000C703C">
        <w:rPr>
          <w:sz w:val="22"/>
          <w:szCs w:val="22"/>
        </w:rPr>
        <w:t>Pzp</w:t>
      </w:r>
      <w:proofErr w:type="spellEnd"/>
      <w:r w:rsidR="00021ED2" w:rsidRPr="000C703C">
        <w:rPr>
          <w:sz w:val="22"/>
          <w:szCs w:val="22"/>
        </w:rPr>
        <w:t xml:space="preserve"> </w:t>
      </w:r>
      <w:r w:rsidR="00021ED2">
        <w:rPr>
          <w:sz w:val="22"/>
          <w:szCs w:val="22"/>
        </w:rPr>
        <w:t xml:space="preserve">informujemy, że </w:t>
      </w:r>
      <w:r w:rsidR="00021ED2" w:rsidRPr="00FC2997">
        <w:rPr>
          <w:sz w:val="22"/>
          <w:szCs w:val="22"/>
        </w:rPr>
        <w:t>wybór naszej oferty nie będzie/będzie</w:t>
      </w:r>
      <w:r w:rsidR="00021ED2" w:rsidRPr="00FC2997">
        <w:rPr>
          <w:rStyle w:val="Odwoanieprzypisudolnego"/>
          <w:sz w:val="22"/>
          <w:szCs w:val="22"/>
        </w:rPr>
        <w:footnoteReference w:id="5"/>
      </w:r>
      <w:r w:rsidR="00021ED2" w:rsidRPr="00FC2997">
        <w:rPr>
          <w:sz w:val="22"/>
          <w:szCs w:val="22"/>
        </w:rPr>
        <w:t xml:space="preserve"> prowadził 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lastRenderedPageBreak/>
        <w:t xml:space="preserve">……………………………………………………………………………………………………………………….. </w:t>
      </w:r>
      <w:r w:rsidR="00021ED2" w:rsidRPr="00FC2997">
        <w:rPr>
          <w:sz w:val="22"/>
          <w:szCs w:val="22"/>
        </w:rPr>
        <w:t>objętych przedmiotem zamówienia, a ich wartość netto będzie wynosiła …….........….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0CF63EE3" w:rsidR="00B91639" w:rsidRDefault="00B91639" w:rsidP="00B91639">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00E532B0">
        <w:rPr>
          <w:sz w:val="22"/>
          <w:szCs w:val="22"/>
        </w:rPr>
        <w:t>;</w:t>
      </w:r>
    </w:p>
    <w:p w14:paraId="5B4ADCB2" w14:textId="19C71560" w:rsidR="00E532B0" w:rsidRDefault="00E532B0" w:rsidP="00B91639">
      <w:pPr>
        <w:ind w:left="142" w:hanging="142"/>
        <w:jc w:val="both"/>
        <w:rPr>
          <w:sz w:val="22"/>
          <w:szCs w:val="22"/>
        </w:rPr>
      </w:pPr>
    </w:p>
    <w:p w14:paraId="4B9F1C56" w14:textId="31433536" w:rsidR="002C758C" w:rsidRPr="00FC2997" w:rsidRDefault="00ED01BF" w:rsidP="00361357">
      <w:pPr>
        <w:ind w:left="142" w:hanging="142"/>
        <w:jc w:val="both"/>
        <w:rPr>
          <w:sz w:val="22"/>
          <w:szCs w:val="22"/>
        </w:rPr>
      </w:pPr>
      <w:r w:rsidRPr="00FC2997">
        <w:rPr>
          <w:b/>
          <w:sz w:val="22"/>
          <w:szCs w:val="22"/>
        </w:rPr>
        <w:t>I</w:t>
      </w:r>
      <w:r w:rsidR="00C35023">
        <w:rPr>
          <w:b/>
          <w:sz w:val="22"/>
          <w:szCs w:val="22"/>
        </w:rPr>
        <w:t>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608945CB" w14:textId="25037969" w:rsidR="002301E9" w:rsidRPr="002301E9" w:rsidRDefault="00945B4E" w:rsidP="002301E9">
      <w:pPr>
        <w:pStyle w:val="Tytu"/>
        <w:rPr>
          <w:i/>
          <w:sz w:val="22"/>
          <w:szCs w:val="22"/>
          <w:lang w:val="pl-PL"/>
        </w:rPr>
      </w:pPr>
      <w:bookmarkStart w:id="8" w:name="_Hlk64011248"/>
      <w:r w:rsidRPr="00863F2B">
        <w:rPr>
          <w:i/>
          <w:sz w:val="22"/>
          <w:szCs w:val="22"/>
        </w:rPr>
        <w:t>„</w:t>
      </w:r>
      <w:r w:rsidR="002301E9" w:rsidRPr="002301E9">
        <w:rPr>
          <w:i/>
          <w:sz w:val="22"/>
          <w:szCs w:val="22"/>
          <w:lang w:val="pl-PL"/>
        </w:rPr>
        <w:t>Sukcesywn</w:t>
      </w:r>
      <w:r w:rsidR="002A3598">
        <w:rPr>
          <w:i/>
          <w:sz w:val="22"/>
          <w:szCs w:val="22"/>
          <w:lang w:val="pl-PL"/>
        </w:rPr>
        <w:t>a</w:t>
      </w:r>
      <w:r w:rsidR="002301E9" w:rsidRPr="002301E9">
        <w:rPr>
          <w:i/>
          <w:sz w:val="22"/>
          <w:szCs w:val="22"/>
          <w:lang w:val="pl-PL"/>
        </w:rPr>
        <w:t xml:space="preserve"> dostaw</w:t>
      </w:r>
      <w:r w:rsidR="002A3598">
        <w:rPr>
          <w:i/>
          <w:sz w:val="22"/>
          <w:szCs w:val="22"/>
          <w:lang w:val="pl-PL"/>
        </w:rPr>
        <w:t>a</w:t>
      </w:r>
      <w:r w:rsidR="002301E9" w:rsidRPr="002301E9">
        <w:rPr>
          <w:i/>
          <w:sz w:val="22"/>
          <w:szCs w:val="22"/>
          <w:lang w:val="pl-PL"/>
        </w:rPr>
        <w:t xml:space="preserve"> nici chirurgicznych, </w:t>
      </w:r>
    </w:p>
    <w:p w14:paraId="0D476E7E" w14:textId="77777777" w:rsidR="002301E9" w:rsidRPr="002301E9" w:rsidRDefault="002301E9" w:rsidP="002301E9">
      <w:pPr>
        <w:pStyle w:val="Tytu"/>
        <w:rPr>
          <w:i/>
          <w:sz w:val="22"/>
          <w:szCs w:val="22"/>
          <w:lang w:val="pl-PL"/>
        </w:rPr>
      </w:pPr>
      <w:r w:rsidRPr="002301E9">
        <w:rPr>
          <w:i/>
          <w:sz w:val="22"/>
          <w:szCs w:val="22"/>
          <w:lang w:val="pl-PL"/>
        </w:rPr>
        <w:t xml:space="preserve">siatek przepuklinowych, klipsów tytanowych, innych materiałów </w:t>
      </w:r>
      <w:proofErr w:type="spellStart"/>
      <w:r w:rsidRPr="002301E9">
        <w:rPr>
          <w:i/>
          <w:sz w:val="22"/>
          <w:szCs w:val="22"/>
          <w:lang w:val="pl-PL"/>
        </w:rPr>
        <w:t>szewnych</w:t>
      </w:r>
      <w:proofErr w:type="spellEnd"/>
    </w:p>
    <w:p w14:paraId="0DAA4035" w14:textId="55F10D36" w:rsidR="00945B4E" w:rsidRPr="003704B4" w:rsidRDefault="002301E9" w:rsidP="002301E9">
      <w:pPr>
        <w:pStyle w:val="Tytu"/>
        <w:rPr>
          <w:i/>
          <w:sz w:val="22"/>
          <w:szCs w:val="22"/>
          <w:lang w:val="pl-PL"/>
        </w:rPr>
      </w:pPr>
      <w:r w:rsidRPr="002301E9">
        <w:rPr>
          <w:i/>
          <w:sz w:val="22"/>
          <w:szCs w:val="22"/>
          <w:lang w:val="pl-PL"/>
        </w:rPr>
        <w:t>oraz jednorazowego specjalistycznego sprzętu chirurgicznego</w:t>
      </w:r>
      <w:r w:rsidR="00945B4E">
        <w:rPr>
          <w:i/>
          <w:sz w:val="22"/>
          <w:szCs w:val="22"/>
          <w:lang w:val="pl-PL"/>
        </w:rPr>
        <w:t>”</w:t>
      </w:r>
    </w:p>
    <w:bookmarkEnd w:id="8"/>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3B6486FD" w14:textId="7DBA32D8" w:rsidR="00FE668A" w:rsidRPr="003704B4" w:rsidRDefault="00945B4E" w:rsidP="00D6771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w:t>
      </w:r>
      <w:r w:rsidR="00FE668A">
        <w:rPr>
          <w:sz w:val="22"/>
          <w:szCs w:val="22"/>
        </w:rPr>
        <w:t>e</w:t>
      </w:r>
      <w:r w:rsidR="00D67713">
        <w:rPr>
          <w:sz w:val="22"/>
          <w:szCs w:val="22"/>
        </w:rPr>
        <w:t xml:space="preserve"> </w:t>
      </w:r>
      <w:r w:rsidR="00FE668A" w:rsidRPr="003704B4">
        <w:rPr>
          <w:sz w:val="22"/>
          <w:szCs w:val="22"/>
        </w:rPr>
        <w:t xml:space="preserve">art. </w:t>
      </w:r>
      <w:r w:rsidR="00FE668A">
        <w:rPr>
          <w:sz w:val="22"/>
          <w:szCs w:val="22"/>
        </w:rPr>
        <w:t>108</w:t>
      </w:r>
      <w:r w:rsidR="00FE668A" w:rsidRPr="003704B4">
        <w:rPr>
          <w:sz w:val="22"/>
          <w:szCs w:val="22"/>
        </w:rPr>
        <w:t xml:space="preserve"> ust</w:t>
      </w:r>
      <w:r w:rsidR="00FE668A">
        <w:rPr>
          <w:sz w:val="22"/>
          <w:szCs w:val="22"/>
        </w:rPr>
        <w:t>.</w:t>
      </w:r>
      <w:r w:rsidR="00FE668A" w:rsidRPr="003704B4">
        <w:rPr>
          <w:sz w:val="22"/>
          <w:szCs w:val="22"/>
        </w:rPr>
        <w:t xml:space="preserve"> 1 ustawy </w:t>
      </w:r>
      <w:proofErr w:type="spellStart"/>
      <w:r w:rsidR="00FE668A" w:rsidRPr="003704B4">
        <w:rPr>
          <w:sz w:val="22"/>
          <w:szCs w:val="22"/>
        </w:rPr>
        <w:t>Pzp</w:t>
      </w:r>
      <w:proofErr w:type="spellEnd"/>
      <w:r w:rsidR="00FE668A" w:rsidRPr="003704B4">
        <w:rPr>
          <w:sz w:val="22"/>
          <w:szCs w:val="22"/>
        </w:rPr>
        <w:t>.</w:t>
      </w:r>
    </w:p>
    <w:p w14:paraId="57CCB265" w14:textId="77777777" w:rsidR="00945B4E" w:rsidRPr="003704B4" w:rsidRDefault="00945B4E" w:rsidP="00945B4E">
      <w:pPr>
        <w:spacing w:line="276" w:lineRule="auto"/>
        <w:ind w:left="-284" w:right="141" w:hanging="1"/>
        <w:jc w:val="both"/>
        <w:rPr>
          <w:sz w:val="22"/>
          <w:szCs w:val="22"/>
        </w:rPr>
      </w:pPr>
    </w:p>
    <w:p w14:paraId="62E4B5D0" w14:textId="3CD59688"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661A455F" w:rsidR="00945B4E" w:rsidRDefault="00945B4E" w:rsidP="00945B4E">
      <w:pPr>
        <w:spacing w:line="276" w:lineRule="auto"/>
        <w:ind w:left="-284" w:right="141" w:hanging="1"/>
        <w:jc w:val="both"/>
        <w:rPr>
          <w:sz w:val="22"/>
          <w:szCs w:val="22"/>
        </w:rPr>
      </w:pPr>
    </w:p>
    <w:p w14:paraId="07419148" w14:textId="77777777" w:rsidR="00874EEC" w:rsidRPr="00DC6E09" w:rsidRDefault="00874EEC" w:rsidP="00874EEC">
      <w:pPr>
        <w:spacing w:line="276" w:lineRule="auto"/>
        <w:ind w:left="-284" w:right="141" w:hanging="1"/>
        <w:jc w:val="both"/>
        <w:rPr>
          <w:sz w:val="22"/>
          <w:szCs w:val="22"/>
        </w:rPr>
      </w:pPr>
    </w:p>
    <w:p w14:paraId="796F1EA4" w14:textId="77777777" w:rsidR="00874EEC" w:rsidRPr="00DC6E09" w:rsidRDefault="00874EEC" w:rsidP="00874EEC">
      <w:pPr>
        <w:ind w:left="-284" w:right="140"/>
        <w:contextualSpacing/>
        <w:jc w:val="both"/>
        <w:rPr>
          <w:sz w:val="8"/>
          <w:szCs w:val="8"/>
        </w:rPr>
      </w:pPr>
    </w:p>
    <w:p w14:paraId="36F76F37" w14:textId="77777777" w:rsidR="00874EEC" w:rsidRPr="00DC6E09" w:rsidRDefault="00874EEC" w:rsidP="00874EEC">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8E43E95" w14:textId="0B8383B4" w:rsidR="00874EEC" w:rsidRDefault="00874EEC" w:rsidP="00945B4E">
      <w:pPr>
        <w:spacing w:line="276" w:lineRule="auto"/>
        <w:ind w:left="-284" w:right="141" w:hanging="1"/>
        <w:jc w:val="both"/>
        <w:rPr>
          <w:sz w:val="22"/>
          <w:szCs w:val="22"/>
        </w:rPr>
      </w:pPr>
    </w:p>
    <w:p w14:paraId="4F60345B" w14:textId="77777777" w:rsidR="00874EEC" w:rsidRPr="003704B4" w:rsidRDefault="00874EEC"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7524732D" w14:textId="4C0D5E82" w:rsidR="00A44A35" w:rsidRDefault="00945B4E" w:rsidP="00D46142">
      <w:pPr>
        <w:tabs>
          <w:tab w:val="left" w:pos="2295"/>
        </w:tabs>
        <w:jc w:val="right"/>
      </w:pPr>
      <w:r>
        <w:rPr>
          <w:i/>
          <w:iCs/>
        </w:rPr>
        <w:br w:type="page"/>
      </w:r>
    </w:p>
    <w:p w14:paraId="548B16CB" w14:textId="11863789" w:rsidR="00874EEC" w:rsidRPr="00FC2997" w:rsidRDefault="00874EEC" w:rsidP="00874EEC">
      <w:pPr>
        <w:tabs>
          <w:tab w:val="left" w:pos="2295"/>
        </w:tabs>
        <w:jc w:val="right"/>
        <w:rPr>
          <w:i/>
        </w:rPr>
      </w:pPr>
      <w:r w:rsidRPr="00552F4B">
        <w:rPr>
          <w:i/>
        </w:rPr>
        <w:lastRenderedPageBreak/>
        <w:t xml:space="preserve">Załącznik nr </w:t>
      </w:r>
      <w:r w:rsidR="006F6BA2">
        <w:rPr>
          <w:i/>
        </w:rPr>
        <w:t>3</w:t>
      </w:r>
    </w:p>
    <w:p w14:paraId="76F658D2" w14:textId="77777777" w:rsidR="00874EEC" w:rsidRDefault="00874EEC" w:rsidP="00874EEC">
      <w:pPr>
        <w:ind w:left="-284"/>
        <w:jc w:val="right"/>
      </w:pPr>
    </w:p>
    <w:p w14:paraId="63BA7788" w14:textId="77777777" w:rsidR="00874EEC" w:rsidRDefault="00874EEC" w:rsidP="00874EEC">
      <w:pPr>
        <w:ind w:left="-284"/>
        <w:jc w:val="right"/>
      </w:pPr>
    </w:p>
    <w:p w14:paraId="0388975E" w14:textId="77777777" w:rsidR="00874EEC" w:rsidRPr="006361EF" w:rsidRDefault="00874EEC" w:rsidP="00874EEC">
      <w:pPr>
        <w:ind w:left="284"/>
        <w:rPr>
          <w:b/>
          <w:i/>
          <w:u w:val="single"/>
        </w:rPr>
      </w:pPr>
      <w:r w:rsidRPr="006361EF">
        <w:rPr>
          <w:b/>
          <w:i/>
          <w:u w:val="single"/>
        </w:rPr>
        <w:t xml:space="preserve">Nazwa i adres Wykonawcy: </w:t>
      </w:r>
    </w:p>
    <w:p w14:paraId="2A23A766" w14:textId="77777777" w:rsidR="00874EEC" w:rsidRPr="006361EF" w:rsidRDefault="00874EEC" w:rsidP="00874EEC"/>
    <w:p w14:paraId="34D9BB03" w14:textId="77777777" w:rsidR="00874EEC" w:rsidRPr="006361EF" w:rsidRDefault="00874EEC" w:rsidP="00874EEC">
      <w:r w:rsidRPr="006361EF">
        <w:t>…....................................................</w:t>
      </w:r>
    </w:p>
    <w:p w14:paraId="1FE83C75" w14:textId="77777777" w:rsidR="00874EEC" w:rsidRPr="006361EF" w:rsidRDefault="00874EEC" w:rsidP="00874EEC"/>
    <w:p w14:paraId="2B640A3B" w14:textId="77777777" w:rsidR="00874EEC" w:rsidRPr="006361EF" w:rsidRDefault="00874EEC" w:rsidP="00874EEC">
      <w:r w:rsidRPr="006361EF">
        <w:t>…....................................................</w:t>
      </w:r>
    </w:p>
    <w:p w14:paraId="37E935FA" w14:textId="77777777" w:rsidR="00874EEC" w:rsidRPr="006361EF" w:rsidRDefault="00874EEC" w:rsidP="00874EEC"/>
    <w:p w14:paraId="08C888AC" w14:textId="77777777" w:rsidR="00874EEC" w:rsidRPr="006361EF" w:rsidRDefault="00874EEC" w:rsidP="00874EEC">
      <w:r w:rsidRPr="006361EF">
        <w:t>…....................................................</w:t>
      </w:r>
    </w:p>
    <w:p w14:paraId="102FE197" w14:textId="77777777" w:rsidR="00874EEC" w:rsidRPr="006361EF" w:rsidRDefault="00874EEC" w:rsidP="00874EEC">
      <w:pPr>
        <w:ind w:left="-284"/>
      </w:pPr>
    </w:p>
    <w:p w14:paraId="7A1B833B" w14:textId="1A355F5C" w:rsidR="00874EEC" w:rsidRDefault="00874EEC" w:rsidP="00874EEC">
      <w:pPr>
        <w:ind w:left="-284"/>
      </w:pPr>
    </w:p>
    <w:p w14:paraId="0C97FFD3" w14:textId="77777777" w:rsidR="00874EEC" w:rsidRPr="003704B4" w:rsidRDefault="00874EEC" w:rsidP="00874EEC">
      <w:pPr>
        <w:ind w:left="-284"/>
      </w:pPr>
    </w:p>
    <w:p w14:paraId="0C86631A" w14:textId="77777777" w:rsidR="00874EEC" w:rsidRPr="003704B4" w:rsidRDefault="00874EEC" w:rsidP="00874EEC">
      <w:pPr>
        <w:ind w:left="-284"/>
      </w:pPr>
    </w:p>
    <w:p w14:paraId="705A611A" w14:textId="77777777" w:rsidR="006C7D9E" w:rsidRDefault="006C7D9E" w:rsidP="006C7D9E">
      <w:pPr>
        <w:spacing w:line="360" w:lineRule="auto"/>
        <w:ind w:left="-284"/>
        <w:jc w:val="center"/>
        <w:rPr>
          <w:b/>
          <w:spacing w:val="80"/>
          <w:sz w:val="22"/>
          <w:szCs w:val="22"/>
        </w:rPr>
      </w:pPr>
    </w:p>
    <w:p w14:paraId="564C1649" w14:textId="77777777" w:rsidR="006C7D9E" w:rsidRPr="0082168F" w:rsidRDefault="006C7D9E" w:rsidP="006C7D9E">
      <w:pPr>
        <w:spacing w:line="360" w:lineRule="auto"/>
        <w:jc w:val="center"/>
        <w:rPr>
          <w:b/>
          <w:spacing w:val="80"/>
          <w:sz w:val="22"/>
          <w:szCs w:val="22"/>
        </w:rPr>
      </w:pPr>
      <w:r w:rsidRPr="0082168F">
        <w:rPr>
          <w:b/>
          <w:spacing w:val="80"/>
          <w:sz w:val="22"/>
          <w:szCs w:val="22"/>
        </w:rPr>
        <w:t>OŚWIADCZENIE</w:t>
      </w:r>
    </w:p>
    <w:p w14:paraId="3FFFC177" w14:textId="77777777" w:rsidR="006C7D9E" w:rsidRDefault="006C7D9E" w:rsidP="006C7D9E">
      <w:pPr>
        <w:spacing w:line="360" w:lineRule="auto"/>
        <w:jc w:val="center"/>
        <w:rPr>
          <w:b/>
          <w:spacing w:val="80"/>
          <w:sz w:val="22"/>
          <w:szCs w:val="22"/>
        </w:rPr>
      </w:pPr>
      <w:r w:rsidRPr="0082168F">
        <w:rPr>
          <w:b/>
          <w:spacing w:val="80"/>
          <w:sz w:val="22"/>
          <w:szCs w:val="22"/>
        </w:rPr>
        <w:t>WYKONAWCY</w:t>
      </w:r>
    </w:p>
    <w:p w14:paraId="51ADCEFE" w14:textId="77777777" w:rsidR="006C7D9E" w:rsidRDefault="006C7D9E" w:rsidP="006C7D9E">
      <w:pPr>
        <w:jc w:val="center"/>
        <w:rPr>
          <w:b/>
          <w:bCs/>
          <w:sz w:val="22"/>
          <w:szCs w:val="22"/>
          <w:u w:val="single"/>
        </w:rPr>
      </w:pPr>
    </w:p>
    <w:p w14:paraId="13EABB2C" w14:textId="77777777" w:rsidR="006C7D9E" w:rsidRPr="002A19B8" w:rsidRDefault="006C7D9E" w:rsidP="006C7D9E">
      <w:pPr>
        <w:jc w:val="center"/>
        <w:rPr>
          <w:b/>
          <w:bCs/>
          <w:sz w:val="22"/>
          <w:szCs w:val="22"/>
          <w:u w:val="single"/>
        </w:rPr>
      </w:pPr>
    </w:p>
    <w:p w14:paraId="2F1B32BE" w14:textId="77777777" w:rsidR="006C7D9E" w:rsidRPr="002A19B8" w:rsidRDefault="006C7D9E" w:rsidP="006C7D9E">
      <w:pPr>
        <w:jc w:val="center"/>
        <w:rPr>
          <w:b/>
          <w:bCs/>
          <w:sz w:val="22"/>
          <w:szCs w:val="22"/>
          <w:u w:val="single"/>
        </w:rPr>
      </w:pPr>
    </w:p>
    <w:p w14:paraId="41767FDC" w14:textId="77777777" w:rsidR="006C7D9E" w:rsidRPr="002A19B8" w:rsidRDefault="006C7D9E" w:rsidP="006C7D9E">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7A13F6C8" w14:textId="77777777" w:rsidR="006C7D9E" w:rsidRDefault="006C7D9E" w:rsidP="006C7D9E">
      <w:pPr>
        <w:spacing w:line="276" w:lineRule="auto"/>
        <w:ind w:left="-284" w:right="141" w:firstLine="1004"/>
        <w:jc w:val="both"/>
        <w:rPr>
          <w:i/>
          <w:sz w:val="22"/>
          <w:szCs w:val="22"/>
        </w:rPr>
      </w:pPr>
    </w:p>
    <w:p w14:paraId="6AEF4B05" w14:textId="77777777" w:rsidR="006C7D9E" w:rsidRPr="002A19B8" w:rsidRDefault="006C7D9E" w:rsidP="006C7D9E">
      <w:pPr>
        <w:spacing w:line="276" w:lineRule="auto"/>
        <w:ind w:left="-284" w:right="141" w:firstLine="1004"/>
        <w:jc w:val="both"/>
        <w:rPr>
          <w:i/>
          <w:sz w:val="22"/>
          <w:szCs w:val="22"/>
        </w:rPr>
      </w:pPr>
    </w:p>
    <w:p w14:paraId="18DF2245" w14:textId="462AF961" w:rsidR="002301E9" w:rsidRPr="002301E9" w:rsidRDefault="002301E9" w:rsidP="002301E9">
      <w:pPr>
        <w:pStyle w:val="Tytu"/>
        <w:rPr>
          <w:i/>
          <w:sz w:val="22"/>
          <w:szCs w:val="22"/>
          <w:lang w:val="pl-PL"/>
        </w:rPr>
      </w:pPr>
      <w:r w:rsidRPr="00863F2B">
        <w:rPr>
          <w:i/>
          <w:sz w:val="22"/>
          <w:szCs w:val="22"/>
        </w:rPr>
        <w:t>„</w:t>
      </w:r>
      <w:r w:rsidRPr="002301E9">
        <w:rPr>
          <w:i/>
          <w:sz w:val="22"/>
          <w:szCs w:val="22"/>
          <w:lang w:val="pl-PL"/>
        </w:rPr>
        <w:t>Sukcesywn</w:t>
      </w:r>
      <w:r w:rsidR="002A3598">
        <w:rPr>
          <w:i/>
          <w:sz w:val="22"/>
          <w:szCs w:val="22"/>
          <w:lang w:val="pl-PL"/>
        </w:rPr>
        <w:t>a</w:t>
      </w:r>
      <w:r w:rsidRPr="002301E9">
        <w:rPr>
          <w:i/>
          <w:sz w:val="22"/>
          <w:szCs w:val="22"/>
          <w:lang w:val="pl-PL"/>
        </w:rPr>
        <w:t xml:space="preserve"> dostaw</w:t>
      </w:r>
      <w:r w:rsidR="002A3598">
        <w:rPr>
          <w:i/>
          <w:sz w:val="22"/>
          <w:szCs w:val="22"/>
          <w:lang w:val="pl-PL"/>
        </w:rPr>
        <w:t>a</w:t>
      </w:r>
      <w:r w:rsidRPr="002301E9">
        <w:rPr>
          <w:i/>
          <w:sz w:val="22"/>
          <w:szCs w:val="22"/>
          <w:lang w:val="pl-PL"/>
        </w:rPr>
        <w:t xml:space="preserve"> nici chirurgicznych, </w:t>
      </w:r>
    </w:p>
    <w:p w14:paraId="43327793" w14:textId="77777777" w:rsidR="002301E9" w:rsidRPr="002301E9" w:rsidRDefault="002301E9" w:rsidP="002301E9">
      <w:pPr>
        <w:pStyle w:val="Tytu"/>
        <w:rPr>
          <w:i/>
          <w:sz w:val="22"/>
          <w:szCs w:val="22"/>
          <w:lang w:val="pl-PL"/>
        </w:rPr>
      </w:pPr>
      <w:r w:rsidRPr="002301E9">
        <w:rPr>
          <w:i/>
          <w:sz w:val="22"/>
          <w:szCs w:val="22"/>
          <w:lang w:val="pl-PL"/>
        </w:rPr>
        <w:t xml:space="preserve">siatek przepuklinowych, klipsów tytanowych, innych materiałów </w:t>
      </w:r>
      <w:proofErr w:type="spellStart"/>
      <w:r w:rsidRPr="002301E9">
        <w:rPr>
          <w:i/>
          <w:sz w:val="22"/>
          <w:szCs w:val="22"/>
          <w:lang w:val="pl-PL"/>
        </w:rPr>
        <w:t>szewnych</w:t>
      </w:r>
      <w:proofErr w:type="spellEnd"/>
    </w:p>
    <w:p w14:paraId="02221953" w14:textId="77777777" w:rsidR="002301E9" w:rsidRPr="003704B4" w:rsidRDefault="002301E9" w:rsidP="002301E9">
      <w:pPr>
        <w:pStyle w:val="Tytu"/>
        <w:rPr>
          <w:i/>
          <w:sz w:val="22"/>
          <w:szCs w:val="22"/>
          <w:lang w:val="pl-PL"/>
        </w:rPr>
      </w:pPr>
      <w:r w:rsidRPr="002301E9">
        <w:rPr>
          <w:i/>
          <w:sz w:val="22"/>
          <w:szCs w:val="22"/>
          <w:lang w:val="pl-PL"/>
        </w:rPr>
        <w:t>oraz jednorazowego specjalistycznego sprzętu chirurgicznego</w:t>
      </w:r>
      <w:r>
        <w:rPr>
          <w:i/>
          <w:sz w:val="22"/>
          <w:szCs w:val="22"/>
          <w:lang w:val="pl-PL"/>
        </w:rPr>
        <w:t>”</w:t>
      </w:r>
    </w:p>
    <w:p w14:paraId="0991B0D5" w14:textId="47013967" w:rsidR="006C7D9E" w:rsidRDefault="006C7D9E" w:rsidP="006C7D9E">
      <w:pPr>
        <w:tabs>
          <w:tab w:val="left" w:pos="0"/>
        </w:tabs>
        <w:ind w:right="283"/>
        <w:jc w:val="center"/>
        <w:rPr>
          <w:b/>
          <w:i/>
          <w:sz w:val="22"/>
          <w:szCs w:val="22"/>
        </w:rPr>
      </w:pPr>
    </w:p>
    <w:p w14:paraId="150401EE" w14:textId="77777777" w:rsidR="00ED5A93" w:rsidRPr="0092649C" w:rsidRDefault="00ED5A93" w:rsidP="006C7D9E">
      <w:pPr>
        <w:tabs>
          <w:tab w:val="left" w:pos="0"/>
        </w:tabs>
        <w:ind w:right="283"/>
        <w:jc w:val="center"/>
        <w:rPr>
          <w:b/>
          <w:i/>
          <w:sz w:val="22"/>
          <w:szCs w:val="22"/>
        </w:rPr>
      </w:pPr>
    </w:p>
    <w:p w14:paraId="353997B2" w14:textId="77777777" w:rsidR="006C7D9E" w:rsidRDefault="006C7D9E" w:rsidP="006C7D9E">
      <w:pPr>
        <w:spacing w:line="276" w:lineRule="auto"/>
        <w:ind w:left="-284" w:right="141"/>
        <w:jc w:val="both"/>
        <w:rPr>
          <w:sz w:val="22"/>
          <w:szCs w:val="22"/>
        </w:rPr>
      </w:pPr>
      <w:bookmarkStart w:id="9" w:name="_Hlk534358355"/>
      <w:r>
        <w:rPr>
          <w:sz w:val="22"/>
          <w:szCs w:val="22"/>
        </w:rPr>
        <w:t xml:space="preserve">prowadzonego przez </w:t>
      </w:r>
      <w:r>
        <w:rPr>
          <w:sz w:val="22"/>
          <w:szCs w:val="22"/>
          <w:u w:val="single"/>
        </w:rPr>
        <w:t xml:space="preserve">Miejskie Centrum Medyczne im. dr. Karola </w:t>
      </w:r>
      <w:proofErr w:type="spellStart"/>
      <w:r>
        <w:rPr>
          <w:sz w:val="22"/>
          <w:szCs w:val="22"/>
          <w:u w:val="single"/>
        </w:rPr>
        <w:t>Jonschera</w:t>
      </w:r>
      <w:proofErr w:type="spellEnd"/>
      <w:r>
        <w:rPr>
          <w:sz w:val="22"/>
          <w:szCs w:val="22"/>
          <w:u w:val="single"/>
        </w:rPr>
        <w:t xml:space="preserve"> w Łodzi</w:t>
      </w:r>
      <w:r>
        <w:rPr>
          <w:sz w:val="22"/>
          <w:szCs w:val="22"/>
        </w:rPr>
        <w:t>, oświadczam(y), że:</w:t>
      </w:r>
    </w:p>
    <w:bookmarkEnd w:id="9"/>
    <w:p w14:paraId="7D7D69F7" w14:textId="484BE1DB" w:rsidR="006C7D9E" w:rsidRDefault="006C7D9E" w:rsidP="006C7D9E">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kompletem dokumentów dopuszczających do obrotu na terenie Rzeczypospolitej Polskiej zgodnie z ustawą z dnia 20 maja 2010 r. o wyrobach medycznych (</w:t>
      </w:r>
      <w:proofErr w:type="spellStart"/>
      <w:r>
        <w:rPr>
          <w:sz w:val="22"/>
          <w:szCs w:val="22"/>
        </w:rPr>
        <w:t>t.j</w:t>
      </w:r>
      <w:proofErr w:type="spellEnd"/>
      <w:r>
        <w:rPr>
          <w:sz w:val="22"/>
          <w:szCs w:val="22"/>
        </w:rPr>
        <w:t xml:space="preserve">.: </w:t>
      </w:r>
      <w:r w:rsidRPr="00CF2A0A">
        <w:rPr>
          <w:sz w:val="21"/>
          <w:szCs w:val="21"/>
        </w:rPr>
        <w:t>Dz.U. 2021 poz. 1565</w:t>
      </w:r>
      <w:r>
        <w:rPr>
          <w:sz w:val="22"/>
          <w:szCs w:val="22"/>
        </w:rPr>
        <w:t xml:space="preserve">) w zakresie </w:t>
      </w:r>
      <w:r w:rsidRPr="00231B41">
        <w:rPr>
          <w:sz w:val="22"/>
          <w:szCs w:val="22"/>
        </w:rPr>
        <w:t>oferowanego przedmiotu zamówienia oraz na każde żądanie Zamawiającego, przedstawię(my) poświadczone za zgodność z oryginałem kserokopie</w:t>
      </w:r>
      <w:r>
        <w:rPr>
          <w:sz w:val="22"/>
          <w:szCs w:val="22"/>
        </w:rPr>
        <w:t>;</w:t>
      </w:r>
    </w:p>
    <w:p w14:paraId="4F5734EC" w14:textId="43BF338E" w:rsidR="006C7D9E" w:rsidRPr="00231B41" w:rsidRDefault="006C7D9E" w:rsidP="006C7D9E">
      <w:pPr>
        <w:autoSpaceDE w:val="0"/>
        <w:autoSpaceDN w:val="0"/>
        <w:adjustRightInd w:val="0"/>
        <w:spacing w:before="120" w:after="120" w:line="276" w:lineRule="auto"/>
        <w:ind w:left="142" w:right="284" w:hanging="142"/>
        <w:jc w:val="both"/>
        <w:rPr>
          <w:sz w:val="22"/>
          <w:szCs w:val="22"/>
        </w:rPr>
      </w:pPr>
      <w:r w:rsidRPr="00380362">
        <w:rPr>
          <w:sz w:val="22"/>
          <w:szCs w:val="22"/>
        </w:rPr>
        <w:t>2) posiada</w:t>
      </w:r>
      <w:r>
        <w:rPr>
          <w:sz w:val="22"/>
          <w:szCs w:val="22"/>
        </w:rPr>
        <w:t>m(y)</w:t>
      </w:r>
      <w:r w:rsidRPr="00380362">
        <w:rPr>
          <w:sz w:val="22"/>
          <w:szCs w:val="22"/>
        </w:rPr>
        <w:t xml:space="preserve"> deklarację zgodności oferowanego przedmiotu zamówienia z wymaganiami Rozporządzenia Ministra Zdrowia z dnia 17 lutego 2016 r. w sprawie wymagań zasadniczych oraz procedur oceny zgodności wyrobów medycznych (Dz. U. poz. 211) albo deklaracj</w:t>
      </w:r>
      <w:r>
        <w:rPr>
          <w:sz w:val="22"/>
          <w:szCs w:val="22"/>
        </w:rPr>
        <w:t>ę</w:t>
      </w:r>
      <w:r w:rsidRPr="00380362">
        <w:rPr>
          <w:sz w:val="22"/>
          <w:szCs w:val="22"/>
        </w:rPr>
        <w:t xml:space="preserve"> zgodności z wymaganiami dyrektywy 93/42/EWG, albo deklaracj</w:t>
      </w:r>
      <w:r>
        <w:rPr>
          <w:sz w:val="22"/>
          <w:szCs w:val="22"/>
        </w:rPr>
        <w:t>ę</w:t>
      </w:r>
      <w:r w:rsidRPr="00380362">
        <w:rPr>
          <w:sz w:val="22"/>
          <w:szCs w:val="22"/>
        </w:rPr>
        <w:t xml:space="preserve"> zgodności z wymaganiami rozporządzenia (UE) 2017/745 oraz na każde żądanie Zamawiającego, </w:t>
      </w:r>
      <w:r w:rsidRPr="00231B41">
        <w:rPr>
          <w:sz w:val="22"/>
          <w:szCs w:val="22"/>
        </w:rPr>
        <w:t>przedstawię(my)</w:t>
      </w:r>
      <w:r w:rsidRPr="00380362">
        <w:rPr>
          <w:sz w:val="22"/>
          <w:szCs w:val="22"/>
        </w:rPr>
        <w:t xml:space="preserve"> poświadczone za zgodność z oryginałem kserokopie;</w:t>
      </w:r>
    </w:p>
    <w:p w14:paraId="5F9615E1" w14:textId="094A09A5" w:rsidR="006C7D9E" w:rsidRPr="00231B41" w:rsidRDefault="006C7D9E" w:rsidP="006C7D9E">
      <w:pPr>
        <w:autoSpaceDE w:val="0"/>
        <w:autoSpaceDN w:val="0"/>
        <w:adjustRightInd w:val="0"/>
        <w:spacing w:line="276" w:lineRule="auto"/>
        <w:ind w:right="140"/>
        <w:jc w:val="both"/>
        <w:rPr>
          <w:sz w:val="22"/>
          <w:szCs w:val="22"/>
        </w:rPr>
      </w:pPr>
      <w:r>
        <w:rPr>
          <w:sz w:val="22"/>
          <w:szCs w:val="22"/>
        </w:rPr>
        <w:t>3</w:t>
      </w:r>
      <w:r w:rsidRPr="00231B41">
        <w:rPr>
          <w:sz w:val="22"/>
          <w:szCs w:val="22"/>
        </w:rPr>
        <w:t xml:space="preserve">) zaoferowany asortyment spełnia wymagania określone w zał. nr </w:t>
      </w:r>
      <w:r w:rsidR="0064542C">
        <w:rPr>
          <w:sz w:val="22"/>
          <w:szCs w:val="22"/>
        </w:rPr>
        <w:t>6</w:t>
      </w:r>
      <w:r w:rsidRPr="00231B41">
        <w:rPr>
          <w:sz w:val="22"/>
          <w:szCs w:val="22"/>
        </w:rPr>
        <w:t xml:space="preserve"> do SWZ</w:t>
      </w:r>
      <w:r>
        <w:rPr>
          <w:sz w:val="22"/>
          <w:szCs w:val="22"/>
        </w:rPr>
        <w:t>.</w:t>
      </w:r>
    </w:p>
    <w:p w14:paraId="6456286C" w14:textId="77777777" w:rsidR="008369C5" w:rsidRPr="003704B4" w:rsidRDefault="008369C5" w:rsidP="008369C5">
      <w:pPr>
        <w:spacing w:line="276" w:lineRule="auto"/>
        <w:ind w:right="141"/>
        <w:jc w:val="both"/>
        <w:rPr>
          <w:sz w:val="22"/>
          <w:szCs w:val="22"/>
        </w:rPr>
      </w:pPr>
    </w:p>
    <w:p w14:paraId="22D76AEE" w14:textId="77777777" w:rsidR="00874EEC" w:rsidRPr="003704B4" w:rsidRDefault="00874EEC" w:rsidP="00874EEC">
      <w:pPr>
        <w:spacing w:line="276" w:lineRule="auto"/>
        <w:ind w:left="-284" w:right="141" w:hanging="1"/>
        <w:jc w:val="both"/>
        <w:rPr>
          <w:sz w:val="22"/>
          <w:szCs w:val="22"/>
        </w:rPr>
      </w:pPr>
    </w:p>
    <w:p w14:paraId="3D2DF943" w14:textId="77777777" w:rsidR="00874EEC" w:rsidRPr="003704B4" w:rsidRDefault="00874EEC" w:rsidP="00874EEC">
      <w:pPr>
        <w:ind w:left="-284" w:right="141"/>
        <w:rPr>
          <w:sz w:val="22"/>
          <w:szCs w:val="22"/>
        </w:rPr>
      </w:pPr>
      <w:r w:rsidRPr="003704B4">
        <w:rPr>
          <w:sz w:val="22"/>
          <w:szCs w:val="22"/>
        </w:rPr>
        <w:t>................................, dnia..............................</w:t>
      </w:r>
    </w:p>
    <w:p w14:paraId="22698392" w14:textId="77777777" w:rsidR="00874EEC" w:rsidRPr="006361EF" w:rsidRDefault="00874EEC" w:rsidP="00874EEC">
      <w:pPr>
        <w:ind w:left="-284"/>
      </w:pPr>
    </w:p>
    <w:p w14:paraId="3E37E378" w14:textId="44E94464" w:rsidR="00874EEC" w:rsidRDefault="00874EEC" w:rsidP="00A44A35">
      <w:pPr>
        <w:tabs>
          <w:tab w:val="left" w:pos="2295"/>
        </w:tabs>
        <w:jc w:val="right"/>
        <w:rPr>
          <w:i/>
        </w:rPr>
      </w:pPr>
    </w:p>
    <w:p w14:paraId="43F18DB0" w14:textId="24D57F37" w:rsidR="00874EEC" w:rsidRDefault="00874EEC" w:rsidP="00A44A35">
      <w:pPr>
        <w:tabs>
          <w:tab w:val="left" w:pos="2295"/>
        </w:tabs>
        <w:jc w:val="right"/>
        <w:rPr>
          <w:i/>
        </w:rPr>
      </w:pPr>
    </w:p>
    <w:p w14:paraId="2D7E3880" w14:textId="5E4A3FF8" w:rsidR="00874EEC" w:rsidRDefault="00874EEC" w:rsidP="00A44A35">
      <w:pPr>
        <w:tabs>
          <w:tab w:val="left" w:pos="2295"/>
        </w:tabs>
        <w:jc w:val="right"/>
        <w:rPr>
          <w:i/>
        </w:rPr>
      </w:pPr>
    </w:p>
    <w:p w14:paraId="6184F325" w14:textId="4470BB6A" w:rsidR="00874EEC" w:rsidRDefault="00874EEC" w:rsidP="00A44A35">
      <w:pPr>
        <w:tabs>
          <w:tab w:val="left" w:pos="2295"/>
        </w:tabs>
        <w:jc w:val="right"/>
        <w:rPr>
          <w:i/>
        </w:rPr>
      </w:pPr>
    </w:p>
    <w:p w14:paraId="0E2FAD99" w14:textId="2E162ECC" w:rsidR="00945B4E" w:rsidRPr="00DF085D" w:rsidRDefault="00874EEC" w:rsidP="0099658B">
      <w:pPr>
        <w:tabs>
          <w:tab w:val="left" w:pos="2295"/>
        </w:tabs>
        <w:jc w:val="right"/>
        <w:rPr>
          <w:i/>
        </w:rPr>
      </w:pPr>
      <w:r>
        <w:rPr>
          <w:i/>
        </w:rPr>
        <w:br w:type="page"/>
      </w:r>
    </w:p>
    <w:p w14:paraId="48992753" w14:textId="4DCEB239" w:rsidR="00945B4E" w:rsidRDefault="00945B4E" w:rsidP="00945B4E">
      <w:pPr>
        <w:ind w:left="-426" w:right="-142"/>
        <w:jc w:val="right"/>
        <w:rPr>
          <w:i/>
          <w:iCs/>
          <w:sz w:val="21"/>
          <w:szCs w:val="21"/>
        </w:rPr>
      </w:pPr>
      <w:r w:rsidRPr="00552F4B">
        <w:rPr>
          <w:i/>
        </w:rPr>
        <w:lastRenderedPageBreak/>
        <w:t xml:space="preserve">Załącznik nr </w:t>
      </w:r>
      <w:r w:rsidR="0099658B">
        <w:rPr>
          <w:i/>
        </w:rPr>
        <w:t>4</w:t>
      </w:r>
    </w:p>
    <w:p w14:paraId="01896CAC" w14:textId="77777777" w:rsidR="000E5DD4" w:rsidRPr="00FC2997" w:rsidRDefault="000E5DD4" w:rsidP="000E5DD4">
      <w:pPr>
        <w:ind w:left="-426" w:right="-142"/>
        <w:jc w:val="center"/>
        <w:rPr>
          <w:i/>
          <w:iCs/>
          <w:sz w:val="21"/>
          <w:szCs w:val="21"/>
        </w:rPr>
      </w:pPr>
      <w:r w:rsidRPr="00FC2997">
        <w:rPr>
          <w:i/>
          <w:iCs/>
          <w:sz w:val="21"/>
          <w:szCs w:val="21"/>
        </w:rPr>
        <w:t>WZÓR</w:t>
      </w:r>
    </w:p>
    <w:p w14:paraId="101AC027" w14:textId="77777777" w:rsidR="000E5DD4" w:rsidRPr="009F2B60" w:rsidRDefault="000E5DD4" w:rsidP="000E5DD4">
      <w:pPr>
        <w:ind w:left="-426" w:right="-142"/>
        <w:jc w:val="center"/>
        <w:rPr>
          <w:i/>
          <w:sz w:val="21"/>
          <w:szCs w:val="21"/>
        </w:rPr>
      </w:pPr>
      <w:r w:rsidRPr="009F2B60">
        <w:rPr>
          <w:b/>
          <w:i/>
          <w:sz w:val="21"/>
          <w:szCs w:val="21"/>
        </w:rPr>
        <w:t>Umowa nr ………</w:t>
      </w:r>
    </w:p>
    <w:p w14:paraId="6D4A5E73" w14:textId="77777777" w:rsidR="000E5DD4" w:rsidRPr="00E440B0" w:rsidRDefault="000E5DD4" w:rsidP="000E5DD4">
      <w:pPr>
        <w:ind w:left="-426" w:right="-142"/>
        <w:rPr>
          <w:b/>
          <w:sz w:val="16"/>
          <w:szCs w:val="16"/>
        </w:rPr>
      </w:pPr>
    </w:p>
    <w:p w14:paraId="591655A7" w14:textId="77777777" w:rsidR="000E5DD4" w:rsidRPr="009F2B60" w:rsidRDefault="000E5DD4" w:rsidP="000E5DD4">
      <w:pPr>
        <w:tabs>
          <w:tab w:val="left" w:pos="6098"/>
        </w:tabs>
        <w:ind w:left="-426" w:right="-142"/>
        <w:rPr>
          <w:sz w:val="21"/>
          <w:szCs w:val="21"/>
        </w:rPr>
      </w:pPr>
      <w:r w:rsidRPr="009F2B60">
        <w:rPr>
          <w:sz w:val="21"/>
          <w:szCs w:val="21"/>
        </w:rPr>
        <w:t>Zawarta w dniu ……………… roku w Łodzi pomiędzy:</w:t>
      </w:r>
    </w:p>
    <w:p w14:paraId="48E0D13E" w14:textId="77777777" w:rsidR="000E5DD4" w:rsidRPr="009F2B60" w:rsidRDefault="000E5DD4" w:rsidP="000E5DD4">
      <w:pPr>
        <w:tabs>
          <w:tab w:val="left" w:pos="6098"/>
        </w:tabs>
        <w:ind w:left="-426" w:right="-142"/>
        <w:rPr>
          <w:b/>
          <w:sz w:val="21"/>
          <w:szCs w:val="21"/>
        </w:rPr>
      </w:pPr>
      <w:r w:rsidRPr="009F2B60">
        <w:rPr>
          <w:b/>
          <w:sz w:val="21"/>
          <w:szCs w:val="21"/>
        </w:rPr>
        <w:t xml:space="preserve">Miejskim Centrum Medycznym im. dr. Karola </w:t>
      </w:r>
      <w:proofErr w:type="spellStart"/>
      <w:r w:rsidRPr="009F2B60">
        <w:rPr>
          <w:b/>
          <w:sz w:val="21"/>
          <w:szCs w:val="21"/>
        </w:rPr>
        <w:t>Jonschera</w:t>
      </w:r>
      <w:proofErr w:type="spellEnd"/>
      <w:r w:rsidRPr="009F2B60">
        <w:rPr>
          <w:b/>
          <w:sz w:val="21"/>
          <w:szCs w:val="21"/>
        </w:rPr>
        <w:t>, ul. Milionowa 14, 93-113 Łódź</w:t>
      </w:r>
    </w:p>
    <w:p w14:paraId="73C80EBD" w14:textId="77777777" w:rsidR="000E5DD4" w:rsidRPr="009F2B60" w:rsidRDefault="000E5DD4" w:rsidP="000E5DD4">
      <w:pPr>
        <w:pStyle w:val="Tekstpodstawowy"/>
        <w:ind w:left="-426" w:right="-142"/>
        <w:rPr>
          <w:sz w:val="21"/>
          <w:szCs w:val="21"/>
        </w:rPr>
      </w:pPr>
      <w:r w:rsidRPr="009F2B60">
        <w:rPr>
          <w:sz w:val="21"/>
          <w:szCs w:val="21"/>
        </w:rPr>
        <w:t>zarejestrowanym w Sądzie Rejonowym dla Łodzi-Śródmieścia w Łodzi, pod nr KRS 0000014060, NIP: 728–22–89–592, Regon:</w:t>
      </w:r>
      <w:r>
        <w:rPr>
          <w:sz w:val="21"/>
          <w:szCs w:val="21"/>
          <w:lang w:val="pl-PL"/>
        </w:rPr>
        <w:t> </w:t>
      </w:r>
      <w:r w:rsidRPr="009F2B60">
        <w:rPr>
          <w:sz w:val="21"/>
          <w:szCs w:val="21"/>
        </w:rPr>
        <w:t>472237185</w:t>
      </w:r>
    </w:p>
    <w:p w14:paraId="5CEA52FB" w14:textId="77777777" w:rsidR="000E5DD4" w:rsidRPr="009F2B60" w:rsidRDefault="000E5DD4" w:rsidP="000E5DD4">
      <w:pPr>
        <w:ind w:left="-426" w:right="-142"/>
        <w:rPr>
          <w:sz w:val="21"/>
          <w:szCs w:val="21"/>
        </w:rPr>
      </w:pPr>
      <w:r w:rsidRPr="009F2B60">
        <w:rPr>
          <w:sz w:val="21"/>
          <w:szCs w:val="21"/>
        </w:rPr>
        <w:t>które reprezentuje ……………………………………………………………………………………..</w:t>
      </w:r>
    </w:p>
    <w:p w14:paraId="247E5DCC" w14:textId="77777777" w:rsidR="000E5DD4" w:rsidRPr="009F2B60" w:rsidRDefault="000E5DD4" w:rsidP="000E5DD4">
      <w:pPr>
        <w:ind w:left="-426" w:right="-142"/>
        <w:rPr>
          <w:sz w:val="21"/>
          <w:szCs w:val="21"/>
        </w:rPr>
      </w:pPr>
      <w:r w:rsidRPr="009F2B60">
        <w:rPr>
          <w:sz w:val="21"/>
          <w:szCs w:val="21"/>
        </w:rPr>
        <w:t>zwanym dalej w Umowie „Zamawiającym”</w:t>
      </w:r>
    </w:p>
    <w:p w14:paraId="1EE12331" w14:textId="77777777" w:rsidR="000E5DD4" w:rsidRPr="009F2B60" w:rsidRDefault="000E5DD4" w:rsidP="000E5DD4">
      <w:pPr>
        <w:ind w:left="-426" w:right="-142"/>
        <w:rPr>
          <w:sz w:val="21"/>
          <w:szCs w:val="21"/>
        </w:rPr>
      </w:pPr>
      <w:r w:rsidRPr="009F2B60">
        <w:rPr>
          <w:sz w:val="21"/>
          <w:szCs w:val="21"/>
        </w:rPr>
        <w:t>a</w:t>
      </w:r>
    </w:p>
    <w:p w14:paraId="3E0FDE9A" w14:textId="77777777" w:rsidR="000E5DD4" w:rsidRPr="009F2B60" w:rsidRDefault="000E5DD4" w:rsidP="000E5DD4">
      <w:pPr>
        <w:ind w:left="-426" w:right="-142"/>
        <w:jc w:val="both"/>
        <w:rPr>
          <w:sz w:val="21"/>
          <w:szCs w:val="21"/>
        </w:rPr>
      </w:pPr>
      <w:r w:rsidRPr="009F2B60">
        <w:rPr>
          <w:sz w:val="21"/>
          <w:szCs w:val="21"/>
        </w:rPr>
        <w:t>………………...………………………………………………………………………………………………………….………</w:t>
      </w:r>
    </w:p>
    <w:p w14:paraId="01DB7E95" w14:textId="77777777" w:rsidR="000E5DD4" w:rsidRPr="009F2B60" w:rsidRDefault="000E5DD4" w:rsidP="000E5DD4">
      <w:pPr>
        <w:ind w:left="-426" w:right="-142"/>
        <w:jc w:val="both"/>
        <w:rPr>
          <w:sz w:val="21"/>
          <w:szCs w:val="21"/>
        </w:rPr>
      </w:pPr>
      <w:r w:rsidRPr="009F2B60">
        <w:rPr>
          <w:sz w:val="21"/>
          <w:szCs w:val="21"/>
        </w:rPr>
        <w:t>zarejestrowaną w …..............…., pod nr KRS …...............…., NIP: ….................…., Regon: ….............….</w:t>
      </w:r>
    </w:p>
    <w:p w14:paraId="5C93DC4A" w14:textId="77777777" w:rsidR="000E5DD4" w:rsidRPr="009F2B60" w:rsidRDefault="000E5DD4" w:rsidP="000E5DD4">
      <w:pPr>
        <w:ind w:left="-426" w:right="-142"/>
        <w:jc w:val="both"/>
        <w:rPr>
          <w:sz w:val="21"/>
          <w:szCs w:val="21"/>
        </w:rPr>
      </w:pPr>
      <w:r w:rsidRPr="009F2B60">
        <w:rPr>
          <w:sz w:val="21"/>
          <w:szCs w:val="21"/>
        </w:rPr>
        <w:t>którą reprezentuje ……………………………………………………………………………..</w:t>
      </w:r>
    </w:p>
    <w:p w14:paraId="2F76EBA3" w14:textId="77777777" w:rsidR="000E5DD4" w:rsidRPr="009F2B60" w:rsidRDefault="000E5DD4" w:rsidP="000E5DD4">
      <w:pPr>
        <w:ind w:left="-426" w:right="-142"/>
        <w:jc w:val="both"/>
        <w:rPr>
          <w:sz w:val="21"/>
          <w:szCs w:val="21"/>
        </w:rPr>
      </w:pPr>
      <w:r w:rsidRPr="009F2B60">
        <w:rPr>
          <w:sz w:val="21"/>
          <w:szCs w:val="21"/>
        </w:rPr>
        <w:t>zwaną dalej w Umowie „Wykonawcą”.</w:t>
      </w:r>
    </w:p>
    <w:p w14:paraId="003A9426" w14:textId="77777777" w:rsidR="000E5DD4" w:rsidRPr="00E440B0" w:rsidRDefault="000E5DD4" w:rsidP="000E5DD4">
      <w:pPr>
        <w:ind w:left="-426" w:right="-142"/>
        <w:rPr>
          <w:sz w:val="16"/>
          <w:szCs w:val="16"/>
        </w:rPr>
      </w:pPr>
    </w:p>
    <w:p w14:paraId="625237AA" w14:textId="77777777" w:rsidR="000E5DD4" w:rsidRPr="009F2B60" w:rsidRDefault="000E5DD4" w:rsidP="000E5DD4">
      <w:pPr>
        <w:ind w:left="-426" w:right="-142"/>
        <w:jc w:val="both"/>
        <w:rPr>
          <w:sz w:val="21"/>
          <w:szCs w:val="21"/>
        </w:rPr>
      </w:pPr>
      <w:r w:rsidRPr="009F2B60">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9F2B60">
        <w:rPr>
          <w:sz w:val="21"/>
          <w:szCs w:val="21"/>
        </w:rPr>
        <w:t>t.j</w:t>
      </w:r>
      <w:proofErr w:type="spellEnd"/>
      <w:r w:rsidRPr="009F2B60">
        <w:rPr>
          <w:sz w:val="21"/>
          <w:szCs w:val="21"/>
        </w:rPr>
        <w:t xml:space="preserve">.: Dz. U. 2021 poz. 1129 ze zm.), zwanej dalej „ustawą </w:t>
      </w:r>
      <w:proofErr w:type="spellStart"/>
      <w:r w:rsidRPr="009F2B60">
        <w:rPr>
          <w:sz w:val="21"/>
          <w:szCs w:val="21"/>
        </w:rPr>
        <w:t>Pzp</w:t>
      </w:r>
      <w:proofErr w:type="spellEnd"/>
      <w:r w:rsidRPr="009F2B60">
        <w:rPr>
          <w:sz w:val="21"/>
          <w:szCs w:val="21"/>
        </w:rPr>
        <w:t>”</w:t>
      </w:r>
      <w:r w:rsidRPr="009F2B60">
        <w:rPr>
          <w:i/>
          <w:iCs/>
          <w:sz w:val="21"/>
          <w:szCs w:val="21"/>
        </w:rPr>
        <w:t xml:space="preserve"> </w:t>
      </w:r>
      <w:r w:rsidRPr="009F2B60">
        <w:rPr>
          <w:sz w:val="21"/>
          <w:szCs w:val="21"/>
        </w:rPr>
        <w:t>i wyborem oferty Wykonawcy, Strony zawierają Umowę o treści:</w:t>
      </w:r>
    </w:p>
    <w:p w14:paraId="072E6801" w14:textId="77777777" w:rsidR="000E5DD4" w:rsidRPr="00E440B0" w:rsidRDefault="000E5DD4" w:rsidP="000E5DD4">
      <w:pPr>
        <w:ind w:left="-284" w:right="-142"/>
        <w:jc w:val="center"/>
        <w:rPr>
          <w:b/>
          <w:sz w:val="16"/>
          <w:szCs w:val="16"/>
        </w:rPr>
      </w:pPr>
    </w:p>
    <w:p w14:paraId="1A5897CD" w14:textId="77777777" w:rsidR="000E5DD4" w:rsidRPr="00D428D4" w:rsidRDefault="000E5DD4" w:rsidP="000E5DD4">
      <w:pPr>
        <w:ind w:left="-284" w:right="-1"/>
        <w:jc w:val="center"/>
        <w:rPr>
          <w:b/>
          <w:sz w:val="21"/>
          <w:szCs w:val="21"/>
        </w:rPr>
      </w:pPr>
      <w:r w:rsidRPr="00D428D4">
        <w:rPr>
          <w:b/>
          <w:sz w:val="21"/>
          <w:szCs w:val="21"/>
        </w:rPr>
        <w:t>§ 1</w:t>
      </w:r>
    </w:p>
    <w:p w14:paraId="53C4581B" w14:textId="572674DF" w:rsidR="000E5DD4" w:rsidRPr="00D428D4" w:rsidRDefault="000E5DD4" w:rsidP="000E5DD4">
      <w:pPr>
        <w:ind w:left="-284" w:right="-1"/>
        <w:jc w:val="both"/>
        <w:rPr>
          <w:sz w:val="21"/>
          <w:szCs w:val="21"/>
        </w:rPr>
      </w:pPr>
      <w:r w:rsidRPr="00D428D4">
        <w:rPr>
          <w:sz w:val="21"/>
          <w:szCs w:val="21"/>
        </w:rPr>
        <w:t xml:space="preserve">1. Przedmiotem Umowy jest sukcesywna sprzedaż i dostarczanie </w:t>
      </w:r>
      <w:r w:rsidR="002301E9">
        <w:rPr>
          <w:sz w:val="21"/>
          <w:szCs w:val="21"/>
        </w:rPr>
        <w:t>…………………………………………….</w:t>
      </w:r>
      <w:r w:rsidRPr="00C12F95">
        <w:rPr>
          <w:sz w:val="21"/>
          <w:szCs w:val="21"/>
        </w:rPr>
        <w:t>.</w:t>
      </w:r>
      <w:r>
        <w:rPr>
          <w:sz w:val="21"/>
          <w:szCs w:val="21"/>
        </w:rPr>
        <w:t xml:space="preserve"> </w:t>
      </w:r>
      <w:r w:rsidRPr="00D428D4">
        <w:rPr>
          <w:sz w:val="21"/>
          <w:szCs w:val="21"/>
        </w:rPr>
        <w:t xml:space="preserve">Szczegółowy opis przedmiotu zamówienia określa załącznik nr … do Umowy (wg załącznika nr </w:t>
      </w:r>
      <w:r>
        <w:rPr>
          <w:sz w:val="21"/>
          <w:szCs w:val="21"/>
        </w:rPr>
        <w:t>6</w:t>
      </w:r>
      <w:r w:rsidRPr="00D428D4">
        <w:rPr>
          <w:sz w:val="21"/>
          <w:szCs w:val="21"/>
        </w:rPr>
        <w:t xml:space="preserve"> do SWZ).</w:t>
      </w:r>
    </w:p>
    <w:p w14:paraId="2E74EC56" w14:textId="77777777" w:rsidR="000E5DD4" w:rsidRPr="00D428D4" w:rsidRDefault="000E5DD4" w:rsidP="000E5DD4">
      <w:pPr>
        <w:ind w:left="-284" w:right="-1"/>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69B61A1" w14:textId="77777777" w:rsidR="000E5DD4" w:rsidRPr="00D428D4" w:rsidRDefault="000E5DD4" w:rsidP="000E5DD4">
      <w:pPr>
        <w:pStyle w:val="Tekstpodstawowy2"/>
        <w:ind w:left="-284" w:right="-1"/>
        <w:rPr>
          <w:sz w:val="21"/>
          <w:szCs w:val="21"/>
        </w:rPr>
      </w:pPr>
      <w:r w:rsidRPr="00D428D4">
        <w:rPr>
          <w:sz w:val="21"/>
          <w:szCs w:val="21"/>
        </w:rPr>
        <w:t xml:space="preserve">3. Zamawiający zastrzega sobie, w przypadku zaistnienia uzasadnionych potrzeb Zamawiającego, podyktowanych zwiększeniem zapotrzebowania na poszczególne </w:t>
      </w:r>
      <w:r>
        <w:rPr>
          <w:sz w:val="21"/>
          <w:szCs w:val="21"/>
        </w:rPr>
        <w:t>Pakiety/</w:t>
      </w:r>
      <w:r w:rsidRPr="00D428D4">
        <w:rPr>
          <w:sz w:val="21"/>
          <w:szCs w:val="21"/>
        </w:rPr>
        <w:t xml:space="preserve">pozycje, wynikających ze wskazań medycznych w zakresie prowadzonych terapii u pacjentów Zamawiającego i potwierdzonych w opiniach personelu medycznego prowadzącego te terapie, wskazujących dokładne zapotrzebowanie ilościowe na poszczególne </w:t>
      </w:r>
      <w:r>
        <w:rPr>
          <w:sz w:val="21"/>
          <w:szCs w:val="21"/>
        </w:rPr>
        <w:t>Pakiety/</w:t>
      </w:r>
      <w:r w:rsidRPr="00D428D4">
        <w:rPr>
          <w:sz w:val="21"/>
          <w:szCs w:val="21"/>
        </w:rPr>
        <w:t xml:space="preserve">pozycje, prawo zmian ilościowych pomiędzy poszczególnymi </w:t>
      </w:r>
      <w:r>
        <w:rPr>
          <w:sz w:val="21"/>
          <w:szCs w:val="21"/>
        </w:rPr>
        <w:t>Pakietami/</w:t>
      </w:r>
      <w:r w:rsidRPr="00D428D4">
        <w:rPr>
          <w:sz w:val="21"/>
          <w:szCs w:val="21"/>
        </w:rPr>
        <w:t xml:space="preserve">pozycjami, w stosunku do ilości zawartych w załączniku nr … (wg załącznika nr </w:t>
      </w:r>
      <w:r>
        <w:rPr>
          <w:sz w:val="21"/>
          <w:szCs w:val="21"/>
        </w:rPr>
        <w:t>6</w:t>
      </w:r>
      <w:r w:rsidRPr="00D428D4">
        <w:rPr>
          <w:sz w:val="21"/>
          <w:szCs w:val="21"/>
        </w:rPr>
        <w:t xml:space="preserve"> do SWZ), w ramach ogólnej wartości Umowy, bez zmiany kwoty ogólnego wynagrodzenia przewidzianego Umową i bez zmiany jej charakteru.</w:t>
      </w:r>
    </w:p>
    <w:p w14:paraId="21FD34C8" w14:textId="77777777" w:rsidR="000E5DD4" w:rsidRPr="00D428D4" w:rsidRDefault="000E5DD4" w:rsidP="000E5DD4">
      <w:pPr>
        <w:ind w:left="-284" w:right="-1"/>
        <w:jc w:val="center"/>
        <w:rPr>
          <w:b/>
          <w:sz w:val="21"/>
          <w:szCs w:val="21"/>
        </w:rPr>
      </w:pPr>
      <w:r w:rsidRPr="00D428D4">
        <w:rPr>
          <w:b/>
          <w:sz w:val="21"/>
          <w:szCs w:val="21"/>
        </w:rPr>
        <w:t>§ 2</w:t>
      </w:r>
    </w:p>
    <w:p w14:paraId="09DEA797" w14:textId="49DEDD5A" w:rsidR="000E5DD4" w:rsidRPr="00D428D4" w:rsidRDefault="000E5DD4" w:rsidP="000E5DD4">
      <w:pPr>
        <w:ind w:left="-284" w:right="-1"/>
        <w:jc w:val="both"/>
        <w:rPr>
          <w:sz w:val="21"/>
          <w:szCs w:val="21"/>
        </w:rPr>
      </w:pPr>
      <w:r w:rsidRPr="00D428D4">
        <w:rPr>
          <w:sz w:val="21"/>
          <w:szCs w:val="21"/>
        </w:rPr>
        <w:t xml:space="preserve">1. Wykonawca zobowiązuje się do dostarczania przedmiotu zamówienia do Miejskiego Centrum Medycznego im. dr. Karola </w:t>
      </w:r>
      <w:proofErr w:type="spellStart"/>
      <w:r w:rsidRPr="00D428D4">
        <w:rPr>
          <w:sz w:val="21"/>
          <w:szCs w:val="21"/>
        </w:rPr>
        <w:t>Jonschera</w:t>
      </w:r>
      <w:proofErr w:type="spellEnd"/>
      <w:r w:rsidRPr="00D428D4">
        <w:rPr>
          <w:sz w:val="21"/>
          <w:szCs w:val="21"/>
        </w:rPr>
        <w:t xml:space="preserve"> w Łodzi (</w:t>
      </w:r>
      <w:r w:rsidRPr="00116670">
        <w:rPr>
          <w:sz w:val="21"/>
          <w:szCs w:val="21"/>
        </w:rPr>
        <w:t>ul. Milionowa 14, 93-113 Łódź</w:t>
      </w:r>
      <w:r w:rsidR="00C708CB">
        <w:rPr>
          <w:sz w:val="21"/>
          <w:szCs w:val="21"/>
        </w:rPr>
        <w:t>)</w:t>
      </w:r>
      <w:r w:rsidRPr="00D428D4">
        <w:rPr>
          <w:sz w:val="21"/>
          <w:szCs w:val="21"/>
        </w:rPr>
        <w:t>.</w:t>
      </w:r>
    </w:p>
    <w:p w14:paraId="3DCFF18B" w14:textId="77777777" w:rsidR="000E5DD4" w:rsidRPr="00D428D4" w:rsidRDefault="000E5DD4" w:rsidP="000E5DD4">
      <w:pPr>
        <w:ind w:left="-284" w:right="-1"/>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6D724958" w14:textId="11077F78" w:rsidR="000E5DD4" w:rsidRPr="00E36D13" w:rsidRDefault="000E5DD4" w:rsidP="000E5DD4">
      <w:pPr>
        <w:ind w:left="-284" w:right="-1"/>
        <w:jc w:val="both"/>
        <w:rPr>
          <w:sz w:val="21"/>
          <w:szCs w:val="21"/>
        </w:rPr>
      </w:pPr>
      <w:r w:rsidRPr="00D428D4">
        <w:rPr>
          <w:sz w:val="21"/>
          <w:szCs w:val="21"/>
        </w:rPr>
        <w:t xml:space="preserve">3. Strony dopuszczają możliwość składania zamówień w formie pisemnej albo w formie </w:t>
      </w:r>
      <w:r w:rsidRPr="00E36D13">
        <w:rPr>
          <w:sz w:val="21"/>
          <w:szCs w:val="21"/>
        </w:rPr>
        <w:t>dokumentu elektronicznego doręczanego środkami komunikacji elektronicznej, składanych przez pracownika Apteki</w:t>
      </w:r>
      <w:r w:rsidR="00A701FA" w:rsidRPr="00E36D13">
        <w:rPr>
          <w:sz w:val="21"/>
          <w:szCs w:val="21"/>
        </w:rPr>
        <w:t xml:space="preserve"> i </w:t>
      </w:r>
      <w:r w:rsidR="00F60C81" w:rsidRPr="00E36D13">
        <w:rPr>
          <w:sz w:val="21"/>
          <w:szCs w:val="21"/>
        </w:rPr>
        <w:t>Zaopatrz</w:t>
      </w:r>
      <w:r w:rsidR="002C3446" w:rsidRPr="00E36D13">
        <w:rPr>
          <w:sz w:val="21"/>
          <w:szCs w:val="21"/>
        </w:rPr>
        <w:t>e</w:t>
      </w:r>
      <w:r w:rsidR="00F60C81" w:rsidRPr="00E36D13">
        <w:rPr>
          <w:sz w:val="21"/>
          <w:szCs w:val="21"/>
        </w:rPr>
        <w:t>nia</w:t>
      </w:r>
      <w:r w:rsidRPr="00E36D13">
        <w:rPr>
          <w:sz w:val="21"/>
          <w:szCs w:val="21"/>
        </w:rPr>
        <w:t>. Potwierdzeniem złożonego zamówienia jest adnotacja o dacie przesłania faksu/e-</w:t>
      </w:r>
      <w:proofErr w:type="spellStart"/>
      <w:r w:rsidRPr="00E36D13">
        <w:rPr>
          <w:sz w:val="21"/>
          <w:szCs w:val="21"/>
        </w:rPr>
        <w:t>mail’a</w:t>
      </w:r>
      <w:proofErr w:type="spellEnd"/>
      <w:r w:rsidRPr="00E36D13">
        <w:rPr>
          <w:sz w:val="21"/>
          <w:szCs w:val="21"/>
        </w:rPr>
        <w:t>.</w:t>
      </w:r>
    </w:p>
    <w:p w14:paraId="5474ABBB" w14:textId="77777777" w:rsidR="000E5DD4" w:rsidRPr="00E36D13" w:rsidRDefault="000E5DD4" w:rsidP="000E5DD4">
      <w:pPr>
        <w:ind w:left="-284" w:right="-1"/>
        <w:jc w:val="both"/>
        <w:rPr>
          <w:sz w:val="21"/>
          <w:szCs w:val="21"/>
        </w:rPr>
      </w:pPr>
      <w:r w:rsidRPr="00E36D13">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1AECFB07" w14:textId="7C3BB65A" w:rsidR="000E5DD4" w:rsidRPr="00E36D13" w:rsidRDefault="000E5DD4" w:rsidP="000E5DD4">
      <w:pPr>
        <w:ind w:left="-284" w:right="-1"/>
        <w:jc w:val="both"/>
        <w:rPr>
          <w:sz w:val="21"/>
          <w:szCs w:val="21"/>
        </w:rPr>
      </w:pPr>
      <w:r w:rsidRPr="00E36D13">
        <w:rPr>
          <w:sz w:val="21"/>
          <w:szCs w:val="21"/>
        </w:rPr>
        <w:t xml:space="preserve">5. Odbiór ilościowy, jakościowy i rodzajowy dostarczonego asortymentu odbywać się będzie w </w:t>
      </w:r>
      <w:r w:rsidR="00AE3688" w:rsidRPr="00E36D13">
        <w:rPr>
          <w:sz w:val="21"/>
          <w:szCs w:val="21"/>
        </w:rPr>
        <w:t>Aptece oraz Magazynie</w:t>
      </w:r>
      <w:r w:rsidRPr="00E36D13">
        <w:rPr>
          <w:sz w:val="21"/>
          <w:szCs w:val="21"/>
        </w:rPr>
        <w:t xml:space="preserve"> Miejskiego Centrum Medycznego im. dr. Karola </w:t>
      </w:r>
      <w:proofErr w:type="spellStart"/>
      <w:r w:rsidRPr="00E36D13">
        <w:rPr>
          <w:sz w:val="21"/>
          <w:szCs w:val="21"/>
        </w:rPr>
        <w:t>Jonschera</w:t>
      </w:r>
      <w:proofErr w:type="spellEnd"/>
      <w:r w:rsidRPr="00E36D13">
        <w:rPr>
          <w:sz w:val="21"/>
          <w:szCs w:val="21"/>
        </w:rPr>
        <w:t xml:space="preserve"> w Łodzi (ul. Milionowa 14, 93-113 Łódź</w:t>
      </w:r>
      <w:r w:rsidR="00AE3688" w:rsidRPr="00E36D13">
        <w:rPr>
          <w:sz w:val="21"/>
          <w:szCs w:val="21"/>
        </w:rPr>
        <w:t xml:space="preserve">) </w:t>
      </w:r>
      <w:r w:rsidRPr="00E36D13">
        <w:rPr>
          <w:sz w:val="21"/>
          <w:szCs w:val="21"/>
        </w:rPr>
        <w:t>w godzinach 8-14.</w:t>
      </w:r>
    </w:p>
    <w:p w14:paraId="10670A12" w14:textId="77777777" w:rsidR="000E5DD4" w:rsidRPr="00D428D4" w:rsidRDefault="000E5DD4" w:rsidP="000E5DD4">
      <w:pPr>
        <w:ind w:left="-426" w:right="-1"/>
        <w:jc w:val="center"/>
        <w:rPr>
          <w:b/>
          <w:sz w:val="21"/>
          <w:szCs w:val="21"/>
        </w:rPr>
      </w:pPr>
      <w:r w:rsidRPr="00E36D13">
        <w:rPr>
          <w:b/>
          <w:sz w:val="21"/>
          <w:szCs w:val="21"/>
        </w:rPr>
        <w:t>§ 3</w:t>
      </w:r>
    </w:p>
    <w:p w14:paraId="5BFA15CD" w14:textId="77777777" w:rsidR="000E5DD4" w:rsidRPr="00D428D4" w:rsidRDefault="000E5DD4" w:rsidP="000E5DD4">
      <w:pPr>
        <w:ind w:left="-284" w:right="-1"/>
        <w:jc w:val="both"/>
        <w:rPr>
          <w:sz w:val="21"/>
          <w:szCs w:val="21"/>
        </w:rPr>
      </w:pPr>
      <w:r w:rsidRPr="00D428D4">
        <w:rPr>
          <w:sz w:val="21"/>
          <w:szCs w:val="21"/>
        </w:rPr>
        <w:t xml:space="preserve">1. Wykonawca zobowiązuje się dostarczyć przedmiot zamówienia na swój koszt i ryzyko, </w:t>
      </w:r>
      <w:r w:rsidRPr="0094206C">
        <w:rPr>
          <w:sz w:val="21"/>
          <w:szCs w:val="21"/>
        </w:rPr>
        <w:t xml:space="preserve">w terminie </w:t>
      </w:r>
      <w:r w:rsidRPr="00F33C8E">
        <w:rPr>
          <w:b/>
          <w:bCs/>
          <w:sz w:val="21"/>
          <w:szCs w:val="21"/>
        </w:rPr>
        <w:t>3 dni roboczych</w:t>
      </w:r>
      <w:r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24233B55" w14:textId="1A502A19" w:rsidR="000E5DD4" w:rsidRDefault="000E5DD4" w:rsidP="000E5DD4">
      <w:pPr>
        <w:ind w:left="-284" w:right="-1"/>
        <w:jc w:val="both"/>
        <w:rPr>
          <w:sz w:val="21"/>
          <w:szCs w:val="21"/>
        </w:rPr>
      </w:pPr>
      <w:r w:rsidRPr="00D428D4">
        <w:rPr>
          <w:sz w:val="21"/>
          <w:szCs w:val="21"/>
        </w:rPr>
        <w:t>2. Do dost</w:t>
      </w:r>
      <w:r w:rsidR="004C0F69">
        <w:rPr>
          <w:sz w:val="21"/>
          <w:szCs w:val="21"/>
        </w:rPr>
        <w:t>arczonego</w:t>
      </w:r>
      <w:r w:rsidRPr="00D428D4">
        <w:rPr>
          <w:sz w:val="21"/>
          <w:szCs w:val="21"/>
        </w:rPr>
        <w:t xml:space="preserve">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76A7E7E5" w14:textId="77777777" w:rsidR="000E5DD4" w:rsidRDefault="000E5DD4" w:rsidP="000E5DD4">
      <w:pPr>
        <w:ind w:left="-284" w:right="-1"/>
        <w:jc w:val="both"/>
        <w:rPr>
          <w:sz w:val="21"/>
          <w:szCs w:val="21"/>
        </w:rPr>
      </w:pPr>
      <w:r>
        <w:rPr>
          <w:sz w:val="21"/>
          <w:szCs w:val="21"/>
        </w:rPr>
        <w:t>3. W przypadku braku możliwości dostarczenia asortymentu objętego niniejszą Umową, Zamawiający ma prawo dokonania zakupu u innego dostawcy i obciąży Wykonawcę, z którym zawarł umowę na dostawę danego produktu, różnicą ceny zakupu i ceny umownej.</w:t>
      </w:r>
    </w:p>
    <w:p w14:paraId="227828FD" w14:textId="77777777" w:rsidR="000E5DD4" w:rsidRPr="00FC2997" w:rsidRDefault="000E5DD4" w:rsidP="000E5DD4">
      <w:pPr>
        <w:ind w:left="-284" w:right="-1"/>
        <w:jc w:val="both"/>
        <w:rPr>
          <w:sz w:val="21"/>
          <w:szCs w:val="21"/>
        </w:rPr>
      </w:pPr>
      <w:r>
        <w:rPr>
          <w:sz w:val="21"/>
          <w:szCs w:val="21"/>
        </w:rPr>
        <w:t>4</w:t>
      </w:r>
      <w:r w:rsidRPr="00FC2997">
        <w:rPr>
          <w:sz w:val="21"/>
          <w:szCs w:val="21"/>
        </w:rPr>
        <w:t xml:space="preserve">. Wykonawca zobowiązuje się dostarczyć Zamawiającemu towar, o którym mowa w § 1 </w:t>
      </w:r>
      <w:r>
        <w:rPr>
          <w:sz w:val="21"/>
          <w:szCs w:val="21"/>
        </w:rPr>
        <w:t>U</w:t>
      </w:r>
      <w:r w:rsidRPr="00FC2997">
        <w:rPr>
          <w:sz w:val="21"/>
          <w:szCs w:val="21"/>
        </w:rPr>
        <w:t>mowy, z terminem ważności nie krótszym, niż</w:t>
      </w:r>
      <w:r>
        <w:rPr>
          <w:sz w:val="21"/>
          <w:szCs w:val="21"/>
        </w:rPr>
        <w:t xml:space="preserve"> </w:t>
      </w:r>
      <w:r w:rsidRPr="00276016">
        <w:rPr>
          <w:sz w:val="21"/>
          <w:szCs w:val="21"/>
        </w:rPr>
        <w:t>1 rok,</w:t>
      </w:r>
      <w:r>
        <w:rPr>
          <w:sz w:val="21"/>
          <w:szCs w:val="21"/>
        </w:rPr>
        <w:t xml:space="preserve"> </w:t>
      </w:r>
      <w:r w:rsidRPr="00FC2997">
        <w:rPr>
          <w:sz w:val="21"/>
          <w:szCs w:val="21"/>
        </w:rPr>
        <w:t xml:space="preserve">licząc od dnia dostarczenia asortymentu </w:t>
      </w:r>
      <w:r>
        <w:rPr>
          <w:sz w:val="21"/>
          <w:szCs w:val="21"/>
        </w:rPr>
        <w:t xml:space="preserve">do </w:t>
      </w:r>
      <w:r w:rsidRPr="00FC2997">
        <w:rPr>
          <w:sz w:val="21"/>
          <w:szCs w:val="21"/>
        </w:rPr>
        <w:t xml:space="preserve">Miejskiego Centrum Medycznego im. dr. Karola </w:t>
      </w:r>
      <w:proofErr w:type="spellStart"/>
      <w:r w:rsidRPr="00FC2997">
        <w:rPr>
          <w:sz w:val="21"/>
          <w:szCs w:val="21"/>
        </w:rPr>
        <w:t>Jonschera</w:t>
      </w:r>
      <w:proofErr w:type="spellEnd"/>
      <w:r w:rsidRPr="00FC2997">
        <w:rPr>
          <w:sz w:val="21"/>
          <w:szCs w:val="21"/>
        </w:rPr>
        <w:t xml:space="preserve"> w Łodzi.</w:t>
      </w:r>
    </w:p>
    <w:p w14:paraId="76C941DB" w14:textId="77777777" w:rsidR="000E5DD4" w:rsidRDefault="000E5DD4" w:rsidP="000E5DD4">
      <w:pPr>
        <w:ind w:left="-284" w:right="-1"/>
        <w:jc w:val="center"/>
        <w:rPr>
          <w:b/>
          <w:sz w:val="21"/>
          <w:szCs w:val="21"/>
        </w:rPr>
      </w:pPr>
      <w:r w:rsidRPr="00361357">
        <w:rPr>
          <w:b/>
          <w:sz w:val="21"/>
          <w:szCs w:val="21"/>
        </w:rPr>
        <w:t>§ 4</w:t>
      </w:r>
    </w:p>
    <w:p w14:paraId="21F0677F" w14:textId="77777777" w:rsidR="000E5DD4" w:rsidRPr="00C4230D" w:rsidRDefault="000E5DD4" w:rsidP="000E5DD4">
      <w:pPr>
        <w:ind w:left="-284" w:right="-1"/>
        <w:jc w:val="both"/>
        <w:rPr>
          <w:sz w:val="21"/>
          <w:szCs w:val="21"/>
        </w:rPr>
      </w:pPr>
      <w:r>
        <w:rPr>
          <w:sz w:val="21"/>
          <w:szCs w:val="21"/>
        </w:rPr>
        <w:lastRenderedPageBreak/>
        <w:t xml:space="preserve">1. </w:t>
      </w:r>
      <w:r w:rsidRPr="00C4230D">
        <w:rPr>
          <w:sz w:val="21"/>
          <w:szCs w:val="21"/>
        </w:rPr>
        <w:t>Za jakość, tożsamość oraz termin przydatności dostarczonego asortymentu odpowiedzialność ponosi Wykonawca.</w:t>
      </w:r>
    </w:p>
    <w:p w14:paraId="1EBF2D35" w14:textId="77777777" w:rsidR="000E5DD4" w:rsidRPr="00C4230D" w:rsidRDefault="000E5DD4" w:rsidP="000E5DD4">
      <w:pPr>
        <w:ind w:left="-284" w:right="-1"/>
        <w:jc w:val="both"/>
        <w:rPr>
          <w:sz w:val="21"/>
          <w:szCs w:val="21"/>
        </w:rPr>
      </w:pPr>
      <w:r w:rsidRPr="00C4230D">
        <w:rPr>
          <w:sz w:val="21"/>
          <w:szCs w:val="21"/>
        </w:rPr>
        <w:t xml:space="preserve">2. W przypadku ujawnienia braków ilościowych i jakościowych (widocznych) Zamawiający, w terminie 7 dni </w:t>
      </w:r>
      <w:r>
        <w:rPr>
          <w:sz w:val="21"/>
          <w:szCs w:val="21"/>
        </w:rPr>
        <w:t xml:space="preserve">roboczych </w:t>
      </w:r>
      <w:r w:rsidRPr="00C4230D">
        <w:rPr>
          <w:sz w:val="21"/>
          <w:szCs w:val="21"/>
        </w:rPr>
        <w:t>od</w:t>
      </w:r>
      <w:r>
        <w:rPr>
          <w:sz w:val="21"/>
          <w:szCs w:val="21"/>
        </w:rPr>
        <w:t> </w:t>
      </w:r>
      <w:r w:rsidRPr="00C4230D">
        <w:rPr>
          <w:sz w:val="21"/>
          <w:szCs w:val="21"/>
        </w:rPr>
        <w:t>daty dostawy, zawiadamia Wykonawcę na piśmie (stosowny protokół). Wady jakościowe (ukryte) będą zgłaszane Wykonawcy niezwłocznie po ich stwierdzeniu (w formie protokołu).</w:t>
      </w:r>
    </w:p>
    <w:p w14:paraId="27361B54" w14:textId="77777777" w:rsidR="000E5DD4" w:rsidRPr="00C4230D" w:rsidRDefault="000E5DD4" w:rsidP="000E5DD4">
      <w:pPr>
        <w:ind w:left="-284" w:right="-1"/>
        <w:jc w:val="both"/>
        <w:rPr>
          <w:sz w:val="21"/>
          <w:szCs w:val="21"/>
        </w:rPr>
      </w:pPr>
      <w:r w:rsidRPr="00C4230D">
        <w:rPr>
          <w:sz w:val="21"/>
          <w:szCs w:val="21"/>
        </w:rPr>
        <w:t>3. Wykonawca zobowiązany jest rozpatrzyć każdą reklamację pisemnie w terminie:</w:t>
      </w:r>
    </w:p>
    <w:p w14:paraId="61C32D85" w14:textId="77777777" w:rsidR="000E5DD4" w:rsidRPr="00C4230D" w:rsidRDefault="000E5DD4" w:rsidP="000E5DD4">
      <w:pPr>
        <w:ind w:left="-142" w:right="-1"/>
        <w:jc w:val="both"/>
        <w:rPr>
          <w:sz w:val="21"/>
          <w:szCs w:val="21"/>
        </w:rPr>
      </w:pPr>
      <w:r w:rsidRPr="00C4230D">
        <w:rPr>
          <w:sz w:val="21"/>
          <w:szCs w:val="21"/>
        </w:rPr>
        <w:t>1) 7 dni</w:t>
      </w:r>
      <w:r>
        <w:rPr>
          <w:sz w:val="21"/>
          <w:szCs w:val="21"/>
        </w:rPr>
        <w:t xml:space="preserve"> roboczych</w:t>
      </w:r>
      <w:r w:rsidRPr="00C4230D">
        <w:rPr>
          <w:sz w:val="21"/>
          <w:szCs w:val="21"/>
        </w:rPr>
        <w:t xml:space="preserve"> od otrzymania zgłoszenia reklamacyjnego - w przypadku reklamacji ilościowej,</w:t>
      </w:r>
    </w:p>
    <w:p w14:paraId="17B63683" w14:textId="77777777" w:rsidR="000E5DD4" w:rsidRPr="00C4230D" w:rsidRDefault="000E5DD4" w:rsidP="000E5DD4">
      <w:pPr>
        <w:ind w:left="-142" w:right="-1"/>
        <w:jc w:val="both"/>
        <w:rPr>
          <w:sz w:val="21"/>
          <w:szCs w:val="21"/>
        </w:rPr>
      </w:pPr>
      <w:r w:rsidRPr="00C4230D">
        <w:rPr>
          <w:sz w:val="21"/>
          <w:szCs w:val="21"/>
        </w:rPr>
        <w:t xml:space="preserve">2) 7 dni </w:t>
      </w:r>
      <w:r>
        <w:rPr>
          <w:sz w:val="21"/>
          <w:szCs w:val="21"/>
        </w:rPr>
        <w:t xml:space="preserve">roboczych </w:t>
      </w:r>
      <w:r w:rsidRPr="00C4230D">
        <w:rPr>
          <w:sz w:val="21"/>
          <w:szCs w:val="21"/>
        </w:rPr>
        <w:t>od dnia dostarczenia mu reklamowanych wyrobów – w przypadku reklamacji jakościowej,</w:t>
      </w:r>
    </w:p>
    <w:p w14:paraId="44560858" w14:textId="77777777" w:rsidR="000E5DD4" w:rsidRPr="00C4230D" w:rsidRDefault="000E5DD4" w:rsidP="000E5DD4">
      <w:pPr>
        <w:ind w:left="-142" w:right="-1"/>
        <w:jc w:val="both"/>
        <w:rPr>
          <w:sz w:val="21"/>
          <w:szCs w:val="21"/>
        </w:rPr>
      </w:pPr>
      <w:r w:rsidRPr="00C4230D">
        <w:rPr>
          <w:sz w:val="21"/>
          <w:szCs w:val="21"/>
        </w:rPr>
        <w:t>oraz poinformować czy reklamacja zostaje uznana czy też odrzucona w części lub w całości. Nie</w:t>
      </w:r>
      <w:r>
        <w:rPr>
          <w:sz w:val="21"/>
          <w:szCs w:val="21"/>
        </w:rPr>
        <w:t xml:space="preserve"> </w:t>
      </w:r>
      <w:r w:rsidRPr="00C4230D">
        <w:rPr>
          <w:sz w:val="21"/>
          <w:szCs w:val="21"/>
        </w:rPr>
        <w:t>udzielenie odpowiedzi na</w:t>
      </w:r>
      <w:r>
        <w:rPr>
          <w:sz w:val="21"/>
          <w:szCs w:val="21"/>
        </w:rPr>
        <w:t> </w:t>
      </w:r>
      <w:r w:rsidRPr="00C4230D">
        <w:rPr>
          <w:sz w:val="21"/>
          <w:szCs w:val="21"/>
        </w:rPr>
        <w:t>zgłoszoną reklamację, w ciągu 7 dni</w:t>
      </w:r>
      <w:r>
        <w:rPr>
          <w:sz w:val="21"/>
          <w:szCs w:val="21"/>
        </w:rPr>
        <w:t xml:space="preserve"> roboczych</w:t>
      </w:r>
      <w:r w:rsidRPr="00C4230D">
        <w:rPr>
          <w:sz w:val="21"/>
          <w:szCs w:val="21"/>
        </w:rPr>
        <w:t xml:space="preserve"> od dnia jej otrzymania (w przypadku reklamacji ilościowej) lub od dostarczenia reklamowanych wyrobów (w przypadku reklamacji jakościowej), uważa się za uznanie reklamacji.</w:t>
      </w:r>
    </w:p>
    <w:p w14:paraId="338B001F" w14:textId="77777777" w:rsidR="000E5DD4" w:rsidRPr="00E86796" w:rsidRDefault="000E5DD4" w:rsidP="000E5DD4">
      <w:pPr>
        <w:ind w:left="-284" w:right="-1"/>
        <w:jc w:val="both"/>
        <w:rPr>
          <w:b/>
          <w:sz w:val="21"/>
          <w:szCs w:val="21"/>
        </w:rPr>
      </w:pPr>
      <w:r w:rsidRPr="00E86796">
        <w:rPr>
          <w:sz w:val="21"/>
          <w:szCs w:val="21"/>
        </w:rPr>
        <w:t>4. Załatwianie zasadnych reklamacji jakościowych następować będzie przez wymianę wadliwego przedmiotu zamówienia na</w:t>
      </w:r>
      <w:r>
        <w:rPr>
          <w:sz w:val="21"/>
          <w:szCs w:val="21"/>
        </w:rPr>
        <w:t> </w:t>
      </w:r>
      <w:r w:rsidRPr="00E86796">
        <w:rPr>
          <w:sz w:val="21"/>
          <w:szCs w:val="21"/>
        </w:rPr>
        <w:t>wolny od wad, w terminie 7 dni</w:t>
      </w:r>
      <w:r>
        <w:rPr>
          <w:sz w:val="21"/>
          <w:szCs w:val="21"/>
        </w:rPr>
        <w:t xml:space="preserve"> roboczych</w:t>
      </w:r>
      <w:r w:rsidRPr="00E86796">
        <w:rPr>
          <w:sz w:val="21"/>
          <w:szCs w:val="21"/>
        </w:rPr>
        <w:t xml:space="preserve"> od momentu uznania reklamacji, natomiast załatwienie zasadnych reklamacji ilościowych będzie następowało poprzez dostarczenie brakującej ilości asortymentu w terminie 7 dni</w:t>
      </w:r>
      <w:r>
        <w:rPr>
          <w:sz w:val="21"/>
          <w:szCs w:val="21"/>
        </w:rPr>
        <w:t xml:space="preserve"> roboczych</w:t>
      </w:r>
      <w:r w:rsidRPr="00E86796">
        <w:rPr>
          <w:sz w:val="21"/>
          <w:szCs w:val="21"/>
        </w:rPr>
        <w:t xml:space="preserve"> od dnia uznania reklamacji ilościowej.</w:t>
      </w:r>
    </w:p>
    <w:p w14:paraId="76906B2B" w14:textId="77777777" w:rsidR="000E5DD4" w:rsidRPr="00361357" w:rsidRDefault="000E5DD4" w:rsidP="000E5DD4">
      <w:pPr>
        <w:ind w:left="-284" w:right="-1"/>
        <w:jc w:val="center"/>
        <w:rPr>
          <w:b/>
          <w:sz w:val="21"/>
          <w:szCs w:val="21"/>
        </w:rPr>
      </w:pPr>
      <w:r w:rsidRPr="00361357">
        <w:rPr>
          <w:b/>
          <w:sz w:val="21"/>
          <w:szCs w:val="21"/>
        </w:rPr>
        <w:t>§ 5</w:t>
      </w:r>
    </w:p>
    <w:p w14:paraId="1D6C3C85" w14:textId="77777777" w:rsidR="000E5DD4" w:rsidRPr="00361357" w:rsidRDefault="000E5DD4" w:rsidP="000E5DD4">
      <w:pPr>
        <w:ind w:left="-284" w:right="-1"/>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6</w:t>
      </w:r>
      <w:r w:rsidRPr="00AF2E39">
        <w:rPr>
          <w:sz w:val="21"/>
          <w:szCs w:val="21"/>
        </w:rPr>
        <w:t xml:space="preserve"> do SWZ), który stanowi jej integralną część.</w:t>
      </w:r>
    </w:p>
    <w:p w14:paraId="5C5A835F" w14:textId="77777777" w:rsidR="000E5DD4" w:rsidRDefault="000E5DD4" w:rsidP="000E5DD4">
      <w:pPr>
        <w:ind w:left="-284" w:right="-1"/>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176EB12D" w14:textId="77777777" w:rsidR="000E5DD4" w:rsidRPr="00E86796" w:rsidRDefault="000E5DD4" w:rsidP="000E5DD4">
      <w:pPr>
        <w:ind w:left="-284" w:right="-1"/>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w:t>
      </w:r>
      <w:r>
        <w:rPr>
          <w:sz w:val="21"/>
          <w:szCs w:val="21"/>
        </w:rPr>
        <w:t> </w:t>
      </w:r>
      <w:r w:rsidRPr="00E86796">
        <w:rPr>
          <w:sz w:val="21"/>
          <w:szCs w:val="21"/>
        </w:rPr>
        <w:t xml:space="preserve">rozumieniu ustawy </w:t>
      </w:r>
      <w:proofErr w:type="spellStart"/>
      <w:r w:rsidRPr="00E86796">
        <w:rPr>
          <w:sz w:val="21"/>
          <w:szCs w:val="21"/>
        </w:rPr>
        <w:t>Pzp</w:t>
      </w:r>
      <w:proofErr w:type="spellEnd"/>
      <w:r w:rsidRPr="00E86796">
        <w:rPr>
          <w:sz w:val="21"/>
          <w:szCs w:val="21"/>
        </w:rPr>
        <w:t>.</w:t>
      </w:r>
    </w:p>
    <w:p w14:paraId="0C8FC0C6" w14:textId="77777777" w:rsidR="000E5DD4" w:rsidRPr="00361357" w:rsidRDefault="000E5DD4" w:rsidP="000E5DD4">
      <w:pPr>
        <w:ind w:left="-284" w:right="-1"/>
        <w:jc w:val="center"/>
        <w:rPr>
          <w:b/>
          <w:sz w:val="21"/>
          <w:szCs w:val="21"/>
        </w:rPr>
      </w:pPr>
      <w:r w:rsidRPr="00361357">
        <w:rPr>
          <w:b/>
          <w:sz w:val="21"/>
          <w:szCs w:val="21"/>
        </w:rPr>
        <w:t>§ 6</w:t>
      </w:r>
    </w:p>
    <w:p w14:paraId="01E332F7" w14:textId="77777777" w:rsidR="000E5DD4" w:rsidRDefault="000E5DD4" w:rsidP="000E5DD4">
      <w:pPr>
        <w:ind w:left="-142" w:right="-1" w:hanging="142"/>
        <w:jc w:val="both"/>
        <w:rPr>
          <w:sz w:val="21"/>
          <w:szCs w:val="21"/>
        </w:rPr>
      </w:pPr>
      <w:r>
        <w:rPr>
          <w:sz w:val="21"/>
          <w:szCs w:val="21"/>
        </w:rPr>
        <w:t>1. Zamawiający dopuszcza złożenie faktury VAT w formie:</w:t>
      </w:r>
    </w:p>
    <w:p w14:paraId="0426E8B4" w14:textId="77777777" w:rsidR="000E5DD4" w:rsidRDefault="000E5DD4" w:rsidP="000E5DD4">
      <w:pPr>
        <w:ind w:left="-142" w:right="-1"/>
        <w:jc w:val="both"/>
        <w:rPr>
          <w:sz w:val="21"/>
          <w:szCs w:val="21"/>
        </w:rPr>
      </w:pPr>
      <w:r>
        <w:rPr>
          <w:sz w:val="21"/>
          <w:szCs w:val="21"/>
        </w:rPr>
        <w:t>1) papierowej lub</w:t>
      </w:r>
    </w:p>
    <w:p w14:paraId="63B9F2FE" w14:textId="77777777" w:rsidR="000E5DD4" w:rsidRDefault="000E5DD4" w:rsidP="000E5DD4">
      <w:pPr>
        <w:ind w:left="-142" w:right="-1"/>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6FABF48B" w14:textId="77777777" w:rsidR="000E5DD4" w:rsidRDefault="000E5DD4" w:rsidP="000E5DD4">
      <w:pPr>
        <w:ind w:left="-142" w:right="-1" w:hanging="142"/>
        <w:jc w:val="both"/>
        <w:rPr>
          <w:sz w:val="21"/>
          <w:szCs w:val="21"/>
        </w:rPr>
      </w:pPr>
      <w:r>
        <w:rPr>
          <w:sz w:val="21"/>
          <w:szCs w:val="21"/>
        </w:rPr>
        <w:t xml:space="preserve">2. Zamawiający zobowiązuje się dokonać zapłaty należności za dostarczony przedmiot Umowy, </w:t>
      </w:r>
      <w:r w:rsidRPr="00C94497">
        <w:rPr>
          <w:sz w:val="21"/>
          <w:szCs w:val="21"/>
        </w:rPr>
        <w:t xml:space="preserve">w terminie </w:t>
      </w:r>
      <w:r w:rsidRPr="002F3D98">
        <w:rPr>
          <w:b/>
          <w:bCs/>
          <w:sz w:val="21"/>
          <w:szCs w:val="21"/>
        </w:rPr>
        <w:t>30 dni</w:t>
      </w:r>
      <w:r w:rsidRPr="00C94497">
        <w:rPr>
          <w:sz w:val="21"/>
          <w:szCs w:val="21"/>
        </w:rPr>
        <w:t>:</w:t>
      </w:r>
    </w:p>
    <w:p w14:paraId="32D17A33" w14:textId="77777777" w:rsidR="000E5DD4" w:rsidRDefault="000E5DD4" w:rsidP="000E5DD4">
      <w:pPr>
        <w:ind w:right="-1" w:hanging="142"/>
        <w:jc w:val="both"/>
        <w:rPr>
          <w:sz w:val="21"/>
          <w:szCs w:val="21"/>
        </w:rPr>
      </w:pPr>
      <w:r>
        <w:rPr>
          <w:sz w:val="21"/>
          <w:szCs w:val="21"/>
        </w:rPr>
        <w:t>1) od dnia doręczenia prawidłowo wystawionej faktury do Zamawiającego lub</w:t>
      </w:r>
    </w:p>
    <w:p w14:paraId="2949BA30" w14:textId="77777777" w:rsidR="000E5DD4" w:rsidRDefault="000E5DD4" w:rsidP="000E5DD4">
      <w:pPr>
        <w:ind w:right="-1" w:hanging="142"/>
        <w:jc w:val="both"/>
        <w:rPr>
          <w:sz w:val="21"/>
          <w:szCs w:val="21"/>
        </w:rPr>
      </w:pPr>
      <w:r>
        <w:rPr>
          <w:sz w:val="21"/>
          <w:szCs w:val="21"/>
        </w:rPr>
        <w:t>2) od dnia doręczenia prawidłowo wystawionej ustrukturyzowanej faktury elektronicznej za pośrednictwem PEF.</w:t>
      </w:r>
    </w:p>
    <w:p w14:paraId="0C789E1B" w14:textId="77777777" w:rsidR="000E5DD4" w:rsidRDefault="000E5DD4" w:rsidP="000E5DD4">
      <w:pPr>
        <w:ind w:left="-142" w:right="-1" w:hanging="142"/>
        <w:jc w:val="both"/>
        <w:rPr>
          <w:sz w:val="21"/>
          <w:szCs w:val="21"/>
        </w:rPr>
      </w:pPr>
      <w:r>
        <w:rPr>
          <w:sz w:val="21"/>
          <w:szCs w:val="21"/>
        </w:rPr>
        <w:t>Za moment zapłaty Strony uznają dzień obciążenia rachunku bankowego Zamawiającego.</w:t>
      </w:r>
    </w:p>
    <w:p w14:paraId="0A561D0C" w14:textId="77777777" w:rsidR="000E5DD4" w:rsidRDefault="000E5DD4" w:rsidP="000E5DD4">
      <w:pPr>
        <w:ind w:left="-284" w:right="-1"/>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24A5016B" w14:textId="77777777" w:rsidR="000E5DD4" w:rsidRDefault="000E5DD4" w:rsidP="000E5DD4">
      <w:pPr>
        <w:ind w:right="-1" w:hanging="142"/>
        <w:jc w:val="both"/>
        <w:rPr>
          <w:sz w:val="21"/>
          <w:szCs w:val="21"/>
        </w:rPr>
      </w:pPr>
      <w:r>
        <w:rPr>
          <w:sz w:val="21"/>
          <w:szCs w:val="21"/>
        </w:rPr>
        <w:t>1) informacje dotyczące odbiorcy płatności;</w:t>
      </w:r>
    </w:p>
    <w:p w14:paraId="69343837" w14:textId="77777777" w:rsidR="000E5DD4" w:rsidRDefault="000E5DD4" w:rsidP="000E5DD4">
      <w:pPr>
        <w:ind w:right="-1" w:hanging="142"/>
        <w:jc w:val="both"/>
        <w:rPr>
          <w:sz w:val="21"/>
          <w:szCs w:val="21"/>
        </w:rPr>
      </w:pPr>
      <w:r>
        <w:rPr>
          <w:sz w:val="21"/>
          <w:szCs w:val="21"/>
        </w:rPr>
        <w:t>2) wskazanie Umowy zamówienia publicznego.</w:t>
      </w:r>
    </w:p>
    <w:p w14:paraId="135D87BA" w14:textId="77777777" w:rsidR="000E5DD4" w:rsidRDefault="000E5DD4" w:rsidP="000E5DD4">
      <w:pPr>
        <w:ind w:left="-284" w:right="-1"/>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062C93B6" w14:textId="77777777" w:rsidR="000E5DD4" w:rsidRPr="005C4374" w:rsidRDefault="000E5DD4" w:rsidP="000E5DD4">
      <w:pPr>
        <w:ind w:left="-284" w:right="-1"/>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772B55E0" w14:textId="77777777" w:rsidR="000E5DD4" w:rsidRPr="005C4374" w:rsidRDefault="000E5DD4" w:rsidP="000E5DD4">
      <w:pPr>
        <w:ind w:left="-284" w:right="-1"/>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548A6B62" w14:textId="77777777" w:rsidR="000E5DD4" w:rsidRDefault="000E5DD4" w:rsidP="000E5DD4">
      <w:pPr>
        <w:ind w:left="-284" w:right="-1"/>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Pr>
          <w:sz w:val="21"/>
          <w:szCs w:val="21"/>
        </w:rPr>
        <w:t> </w:t>
      </w:r>
      <w:r w:rsidRPr="005C4374">
        <w:rPr>
          <w:sz w:val="21"/>
          <w:szCs w:val="21"/>
        </w:rPr>
        <w:t>tę formę płatności.</w:t>
      </w:r>
    </w:p>
    <w:p w14:paraId="5D4675ED" w14:textId="77777777" w:rsidR="000E5DD4" w:rsidRPr="00361357" w:rsidRDefault="000E5DD4" w:rsidP="000E5DD4">
      <w:pPr>
        <w:ind w:left="-284" w:right="-1"/>
        <w:jc w:val="center"/>
        <w:rPr>
          <w:b/>
          <w:sz w:val="21"/>
          <w:szCs w:val="21"/>
        </w:rPr>
      </w:pPr>
      <w:r w:rsidRPr="00361357">
        <w:rPr>
          <w:b/>
          <w:sz w:val="21"/>
          <w:szCs w:val="21"/>
        </w:rPr>
        <w:t>§ 7</w:t>
      </w:r>
    </w:p>
    <w:p w14:paraId="7326F171" w14:textId="77777777" w:rsidR="000E5DD4" w:rsidRPr="00845F8B" w:rsidRDefault="000E5DD4" w:rsidP="000E5DD4">
      <w:pPr>
        <w:ind w:left="-284" w:right="-1"/>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38096EEB" w14:textId="77777777" w:rsidR="000E5DD4" w:rsidRDefault="000E5DD4" w:rsidP="000E5DD4">
      <w:pPr>
        <w:ind w:left="-284" w:right="-1"/>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5CF0F261" w14:textId="77777777" w:rsidR="000E5DD4" w:rsidRPr="0092649C" w:rsidRDefault="000E5DD4" w:rsidP="000E5DD4">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w:t>
      </w:r>
      <w:r>
        <w:rPr>
          <w:sz w:val="21"/>
          <w:szCs w:val="21"/>
        </w:rPr>
        <w:t> </w:t>
      </w:r>
      <w:r w:rsidRPr="00E86796">
        <w:rPr>
          <w:sz w:val="21"/>
          <w:szCs w:val="21"/>
        </w:rPr>
        <w:t xml:space="preserve">5 ust. 2 za każdy dzień zwłoki w zapłacie wynagrodzenia Podwykonawcy </w:t>
      </w:r>
      <w:r w:rsidRPr="0092649C">
        <w:rPr>
          <w:sz w:val="21"/>
          <w:szCs w:val="21"/>
        </w:rPr>
        <w:t>lub dalszemu Podwykonawcy</w:t>
      </w:r>
      <w:r>
        <w:rPr>
          <w:sz w:val="21"/>
          <w:szCs w:val="21"/>
        </w:rPr>
        <w:t>.</w:t>
      </w:r>
    </w:p>
    <w:p w14:paraId="228F583E" w14:textId="77777777" w:rsidR="000E5DD4" w:rsidRPr="00E86796" w:rsidRDefault="000E5DD4" w:rsidP="000E5DD4">
      <w:pPr>
        <w:ind w:left="-284" w:right="-1"/>
        <w:jc w:val="both"/>
        <w:rPr>
          <w:sz w:val="21"/>
          <w:szCs w:val="21"/>
        </w:rPr>
      </w:pPr>
      <w:r w:rsidRPr="0092649C">
        <w:rPr>
          <w:sz w:val="21"/>
          <w:szCs w:val="21"/>
        </w:rPr>
        <w:lastRenderedPageBreak/>
        <w:t xml:space="preserve">4. Karę umowną Wykonawca wpłaci na rachunek bankowy Zamawiającego nr 77 1130 1163 0014 7034 1020 0007, </w:t>
      </w:r>
      <w:r w:rsidRPr="00E86796">
        <w:rPr>
          <w:sz w:val="21"/>
          <w:szCs w:val="21"/>
        </w:rPr>
        <w:t>po uprzednim pisemnym wezwaniu w postaci noty obciążeniowej zawierającej tytuł obciążenia, wysokość kary oraz termin zapłaty.</w:t>
      </w:r>
    </w:p>
    <w:p w14:paraId="703916AA" w14:textId="77777777" w:rsidR="000E5DD4" w:rsidRPr="0062409E" w:rsidRDefault="000E5DD4" w:rsidP="000E5DD4">
      <w:pPr>
        <w:ind w:left="-284" w:right="-1"/>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9277749" w14:textId="77777777" w:rsidR="000E5DD4" w:rsidRPr="00E86796" w:rsidRDefault="000E5DD4" w:rsidP="000E5DD4">
      <w:pPr>
        <w:ind w:left="-284" w:right="-1"/>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5A180B5A" w14:textId="77777777" w:rsidR="000E5DD4" w:rsidRPr="00E86796" w:rsidRDefault="000E5DD4" w:rsidP="000E5DD4">
      <w:pPr>
        <w:ind w:left="-284" w:right="-1"/>
        <w:jc w:val="both"/>
        <w:rPr>
          <w:sz w:val="21"/>
          <w:szCs w:val="21"/>
        </w:rPr>
      </w:pPr>
      <w:r w:rsidRPr="00E86796">
        <w:rPr>
          <w:sz w:val="21"/>
          <w:szCs w:val="21"/>
        </w:rPr>
        <w:t xml:space="preserve">7. Wysokość kar umownych, naliczonych przez </w:t>
      </w:r>
      <w:r>
        <w:rPr>
          <w:sz w:val="21"/>
          <w:szCs w:val="21"/>
        </w:rPr>
        <w:t>Strony</w:t>
      </w:r>
      <w:r w:rsidRPr="00E86796">
        <w:rPr>
          <w:sz w:val="21"/>
          <w:szCs w:val="21"/>
        </w:rPr>
        <w:t>, nie może przekroczyć 50% wysokości wynagrodzenia należnego Wykonawcy, o którym mowa w § 5 ust. 2.</w:t>
      </w:r>
    </w:p>
    <w:p w14:paraId="677861BF" w14:textId="77777777" w:rsidR="000E5DD4" w:rsidRPr="00361357" w:rsidRDefault="000E5DD4" w:rsidP="000E5DD4">
      <w:pPr>
        <w:ind w:left="-284" w:right="-1"/>
        <w:jc w:val="center"/>
        <w:rPr>
          <w:b/>
          <w:sz w:val="21"/>
          <w:szCs w:val="21"/>
        </w:rPr>
      </w:pPr>
      <w:r w:rsidRPr="00361357">
        <w:rPr>
          <w:b/>
          <w:sz w:val="21"/>
          <w:szCs w:val="21"/>
        </w:rPr>
        <w:t>§ 8</w:t>
      </w:r>
    </w:p>
    <w:p w14:paraId="104AC55D" w14:textId="77777777" w:rsidR="000E5DD4" w:rsidRPr="00361357" w:rsidRDefault="000E5DD4" w:rsidP="000E5DD4">
      <w:pPr>
        <w:ind w:left="-284" w:right="-1"/>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Pr="00966131">
        <w:rPr>
          <w:sz w:val="21"/>
          <w:szCs w:val="21"/>
        </w:rPr>
        <w:t>Dz.U. 2021 poz. 711</w:t>
      </w:r>
      <w:r>
        <w:rPr>
          <w:sz w:val="21"/>
          <w:szCs w:val="21"/>
        </w:rPr>
        <w:t xml:space="preserve"> ze zm.).</w:t>
      </w:r>
    </w:p>
    <w:p w14:paraId="1F82469F" w14:textId="77777777" w:rsidR="000E5DD4" w:rsidRPr="00361357" w:rsidRDefault="000E5DD4" w:rsidP="000E5DD4">
      <w:pPr>
        <w:ind w:left="-284" w:right="-1"/>
        <w:jc w:val="center"/>
        <w:rPr>
          <w:b/>
          <w:sz w:val="21"/>
          <w:szCs w:val="21"/>
        </w:rPr>
      </w:pPr>
      <w:r w:rsidRPr="00361357">
        <w:rPr>
          <w:b/>
          <w:sz w:val="21"/>
          <w:szCs w:val="21"/>
        </w:rPr>
        <w:t>§ 9</w:t>
      </w:r>
    </w:p>
    <w:p w14:paraId="63DC0053" w14:textId="77777777" w:rsidR="000E5DD4" w:rsidRPr="00361357" w:rsidRDefault="000E5DD4" w:rsidP="000E5DD4">
      <w:pPr>
        <w:ind w:left="-284" w:right="-1"/>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12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0A0563B2" w14:textId="77777777" w:rsidR="000E5DD4" w:rsidRPr="00361357" w:rsidRDefault="000E5DD4" w:rsidP="000E5DD4">
      <w:pPr>
        <w:ind w:left="-284" w:right="-1"/>
        <w:jc w:val="both"/>
        <w:rPr>
          <w:sz w:val="21"/>
          <w:szCs w:val="21"/>
        </w:rPr>
      </w:pPr>
      <w:r w:rsidRPr="00361357">
        <w:rPr>
          <w:sz w:val="21"/>
          <w:szCs w:val="21"/>
        </w:rPr>
        <w:t>2. Umowa może zostać rozwiązana przez Zamawiającego bez zachowania okresu wypowiedzenia, ze skutkiem natychmiastowym, jeżeli:</w:t>
      </w:r>
    </w:p>
    <w:p w14:paraId="0BCE5A97" w14:textId="77777777" w:rsidR="000E5DD4" w:rsidRPr="00361357" w:rsidRDefault="000E5DD4" w:rsidP="000E5DD4">
      <w:pPr>
        <w:ind w:right="-1" w:hanging="142"/>
        <w:jc w:val="both"/>
        <w:rPr>
          <w:sz w:val="21"/>
          <w:szCs w:val="21"/>
        </w:rPr>
      </w:pPr>
      <w:r w:rsidRPr="00361357">
        <w:rPr>
          <w:sz w:val="21"/>
          <w:szCs w:val="21"/>
        </w:rPr>
        <w:t>1) Wykonawca narusza istotne postanowienia Umowy, w tym w szczególności:</w:t>
      </w:r>
    </w:p>
    <w:p w14:paraId="06760BCE" w14:textId="77777777" w:rsidR="000E5DD4" w:rsidRPr="00E86796" w:rsidRDefault="000E5DD4" w:rsidP="000E5DD4">
      <w:pPr>
        <w:tabs>
          <w:tab w:val="left" w:pos="360"/>
        </w:tabs>
        <w:overflowPunct w:val="0"/>
        <w:autoSpaceDE w:val="0"/>
        <w:autoSpaceDN w:val="0"/>
        <w:adjustRightInd w:val="0"/>
        <w:ind w:left="142" w:right="-1"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9AF931B" w14:textId="77777777" w:rsidR="000E5DD4" w:rsidRPr="00361357" w:rsidRDefault="000E5DD4" w:rsidP="000E5DD4">
      <w:pPr>
        <w:tabs>
          <w:tab w:val="left" w:pos="360"/>
        </w:tabs>
        <w:overflowPunct w:val="0"/>
        <w:autoSpaceDE w:val="0"/>
        <w:autoSpaceDN w:val="0"/>
        <w:adjustRightInd w:val="0"/>
        <w:ind w:left="142" w:right="-1"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FAB78A1" w14:textId="77777777" w:rsidR="000E5DD4" w:rsidRPr="00361357" w:rsidRDefault="000E5DD4" w:rsidP="000E5DD4">
      <w:pPr>
        <w:tabs>
          <w:tab w:val="left" w:pos="360"/>
        </w:tabs>
        <w:overflowPunct w:val="0"/>
        <w:autoSpaceDE w:val="0"/>
        <w:autoSpaceDN w:val="0"/>
        <w:adjustRightInd w:val="0"/>
        <w:ind w:right="-1" w:hanging="142"/>
        <w:jc w:val="both"/>
        <w:rPr>
          <w:sz w:val="21"/>
          <w:szCs w:val="21"/>
        </w:rPr>
      </w:pPr>
      <w:r w:rsidRPr="00361357">
        <w:rPr>
          <w:sz w:val="21"/>
          <w:szCs w:val="21"/>
        </w:rPr>
        <w:t>2) utracił konieczne uprawnienia do realizacji dostaw na rzecz Zamawiającego,</w:t>
      </w:r>
    </w:p>
    <w:p w14:paraId="503FA236" w14:textId="77777777" w:rsidR="000E5DD4" w:rsidRPr="00361357" w:rsidRDefault="000E5DD4" w:rsidP="000E5DD4">
      <w:pPr>
        <w:tabs>
          <w:tab w:val="left" w:pos="360"/>
        </w:tabs>
        <w:overflowPunct w:val="0"/>
        <w:autoSpaceDE w:val="0"/>
        <w:autoSpaceDN w:val="0"/>
        <w:adjustRightInd w:val="0"/>
        <w:ind w:right="-1" w:hanging="142"/>
        <w:jc w:val="both"/>
        <w:rPr>
          <w:sz w:val="21"/>
          <w:szCs w:val="21"/>
        </w:rPr>
      </w:pPr>
      <w:r w:rsidRPr="00361357">
        <w:rPr>
          <w:sz w:val="21"/>
          <w:szCs w:val="21"/>
        </w:rPr>
        <w:t>3) zostanie ogłoszona likwidacja/upadłość firmy Wykonawcy bądź Wykonawca zawiesi działalność</w:t>
      </w:r>
      <w:r>
        <w:rPr>
          <w:sz w:val="21"/>
          <w:szCs w:val="21"/>
        </w:rPr>
        <w:t>.</w:t>
      </w:r>
    </w:p>
    <w:p w14:paraId="343ED6C5" w14:textId="77777777" w:rsidR="000E5DD4" w:rsidRDefault="000E5DD4" w:rsidP="000E5DD4">
      <w:pPr>
        <w:tabs>
          <w:tab w:val="left" w:pos="624"/>
        </w:tabs>
        <w:overflowPunct w:val="0"/>
        <w:autoSpaceDE w:val="0"/>
        <w:autoSpaceDN w:val="0"/>
        <w:adjustRightInd w:val="0"/>
        <w:ind w:left="-284" w:right="-1"/>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69C225A5" w14:textId="77777777" w:rsidR="000E5DD4" w:rsidRPr="00E86796" w:rsidRDefault="000E5DD4" w:rsidP="000E5DD4">
      <w:pPr>
        <w:tabs>
          <w:tab w:val="left" w:pos="624"/>
        </w:tabs>
        <w:overflowPunct w:val="0"/>
        <w:autoSpaceDE w:val="0"/>
        <w:autoSpaceDN w:val="0"/>
        <w:adjustRightInd w:val="0"/>
        <w:ind w:left="-284" w:right="-1"/>
        <w:jc w:val="both"/>
        <w:rPr>
          <w:sz w:val="21"/>
          <w:szCs w:val="21"/>
        </w:rPr>
      </w:pPr>
      <w:r w:rsidRPr="00E86796">
        <w:rPr>
          <w:sz w:val="21"/>
          <w:szCs w:val="21"/>
        </w:rPr>
        <w:t>4. Z</w:t>
      </w:r>
      <w:r>
        <w:rPr>
          <w:sz w:val="21"/>
          <w:szCs w:val="21"/>
        </w:rPr>
        <w:t>a</w:t>
      </w:r>
      <w:r w:rsidRPr="00E86796">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582B223A" w14:textId="77777777" w:rsidR="000E5DD4" w:rsidRPr="00361357" w:rsidRDefault="000E5DD4" w:rsidP="000E5DD4">
      <w:pPr>
        <w:ind w:left="-284" w:right="-1"/>
        <w:jc w:val="center"/>
        <w:rPr>
          <w:b/>
          <w:sz w:val="21"/>
          <w:szCs w:val="21"/>
        </w:rPr>
      </w:pPr>
      <w:r w:rsidRPr="00361357">
        <w:rPr>
          <w:b/>
          <w:sz w:val="21"/>
          <w:szCs w:val="21"/>
        </w:rPr>
        <w:t>§ 10</w:t>
      </w:r>
    </w:p>
    <w:p w14:paraId="09CCEB82" w14:textId="77777777" w:rsidR="000E5DD4" w:rsidRPr="00D428D4" w:rsidRDefault="000E5DD4" w:rsidP="000E5DD4">
      <w:pPr>
        <w:ind w:left="-284" w:right="-1"/>
        <w:jc w:val="both"/>
        <w:rPr>
          <w:sz w:val="21"/>
          <w:szCs w:val="21"/>
        </w:rPr>
      </w:pPr>
      <w:r w:rsidRPr="004E0BF0">
        <w:rPr>
          <w:sz w:val="21"/>
          <w:szCs w:val="21"/>
        </w:rPr>
        <w:t xml:space="preserve">1. Zmiany niniejszej Umowy będą </w:t>
      </w:r>
      <w:r w:rsidRPr="00D428D4">
        <w:rPr>
          <w:sz w:val="21"/>
          <w:szCs w:val="21"/>
        </w:rPr>
        <w:t>dopuszczalne w sytuacji:</w:t>
      </w:r>
    </w:p>
    <w:p w14:paraId="157384F0" w14:textId="77777777" w:rsidR="000E5DD4" w:rsidRPr="00D428D4" w:rsidRDefault="000E5DD4" w:rsidP="000E5DD4">
      <w:pPr>
        <w:ind w:right="-1"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w:t>
      </w:r>
      <w:r>
        <w:rPr>
          <w:sz w:val="21"/>
          <w:szCs w:val="21"/>
        </w:rPr>
        <w:t> </w:t>
      </w:r>
      <w:r w:rsidRPr="00D428D4">
        <w:rPr>
          <w:sz w:val="21"/>
          <w:szCs w:val="21"/>
        </w:rPr>
        <w:t>życie;</w:t>
      </w:r>
    </w:p>
    <w:p w14:paraId="0BBFB332" w14:textId="77777777" w:rsidR="000E5DD4" w:rsidRPr="00D428D4" w:rsidRDefault="000E5DD4" w:rsidP="000E5DD4">
      <w:pPr>
        <w:ind w:right="-1"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44A4DFE" w14:textId="77777777" w:rsidR="000E5DD4" w:rsidRPr="00D428D4" w:rsidRDefault="000E5DD4" w:rsidP="000E5DD4">
      <w:pPr>
        <w:ind w:right="-1" w:hanging="142"/>
        <w:jc w:val="both"/>
        <w:rPr>
          <w:sz w:val="21"/>
          <w:szCs w:val="21"/>
        </w:rPr>
      </w:pPr>
      <w:r w:rsidRPr="00D428D4">
        <w:rPr>
          <w:sz w:val="21"/>
          <w:szCs w:val="21"/>
        </w:rPr>
        <w:t>3) przekształcenia firmy;</w:t>
      </w:r>
    </w:p>
    <w:p w14:paraId="419EF864" w14:textId="77777777" w:rsidR="000E5DD4" w:rsidRPr="004E0BF0" w:rsidRDefault="000E5DD4" w:rsidP="000E5DD4">
      <w:pPr>
        <w:ind w:right="-1"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Pr>
          <w:sz w:val="21"/>
          <w:szCs w:val="21"/>
        </w:rPr>
        <w:t>6</w:t>
      </w:r>
      <w:r w:rsidRPr="00D428D4">
        <w:rPr>
          <w:sz w:val="21"/>
          <w:szCs w:val="21"/>
        </w:rPr>
        <w:t> miesi</w:t>
      </w:r>
      <w:r>
        <w:rPr>
          <w:sz w:val="21"/>
          <w:szCs w:val="21"/>
        </w:rPr>
        <w:t>ęcy</w:t>
      </w:r>
      <w:r w:rsidRPr="00D428D4">
        <w:rPr>
          <w:sz w:val="21"/>
          <w:szCs w:val="21"/>
        </w:rPr>
        <w:t>, ale nie dłużej</w:t>
      </w:r>
      <w:r>
        <w:rPr>
          <w:sz w:val="21"/>
          <w:szCs w:val="21"/>
        </w:rPr>
        <w:t>,</w:t>
      </w:r>
      <w:r w:rsidRPr="00D428D4">
        <w:rPr>
          <w:sz w:val="21"/>
          <w:szCs w:val="21"/>
        </w:rPr>
        <w:t xml:space="preserve"> niż do czasu wyczerpania </w:t>
      </w:r>
      <w:r w:rsidRPr="004E0BF0">
        <w:rPr>
          <w:sz w:val="21"/>
          <w:szCs w:val="21"/>
        </w:rPr>
        <w:t>kwoty maksymalnego zobowiązania Zamawiającego;</w:t>
      </w:r>
    </w:p>
    <w:p w14:paraId="0AABFC7B" w14:textId="77777777" w:rsidR="000E5DD4" w:rsidRPr="00716F60" w:rsidRDefault="000E5DD4" w:rsidP="000E5DD4">
      <w:pPr>
        <w:ind w:right="-1"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301C099" w14:textId="77777777" w:rsidR="000E5DD4" w:rsidRPr="00716F60" w:rsidRDefault="000E5DD4" w:rsidP="000E5DD4">
      <w:pPr>
        <w:ind w:right="-1"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75464CC0" w14:textId="77777777" w:rsidR="000E5DD4" w:rsidRDefault="000E5DD4" w:rsidP="000E5DD4">
      <w:pPr>
        <w:ind w:right="-1"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24FB512C" w14:textId="77777777" w:rsidR="000E5DD4" w:rsidRPr="00D428D4" w:rsidRDefault="000E5DD4" w:rsidP="000E5DD4">
      <w:pPr>
        <w:ind w:right="-1"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5865D349" w14:textId="77777777" w:rsidR="000E5DD4" w:rsidRPr="00D428D4" w:rsidRDefault="000E5DD4" w:rsidP="000E5DD4">
      <w:pPr>
        <w:ind w:right="-1"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55676A3D" w14:textId="77777777" w:rsidR="000E5DD4" w:rsidRPr="00D428D4" w:rsidRDefault="000E5DD4" w:rsidP="000E5DD4">
      <w:pPr>
        <w:ind w:right="-1"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7B639460" w14:textId="77777777" w:rsidR="000E5DD4" w:rsidRPr="002A6805" w:rsidRDefault="000E5DD4" w:rsidP="000E5DD4">
      <w:pPr>
        <w:ind w:left="-284" w:right="-1"/>
        <w:jc w:val="both"/>
        <w:rPr>
          <w:sz w:val="21"/>
          <w:szCs w:val="21"/>
        </w:rPr>
      </w:pPr>
      <w:bookmarkStart w:id="10" w:name="_Hlk64025890"/>
      <w:r>
        <w:rPr>
          <w:sz w:val="21"/>
          <w:szCs w:val="21"/>
        </w:rPr>
        <w:t>2</w:t>
      </w:r>
      <w:r w:rsidRPr="002A6805">
        <w:rPr>
          <w:sz w:val="21"/>
          <w:szCs w:val="21"/>
        </w:rPr>
        <w:t>. Zmiany Umowy, określone w ust. 1 pkt 1-4 wymagają formy pisemnej pod rygorem nieważności, natomiast zmiany wskazane w ust. 1 pkt 5-10 nie będą powodowały konieczności podpisania aneksu do Umowy.</w:t>
      </w:r>
    </w:p>
    <w:p w14:paraId="36402E7F" w14:textId="77777777" w:rsidR="000E5DD4" w:rsidRPr="002A6805" w:rsidRDefault="000E5DD4" w:rsidP="000E5DD4">
      <w:pPr>
        <w:ind w:left="-284" w:right="-1"/>
        <w:jc w:val="both"/>
        <w:rPr>
          <w:b/>
          <w:sz w:val="21"/>
          <w:szCs w:val="21"/>
        </w:rPr>
      </w:pPr>
      <w:r>
        <w:rPr>
          <w:sz w:val="21"/>
          <w:szCs w:val="21"/>
        </w:rPr>
        <w:t>3</w:t>
      </w:r>
      <w:r w:rsidRPr="002A6805">
        <w:rPr>
          <w:sz w:val="21"/>
          <w:szCs w:val="21"/>
        </w:rPr>
        <w:t>. W sprawach nie uregulowanych w niniejszej Umowie mają zastosowanie przepisy Kodeksu Cywilnego, zapisy Specyfikacji Warunków Zamówienia oraz oferty Wykonawcy.</w:t>
      </w:r>
    </w:p>
    <w:p w14:paraId="57448F48" w14:textId="77777777" w:rsidR="000E5DD4" w:rsidRPr="00361357" w:rsidRDefault="000E5DD4" w:rsidP="000E5DD4">
      <w:pPr>
        <w:ind w:left="-284" w:right="-1"/>
        <w:jc w:val="center"/>
        <w:rPr>
          <w:b/>
          <w:sz w:val="21"/>
          <w:szCs w:val="21"/>
        </w:rPr>
      </w:pPr>
      <w:r w:rsidRPr="00361357">
        <w:rPr>
          <w:b/>
          <w:sz w:val="21"/>
          <w:szCs w:val="21"/>
        </w:rPr>
        <w:t>§ 11</w:t>
      </w:r>
    </w:p>
    <w:bookmarkEnd w:id="10"/>
    <w:p w14:paraId="7C39B27E" w14:textId="77777777" w:rsidR="000E5DD4" w:rsidRDefault="000E5DD4" w:rsidP="000E5DD4">
      <w:pPr>
        <w:ind w:left="-284" w:right="-1"/>
        <w:jc w:val="both"/>
        <w:rPr>
          <w:sz w:val="21"/>
          <w:szCs w:val="21"/>
        </w:rPr>
      </w:pPr>
      <w:r w:rsidRPr="00E41C5D">
        <w:rPr>
          <w:sz w:val="21"/>
          <w:szCs w:val="21"/>
        </w:rPr>
        <w:t xml:space="preserve">1. Przetwarzanie danych osobowych w zakresie niezbędnym dla realizacji Umowy odbywa się zgodnie z </w:t>
      </w:r>
      <w:r>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 xml:space="preserve">przetwarzaniem danych osobowych i w sprawie swobodnego przepływu takich danych oraz uchylenia dyrektywy 95/46/WE </w:t>
      </w:r>
      <w:r w:rsidRPr="00D94498">
        <w:rPr>
          <w:sz w:val="21"/>
          <w:szCs w:val="21"/>
        </w:rPr>
        <w:lastRenderedPageBreak/>
        <w:t>(ogólne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4C8176D8" w14:textId="77777777" w:rsidR="000E5DD4" w:rsidRPr="00D428D4" w:rsidRDefault="000E5DD4" w:rsidP="000E5DD4">
      <w:pPr>
        <w:ind w:left="-284" w:right="-1"/>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bookmarkStart w:id="11" w:name="_Hlk64324618"/>
      <w:r w:rsidRPr="00AF2E39">
        <w:rPr>
          <w:sz w:val="21"/>
          <w:szCs w:val="21"/>
        </w:rPr>
        <w:t xml:space="preserve">(wg załącznika nr </w:t>
      </w:r>
      <w:r>
        <w:rPr>
          <w:sz w:val="21"/>
          <w:szCs w:val="21"/>
        </w:rPr>
        <w:t>5</w:t>
      </w:r>
      <w:r w:rsidRPr="00AF2E39">
        <w:rPr>
          <w:sz w:val="21"/>
          <w:szCs w:val="21"/>
        </w:rPr>
        <w:t xml:space="preserve"> do SWZ)</w:t>
      </w:r>
      <w:bookmarkEnd w:id="11"/>
      <w:r w:rsidRPr="00D428D4">
        <w:rPr>
          <w:sz w:val="21"/>
          <w:szCs w:val="21"/>
        </w:rPr>
        <w:t xml:space="preserve">. Wykonawca zobowiązuje się do przekazania kopii klauzuli informacyjnej każdej z tych osób, w tym ewentualnym Podwykonawcom i dalszym Podwykonawcom. </w:t>
      </w:r>
    </w:p>
    <w:p w14:paraId="1DB92C0A" w14:textId="77777777" w:rsidR="000E5DD4" w:rsidRPr="00D428D4" w:rsidRDefault="000E5DD4" w:rsidP="000E5DD4">
      <w:pPr>
        <w:ind w:left="-284" w:right="-142"/>
        <w:jc w:val="center"/>
        <w:rPr>
          <w:b/>
          <w:sz w:val="21"/>
          <w:szCs w:val="21"/>
        </w:rPr>
      </w:pPr>
      <w:r w:rsidRPr="00D428D4">
        <w:rPr>
          <w:b/>
          <w:sz w:val="21"/>
          <w:szCs w:val="21"/>
        </w:rPr>
        <w:t>§ 12</w:t>
      </w:r>
    </w:p>
    <w:p w14:paraId="63DB40DD" w14:textId="77777777" w:rsidR="000E5DD4" w:rsidRPr="00D428D4" w:rsidRDefault="000E5DD4" w:rsidP="000E5DD4">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6D545831" w14:textId="77777777" w:rsidR="000E5DD4" w:rsidRPr="00D428D4" w:rsidRDefault="000E5DD4" w:rsidP="000E5DD4">
      <w:pPr>
        <w:ind w:left="-142"/>
        <w:jc w:val="both"/>
        <w:rPr>
          <w:rFonts w:cs="Arial"/>
          <w:sz w:val="21"/>
          <w:szCs w:val="21"/>
        </w:rPr>
      </w:pPr>
      <w:r w:rsidRPr="00D428D4">
        <w:rPr>
          <w:rFonts w:cs="Arial"/>
          <w:sz w:val="21"/>
          <w:szCs w:val="21"/>
        </w:rPr>
        <w:t xml:space="preserve">1) siłami własnymi </w:t>
      </w:r>
    </w:p>
    <w:p w14:paraId="57C83DF2" w14:textId="77777777" w:rsidR="000E5DD4" w:rsidRPr="00D428D4" w:rsidRDefault="000E5DD4" w:rsidP="000E5DD4">
      <w:pPr>
        <w:jc w:val="both"/>
        <w:rPr>
          <w:rFonts w:cs="Arial"/>
          <w:sz w:val="21"/>
          <w:szCs w:val="21"/>
        </w:rPr>
      </w:pPr>
      <w:r w:rsidRPr="00D428D4">
        <w:rPr>
          <w:rFonts w:cs="Arial"/>
          <w:sz w:val="21"/>
          <w:szCs w:val="21"/>
        </w:rPr>
        <w:t>– ...........................................................................................................................,</w:t>
      </w:r>
    </w:p>
    <w:p w14:paraId="37FD475A" w14:textId="77777777" w:rsidR="000E5DD4" w:rsidRPr="00D428D4" w:rsidRDefault="000E5DD4" w:rsidP="000E5DD4">
      <w:pPr>
        <w:ind w:left="-142"/>
        <w:jc w:val="both"/>
        <w:rPr>
          <w:rFonts w:cs="Arial"/>
          <w:sz w:val="21"/>
          <w:szCs w:val="21"/>
        </w:rPr>
      </w:pPr>
      <w:r w:rsidRPr="00D428D4">
        <w:rPr>
          <w:rFonts w:cs="Arial"/>
          <w:sz w:val="21"/>
          <w:szCs w:val="21"/>
        </w:rPr>
        <w:t xml:space="preserve">2) siłami Podwykonawców </w:t>
      </w:r>
    </w:p>
    <w:p w14:paraId="0AA72AC1" w14:textId="77777777" w:rsidR="000E5DD4" w:rsidRPr="00D428D4" w:rsidRDefault="000E5DD4" w:rsidP="000E5DD4">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A1FE689" w14:textId="77777777" w:rsidR="000E5DD4" w:rsidRPr="00D428D4" w:rsidRDefault="000E5DD4" w:rsidP="000E5DD4">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44DBE6FE" w14:textId="77777777" w:rsidR="000E5DD4" w:rsidRPr="00D428D4" w:rsidRDefault="000E5DD4" w:rsidP="000E5DD4">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43397437" w14:textId="77777777" w:rsidR="000E5DD4" w:rsidRPr="00D428D4" w:rsidRDefault="000E5DD4" w:rsidP="000E5DD4">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0E2C48EF" w14:textId="77777777" w:rsidR="000E5DD4" w:rsidRPr="00D428D4" w:rsidRDefault="000E5DD4" w:rsidP="000E5DD4">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53F6C254" w14:textId="77777777" w:rsidR="000E5DD4" w:rsidRPr="00D428D4" w:rsidRDefault="000E5DD4" w:rsidP="000E5DD4">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3C89F1A0" w14:textId="77777777" w:rsidR="000E5DD4" w:rsidRPr="00D428D4" w:rsidRDefault="000E5DD4" w:rsidP="000E5DD4">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13074A30" w14:textId="77777777" w:rsidR="000E5DD4" w:rsidRPr="00D428D4" w:rsidRDefault="000E5DD4" w:rsidP="000E5DD4">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19B5DCB8" w14:textId="77777777" w:rsidR="000E5DD4" w:rsidRPr="00D428D4" w:rsidRDefault="000E5DD4" w:rsidP="000E5DD4">
      <w:pPr>
        <w:tabs>
          <w:tab w:val="num" w:pos="720"/>
        </w:tabs>
        <w:autoSpaceDE w:val="0"/>
        <w:autoSpaceDN w:val="0"/>
        <w:adjustRightInd w:val="0"/>
        <w:ind w:left="-284"/>
        <w:jc w:val="both"/>
        <w:rPr>
          <w:rFonts w:cs="Arial"/>
          <w:sz w:val="21"/>
          <w:szCs w:val="21"/>
        </w:rPr>
      </w:pPr>
      <w:r>
        <w:rPr>
          <w:rFonts w:cs="Arial"/>
          <w:sz w:val="21"/>
          <w:szCs w:val="21"/>
        </w:rPr>
        <w:t>6</w:t>
      </w:r>
      <w:r w:rsidRPr="00D428D4">
        <w:rPr>
          <w:rFonts w:cs="Arial"/>
          <w:sz w:val="21"/>
          <w:szCs w:val="21"/>
        </w:rPr>
        <w:t xml:space="preserve">.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Pr>
          <w:rFonts w:cs="Arial"/>
          <w:sz w:val="21"/>
          <w:szCs w:val="21"/>
          <w:lang w:eastAsia="en-US"/>
        </w:rPr>
        <w:t> </w:t>
      </w:r>
      <w:r w:rsidRPr="00D428D4">
        <w:rPr>
          <w:rFonts w:cs="Arial"/>
          <w:sz w:val="21"/>
          <w:szCs w:val="21"/>
          <w:lang w:eastAsia="en-US"/>
        </w:rPr>
        <w:t>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Pr>
          <w:rFonts w:cs="Arial"/>
          <w:sz w:val="21"/>
          <w:szCs w:val="21"/>
          <w:lang w:eastAsia="en-US"/>
        </w:rPr>
        <w:t> </w:t>
      </w:r>
      <w:r w:rsidRPr="00D428D4">
        <w:rPr>
          <w:rFonts w:cs="Arial"/>
          <w:sz w:val="21"/>
          <w:szCs w:val="21"/>
          <w:lang w:eastAsia="en-US"/>
        </w:rPr>
        <w:t>terminie 14 dni od dnia ich wystąpienia.</w:t>
      </w:r>
    </w:p>
    <w:p w14:paraId="70E14B0B" w14:textId="77777777" w:rsidR="000E5DD4" w:rsidRPr="00D428D4" w:rsidRDefault="000E5DD4" w:rsidP="000E5DD4">
      <w:pPr>
        <w:ind w:left="-284"/>
        <w:jc w:val="both"/>
        <w:rPr>
          <w:rFonts w:cs="Arial"/>
          <w:sz w:val="21"/>
          <w:szCs w:val="21"/>
          <w:lang w:eastAsia="en-US"/>
        </w:rPr>
      </w:pPr>
      <w:r>
        <w:rPr>
          <w:rFonts w:cs="Arial"/>
          <w:sz w:val="21"/>
          <w:szCs w:val="21"/>
          <w:lang w:eastAsia="en-US"/>
        </w:rPr>
        <w:t>7</w:t>
      </w:r>
      <w:r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0E08DAC9" w14:textId="77777777" w:rsidR="000E5DD4" w:rsidRPr="00D428D4" w:rsidRDefault="000E5DD4" w:rsidP="000E5DD4">
      <w:pPr>
        <w:ind w:left="-284"/>
        <w:jc w:val="both"/>
        <w:rPr>
          <w:rFonts w:cs="Arial"/>
          <w:sz w:val="21"/>
          <w:szCs w:val="21"/>
          <w:lang w:eastAsia="en-US"/>
        </w:rPr>
      </w:pPr>
      <w:r>
        <w:rPr>
          <w:rFonts w:cs="Arial"/>
          <w:sz w:val="21"/>
          <w:szCs w:val="21"/>
          <w:lang w:eastAsia="en-US"/>
        </w:rPr>
        <w:t>8</w:t>
      </w:r>
      <w:r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4BE192E" w14:textId="77777777" w:rsidR="000E5DD4" w:rsidRPr="00D428D4" w:rsidRDefault="000E5DD4" w:rsidP="000E5DD4">
      <w:pPr>
        <w:ind w:left="-284"/>
        <w:jc w:val="both"/>
        <w:rPr>
          <w:rFonts w:cs="Arial"/>
          <w:sz w:val="21"/>
          <w:szCs w:val="21"/>
          <w:lang w:eastAsia="en-US"/>
        </w:rPr>
      </w:pPr>
      <w:r>
        <w:rPr>
          <w:rFonts w:cs="Arial"/>
          <w:sz w:val="21"/>
          <w:szCs w:val="21"/>
          <w:lang w:eastAsia="en-US"/>
        </w:rPr>
        <w:t>9</w:t>
      </w:r>
      <w:r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0BD8AA1E" w14:textId="77777777" w:rsidR="000E5DD4" w:rsidRPr="00D428D4" w:rsidRDefault="000E5DD4" w:rsidP="000E5DD4">
      <w:pPr>
        <w:ind w:left="-284"/>
        <w:jc w:val="both"/>
        <w:rPr>
          <w:rFonts w:cs="Arial"/>
          <w:sz w:val="21"/>
          <w:szCs w:val="21"/>
          <w:lang w:eastAsia="en-US"/>
        </w:rPr>
      </w:pPr>
      <w:r w:rsidRPr="00D428D4">
        <w:rPr>
          <w:rFonts w:cs="Arial"/>
          <w:sz w:val="21"/>
          <w:szCs w:val="21"/>
        </w:rPr>
        <w:t>1</w:t>
      </w:r>
      <w:r>
        <w:rPr>
          <w:rFonts w:cs="Arial"/>
          <w:sz w:val="21"/>
          <w:szCs w:val="21"/>
        </w:rPr>
        <w:t>0</w:t>
      </w:r>
      <w:r w:rsidRPr="00D428D4">
        <w:rPr>
          <w:rFonts w:cs="Arial"/>
          <w:sz w:val="21"/>
          <w:szCs w:val="21"/>
        </w:rPr>
        <w:t>. Jeżeli zmiana albo rezygnacja z Podwykonawcy dotyczy podmiotu, na którego zasoby Wykonawca powoływał się, na</w:t>
      </w:r>
      <w:r>
        <w:rPr>
          <w:rFonts w:cs="Arial"/>
          <w:sz w:val="21"/>
          <w:szCs w:val="21"/>
        </w:rPr>
        <w:t> </w:t>
      </w:r>
      <w:r w:rsidRPr="00D428D4">
        <w:rPr>
          <w:rFonts w:cs="Arial"/>
          <w:sz w:val="21"/>
          <w:szCs w:val="21"/>
        </w:rPr>
        <w:t xml:space="preserve">zasadach określonych w SWZ, w celu wykazania spełniania warunków udziału w postępowaniu Wykonawca jest </w:t>
      </w:r>
      <w:r w:rsidRPr="00D428D4">
        <w:rPr>
          <w:rFonts w:cs="Arial"/>
          <w:sz w:val="21"/>
          <w:szCs w:val="21"/>
        </w:rPr>
        <w:lastRenderedPageBreak/>
        <w:t>obowiązany wykazać Zamawiającemu, że proponowany inny Podwykonawca lub wykonawca samodzielnie spełnia je w</w:t>
      </w:r>
      <w:r>
        <w:rPr>
          <w:rFonts w:cs="Arial"/>
          <w:sz w:val="21"/>
          <w:szCs w:val="21"/>
        </w:rPr>
        <w:t> </w:t>
      </w:r>
      <w:r w:rsidRPr="00D428D4">
        <w:rPr>
          <w:rFonts w:cs="Arial"/>
          <w:sz w:val="21"/>
          <w:szCs w:val="21"/>
        </w:rPr>
        <w:t>stopniu nie mniejszym niż Podwykonawca, na którego zasoby Wykonawca powoływał się w trakcie postępowania o</w:t>
      </w:r>
      <w:r>
        <w:rPr>
          <w:rFonts w:cs="Arial"/>
          <w:sz w:val="21"/>
          <w:szCs w:val="21"/>
        </w:rPr>
        <w:t> </w:t>
      </w:r>
      <w:r w:rsidRPr="00D428D4">
        <w:rPr>
          <w:rFonts w:cs="Arial"/>
          <w:sz w:val="21"/>
          <w:szCs w:val="21"/>
        </w:rPr>
        <w:t>udzielenie zamówienia, na moment dokonywania zmiany.</w:t>
      </w:r>
    </w:p>
    <w:p w14:paraId="1203016A" w14:textId="77777777" w:rsidR="000E5DD4" w:rsidRPr="00D428D4" w:rsidRDefault="000E5DD4" w:rsidP="000E5DD4">
      <w:pPr>
        <w:ind w:left="-284"/>
        <w:jc w:val="both"/>
        <w:rPr>
          <w:rFonts w:cs="Arial"/>
          <w:sz w:val="21"/>
          <w:szCs w:val="21"/>
          <w:lang w:eastAsia="en-US"/>
        </w:rPr>
      </w:pPr>
      <w:r w:rsidRPr="00D428D4">
        <w:rPr>
          <w:rFonts w:cs="Arial"/>
          <w:sz w:val="21"/>
          <w:szCs w:val="21"/>
        </w:rPr>
        <w:t>1</w:t>
      </w:r>
      <w:r>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185A020C" w14:textId="77777777" w:rsidR="000E5DD4" w:rsidRPr="00D428D4" w:rsidRDefault="000E5DD4" w:rsidP="000E5DD4">
      <w:pPr>
        <w:ind w:left="-284"/>
        <w:jc w:val="both"/>
        <w:rPr>
          <w:rFonts w:cs="Arial"/>
          <w:sz w:val="21"/>
          <w:szCs w:val="21"/>
          <w:lang w:eastAsia="en-US"/>
        </w:rPr>
      </w:pPr>
      <w:r w:rsidRPr="00D428D4">
        <w:rPr>
          <w:rFonts w:cs="Arial"/>
          <w:sz w:val="21"/>
          <w:szCs w:val="21"/>
        </w:rPr>
        <w:t>1</w:t>
      </w:r>
      <w:r>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00D4539" w14:textId="77777777" w:rsidR="000E5DD4" w:rsidRPr="00D428D4" w:rsidRDefault="000E5DD4" w:rsidP="000E5DD4">
      <w:pPr>
        <w:ind w:left="-284"/>
        <w:jc w:val="both"/>
        <w:rPr>
          <w:rFonts w:cs="Arial"/>
          <w:sz w:val="21"/>
          <w:szCs w:val="21"/>
          <w:lang w:eastAsia="en-US"/>
        </w:rPr>
      </w:pPr>
      <w:r w:rsidRPr="00D428D4">
        <w:rPr>
          <w:rFonts w:cs="Arial"/>
          <w:sz w:val="21"/>
          <w:szCs w:val="21"/>
        </w:rPr>
        <w:t>1</w:t>
      </w:r>
      <w:r>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282584C2" w14:textId="77777777" w:rsidR="000E5DD4" w:rsidRPr="00D428D4" w:rsidRDefault="000E5DD4" w:rsidP="000E5DD4">
      <w:pPr>
        <w:ind w:left="-284" w:right="-142"/>
        <w:jc w:val="center"/>
        <w:rPr>
          <w:b/>
          <w:sz w:val="21"/>
          <w:szCs w:val="21"/>
        </w:rPr>
      </w:pPr>
      <w:r w:rsidRPr="00D428D4">
        <w:rPr>
          <w:b/>
          <w:sz w:val="21"/>
          <w:szCs w:val="21"/>
        </w:rPr>
        <w:t>§ 13</w:t>
      </w:r>
    </w:p>
    <w:p w14:paraId="4262D347" w14:textId="77777777" w:rsidR="000E5DD4" w:rsidRPr="00361357" w:rsidRDefault="000E5DD4" w:rsidP="000E5DD4">
      <w:pPr>
        <w:tabs>
          <w:tab w:val="left" w:pos="360"/>
        </w:tabs>
        <w:overflowPunct w:val="0"/>
        <w:autoSpaceDE w:val="0"/>
        <w:autoSpaceDN w:val="0"/>
        <w:adjustRightInd w:val="0"/>
        <w:ind w:left="-284" w:right="-1"/>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64502B99" w14:textId="77777777" w:rsidR="000E5DD4" w:rsidRPr="00361357" w:rsidRDefault="000E5DD4" w:rsidP="000E5DD4">
      <w:pPr>
        <w:ind w:left="-284" w:right="-1"/>
        <w:jc w:val="center"/>
        <w:rPr>
          <w:b/>
          <w:sz w:val="21"/>
          <w:szCs w:val="21"/>
        </w:rPr>
      </w:pPr>
      <w:r w:rsidRPr="00361357">
        <w:rPr>
          <w:b/>
          <w:sz w:val="21"/>
          <w:szCs w:val="21"/>
        </w:rPr>
        <w:t>§ 1</w:t>
      </w:r>
      <w:r>
        <w:rPr>
          <w:b/>
          <w:sz w:val="21"/>
          <w:szCs w:val="21"/>
        </w:rPr>
        <w:t>4</w:t>
      </w:r>
    </w:p>
    <w:p w14:paraId="72A5807E" w14:textId="77777777" w:rsidR="000E5DD4" w:rsidRPr="00361357" w:rsidRDefault="000E5DD4" w:rsidP="000E5DD4">
      <w:pPr>
        <w:ind w:left="-284" w:right="-1"/>
        <w:jc w:val="both"/>
        <w:rPr>
          <w:sz w:val="21"/>
          <w:szCs w:val="21"/>
        </w:rPr>
      </w:pPr>
      <w:r w:rsidRPr="00361357">
        <w:rPr>
          <w:sz w:val="21"/>
          <w:szCs w:val="21"/>
        </w:rPr>
        <w:t>Niniejszą Umowę sporządzono w dwóch jednobrzmiących egzemplarzach po jednym dla każdej ze Stron.</w:t>
      </w:r>
    </w:p>
    <w:p w14:paraId="523F61E6" w14:textId="77777777" w:rsidR="000E5DD4" w:rsidRDefault="000E5DD4" w:rsidP="000E5DD4">
      <w:pPr>
        <w:ind w:left="-284" w:right="-142"/>
        <w:jc w:val="both"/>
        <w:rPr>
          <w:sz w:val="21"/>
          <w:szCs w:val="21"/>
        </w:rPr>
      </w:pPr>
    </w:p>
    <w:p w14:paraId="649BA5C5" w14:textId="77777777" w:rsidR="000E5DD4" w:rsidRPr="00361357" w:rsidRDefault="000E5DD4" w:rsidP="000E5DD4">
      <w:pPr>
        <w:ind w:left="-284" w:right="-142"/>
        <w:jc w:val="both"/>
        <w:rPr>
          <w:sz w:val="21"/>
          <w:szCs w:val="21"/>
        </w:rPr>
      </w:pPr>
    </w:p>
    <w:p w14:paraId="42336204" w14:textId="77777777" w:rsidR="000E5DD4" w:rsidRPr="00361357" w:rsidRDefault="000E5DD4" w:rsidP="000E5DD4">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5A7C102B" w14:textId="77777777" w:rsidR="000E5DD4" w:rsidRDefault="000E5DD4" w:rsidP="007B2684">
      <w:pPr>
        <w:ind w:left="-284"/>
        <w:jc w:val="right"/>
        <w:rPr>
          <w:i/>
        </w:rPr>
      </w:pPr>
      <w:r>
        <w:rPr>
          <w:i/>
        </w:rPr>
        <w:br w:type="page"/>
      </w:r>
    </w:p>
    <w:p w14:paraId="33DE6227" w14:textId="68387F64" w:rsidR="007B2684" w:rsidRDefault="007B2684" w:rsidP="007B2684">
      <w:pPr>
        <w:ind w:left="-284"/>
        <w:jc w:val="right"/>
        <w:rPr>
          <w:i/>
        </w:rPr>
      </w:pPr>
      <w:r w:rsidRPr="00E864AD">
        <w:rPr>
          <w:i/>
        </w:rPr>
        <w:lastRenderedPageBreak/>
        <w:t xml:space="preserve">Załącznik nr </w:t>
      </w:r>
      <w:r w:rsidR="007551C3">
        <w:rPr>
          <w:i/>
        </w:rPr>
        <w:t>5</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4FF57185" w:rsidR="007B2684" w:rsidRDefault="007B2684" w:rsidP="007B2684">
      <w:pPr>
        <w:ind w:left="-426" w:right="-142"/>
        <w:jc w:val="center"/>
        <w:rPr>
          <w:i/>
          <w:iCs/>
          <w:sz w:val="21"/>
          <w:szCs w:val="21"/>
        </w:rPr>
      </w:pPr>
      <w:r w:rsidRPr="0017671D">
        <w:rPr>
          <w:i/>
          <w:iCs/>
          <w:sz w:val="24"/>
          <w:szCs w:val="24"/>
        </w:rPr>
        <w:t>(załącznik do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4ADB60" w14:textId="77777777" w:rsidR="00A41A18" w:rsidRPr="00EF080A" w:rsidRDefault="00A41A18" w:rsidP="00A41A18">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Adam Lis - pracownik Miejskiego Centrum Medycznego im. dr K. </w:t>
      </w:r>
      <w:proofErr w:type="spellStart"/>
      <w:r w:rsidRPr="00BD6F94">
        <w:rPr>
          <w:rStyle w:val="Uwydatnienie"/>
          <w:i w:val="0"/>
          <w:iCs w:val="0"/>
        </w:rPr>
        <w:t>Jonschera</w:t>
      </w:r>
      <w:proofErr w:type="spellEnd"/>
      <w:r w:rsidRPr="00BD6F94">
        <w:rPr>
          <w:rStyle w:val="Uwydatnienie"/>
          <w:i w:val="0"/>
          <w:iCs w:val="0"/>
        </w:rPr>
        <w:t xml:space="preserve"> z siedzibą w Łodzi, </w:t>
      </w:r>
      <w:proofErr w:type="spellStart"/>
      <w:r w:rsidRPr="00BD6F94">
        <w:rPr>
          <w:rStyle w:val="Uwydatnienie"/>
          <w:i w:val="0"/>
          <w:iCs w:val="0"/>
        </w:rPr>
        <w:t>tel</w:t>
      </w:r>
      <w:proofErr w:type="spellEnd"/>
      <w:r w:rsidRPr="00BD6F94">
        <w:rPr>
          <w:rStyle w:val="Uwydatnienie"/>
          <w:i w:val="0"/>
          <w:iCs w:val="0"/>
        </w:rPr>
        <w:t xml:space="preserve">: (42) 672 19 08, </w:t>
      </w:r>
      <w:r w:rsidRPr="00EF080A">
        <w:rPr>
          <w:rStyle w:val="Uwydatnienie"/>
          <w:i w:val="0"/>
          <w:iCs w:val="0"/>
        </w:rPr>
        <w:t xml:space="preserve">adres e-mail: </w:t>
      </w:r>
      <w:hyperlink r:id="rId18" w:history="1">
        <w:r w:rsidRPr="00EF080A">
          <w:rPr>
            <w:rStyle w:val="Hipercze"/>
          </w:rPr>
          <w:t>iodo@jonscher.pl</w:t>
        </w:r>
      </w:hyperlink>
      <w:r w:rsidRPr="00EF080A">
        <w:rPr>
          <w:rStyle w:val="Uwydatnienie"/>
          <w:i w:val="0"/>
          <w:iCs w:val="0"/>
        </w:rPr>
        <w:t>.</w:t>
      </w:r>
    </w:p>
    <w:p w14:paraId="6DE43474" w14:textId="0ABE6D9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E609E7">
        <w:rPr>
          <w:rStyle w:val="Uwydatnienie"/>
          <w:i w:val="0"/>
          <w:iCs w:val="0"/>
        </w:rPr>
        <w:t xml:space="preserve"> </w:t>
      </w:r>
      <w:r w:rsidRPr="00EF080A">
        <w:rPr>
          <w:rStyle w:val="Uwydatnienie"/>
          <w:i w:val="0"/>
          <w:iCs w:val="0"/>
        </w:rPr>
        <w:t xml:space="preserve">…………………………………...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4AE0C24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5E860D0D" w:rsidR="008369C5" w:rsidRPr="009938B9" w:rsidRDefault="008369C5" w:rsidP="002301E9">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7" w:name="_Hlk98157746"/>
    <w:r w:rsidR="002301E9" w:rsidRPr="002301E9">
      <w:rPr>
        <w:i/>
        <w:sz w:val="18"/>
        <w:szCs w:val="18"/>
      </w:rPr>
      <w:t>Sukcesywn</w:t>
    </w:r>
    <w:r w:rsidR="002A3598">
      <w:rPr>
        <w:i/>
        <w:sz w:val="18"/>
        <w:szCs w:val="18"/>
      </w:rPr>
      <w:t>a</w:t>
    </w:r>
    <w:r w:rsidR="002301E9" w:rsidRPr="002301E9">
      <w:rPr>
        <w:i/>
        <w:sz w:val="18"/>
        <w:szCs w:val="18"/>
      </w:rPr>
      <w:t xml:space="preserve"> dostaw</w:t>
    </w:r>
    <w:r w:rsidR="002A3598">
      <w:rPr>
        <w:i/>
        <w:sz w:val="18"/>
        <w:szCs w:val="18"/>
      </w:rPr>
      <w:t>a</w:t>
    </w:r>
    <w:r w:rsidR="002301E9" w:rsidRPr="002301E9">
      <w:rPr>
        <w:i/>
        <w:sz w:val="18"/>
        <w:szCs w:val="18"/>
      </w:rPr>
      <w:t xml:space="preserve"> nici chirurgicznych, siatek przepuklinowych, klipsów tytanowych, innych materiałów </w:t>
    </w:r>
    <w:proofErr w:type="spellStart"/>
    <w:r w:rsidR="002301E9" w:rsidRPr="002301E9">
      <w:rPr>
        <w:i/>
        <w:sz w:val="18"/>
        <w:szCs w:val="18"/>
      </w:rPr>
      <w:t>szewnych</w:t>
    </w:r>
    <w:proofErr w:type="spellEnd"/>
    <w:r w:rsidR="002301E9">
      <w:rPr>
        <w:i/>
        <w:sz w:val="18"/>
        <w:szCs w:val="18"/>
      </w:rPr>
      <w:t xml:space="preserve"> </w:t>
    </w:r>
    <w:r w:rsidR="002301E9" w:rsidRPr="002301E9">
      <w:rPr>
        <w:i/>
        <w:sz w:val="18"/>
        <w:szCs w:val="18"/>
      </w:rPr>
      <w:t>oraz jednorazowego specjalistycznego sprzętu chirurgicznego</w:t>
    </w:r>
    <w:r>
      <w:rPr>
        <w:i/>
        <w:sz w:val="18"/>
        <w:szCs w:val="18"/>
      </w:rPr>
      <w:t>.</w:t>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 w:id="1">
    <w:p w14:paraId="33521F94" w14:textId="6CE33E09" w:rsidR="008369C5" w:rsidRPr="00B91639" w:rsidRDefault="008369C5"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Pr>
          <w:i/>
          <w:iCs/>
          <w:sz w:val="18"/>
          <w:szCs w:val="18"/>
        </w:rPr>
        <w:t>,</w:t>
      </w:r>
      <w:r w:rsidRPr="00B91639">
        <w:rPr>
          <w:i/>
          <w:iCs/>
          <w:sz w:val="18"/>
          <w:szCs w:val="18"/>
        </w:rPr>
        <w:t xml:space="preserve"> niż jednego Wykonawcę wymaga się wypełnienia dla każdego Wykonawcy osobno;</w:t>
      </w:r>
    </w:p>
  </w:footnote>
  <w:footnote w:id="2">
    <w:p w14:paraId="709240DD" w14:textId="77777777" w:rsidR="008369C5" w:rsidRPr="00B91639" w:rsidRDefault="008369C5"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8369C5" w:rsidRPr="00B91639" w:rsidRDefault="008369C5"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8369C5" w:rsidRPr="004268B3" w:rsidRDefault="008369C5" w:rsidP="00B91639">
      <w:pPr>
        <w:pStyle w:val="Tekstpodstawowy3"/>
        <w:ind w:left="142" w:hanging="142"/>
        <w:jc w:val="both"/>
        <w:rPr>
          <w:b w:val="0"/>
          <w:i/>
          <w:sz w:val="16"/>
          <w:szCs w:val="16"/>
          <w:lang w:val="pl-PL"/>
        </w:rPr>
      </w:pPr>
      <w:r w:rsidRPr="004268B3">
        <w:rPr>
          <w:rStyle w:val="Odwoanieprzypisudolnego"/>
          <w:b w:val="0"/>
          <w:sz w:val="16"/>
          <w:szCs w:val="16"/>
        </w:rPr>
        <w:footnoteRef/>
      </w:r>
      <w:r w:rsidRPr="004268B3">
        <w:rPr>
          <w:sz w:val="16"/>
          <w:szCs w:val="16"/>
        </w:rPr>
        <w:t xml:space="preserve"> </w:t>
      </w:r>
      <w:r w:rsidRPr="004268B3">
        <w:rPr>
          <w:b w:val="0"/>
          <w:i/>
          <w:sz w:val="16"/>
          <w:szCs w:val="16"/>
        </w:rPr>
        <w:t>podać nr stron, z których informacje oferty są uprawnione do utajnienia, w przypadku braku stron uprawnionych do utajnienia należy pole zakropkowane skreślić</w:t>
      </w:r>
      <w:r w:rsidRPr="004268B3">
        <w:rPr>
          <w:b w:val="0"/>
          <w:i/>
          <w:sz w:val="16"/>
          <w:szCs w:val="16"/>
          <w:lang w:val="pl-PL"/>
        </w:rPr>
        <w:t>;</w:t>
      </w:r>
    </w:p>
  </w:footnote>
  <w:footnote w:id="5">
    <w:p w14:paraId="61BD8406" w14:textId="77777777" w:rsidR="008369C5" w:rsidRPr="004268B3" w:rsidRDefault="008369C5" w:rsidP="00021ED2">
      <w:pPr>
        <w:pStyle w:val="Tekstpodstawowy3"/>
        <w:jc w:val="left"/>
        <w:rPr>
          <w:b w:val="0"/>
          <w:sz w:val="16"/>
          <w:szCs w:val="16"/>
          <w:vertAlign w:val="superscript"/>
          <w:lang w:val="pl-PL"/>
        </w:rPr>
      </w:pPr>
      <w:r w:rsidRPr="004268B3">
        <w:rPr>
          <w:rStyle w:val="Odwoanieprzypisudolnego"/>
          <w:b w:val="0"/>
          <w:i/>
          <w:sz w:val="16"/>
          <w:szCs w:val="16"/>
        </w:rPr>
        <w:footnoteRef/>
      </w:r>
      <w:r w:rsidRPr="004268B3">
        <w:rPr>
          <w:sz w:val="16"/>
          <w:szCs w:val="16"/>
        </w:rPr>
        <w:t xml:space="preserve"> </w:t>
      </w:r>
      <w:r w:rsidRPr="004268B3">
        <w:rPr>
          <w:b w:val="0"/>
          <w:i/>
          <w:sz w:val="16"/>
          <w:szCs w:val="16"/>
        </w:rPr>
        <w:t>niewłaściwe skreślić;</w:t>
      </w:r>
    </w:p>
  </w:footnote>
  <w:footnote w:id="6">
    <w:p w14:paraId="3E7EB49E" w14:textId="47399A91" w:rsidR="008369C5" w:rsidRPr="004268B3" w:rsidRDefault="008369C5"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8369C5" w:rsidRPr="004268B3" w:rsidRDefault="008369C5"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8369C5" w:rsidRPr="004268B3" w:rsidRDefault="008369C5"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8369C5" w:rsidRPr="004268B3" w:rsidRDefault="008369C5"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8369C5" w:rsidRPr="004268B3" w:rsidRDefault="008369C5"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8369C5" w:rsidRPr="004268B3" w:rsidRDefault="008369C5"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8369C5" w:rsidRPr="004268B3" w:rsidRDefault="008369C5"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8369C5" w:rsidRPr="004268B3" w:rsidRDefault="008369C5"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8369C5" w:rsidRDefault="008369C5"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3A654FF2"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7121FE">
      <w:rPr>
        <w:i/>
        <w:sz w:val="18"/>
        <w:szCs w:val="18"/>
      </w:rPr>
      <w:t>0</w:t>
    </w:r>
    <w:r w:rsidR="008C6BCF">
      <w:rPr>
        <w:i/>
        <w:sz w:val="18"/>
        <w:szCs w:val="18"/>
      </w:rPr>
      <w:t>5</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16052B2"/>
    <w:lvl w:ilvl="0" w:tplc="EBC6B7A8">
      <w:start w:val="1"/>
      <w:numFmt w:val="decimal"/>
      <w:lvlText w:val="%1."/>
      <w:lvlJc w:val="left"/>
      <w:pPr>
        <w:tabs>
          <w:tab w:val="num" w:pos="720"/>
        </w:tabs>
        <w:ind w:left="720" w:hanging="360"/>
      </w:pPr>
      <w:rPr>
        <w:rFonts w:ascii="Times New Roman" w:hAnsi="Times New Roman" w:cs="Times New Roman"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6F7B0135"/>
    <w:multiLevelType w:val="hybridMultilevel"/>
    <w:tmpl w:val="E7369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6"/>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7"/>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617"/>
    <w:rsid w:val="00034E47"/>
    <w:rsid w:val="00034EA6"/>
    <w:rsid w:val="000357D4"/>
    <w:rsid w:val="00036969"/>
    <w:rsid w:val="00036AA0"/>
    <w:rsid w:val="000404EA"/>
    <w:rsid w:val="00041327"/>
    <w:rsid w:val="000414E0"/>
    <w:rsid w:val="000421BA"/>
    <w:rsid w:val="00042A2F"/>
    <w:rsid w:val="0004409D"/>
    <w:rsid w:val="00044A95"/>
    <w:rsid w:val="00044C53"/>
    <w:rsid w:val="000453E5"/>
    <w:rsid w:val="00046802"/>
    <w:rsid w:val="00047669"/>
    <w:rsid w:val="000478EE"/>
    <w:rsid w:val="00051BEC"/>
    <w:rsid w:val="000528B2"/>
    <w:rsid w:val="000528FF"/>
    <w:rsid w:val="00052D3E"/>
    <w:rsid w:val="00053958"/>
    <w:rsid w:val="00056AF9"/>
    <w:rsid w:val="00056BED"/>
    <w:rsid w:val="00060E0F"/>
    <w:rsid w:val="000623C9"/>
    <w:rsid w:val="00063B1A"/>
    <w:rsid w:val="00063BF5"/>
    <w:rsid w:val="000645DF"/>
    <w:rsid w:val="00064AB3"/>
    <w:rsid w:val="00065105"/>
    <w:rsid w:val="00065651"/>
    <w:rsid w:val="00065BB5"/>
    <w:rsid w:val="00066137"/>
    <w:rsid w:val="0006657A"/>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2E32"/>
    <w:rsid w:val="000935F6"/>
    <w:rsid w:val="0009489F"/>
    <w:rsid w:val="0009493C"/>
    <w:rsid w:val="00094AE5"/>
    <w:rsid w:val="00095DC2"/>
    <w:rsid w:val="00096110"/>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1AB1"/>
    <w:rsid w:val="000B2962"/>
    <w:rsid w:val="000B2DB3"/>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1825"/>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5DD4"/>
    <w:rsid w:val="000E6F03"/>
    <w:rsid w:val="000F0242"/>
    <w:rsid w:val="000F12A5"/>
    <w:rsid w:val="000F295E"/>
    <w:rsid w:val="000F29AB"/>
    <w:rsid w:val="000F2AB9"/>
    <w:rsid w:val="000F2F48"/>
    <w:rsid w:val="000F35DB"/>
    <w:rsid w:val="000F3922"/>
    <w:rsid w:val="000F5F0C"/>
    <w:rsid w:val="000F6B70"/>
    <w:rsid w:val="000F7430"/>
    <w:rsid w:val="000F7F80"/>
    <w:rsid w:val="001008A7"/>
    <w:rsid w:val="00102418"/>
    <w:rsid w:val="00103649"/>
    <w:rsid w:val="00103962"/>
    <w:rsid w:val="00104163"/>
    <w:rsid w:val="00104509"/>
    <w:rsid w:val="00104B44"/>
    <w:rsid w:val="001051EF"/>
    <w:rsid w:val="0010525F"/>
    <w:rsid w:val="00105733"/>
    <w:rsid w:val="00107562"/>
    <w:rsid w:val="0011064C"/>
    <w:rsid w:val="00110BD8"/>
    <w:rsid w:val="00112880"/>
    <w:rsid w:val="00112BBF"/>
    <w:rsid w:val="00113374"/>
    <w:rsid w:val="001137BE"/>
    <w:rsid w:val="001137E5"/>
    <w:rsid w:val="00113E04"/>
    <w:rsid w:val="001165FF"/>
    <w:rsid w:val="00116653"/>
    <w:rsid w:val="00116670"/>
    <w:rsid w:val="00117268"/>
    <w:rsid w:val="00120219"/>
    <w:rsid w:val="0012033A"/>
    <w:rsid w:val="00121A4F"/>
    <w:rsid w:val="00121DD9"/>
    <w:rsid w:val="00122509"/>
    <w:rsid w:val="00122637"/>
    <w:rsid w:val="00122DD2"/>
    <w:rsid w:val="00123063"/>
    <w:rsid w:val="00124B8E"/>
    <w:rsid w:val="00124DDA"/>
    <w:rsid w:val="001255A1"/>
    <w:rsid w:val="00125CD7"/>
    <w:rsid w:val="00126156"/>
    <w:rsid w:val="0012631F"/>
    <w:rsid w:val="0012691D"/>
    <w:rsid w:val="00126C0B"/>
    <w:rsid w:val="00127243"/>
    <w:rsid w:val="00130058"/>
    <w:rsid w:val="0013124B"/>
    <w:rsid w:val="00131F65"/>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27AE"/>
    <w:rsid w:val="00152AD9"/>
    <w:rsid w:val="00153BA9"/>
    <w:rsid w:val="00154D80"/>
    <w:rsid w:val="00155FDE"/>
    <w:rsid w:val="0015605A"/>
    <w:rsid w:val="001567AC"/>
    <w:rsid w:val="001574DD"/>
    <w:rsid w:val="00157BD8"/>
    <w:rsid w:val="00157CF1"/>
    <w:rsid w:val="00157F27"/>
    <w:rsid w:val="00157FD7"/>
    <w:rsid w:val="001601D9"/>
    <w:rsid w:val="00160777"/>
    <w:rsid w:val="001618B9"/>
    <w:rsid w:val="00162497"/>
    <w:rsid w:val="00162DEA"/>
    <w:rsid w:val="00163587"/>
    <w:rsid w:val="00164D15"/>
    <w:rsid w:val="00164D1A"/>
    <w:rsid w:val="001662CB"/>
    <w:rsid w:val="00166739"/>
    <w:rsid w:val="00171ACC"/>
    <w:rsid w:val="00171F95"/>
    <w:rsid w:val="001720A5"/>
    <w:rsid w:val="0017228C"/>
    <w:rsid w:val="001738DE"/>
    <w:rsid w:val="00173AED"/>
    <w:rsid w:val="00174493"/>
    <w:rsid w:val="00174A6A"/>
    <w:rsid w:val="00174E1B"/>
    <w:rsid w:val="0017648B"/>
    <w:rsid w:val="001765AD"/>
    <w:rsid w:val="00176D5D"/>
    <w:rsid w:val="001775AD"/>
    <w:rsid w:val="0017778E"/>
    <w:rsid w:val="001803DF"/>
    <w:rsid w:val="00180563"/>
    <w:rsid w:val="00180601"/>
    <w:rsid w:val="001807FC"/>
    <w:rsid w:val="00180842"/>
    <w:rsid w:val="00180BCF"/>
    <w:rsid w:val="00180C2D"/>
    <w:rsid w:val="00181557"/>
    <w:rsid w:val="00181918"/>
    <w:rsid w:val="00181C92"/>
    <w:rsid w:val="001835D5"/>
    <w:rsid w:val="00183604"/>
    <w:rsid w:val="00183624"/>
    <w:rsid w:val="0018403A"/>
    <w:rsid w:val="0018406E"/>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39F0"/>
    <w:rsid w:val="001B4939"/>
    <w:rsid w:val="001B5226"/>
    <w:rsid w:val="001B5517"/>
    <w:rsid w:val="001B6798"/>
    <w:rsid w:val="001B6F80"/>
    <w:rsid w:val="001B7EEC"/>
    <w:rsid w:val="001C0229"/>
    <w:rsid w:val="001C08CB"/>
    <w:rsid w:val="001C0FA3"/>
    <w:rsid w:val="001C10E9"/>
    <w:rsid w:val="001C2C96"/>
    <w:rsid w:val="001C2D63"/>
    <w:rsid w:val="001C32CB"/>
    <w:rsid w:val="001C3343"/>
    <w:rsid w:val="001C334C"/>
    <w:rsid w:val="001C363D"/>
    <w:rsid w:val="001C3AE1"/>
    <w:rsid w:val="001C3F32"/>
    <w:rsid w:val="001C5142"/>
    <w:rsid w:val="001C5BC2"/>
    <w:rsid w:val="001C5E45"/>
    <w:rsid w:val="001D05AA"/>
    <w:rsid w:val="001D103C"/>
    <w:rsid w:val="001D2749"/>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081"/>
    <w:rsid w:val="001F03CB"/>
    <w:rsid w:val="001F1C75"/>
    <w:rsid w:val="001F2486"/>
    <w:rsid w:val="001F29F2"/>
    <w:rsid w:val="001F2A70"/>
    <w:rsid w:val="001F2F60"/>
    <w:rsid w:val="001F4115"/>
    <w:rsid w:val="001F4131"/>
    <w:rsid w:val="001F448A"/>
    <w:rsid w:val="001F4A64"/>
    <w:rsid w:val="001F4A68"/>
    <w:rsid w:val="001F5094"/>
    <w:rsid w:val="001F748E"/>
    <w:rsid w:val="001F7A26"/>
    <w:rsid w:val="001F7C97"/>
    <w:rsid w:val="001F7ECE"/>
    <w:rsid w:val="00200051"/>
    <w:rsid w:val="00200726"/>
    <w:rsid w:val="00200772"/>
    <w:rsid w:val="00200BB8"/>
    <w:rsid w:val="00201573"/>
    <w:rsid w:val="00201DE3"/>
    <w:rsid w:val="00202F8A"/>
    <w:rsid w:val="00203073"/>
    <w:rsid w:val="002039FD"/>
    <w:rsid w:val="0020403A"/>
    <w:rsid w:val="0020444A"/>
    <w:rsid w:val="00205341"/>
    <w:rsid w:val="00206336"/>
    <w:rsid w:val="0020676C"/>
    <w:rsid w:val="00206B30"/>
    <w:rsid w:val="00207EB1"/>
    <w:rsid w:val="00207F22"/>
    <w:rsid w:val="00211952"/>
    <w:rsid w:val="00211F90"/>
    <w:rsid w:val="0021200B"/>
    <w:rsid w:val="00212234"/>
    <w:rsid w:val="0021360E"/>
    <w:rsid w:val="00216518"/>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1E9"/>
    <w:rsid w:val="00230AE7"/>
    <w:rsid w:val="002311DC"/>
    <w:rsid w:val="00231255"/>
    <w:rsid w:val="00233A37"/>
    <w:rsid w:val="00234792"/>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B19"/>
    <w:rsid w:val="00251D51"/>
    <w:rsid w:val="00252045"/>
    <w:rsid w:val="002529F1"/>
    <w:rsid w:val="00252FA7"/>
    <w:rsid w:val="00253086"/>
    <w:rsid w:val="00253655"/>
    <w:rsid w:val="00254513"/>
    <w:rsid w:val="002545D3"/>
    <w:rsid w:val="00254682"/>
    <w:rsid w:val="00254727"/>
    <w:rsid w:val="00254EE2"/>
    <w:rsid w:val="00255E4A"/>
    <w:rsid w:val="00256796"/>
    <w:rsid w:val="002577F7"/>
    <w:rsid w:val="00260622"/>
    <w:rsid w:val="002613D6"/>
    <w:rsid w:val="00261823"/>
    <w:rsid w:val="00261F33"/>
    <w:rsid w:val="002621BC"/>
    <w:rsid w:val="0026359A"/>
    <w:rsid w:val="00264715"/>
    <w:rsid w:val="0026611C"/>
    <w:rsid w:val="00266F66"/>
    <w:rsid w:val="00267A78"/>
    <w:rsid w:val="00267C3C"/>
    <w:rsid w:val="00271068"/>
    <w:rsid w:val="002710F4"/>
    <w:rsid w:val="00273DC4"/>
    <w:rsid w:val="0027533D"/>
    <w:rsid w:val="00275A6B"/>
    <w:rsid w:val="00275FAE"/>
    <w:rsid w:val="00276970"/>
    <w:rsid w:val="00276A03"/>
    <w:rsid w:val="00276CD5"/>
    <w:rsid w:val="00280A74"/>
    <w:rsid w:val="00280B72"/>
    <w:rsid w:val="00283B8E"/>
    <w:rsid w:val="00283C2A"/>
    <w:rsid w:val="00284C00"/>
    <w:rsid w:val="00284E62"/>
    <w:rsid w:val="002852E6"/>
    <w:rsid w:val="00286920"/>
    <w:rsid w:val="00286D4B"/>
    <w:rsid w:val="002901AE"/>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3598"/>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1B5"/>
    <w:rsid w:val="002B3544"/>
    <w:rsid w:val="002B3607"/>
    <w:rsid w:val="002B39D0"/>
    <w:rsid w:val="002B4002"/>
    <w:rsid w:val="002B50D9"/>
    <w:rsid w:val="002B5ACD"/>
    <w:rsid w:val="002B6442"/>
    <w:rsid w:val="002B716F"/>
    <w:rsid w:val="002C0E65"/>
    <w:rsid w:val="002C1787"/>
    <w:rsid w:val="002C19C4"/>
    <w:rsid w:val="002C1E2A"/>
    <w:rsid w:val="002C2480"/>
    <w:rsid w:val="002C32EF"/>
    <w:rsid w:val="002C3446"/>
    <w:rsid w:val="002C397D"/>
    <w:rsid w:val="002C42C0"/>
    <w:rsid w:val="002C515E"/>
    <w:rsid w:val="002C543F"/>
    <w:rsid w:val="002C586E"/>
    <w:rsid w:val="002C5B75"/>
    <w:rsid w:val="002C6AD1"/>
    <w:rsid w:val="002C6C4C"/>
    <w:rsid w:val="002C758C"/>
    <w:rsid w:val="002D091A"/>
    <w:rsid w:val="002D0A0B"/>
    <w:rsid w:val="002D15F2"/>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EAC"/>
    <w:rsid w:val="00334F50"/>
    <w:rsid w:val="00336C24"/>
    <w:rsid w:val="00336C7A"/>
    <w:rsid w:val="003372CD"/>
    <w:rsid w:val="00337589"/>
    <w:rsid w:val="00337F8A"/>
    <w:rsid w:val="00340076"/>
    <w:rsid w:val="00340B4C"/>
    <w:rsid w:val="003422BE"/>
    <w:rsid w:val="003427A9"/>
    <w:rsid w:val="00342857"/>
    <w:rsid w:val="003428A2"/>
    <w:rsid w:val="00343523"/>
    <w:rsid w:val="00343A79"/>
    <w:rsid w:val="00344740"/>
    <w:rsid w:val="00345A91"/>
    <w:rsid w:val="0034655E"/>
    <w:rsid w:val="00346CC7"/>
    <w:rsid w:val="00346D86"/>
    <w:rsid w:val="003471BD"/>
    <w:rsid w:val="003472FD"/>
    <w:rsid w:val="00347DA4"/>
    <w:rsid w:val="003522FF"/>
    <w:rsid w:val="00352913"/>
    <w:rsid w:val="00352989"/>
    <w:rsid w:val="00353003"/>
    <w:rsid w:val="0035370E"/>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C0"/>
    <w:rsid w:val="00366BF0"/>
    <w:rsid w:val="0036747A"/>
    <w:rsid w:val="003674E8"/>
    <w:rsid w:val="00371325"/>
    <w:rsid w:val="0037168D"/>
    <w:rsid w:val="0037175D"/>
    <w:rsid w:val="0037335E"/>
    <w:rsid w:val="00373A81"/>
    <w:rsid w:val="003746ED"/>
    <w:rsid w:val="003756CE"/>
    <w:rsid w:val="00375D3B"/>
    <w:rsid w:val="003760F3"/>
    <w:rsid w:val="003763A6"/>
    <w:rsid w:val="003767F2"/>
    <w:rsid w:val="00376C76"/>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10B9"/>
    <w:rsid w:val="003914F2"/>
    <w:rsid w:val="0039158C"/>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8FC"/>
    <w:rsid w:val="003A1AB3"/>
    <w:rsid w:val="003A1D57"/>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739"/>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C7680"/>
    <w:rsid w:val="003D0FEA"/>
    <w:rsid w:val="003D1962"/>
    <w:rsid w:val="003D3B90"/>
    <w:rsid w:val="003D4C30"/>
    <w:rsid w:val="003D5393"/>
    <w:rsid w:val="003D642A"/>
    <w:rsid w:val="003D723B"/>
    <w:rsid w:val="003D7455"/>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19D0"/>
    <w:rsid w:val="003F232F"/>
    <w:rsid w:val="003F2A0F"/>
    <w:rsid w:val="003F32F5"/>
    <w:rsid w:val="003F38ED"/>
    <w:rsid w:val="003F3E56"/>
    <w:rsid w:val="003F4D41"/>
    <w:rsid w:val="003F556C"/>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5F5B"/>
    <w:rsid w:val="004261B0"/>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AB2"/>
    <w:rsid w:val="00440E53"/>
    <w:rsid w:val="00441F18"/>
    <w:rsid w:val="00442577"/>
    <w:rsid w:val="00443A7D"/>
    <w:rsid w:val="00444B13"/>
    <w:rsid w:val="00445B8C"/>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1A2"/>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FF5"/>
    <w:rsid w:val="0048005B"/>
    <w:rsid w:val="004809A4"/>
    <w:rsid w:val="0048264B"/>
    <w:rsid w:val="00482DEE"/>
    <w:rsid w:val="0048309C"/>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7436"/>
    <w:rsid w:val="004A0160"/>
    <w:rsid w:val="004A09F5"/>
    <w:rsid w:val="004A105E"/>
    <w:rsid w:val="004A1871"/>
    <w:rsid w:val="004A247A"/>
    <w:rsid w:val="004A24DC"/>
    <w:rsid w:val="004A2701"/>
    <w:rsid w:val="004A28F7"/>
    <w:rsid w:val="004A2AA5"/>
    <w:rsid w:val="004A5A86"/>
    <w:rsid w:val="004A5AA0"/>
    <w:rsid w:val="004A607E"/>
    <w:rsid w:val="004A7504"/>
    <w:rsid w:val="004B14E0"/>
    <w:rsid w:val="004B2850"/>
    <w:rsid w:val="004B55E6"/>
    <w:rsid w:val="004B7F1A"/>
    <w:rsid w:val="004C00B0"/>
    <w:rsid w:val="004C0F69"/>
    <w:rsid w:val="004C143C"/>
    <w:rsid w:val="004C14E6"/>
    <w:rsid w:val="004C2085"/>
    <w:rsid w:val="004C311B"/>
    <w:rsid w:val="004C5245"/>
    <w:rsid w:val="004C5443"/>
    <w:rsid w:val="004C5B14"/>
    <w:rsid w:val="004C5FA7"/>
    <w:rsid w:val="004C7A70"/>
    <w:rsid w:val="004D01A0"/>
    <w:rsid w:val="004D0486"/>
    <w:rsid w:val="004D103B"/>
    <w:rsid w:val="004D17F7"/>
    <w:rsid w:val="004D1C73"/>
    <w:rsid w:val="004D2012"/>
    <w:rsid w:val="004D2CAD"/>
    <w:rsid w:val="004D2F06"/>
    <w:rsid w:val="004D4070"/>
    <w:rsid w:val="004D4901"/>
    <w:rsid w:val="004D58C8"/>
    <w:rsid w:val="004D59CA"/>
    <w:rsid w:val="004D5DC1"/>
    <w:rsid w:val="004D64D3"/>
    <w:rsid w:val="004D77AD"/>
    <w:rsid w:val="004D7B6A"/>
    <w:rsid w:val="004E0D6B"/>
    <w:rsid w:val="004E256F"/>
    <w:rsid w:val="004E287D"/>
    <w:rsid w:val="004E3192"/>
    <w:rsid w:val="004E3335"/>
    <w:rsid w:val="004E554D"/>
    <w:rsid w:val="004E5D47"/>
    <w:rsid w:val="004E7035"/>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1B3"/>
    <w:rsid w:val="00506207"/>
    <w:rsid w:val="00506FD2"/>
    <w:rsid w:val="00510405"/>
    <w:rsid w:val="00510A7D"/>
    <w:rsid w:val="00510FA1"/>
    <w:rsid w:val="00511760"/>
    <w:rsid w:val="0051290C"/>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4DB5"/>
    <w:rsid w:val="0053532C"/>
    <w:rsid w:val="00535515"/>
    <w:rsid w:val="0053623F"/>
    <w:rsid w:val="0054077F"/>
    <w:rsid w:val="00540D4D"/>
    <w:rsid w:val="00542445"/>
    <w:rsid w:val="0054260D"/>
    <w:rsid w:val="005429EB"/>
    <w:rsid w:val="00544310"/>
    <w:rsid w:val="005444B8"/>
    <w:rsid w:val="00544C7F"/>
    <w:rsid w:val="005465DB"/>
    <w:rsid w:val="00546652"/>
    <w:rsid w:val="00550398"/>
    <w:rsid w:val="005506C4"/>
    <w:rsid w:val="00550B27"/>
    <w:rsid w:val="00550DCA"/>
    <w:rsid w:val="00552F4B"/>
    <w:rsid w:val="00553B01"/>
    <w:rsid w:val="0055447F"/>
    <w:rsid w:val="0055509E"/>
    <w:rsid w:val="00555B50"/>
    <w:rsid w:val="0055601B"/>
    <w:rsid w:val="0055746F"/>
    <w:rsid w:val="0055796B"/>
    <w:rsid w:val="00560798"/>
    <w:rsid w:val="00560B45"/>
    <w:rsid w:val="00561251"/>
    <w:rsid w:val="00561317"/>
    <w:rsid w:val="005615B9"/>
    <w:rsid w:val="005620D2"/>
    <w:rsid w:val="00563BBB"/>
    <w:rsid w:val="00563DCC"/>
    <w:rsid w:val="00564F67"/>
    <w:rsid w:val="005659FB"/>
    <w:rsid w:val="00565DAA"/>
    <w:rsid w:val="00566C8C"/>
    <w:rsid w:val="00567E37"/>
    <w:rsid w:val="005701A8"/>
    <w:rsid w:val="00570363"/>
    <w:rsid w:val="00570A07"/>
    <w:rsid w:val="0057181C"/>
    <w:rsid w:val="00571F12"/>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0231"/>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68BE"/>
    <w:rsid w:val="005B77E0"/>
    <w:rsid w:val="005B782D"/>
    <w:rsid w:val="005C027F"/>
    <w:rsid w:val="005C2109"/>
    <w:rsid w:val="005C2F16"/>
    <w:rsid w:val="005C3064"/>
    <w:rsid w:val="005C4374"/>
    <w:rsid w:val="005C47EC"/>
    <w:rsid w:val="005C675F"/>
    <w:rsid w:val="005C6DAA"/>
    <w:rsid w:val="005D1514"/>
    <w:rsid w:val="005D1791"/>
    <w:rsid w:val="005D2571"/>
    <w:rsid w:val="005D2FFB"/>
    <w:rsid w:val="005D3817"/>
    <w:rsid w:val="005D3C9D"/>
    <w:rsid w:val="005D41F6"/>
    <w:rsid w:val="005D4733"/>
    <w:rsid w:val="005D560E"/>
    <w:rsid w:val="005D65FB"/>
    <w:rsid w:val="005D6AB3"/>
    <w:rsid w:val="005D6FEB"/>
    <w:rsid w:val="005D71E1"/>
    <w:rsid w:val="005E074C"/>
    <w:rsid w:val="005E07DE"/>
    <w:rsid w:val="005E0FFB"/>
    <w:rsid w:val="005E2415"/>
    <w:rsid w:val="005E29E2"/>
    <w:rsid w:val="005E2BA1"/>
    <w:rsid w:val="005E316D"/>
    <w:rsid w:val="005E4964"/>
    <w:rsid w:val="005E6AE4"/>
    <w:rsid w:val="005E71D9"/>
    <w:rsid w:val="005E72B3"/>
    <w:rsid w:val="005E72F3"/>
    <w:rsid w:val="005E79E4"/>
    <w:rsid w:val="005F0CFE"/>
    <w:rsid w:val="005F0F4D"/>
    <w:rsid w:val="005F1105"/>
    <w:rsid w:val="005F1CCE"/>
    <w:rsid w:val="005F2447"/>
    <w:rsid w:val="005F2B0A"/>
    <w:rsid w:val="005F39E7"/>
    <w:rsid w:val="005F4AF1"/>
    <w:rsid w:val="005F586F"/>
    <w:rsid w:val="005F5A58"/>
    <w:rsid w:val="005F5AE4"/>
    <w:rsid w:val="005F6166"/>
    <w:rsid w:val="005F6F40"/>
    <w:rsid w:val="005F72E9"/>
    <w:rsid w:val="005F777B"/>
    <w:rsid w:val="005F78B8"/>
    <w:rsid w:val="00600211"/>
    <w:rsid w:val="00600E58"/>
    <w:rsid w:val="0060208E"/>
    <w:rsid w:val="006024D8"/>
    <w:rsid w:val="00602B8F"/>
    <w:rsid w:val="00603A3C"/>
    <w:rsid w:val="00605C20"/>
    <w:rsid w:val="00606E3E"/>
    <w:rsid w:val="006071D3"/>
    <w:rsid w:val="0061006E"/>
    <w:rsid w:val="00610276"/>
    <w:rsid w:val="00610A4F"/>
    <w:rsid w:val="00610D4C"/>
    <w:rsid w:val="00610D90"/>
    <w:rsid w:val="0061105E"/>
    <w:rsid w:val="00611973"/>
    <w:rsid w:val="006137CE"/>
    <w:rsid w:val="006141BD"/>
    <w:rsid w:val="00614CBE"/>
    <w:rsid w:val="00615170"/>
    <w:rsid w:val="00615715"/>
    <w:rsid w:val="0061580D"/>
    <w:rsid w:val="006163EB"/>
    <w:rsid w:val="00616E9C"/>
    <w:rsid w:val="00620D0A"/>
    <w:rsid w:val="00621182"/>
    <w:rsid w:val="006217AE"/>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2094"/>
    <w:rsid w:val="00642819"/>
    <w:rsid w:val="00642973"/>
    <w:rsid w:val="00642AD2"/>
    <w:rsid w:val="00642B18"/>
    <w:rsid w:val="00643AD9"/>
    <w:rsid w:val="006445D8"/>
    <w:rsid w:val="006447A4"/>
    <w:rsid w:val="00644EAF"/>
    <w:rsid w:val="0064542C"/>
    <w:rsid w:val="00645787"/>
    <w:rsid w:val="00646BE1"/>
    <w:rsid w:val="00646D00"/>
    <w:rsid w:val="00647ABC"/>
    <w:rsid w:val="00651C10"/>
    <w:rsid w:val="00652494"/>
    <w:rsid w:val="00652886"/>
    <w:rsid w:val="00653D92"/>
    <w:rsid w:val="00653EBA"/>
    <w:rsid w:val="00654AB2"/>
    <w:rsid w:val="006577B9"/>
    <w:rsid w:val="00657DA7"/>
    <w:rsid w:val="00657FF9"/>
    <w:rsid w:val="00660E7B"/>
    <w:rsid w:val="0066123A"/>
    <w:rsid w:val="006614DB"/>
    <w:rsid w:val="00661AEB"/>
    <w:rsid w:val="006629AD"/>
    <w:rsid w:val="00662D4F"/>
    <w:rsid w:val="006631CD"/>
    <w:rsid w:val="00663B8F"/>
    <w:rsid w:val="00663BA3"/>
    <w:rsid w:val="00663F26"/>
    <w:rsid w:val="00663F4E"/>
    <w:rsid w:val="0066401B"/>
    <w:rsid w:val="00664CB8"/>
    <w:rsid w:val="0066578C"/>
    <w:rsid w:val="00665969"/>
    <w:rsid w:val="00665C0C"/>
    <w:rsid w:val="00667A8F"/>
    <w:rsid w:val="0067068A"/>
    <w:rsid w:val="00670A7C"/>
    <w:rsid w:val="006719C5"/>
    <w:rsid w:val="00672430"/>
    <w:rsid w:val="00673323"/>
    <w:rsid w:val="0067403D"/>
    <w:rsid w:val="0067499D"/>
    <w:rsid w:val="00674A57"/>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44E"/>
    <w:rsid w:val="006926FB"/>
    <w:rsid w:val="006934E0"/>
    <w:rsid w:val="00693973"/>
    <w:rsid w:val="00694393"/>
    <w:rsid w:val="00694933"/>
    <w:rsid w:val="00694DA6"/>
    <w:rsid w:val="00696561"/>
    <w:rsid w:val="006974EE"/>
    <w:rsid w:val="00697510"/>
    <w:rsid w:val="006A0197"/>
    <w:rsid w:val="006A0C11"/>
    <w:rsid w:val="006A1D75"/>
    <w:rsid w:val="006A3A23"/>
    <w:rsid w:val="006A4F23"/>
    <w:rsid w:val="006A5356"/>
    <w:rsid w:val="006A5797"/>
    <w:rsid w:val="006A5D15"/>
    <w:rsid w:val="006A5E11"/>
    <w:rsid w:val="006A623C"/>
    <w:rsid w:val="006A70CD"/>
    <w:rsid w:val="006A733D"/>
    <w:rsid w:val="006A787E"/>
    <w:rsid w:val="006B00CF"/>
    <w:rsid w:val="006B0871"/>
    <w:rsid w:val="006B2161"/>
    <w:rsid w:val="006B2754"/>
    <w:rsid w:val="006B2DB0"/>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72B"/>
    <w:rsid w:val="006C5BDE"/>
    <w:rsid w:val="006C6E98"/>
    <w:rsid w:val="006C7D9E"/>
    <w:rsid w:val="006D157A"/>
    <w:rsid w:val="006D25F7"/>
    <w:rsid w:val="006D3A6C"/>
    <w:rsid w:val="006D3AEF"/>
    <w:rsid w:val="006D51A7"/>
    <w:rsid w:val="006D6AB5"/>
    <w:rsid w:val="006E040C"/>
    <w:rsid w:val="006E5831"/>
    <w:rsid w:val="006E585E"/>
    <w:rsid w:val="006E5C93"/>
    <w:rsid w:val="006E631C"/>
    <w:rsid w:val="006E6962"/>
    <w:rsid w:val="006E73FB"/>
    <w:rsid w:val="006E7D0E"/>
    <w:rsid w:val="006F049E"/>
    <w:rsid w:val="006F2760"/>
    <w:rsid w:val="006F3810"/>
    <w:rsid w:val="006F38E4"/>
    <w:rsid w:val="006F5093"/>
    <w:rsid w:val="006F51B7"/>
    <w:rsid w:val="006F6BA2"/>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36F"/>
    <w:rsid w:val="007106A9"/>
    <w:rsid w:val="00711E01"/>
    <w:rsid w:val="00711E65"/>
    <w:rsid w:val="007121BC"/>
    <w:rsid w:val="007121FE"/>
    <w:rsid w:val="00712566"/>
    <w:rsid w:val="0071269F"/>
    <w:rsid w:val="00712C2C"/>
    <w:rsid w:val="00713F94"/>
    <w:rsid w:val="0071414F"/>
    <w:rsid w:val="00714BAC"/>
    <w:rsid w:val="00714FDD"/>
    <w:rsid w:val="0071580B"/>
    <w:rsid w:val="00715FF0"/>
    <w:rsid w:val="00716810"/>
    <w:rsid w:val="00716D5E"/>
    <w:rsid w:val="00716F60"/>
    <w:rsid w:val="00717627"/>
    <w:rsid w:val="007203E9"/>
    <w:rsid w:val="00720CEF"/>
    <w:rsid w:val="00721821"/>
    <w:rsid w:val="00722365"/>
    <w:rsid w:val="007231C2"/>
    <w:rsid w:val="00723C2D"/>
    <w:rsid w:val="00723DF6"/>
    <w:rsid w:val="00723E89"/>
    <w:rsid w:val="00724F94"/>
    <w:rsid w:val="00726904"/>
    <w:rsid w:val="00726B44"/>
    <w:rsid w:val="00726D39"/>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68A"/>
    <w:rsid w:val="007419B7"/>
    <w:rsid w:val="007438F0"/>
    <w:rsid w:val="00744326"/>
    <w:rsid w:val="0074483E"/>
    <w:rsid w:val="0074487E"/>
    <w:rsid w:val="0074519A"/>
    <w:rsid w:val="0074704C"/>
    <w:rsid w:val="00747A5F"/>
    <w:rsid w:val="007506B1"/>
    <w:rsid w:val="00750724"/>
    <w:rsid w:val="007522BA"/>
    <w:rsid w:val="00752598"/>
    <w:rsid w:val="00752C60"/>
    <w:rsid w:val="007535E8"/>
    <w:rsid w:val="00753D3F"/>
    <w:rsid w:val="007551C3"/>
    <w:rsid w:val="0075575E"/>
    <w:rsid w:val="00755A06"/>
    <w:rsid w:val="00755B45"/>
    <w:rsid w:val="007572D4"/>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584"/>
    <w:rsid w:val="00776A74"/>
    <w:rsid w:val="00776D82"/>
    <w:rsid w:val="007805C3"/>
    <w:rsid w:val="007805D4"/>
    <w:rsid w:val="00780E3D"/>
    <w:rsid w:val="0078101E"/>
    <w:rsid w:val="00781987"/>
    <w:rsid w:val="00782FA0"/>
    <w:rsid w:val="00783CC0"/>
    <w:rsid w:val="00784DEB"/>
    <w:rsid w:val="00784F00"/>
    <w:rsid w:val="0078587A"/>
    <w:rsid w:val="00785B38"/>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5991"/>
    <w:rsid w:val="007B664D"/>
    <w:rsid w:val="007B68FE"/>
    <w:rsid w:val="007B6B79"/>
    <w:rsid w:val="007B73BD"/>
    <w:rsid w:val="007C17C1"/>
    <w:rsid w:val="007C205B"/>
    <w:rsid w:val="007C3112"/>
    <w:rsid w:val="007C3657"/>
    <w:rsid w:val="007C3A8F"/>
    <w:rsid w:val="007C5A8D"/>
    <w:rsid w:val="007C7106"/>
    <w:rsid w:val="007C7C0C"/>
    <w:rsid w:val="007D0306"/>
    <w:rsid w:val="007D1C26"/>
    <w:rsid w:val="007D1F16"/>
    <w:rsid w:val="007D33D9"/>
    <w:rsid w:val="007D37AF"/>
    <w:rsid w:val="007D402E"/>
    <w:rsid w:val="007D446B"/>
    <w:rsid w:val="007D4ED4"/>
    <w:rsid w:val="007D5C7C"/>
    <w:rsid w:val="007D6146"/>
    <w:rsid w:val="007D634A"/>
    <w:rsid w:val="007D6362"/>
    <w:rsid w:val="007D69F8"/>
    <w:rsid w:val="007D7EFD"/>
    <w:rsid w:val="007D7FEA"/>
    <w:rsid w:val="007E00FA"/>
    <w:rsid w:val="007E09BC"/>
    <w:rsid w:val="007E0FDD"/>
    <w:rsid w:val="007E13CE"/>
    <w:rsid w:val="007E14FC"/>
    <w:rsid w:val="007E18F1"/>
    <w:rsid w:val="007E1AC2"/>
    <w:rsid w:val="007E2511"/>
    <w:rsid w:val="007E2858"/>
    <w:rsid w:val="007E2D6C"/>
    <w:rsid w:val="007E479C"/>
    <w:rsid w:val="007E5BBB"/>
    <w:rsid w:val="007E6B01"/>
    <w:rsid w:val="007F09CD"/>
    <w:rsid w:val="007F1787"/>
    <w:rsid w:val="007F2012"/>
    <w:rsid w:val="007F3626"/>
    <w:rsid w:val="007F3D58"/>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1E2"/>
    <w:rsid w:val="00810E69"/>
    <w:rsid w:val="00810E9F"/>
    <w:rsid w:val="0081113C"/>
    <w:rsid w:val="0081135A"/>
    <w:rsid w:val="0081137C"/>
    <w:rsid w:val="008117F2"/>
    <w:rsid w:val="00811A2D"/>
    <w:rsid w:val="00812024"/>
    <w:rsid w:val="008122A6"/>
    <w:rsid w:val="00812839"/>
    <w:rsid w:val="00812C97"/>
    <w:rsid w:val="00813BE7"/>
    <w:rsid w:val="00813EAC"/>
    <w:rsid w:val="0081464D"/>
    <w:rsid w:val="00815FEA"/>
    <w:rsid w:val="008173BF"/>
    <w:rsid w:val="00817B6D"/>
    <w:rsid w:val="00817D42"/>
    <w:rsid w:val="00820238"/>
    <w:rsid w:val="00820424"/>
    <w:rsid w:val="0082101F"/>
    <w:rsid w:val="00821E4C"/>
    <w:rsid w:val="008240BE"/>
    <w:rsid w:val="0082548B"/>
    <w:rsid w:val="0082638A"/>
    <w:rsid w:val="008263E0"/>
    <w:rsid w:val="008268A8"/>
    <w:rsid w:val="00826B7A"/>
    <w:rsid w:val="00826C2B"/>
    <w:rsid w:val="00826F70"/>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03CA"/>
    <w:rsid w:val="00840846"/>
    <w:rsid w:val="00844E2B"/>
    <w:rsid w:val="00845B41"/>
    <w:rsid w:val="008465C0"/>
    <w:rsid w:val="00846F80"/>
    <w:rsid w:val="00847122"/>
    <w:rsid w:val="00847D05"/>
    <w:rsid w:val="00847EB7"/>
    <w:rsid w:val="0085016C"/>
    <w:rsid w:val="008507A6"/>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B33"/>
    <w:rsid w:val="00866F18"/>
    <w:rsid w:val="00867976"/>
    <w:rsid w:val="008711FA"/>
    <w:rsid w:val="00871363"/>
    <w:rsid w:val="00871506"/>
    <w:rsid w:val="00872D9D"/>
    <w:rsid w:val="00872DDA"/>
    <w:rsid w:val="008730DB"/>
    <w:rsid w:val="008748F5"/>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D3F"/>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85F"/>
    <w:rsid w:val="008C0E0B"/>
    <w:rsid w:val="008C1124"/>
    <w:rsid w:val="008C1735"/>
    <w:rsid w:val="008C2F1D"/>
    <w:rsid w:val="008C3B09"/>
    <w:rsid w:val="008C3C5C"/>
    <w:rsid w:val="008C3ED5"/>
    <w:rsid w:val="008C50BB"/>
    <w:rsid w:val="008C6449"/>
    <w:rsid w:val="008C6BCF"/>
    <w:rsid w:val="008C755B"/>
    <w:rsid w:val="008D03AA"/>
    <w:rsid w:val="008D0DC7"/>
    <w:rsid w:val="008D10AB"/>
    <w:rsid w:val="008D1A2F"/>
    <w:rsid w:val="008D1CD4"/>
    <w:rsid w:val="008D42EB"/>
    <w:rsid w:val="008D432F"/>
    <w:rsid w:val="008D5F8F"/>
    <w:rsid w:val="008D6EE7"/>
    <w:rsid w:val="008D74B4"/>
    <w:rsid w:val="008D780C"/>
    <w:rsid w:val="008E0415"/>
    <w:rsid w:val="008E27F4"/>
    <w:rsid w:val="008E334C"/>
    <w:rsid w:val="008E350A"/>
    <w:rsid w:val="008E3B6B"/>
    <w:rsid w:val="008E519C"/>
    <w:rsid w:val="008E55EB"/>
    <w:rsid w:val="008E5BF0"/>
    <w:rsid w:val="008E5D22"/>
    <w:rsid w:val="008E6A93"/>
    <w:rsid w:val="008E6D92"/>
    <w:rsid w:val="008F0167"/>
    <w:rsid w:val="008F02A0"/>
    <w:rsid w:val="008F04B6"/>
    <w:rsid w:val="008F04EF"/>
    <w:rsid w:val="008F0837"/>
    <w:rsid w:val="008F0C68"/>
    <w:rsid w:val="008F2258"/>
    <w:rsid w:val="008F2C30"/>
    <w:rsid w:val="008F3134"/>
    <w:rsid w:val="008F44D8"/>
    <w:rsid w:val="008F5720"/>
    <w:rsid w:val="008F5732"/>
    <w:rsid w:val="008F5DC1"/>
    <w:rsid w:val="008F61B0"/>
    <w:rsid w:val="008F7A06"/>
    <w:rsid w:val="00901261"/>
    <w:rsid w:val="00901966"/>
    <w:rsid w:val="009033A8"/>
    <w:rsid w:val="00903A22"/>
    <w:rsid w:val="00903B54"/>
    <w:rsid w:val="00904218"/>
    <w:rsid w:val="00904A4C"/>
    <w:rsid w:val="009061B3"/>
    <w:rsid w:val="009071D8"/>
    <w:rsid w:val="00907D77"/>
    <w:rsid w:val="009117D7"/>
    <w:rsid w:val="0091294A"/>
    <w:rsid w:val="00913092"/>
    <w:rsid w:val="009136A4"/>
    <w:rsid w:val="00913BE3"/>
    <w:rsid w:val="00914063"/>
    <w:rsid w:val="009147FB"/>
    <w:rsid w:val="00915975"/>
    <w:rsid w:val="00915AC2"/>
    <w:rsid w:val="00917D63"/>
    <w:rsid w:val="00921626"/>
    <w:rsid w:val="009217E4"/>
    <w:rsid w:val="00921A8B"/>
    <w:rsid w:val="00922DA0"/>
    <w:rsid w:val="009230D0"/>
    <w:rsid w:val="009248AB"/>
    <w:rsid w:val="00925D4E"/>
    <w:rsid w:val="00927721"/>
    <w:rsid w:val="00931799"/>
    <w:rsid w:val="00931E34"/>
    <w:rsid w:val="009328CD"/>
    <w:rsid w:val="00932B62"/>
    <w:rsid w:val="00932B6D"/>
    <w:rsid w:val="009330F2"/>
    <w:rsid w:val="00933398"/>
    <w:rsid w:val="009347D2"/>
    <w:rsid w:val="009351C5"/>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46716"/>
    <w:rsid w:val="00950A22"/>
    <w:rsid w:val="00951494"/>
    <w:rsid w:val="00955007"/>
    <w:rsid w:val="009551EC"/>
    <w:rsid w:val="00956B6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3853"/>
    <w:rsid w:val="009745D6"/>
    <w:rsid w:val="00975295"/>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02AE"/>
    <w:rsid w:val="009906DC"/>
    <w:rsid w:val="00991617"/>
    <w:rsid w:val="00992A5E"/>
    <w:rsid w:val="009933F6"/>
    <w:rsid w:val="009938B9"/>
    <w:rsid w:val="00993A75"/>
    <w:rsid w:val="00993EC5"/>
    <w:rsid w:val="009947AA"/>
    <w:rsid w:val="0099481B"/>
    <w:rsid w:val="00994E64"/>
    <w:rsid w:val="009957A7"/>
    <w:rsid w:val="0099658B"/>
    <w:rsid w:val="009965A8"/>
    <w:rsid w:val="0099666A"/>
    <w:rsid w:val="00997154"/>
    <w:rsid w:val="00997C2D"/>
    <w:rsid w:val="009A041E"/>
    <w:rsid w:val="009A09C9"/>
    <w:rsid w:val="009A1337"/>
    <w:rsid w:val="009A172D"/>
    <w:rsid w:val="009A1E12"/>
    <w:rsid w:val="009A349A"/>
    <w:rsid w:val="009A38F1"/>
    <w:rsid w:val="009A51BD"/>
    <w:rsid w:val="009A529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78F"/>
    <w:rsid w:val="009C3CC1"/>
    <w:rsid w:val="009C5162"/>
    <w:rsid w:val="009C5287"/>
    <w:rsid w:val="009C6237"/>
    <w:rsid w:val="009C6B04"/>
    <w:rsid w:val="009C7C17"/>
    <w:rsid w:val="009D095E"/>
    <w:rsid w:val="009D0EAF"/>
    <w:rsid w:val="009D102F"/>
    <w:rsid w:val="009D1454"/>
    <w:rsid w:val="009D1873"/>
    <w:rsid w:val="009D2FFD"/>
    <w:rsid w:val="009D34E4"/>
    <w:rsid w:val="009D57A4"/>
    <w:rsid w:val="009D6ADC"/>
    <w:rsid w:val="009D6EF4"/>
    <w:rsid w:val="009D733B"/>
    <w:rsid w:val="009D772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9E"/>
    <w:rsid w:val="00A146F4"/>
    <w:rsid w:val="00A15A21"/>
    <w:rsid w:val="00A15B3F"/>
    <w:rsid w:val="00A16538"/>
    <w:rsid w:val="00A173EF"/>
    <w:rsid w:val="00A179C4"/>
    <w:rsid w:val="00A20C42"/>
    <w:rsid w:val="00A226BC"/>
    <w:rsid w:val="00A230F1"/>
    <w:rsid w:val="00A251B9"/>
    <w:rsid w:val="00A26CE7"/>
    <w:rsid w:val="00A320D2"/>
    <w:rsid w:val="00A32718"/>
    <w:rsid w:val="00A32734"/>
    <w:rsid w:val="00A327CA"/>
    <w:rsid w:val="00A32CED"/>
    <w:rsid w:val="00A32D6C"/>
    <w:rsid w:val="00A32DDD"/>
    <w:rsid w:val="00A33539"/>
    <w:rsid w:val="00A341D2"/>
    <w:rsid w:val="00A351B0"/>
    <w:rsid w:val="00A353DD"/>
    <w:rsid w:val="00A357D5"/>
    <w:rsid w:val="00A35C7C"/>
    <w:rsid w:val="00A36568"/>
    <w:rsid w:val="00A367F9"/>
    <w:rsid w:val="00A3694A"/>
    <w:rsid w:val="00A37F72"/>
    <w:rsid w:val="00A406CB"/>
    <w:rsid w:val="00A41A18"/>
    <w:rsid w:val="00A41AD3"/>
    <w:rsid w:val="00A41D2E"/>
    <w:rsid w:val="00A423B7"/>
    <w:rsid w:val="00A42899"/>
    <w:rsid w:val="00A42AF1"/>
    <w:rsid w:val="00A44A35"/>
    <w:rsid w:val="00A44F50"/>
    <w:rsid w:val="00A45671"/>
    <w:rsid w:val="00A45726"/>
    <w:rsid w:val="00A463B7"/>
    <w:rsid w:val="00A46A0D"/>
    <w:rsid w:val="00A47078"/>
    <w:rsid w:val="00A4719A"/>
    <w:rsid w:val="00A4771E"/>
    <w:rsid w:val="00A47EE8"/>
    <w:rsid w:val="00A53B0D"/>
    <w:rsid w:val="00A546BA"/>
    <w:rsid w:val="00A54B8D"/>
    <w:rsid w:val="00A55184"/>
    <w:rsid w:val="00A55795"/>
    <w:rsid w:val="00A5580B"/>
    <w:rsid w:val="00A56255"/>
    <w:rsid w:val="00A572CE"/>
    <w:rsid w:val="00A579DE"/>
    <w:rsid w:val="00A6022D"/>
    <w:rsid w:val="00A60E26"/>
    <w:rsid w:val="00A60F99"/>
    <w:rsid w:val="00A64135"/>
    <w:rsid w:val="00A65B15"/>
    <w:rsid w:val="00A66D35"/>
    <w:rsid w:val="00A6716F"/>
    <w:rsid w:val="00A67A18"/>
    <w:rsid w:val="00A701FA"/>
    <w:rsid w:val="00A703AA"/>
    <w:rsid w:val="00A71881"/>
    <w:rsid w:val="00A71D17"/>
    <w:rsid w:val="00A72066"/>
    <w:rsid w:val="00A72E62"/>
    <w:rsid w:val="00A73B54"/>
    <w:rsid w:val="00A7458B"/>
    <w:rsid w:val="00A759C5"/>
    <w:rsid w:val="00A76168"/>
    <w:rsid w:val="00A77F79"/>
    <w:rsid w:val="00A8017A"/>
    <w:rsid w:val="00A807A0"/>
    <w:rsid w:val="00A810FA"/>
    <w:rsid w:val="00A81159"/>
    <w:rsid w:val="00A81D99"/>
    <w:rsid w:val="00A824B8"/>
    <w:rsid w:val="00A82B7E"/>
    <w:rsid w:val="00A8467D"/>
    <w:rsid w:val="00A8495D"/>
    <w:rsid w:val="00A84969"/>
    <w:rsid w:val="00A84FEE"/>
    <w:rsid w:val="00A90385"/>
    <w:rsid w:val="00A90831"/>
    <w:rsid w:val="00A90FE2"/>
    <w:rsid w:val="00A911F1"/>
    <w:rsid w:val="00A91568"/>
    <w:rsid w:val="00A91807"/>
    <w:rsid w:val="00A91992"/>
    <w:rsid w:val="00A928F6"/>
    <w:rsid w:val="00A94526"/>
    <w:rsid w:val="00A94E58"/>
    <w:rsid w:val="00A964DA"/>
    <w:rsid w:val="00A97C08"/>
    <w:rsid w:val="00AA0737"/>
    <w:rsid w:val="00AA0767"/>
    <w:rsid w:val="00AA2260"/>
    <w:rsid w:val="00AA330E"/>
    <w:rsid w:val="00AA34F3"/>
    <w:rsid w:val="00AA3652"/>
    <w:rsid w:val="00AA386C"/>
    <w:rsid w:val="00AA475B"/>
    <w:rsid w:val="00AA550A"/>
    <w:rsid w:val="00AA61AE"/>
    <w:rsid w:val="00AA67B2"/>
    <w:rsid w:val="00AA6EA6"/>
    <w:rsid w:val="00AB1264"/>
    <w:rsid w:val="00AB16F2"/>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325B"/>
    <w:rsid w:val="00AE3688"/>
    <w:rsid w:val="00AE535A"/>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451D"/>
    <w:rsid w:val="00B04731"/>
    <w:rsid w:val="00B04832"/>
    <w:rsid w:val="00B04CEA"/>
    <w:rsid w:val="00B04F0F"/>
    <w:rsid w:val="00B058CC"/>
    <w:rsid w:val="00B05902"/>
    <w:rsid w:val="00B05D89"/>
    <w:rsid w:val="00B05E75"/>
    <w:rsid w:val="00B06717"/>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3410"/>
    <w:rsid w:val="00B33D8F"/>
    <w:rsid w:val="00B3405B"/>
    <w:rsid w:val="00B3486A"/>
    <w:rsid w:val="00B34CF6"/>
    <w:rsid w:val="00B34FD0"/>
    <w:rsid w:val="00B354E1"/>
    <w:rsid w:val="00B35A54"/>
    <w:rsid w:val="00B35CFD"/>
    <w:rsid w:val="00B37715"/>
    <w:rsid w:val="00B4082F"/>
    <w:rsid w:val="00B41A93"/>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0BC"/>
    <w:rsid w:val="00B51960"/>
    <w:rsid w:val="00B51FD1"/>
    <w:rsid w:val="00B52028"/>
    <w:rsid w:val="00B52E89"/>
    <w:rsid w:val="00B531B7"/>
    <w:rsid w:val="00B53252"/>
    <w:rsid w:val="00B53D6E"/>
    <w:rsid w:val="00B53DAA"/>
    <w:rsid w:val="00B543DD"/>
    <w:rsid w:val="00B54DED"/>
    <w:rsid w:val="00B553ED"/>
    <w:rsid w:val="00B55B95"/>
    <w:rsid w:val="00B55E8C"/>
    <w:rsid w:val="00B56861"/>
    <w:rsid w:val="00B57CDE"/>
    <w:rsid w:val="00B601A3"/>
    <w:rsid w:val="00B6033A"/>
    <w:rsid w:val="00B60E41"/>
    <w:rsid w:val="00B61367"/>
    <w:rsid w:val="00B61A0E"/>
    <w:rsid w:val="00B62D84"/>
    <w:rsid w:val="00B632E0"/>
    <w:rsid w:val="00B634CC"/>
    <w:rsid w:val="00B636D6"/>
    <w:rsid w:val="00B63FFF"/>
    <w:rsid w:val="00B64849"/>
    <w:rsid w:val="00B64AAE"/>
    <w:rsid w:val="00B657FA"/>
    <w:rsid w:val="00B65C47"/>
    <w:rsid w:val="00B65C8C"/>
    <w:rsid w:val="00B66119"/>
    <w:rsid w:val="00B66C1D"/>
    <w:rsid w:val="00B66D2B"/>
    <w:rsid w:val="00B66D92"/>
    <w:rsid w:val="00B6722F"/>
    <w:rsid w:val="00B673D1"/>
    <w:rsid w:val="00B67B10"/>
    <w:rsid w:val="00B67E31"/>
    <w:rsid w:val="00B7058D"/>
    <w:rsid w:val="00B7109E"/>
    <w:rsid w:val="00B71EBF"/>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0CF"/>
    <w:rsid w:val="00B91639"/>
    <w:rsid w:val="00B918D7"/>
    <w:rsid w:val="00B922C3"/>
    <w:rsid w:val="00B922F3"/>
    <w:rsid w:val="00B9257B"/>
    <w:rsid w:val="00B930F8"/>
    <w:rsid w:val="00B93789"/>
    <w:rsid w:val="00B93E63"/>
    <w:rsid w:val="00B949A2"/>
    <w:rsid w:val="00B959DB"/>
    <w:rsid w:val="00B959FE"/>
    <w:rsid w:val="00B96A46"/>
    <w:rsid w:val="00BA0E12"/>
    <w:rsid w:val="00BA12F0"/>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2E4B"/>
    <w:rsid w:val="00BD2F19"/>
    <w:rsid w:val="00BD33D7"/>
    <w:rsid w:val="00BD3F63"/>
    <w:rsid w:val="00BD478D"/>
    <w:rsid w:val="00BD4F73"/>
    <w:rsid w:val="00BD533B"/>
    <w:rsid w:val="00BD60A3"/>
    <w:rsid w:val="00BD722D"/>
    <w:rsid w:val="00BD7C15"/>
    <w:rsid w:val="00BE01F8"/>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7BC"/>
    <w:rsid w:val="00BF7CB4"/>
    <w:rsid w:val="00BF7D69"/>
    <w:rsid w:val="00C00642"/>
    <w:rsid w:val="00C008E9"/>
    <w:rsid w:val="00C01748"/>
    <w:rsid w:val="00C01F03"/>
    <w:rsid w:val="00C020D1"/>
    <w:rsid w:val="00C0295A"/>
    <w:rsid w:val="00C02D8C"/>
    <w:rsid w:val="00C05575"/>
    <w:rsid w:val="00C05672"/>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355"/>
    <w:rsid w:val="00C168B6"/>
    <w:rsid w:val="00C17CF7"/>
    <w:rsid w:val="00C200A0"/>
    <w:rsid w:val="00C205F5"/>
    <w:rsid w:val="00C2063D"/>
    <w:rsid w:val="00C20EF9"/>
    <w:rsid w:val="00C2147D"/>
    <w:rsid w:val="00C21D39"/>
    <w:rsid w:val="00C21FC7"/>
    <w:rsid w:val="00C22589"/>
    <w:rsid w:val="00C22B7C"/>
    <w:rsid w:val="00C230AC"/>
    <w:rsid w:val="00C2317C"/>
    <w:rsid w:val="00C23606"/>
    <w:rsid w:val="00C24707"/>
    <w:rsid w:val="00C24988"/>
    <w:rsid w:val="00C25A56"/>
    <w:rsid w:val="00C26ECB"/>
    <w:rsid w:val="00C27347"/>
    <w:rsid w:val="00C27C00"/>
    <w:rsid w:val="00C30167"/>
    <w:rsid w:val="00C30A8A"/>
    <w:rsid w:val="00C3125D"/>
    <w:rsid w:val="00C314CD"/>
    <w:rsid w:val="00C316DB"/>
    <w:rsid w:val="00C327A4"/>
    <w:rsid w:val="00C328F3"/>
    <w:rsid w:val="00C3299E"/>
    <w:rsid w:val="00C3303D"/>
    <w:rsid w:val="00C33B66"/>
    <w:rsid w:val="00C34050"/>
    <w:rsid w:val="00C34457"/>
    <w:rsid w:val="00C34A32"/>
    <w:rsid w:val="00C34FD3"/>
    <w:rsid w:val="00C3502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4BC"/>
    <w:rsid w:val="00C46C78"/>
    <w:rsid w:val="00C4798A"/>
    <w:rsid w:val="00C47F40"/>
    <w:rsid w:val="00C47F5D"/>
    <w:rsid w:val="00C505E6"/>
    <w:rsid w:val="00C50D9B"/>
    <w:rsid w:val="00C525C5"/>
    <w:rsid w:val="00C5326F"/>
    <w:rsid w:val="00C53E0C"/>
    <w:rsid w:val="00C54178"/>
    <w:rsid w:val="00C54473"/>
    <w:rsid w:val="00C545C1"/>
    <w:rsid w:val="00C54D9A"/>
    <w:rsid w:val="00C60CC2"/>
    <w:rsid w:val="00C61138"/>
    <w:rsid w:val="00C614F4"/>
    <w:rsid w:val="00C6221E"/>
    <w:rsid w:val="00C625AD"/>
    <w:rsid w:val="00C641AE"/>
    <w:rsid w:val="00C64AC2"/>
    <w:rsid w:val="00C652A3"/>
    <w:rsid w:val="00C65EA1"/>
    <w:rsid w:val="00C66B12"/>
    <w:rsid w:val="00C6706F"/>
    <w:rsid w:val="00C7086E"/>
    <w:rsid w:val="00C7087E"/>
    <w:rsid w:val="00C708CB"/>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34FA"/>
    <w:rsid w:val="00C84336"/>
    <w:rsid w:val="00C85332"/>
    <w:rsid w:val="00C85B1E"/>
    <w:rsid w:val="00C85F1B"/>
    <w:rsid w:val="00C863A5"/>
    <w:rsid w:val="00C867C1"/>
    <w:rsid w:val="00C86FFA"/>
    <w:rsid w:val="00C874F3"/>
    <w:rsid w:val="00C9029A"/>
    <w:rsid w:val="00C91284"/>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564"/>
    <w:rsid w:val="00CB1FB7"/>
    <w:rsid w:val="00CB2D8E"/>
    <w:rsid w:val="00CB3562"/>
    <w:rsid w:val="00CB58BC"/>
    <w:rsid w:val="00CB5D5F"/>
    <w:rsid w:val="00CB623D"/>
    <w:rsid w:val="00CB6301"/>
    <w:rsid w:val="00CB6589"/>
    <w:rsid w:val="00CB6817"/>
    <w:rsid w:val="00CB6C87"/>
    <w:rsid w:val="00CB7508"/>
    <w:rsid w:val="00CC10FB"/>
    <w:rsid w:val="00CC30BD"/>
    <w:rsid w:val="00CC44D9"/>
    <w:rsid w:val="00CC4524"/>
    <w:rsid w:val="00CC57D6"/>
    <w:rsid w:val="00CC5B4F"/>
    <w:rsid w:val="00CC70B2"/>
    <w:rsid w:val="00CC7158"/>
    <w:rsid w:val="00CD0335"/>
    <w:rsid w:val="00CD0A02"/>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6B5"/>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B12"/>
    <w:rsid w:val="00D06ED7"/>
    <w:rsid w:val="00D07297"/>
    <w:rsid w:val="00D072A8"/>
    <w:rsid w:val="00D07C0F"/>
    <w:rsid w:val="00D103EA"/>
    <w:rsid w:val="00D106EA"/>
    <w:rsid w:val="00D13D0C"/>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76B"/>
    <w:rsid w:val="00D258B5"/>
    <w:rsid w:val="00D25E30"/>
    <w:rsid w:val="00D26963"/>
    <w:rsid w:val="00D26ADB"/>
    <w:rsid w:val="00D26D07"/>
    <w:rsid w:val="00D2703F"/>
    <w:rsid w:val="00D27A6D"/>
    <w:rsid w:val="00D30135"/>
    <w:rsid w:val="00D318C5"/>
    <w:rsid w:val="00D323BD"/>
    <w:rsid w:val="00D329F5"/>
    <w:rsid w:val="00D337E1"/>
    <w:rsid w:val="00D3564E"/>
    <w:rsid w:val="00D35903"/>
    <w:rsid w:val="00D360EC"/>
    <w:rsid w:val="00D36888"/>
    <w:rsid w:val="00D36956"/>
    <w:rsid w:val="00D36BF8"/>
    <w:rsid w:val="00D36D35"/>
    <w:rsid w:val="00D370BB"/>
    <w:rsid w:val="00D37A2E"/>
    <w:rsid w:val="00D37DC8"/>
    <w:rsid w:val="00D37EFA"/>
    <w:rsid w:val="00D43094"/>
    <w:rsid w:val="00D44505"/>
    <w:rsid w:val="00D4524B"/>
    <w:rsid w:val="00D45EBF"/>
    <w:rsid w:val="00D46142"/>
    <w:rsid w:val="00D46733"/>
    <w:rsid w:val="00D46CE6"/>
    <w:rsid w:val="00D474E7"/>
    <w:rsid w:val="00D5096A"/>
    <w:rsid w:val="00D50D5D"/>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713"/>
    <w:rsid w:val="00D67994"/>
    <w:rsid w:val="00D70827"/>
    <w:rsid w:val="00D75CFB"/>
    <w:rsid w:val="00D75EFD"/>
    <w:rsid w:val="00D81B31"/>
    <w:rsid w:val="00D82118"/>
    <w:rsid w:val="00D82380"/>
    <w:rsid w:val="00D8315C"/>
    <w:rsid w:val="00D83ED2"/>
    <w:rsid w:val="00D84005"/>
    <w:rsid w:val="00D84661"/>
    <w:rsid w:val="00D851B4"/>
    <w:rsid w:val="00D8568C"/>
    <w:rsid w:val="00D863B6"/>
    <w:rsid w:val="00D8684F"/>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1E7"/>
    <w:rsid w:val="00DC1DB4"/>
    <w:rsid w:val="00DC425E"/>
    <w:rsid w:val="00DC45D4"/>
    <w:rsid w:val="00DC56C1"/>
    <w:rsid w:val="00DC633F"/>
    <w:rsid w:val="00DC70BF"/>
    <w:rsid w:val="00DC71B8"/>
    <w:rsid w:val="00DC7ACB"/>
    <w:rsid w:val="00DD04F5"/>
    <w:rsid w:val="00DD28F2"/>
    <w:rsid w:val="00DD38A5"/>
    <w:rsid w:val="00DD47DD"/>
    <w:rsid w:val="00DD4A78"/>
    <w:rsid w:val="00DD4F1A"/>
    <w:rsid w:val="00DD538F"/>
    <w:rsid w:val="00DD63F9"/>
    <w:rsid w:val="00DD7FA3"/>
    <w:rsid w:val="00DE1CC6"/>
    <w:rsid w:val="00DE3F1E"/>
    <w:rsid w:val="00DE3F3D"/>
    <w:rsid w:val="00DE45AF"/>
    <w:rsid w:val="00DE49FA"/>
    <w:rsid w:val="00DE4F8A"/>
    <w:rsid w:val="00DE51FB"/>
    <w:rsid w:val="00DE528E"/>
    <w:rsid w:val="00DE5AE4"/>
    <w:rsid w:val="00DE5C95"/>
    <w:rsid w:val="00DE69B4"/>
    <w:rsid w:val="00DE6C34"/>
    <w:rsid w:val="00DE773F"/>
    <w:rsid w:val="00DE782E"/>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422A"/>
    <w:rsid w:val="00E0473C"/>
    <w:rsid w:val="00E04AF2"/>
    <w:rsid w:val="00E04BC9"/>
    <w:rsid w:val="00E04BF7"/>
    <w:rsid w:val="00E04FC7"/>
    <w:rsid w:val="00E050DB"/>
    <w:rsid w:val="00E05DEE"/>
    <w:rsid w:val="00E0608D"/>
    <w:rsid w:val="00E064AE"/>
    <w:rsid w:val="00E1010F"/>
    <w:rsid w:val="00E104A2"/>
    <w:rsid w:val="00E106AF"/>
    <w:rsid w:val="00E10D83"/>
    <w:rsid w:val="00E10FAD"/>
    <w:rsid w:val="00E12B4E"/>
    <w:rsid w:val="00E135AA"/>
    <w:rsid w:val="00E13D4A"/>
    <w:rsid w:val="00E142C1"/>
    <w:rsid w:val="00E1492B"/>
    <w:rsid w:val="00E14C3A"/>
    <w:rsid w:val="00E14C51"/>
    <w:rsid w:val="00E152C2"/>
    <w:rsid w:val="00E15475"/>
    <w:rsid w:val="00E160C1"/>
    <w:rsid w:val="00E16DFE"/>
    <w:rsid w:val="00E16F35"/>
    <w:rsid w:val="00E20058"/>
    <w:rsid w:val="00E20284"/>
    <w:rsid w:val="00E21628"/>
    <w:rsid w:val="00E2355E"/>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6D13"/>
    <w:rsid w:val="00E37A87"/>
    <w:rsid w:val="00E37B28"/>
    <w:rsid w:val="00E37DC0"/>
    <w:rsid w:val="00E40C1F"/>
    <w:rsid w:val="00E41010"/>
    <w:rsid w:val="00E41787"/>
    <w:rsid w:val="00E41A6A"/>
    <w:rsid w:val="00E41ABB"/>
    <w:rsid w:val="00E41BCB"/>
    <w:rsid w:val="00E41C8C"/>
    <w:rsid w:val="00E440B0"/>
    <w:rsid w:val="00E453A6"/>
    <w:rsid w:val="00E455AE"/>
    <w:rsid w:val="00E45F73"/>
    <w:rsid w:val="00E461EB"/>
    <w:rsid w:val="00E46470"/>
    <w:rsid w:val="00E471EE"/>
    <w:rsid w:val="00E473F4"/>
    <w:rsid w:val="00E50059"/>
    <w:rsid w:val="00E5036F"/>
    <w:rsid w:val="00E51E5F"/>
    <w:rsid w:val="00E526B9"/>
    <w:rsid w:val="00E532B0"/>
    <w:rsid w:val="00E535A9"/>
    <w:rsid w:val="00E53AC3"/>
    <w:rsid w:val="00E541EC"/>
    <w:rsid w:val="00E543A8"/>
    <w:rsid w:val="00E54D70"/>
    <w:rsid w:val="00E54DFD"/>
    <w:rsid w:val="00E54FD3"/>
    <w:rsid w:val="00E554BD"/>
    <w:rsid w:val="00E554C4"/>
    <w:rsid w:val="00E56099"/>
    <w:rsid w:val="00E56D74"/>
    <w:rsid w:val="00E574F6"/>
    <w:rsid w:val="00E606F0"/>
    <w:rsid w:val="00E609E7"/>
    <w:rsid w:val="00E61571"/>
    <w:rsid w:val="00E615BF"/>
    <w:rsid w:val="00E62446"/>
    <w:rsid w:val="00E62CA9"/>
    <w:rsid w:val="00E62DCA"/>
    <w:rsid w:val="00E63453"/>
    <w:rsid w:val="00E6360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295"/>
    <w:rsid w:val="00E7389F"/>
    <w:rsid w:val="00E73958"/>
    <w:rsid w:val="00E74141"/>
    <w:rsid w:val="00E74A00"/>
    <w:rsid w:val="00E74C64"/>
    <w:rsid w:val="00E7563C"/>
    <w:rsid w:val="00E758A9"/>
    <w:rsid w:val="00E7676F"/>
    <w:rsid w:val="00E80051"/>
    <w:rsid w:val="00E806B7"/>
    <w:rsid w:val="00E81CA0"/>
    <w:rsid w:val="00E84D79"/>
    <w:rsid w:val="00E84FF6"/>
    <w:rsid w:val="00E858C4"/>
    <w:rsid w:val="00E85BC8"/>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4A6"/>
    <w:rsid w:val="00EA56D9"/>
    <w:rsid w:val="00EA7879"/>
    <w:rsid w:val="00EA7DBF"/>
    <w:rsid w:val="00EB160A"/>
    <w:rsid w:val="00EB20F3"/>
    <w:rsid w:val="00EB28B9"/>
    <w:rsid w:val="00EB2942"/>
    <w:rsid w:val="00EB2A50"/>
    <w:rsid w:val="00EB2C4E"/>
    <w:rsid w:val="00EB3417"/>
    <w:rsid w:val="00EB38AC"/>
    <w:rsid w:val="00EB42EA"/>
    <w:rsid w:val="00EB4719"/>
    <w:rsid w:val="00EB4DA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0EA"/>
    <w:rsid w:val="00ED3238"/>
    <w:rsid w:val="00ED38CB"/>
    <w:rsid w:val="00ED445C"/>
    <w:rsid w:val="00ED4D6C"/>
    <w:rsid w:val="00ED5A93"/>
    <w:rsid w:val="00ED5BEC"/>
    <w:rsid w:val="00ED6585"/>
    <w:rsid w:val="00ED672D"/>
    <w:rsid w:val="00ED6F64"/>
    <w:rsid w:val="00ED7157"/>
    <w:rsid w:val="00ED71AF"/>
    <w:rsid w:val="00ED79FA"/>
    <w:rsid w:val="00ED7BD3"/>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8EE"/>
    <w:rsid w:val="00EF638D"/>
    <w:rsid w:val="00EF76D0"/>
    <w:rsid w:val="00EF7F83"/>
    <w:rsid w:val="00F00389"/>
    <w:rsid w:val="00F007A6"/>
    <w:rsid w:val="00F026AF"/>
    <w:rsid w:val="00F03229"/>
    <w:rsid w:val="00F039AF"/>
    <w:rsid w:val="00F03B0F"/>
    <w:rsid w:val="00F047A8"/>
    <w:rsid w:val="00F04F92"/>
    <w:rsid w:val="00F05E9E"/>
    <w:rsid w:val="00F06BE4"/>
    <w:rsid w:val="00F06BF8"/>
    <w:rsid w:val="00F11313"/>
    <w:rsid w:val="00F11748"/>
    <w:rsid w:val="00F11B99"/>
    <w:rsid w:val="00F11FE8"/>
    <w:rsid w:val="00F1476E"/>
    <w:rsid w:val="00F157B2"/>
    <w:rsid w:val="00F15E7B"/>
    <w:rsid w:val="00F1738F"/>
    <w:rsid w:val="00F17836"/>
    <w:rsid w:val="00F17D9A"/>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49BC"/>
    <w:rsid w:val="00F36631"/>
    <w:rsid w:val="00F368AD"/>
    <w:rsid w:val="00F36D2A"/>
    <w:rsid w:val="00F37089"/>
    <w:rsid w:val="00F37F32"/>
    <w:rsid w:val="00F37F42"/>
    <w:rsid w:val="00F40043"/>
    <w:rsid w:val="00F41F33"/>
    <w:rsid w:val="00F423AC"/>
    <w:rsid w:val="00F42A43"/>
    <w:rsid w:val="00F43D14"/>
    <w:rsid w:val="00F4491B"/>
    <w:rsid w:val="00F45306"/>
    <w:rsid w:val="00F46A43"/>
    <w:rsid w:val="00F46AB4"/>
    <w:rsid w:val="00F46D9B"/>
    <w:rsid w:val="00F4777C"/>
    <w:rsid w:val="00F500DA"/>
    <w:rsid w:val="00F50664"/>
    <w:rsid w:val="00F509F8"/>
    <w:rsid w:val="00F51187"/>
    <w:rsid w:val="00F513E0"/>
    <w:rsid w:val="00F51737"/>
    <w:rsid w:val="00F5243B"/>
    <w:rsid w:val="00F527B2"/>
    <w:rsid w:val="00F54808"/>
    <w:rsid w:val="00F5489B"/>
    <w:rsid w:val="00F54FC6"/>
    <w:rsid w:val="00F55220"/>
    <w:rsid w:val="00F5549E"/>
    <w:rsid w:val="00F5554E"/>
    <w:rsid w:val="00F57151"/>
    <w:rsid w:val="00F60BF7"/>
    <w:rsid w:val="00F60C81"/>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A42"/>
    <w:rsid w:val="00F7517B"/>
    <w:rsid w:val="00F76224"/>
    <w:rsid w:val="00F763AC"/>
    <w:rsid w:val="00F80D9A"/>
    <w:rsid w:val="00F80EF1"/>
    <w:rsid w:val="00F80FAE"/>
    <w:rsid w:val="00F813A4"/>
    <w:rsid w:val="00F81678"/>
    <w:rsid w:val="00F81D3F"/>
    <w:rsid w:val="00F81F47"/>
    <w:rsid w:val="00F844A3"/>
    <w:rsid w:val="00F84D1A"/>
    <w:rsid w:val="00F86A61"/>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F6D"/>
    <w:rsid w:val="00FA4BE2"/>
    <w:rsid w:val="00FA4C9F"/>
    <w:rsid w:val="00FA50FC"/>
    <w:rsid w:val="00FA513A"/>
    <w:rsid w:val="00FA7292"/>
    <w:rsid w:val="00FB040E"/>
    <w:rsid w:val="00FB1299"/>
    <w:rsid w:val="00FB1E2B"/>
    <w:rsid w:val="00FB2254"/>
    <w:rsid w:val="00FB36D4"/>
    <w:rsid w:val="00FB4881"/>
    <w:rsid w:val="00FB4905"/>
    <w:rsid w:val="00FB589E"/>
    <w:rsid w:val="00FB5D26"/>
    <w:rsid w:val="00FB7078"/>
    <w:rsid w:val="00FB734F"/>
    <w:rsid w:val="00FB7AC8"/>
    <w:rsid w:val="00FC0608"/>
    <w:rsid w:val="00FC0725"/>
    <w:rsid w:val="00FC0B2F"/>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1EB6"/>
    <w:rsid w:val="00FD23A0"/>
    <w:rsid w:val="00FD2708"/>
    <w:rsid w:val="00FD2ACE"/>
    <w:rsid w:val="00FD355B"/>
    <w:rsid w:val="00FD37F5"/>
    <w:rsid w:val="00FD4BF1"/>
    <w:rsid w:val="00FD4D95"/>
    <w:rsid w:val="00FD4DF8"/>
    <w:rsid w:val="00FD5BB1"/>
    <w:rsid w:val="00FD5E12"/>
    <w:rsid w:val="00FD683C"/>
    <w:rsid w:val="00FD71B6"/>
    <w:rsid w:val="00FE08A1"/>
    <w:rsid w:val="00FE0C0C"/>
    <w:rsid w:val="00FE264E"/>
    <w:rsid w:val="00FE29DC"/>
    <w:rsid w:val="00FE305E"/>
    <w:rsid w:val="00FE35FF"/>
    <w:rsid w:val="00FE41B2"/>
    <w:rsid w:val="00FE4BEE"/>
    <w:rsid w:val="00FE668A"/>
    <w:rsid w:val="00FE799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aliases w:val="sw tekst,CW_Lista"/>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7032642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64645082">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20</Pages>
  <Words>9291</Words>
  <Characters>55748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64910</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642</cp:revision>
  <cp:lastPrinted>2022-03-14T12:43:00Z</cp:lastPrinted>
  <dcterms:created xsi:type="dcterms:W3CDTF">2021-02-12T11:28:00Z</dcterms:created>
  <dcterms:modified xsi:type="dcterms:W3CDTF">2022-03-16T08:36:00Z</dcterms:modified>
</cp:coreProperties>
</file>