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16034015" w:rsidR="002C758C" w:rsidRPr="00D30135" w:rsidRDefault="002C758C" w:rsidP="00361357">
      <w:pPr>
        <w:pStyle w:val="Tytu"/>
        <w:ind w:right="284"/>
        <w:jc w:val="right"/>
        <w:rPr>
          <w:i/>
          <w:sz w:val="22"/>
          <w:szCs w:val="22"/>
        </w:rPr>
      </w:pPr>
      <w:r w:rsidRPr="001863EC">
        <w:rPr>
          <w:i/>
          <w:sz w:val="22"/>
          <w:szCs w:val="22"/>
        </w:rPr>
        <w:t xml:space="preserve">Łódź, </w:t>
      </w:r>
      <w:r w:rsidR="00275506">
        <w:rPr>
          <w:i/>
          <w:sz w:val="22"/>
          <w:szCs w:val="22"/>
          <w:lang w:val="pl-PL"/>
        </w:rPr>
        <w:t>2</w:t>
      </w:r>
      <w:r w:rsidR="00B75276">
        <w:rPr>
          <w:i/>
          <w:sz w:val="22"/>
          <w:szCs w:val="22"/>
          <w:lang w:val="pl-PL"/>
        </w:rPr>
        <w:t>8</w:t>
      </w:r>
      <w:r w:rsidR="00275506">
        <w:rPr>
          <w:i/>
          <w:sz w:val="22"/>
          <w:szCs w:val="22"/>
          <w:lang w:val="pl-PL"/>
        </w:rPr>
        <w:t>.</w:t>
      </w:r>
      <w:r w:rsidR="00903E3E">
        <w:rPr>
          <w:i/>
          <w:sz w:val="22"/>
          <w:szCs w:val="22"/>
          <w:lang w:val="pl-PL"/>
        </w:rPr>
        <w:t>01</w:t>
      </w:r>
      <w:r w:rsidR="003C2C51" w:rsidRPr="001863EC">
        <w:rPr>
          <w:i/>
          <w:sz w:val="22"/>
          <w:szCs w:val="22"/>
          <w:lang w:val="pl-PL"/>
        </w:rPr>
        <w:t>.</w:t>
      </w:r>
      <w:r w:rsidR="00FE0C0C" w:rsidRPr="001863EC">
        <w:rPr>
          <w:i/>
          <w:sz w:val="22"/>
          <w:szCs w:val="22"/>
          <w:lang w:val="pl-PL"/>
        </w:rPr>
        <w:t>20</w:t>
      </w:r>
      <w:r w:rsidR="00FA02C1" w:rsidRPr="001863EC">
        <w:rPr>
          <w:i/>
          <w:sz w:val="22"/>
          <w:szCs w:val="22"/>
          <w:lang w:val="pl-PL"/>
        </w:rPr>
        <w:t>2</w:t>
      </w:r>
      <w:r w:rsidR="00903E3E">
        <w:rPr>
          <w:i/>
          <w:sz w:val="22"/>
          <w:szCs w:val="22"/>
          <w:lang w:val="pl-PL"/>
        </w:rPr>
        <w:t>2</w:t>
      </w:r>
      <w:r w:rsidRPr="001863EC">
        <w:rPr>
          <w:i/>
          <w:sz w:val="22"/>
          <w:szCs w:val="22"/>
        </w:rPr>
        <w:t>r.</w:t>
      </w:r>
    </w:p>
    <w:p w14:paraId="4CC03EB3" w14:textId="207D6E56" w:rsidR="002C758C" w:rsidRPr="00FC2997" w:rsidRDefault="002C758C" w:rsidP="00361357">
      <w:pPr>
        <w:pStyle w:val="Tytu"/>
        <w:jc w:val="left"/>
        <w:rPr>
          <w:i/>
          <w:sz w:val="26"/>
          <w:szCs w:val="26"/>
          <w:lang w:val="pl-PL"/>
        </w:rPr>
      </w:pPr>
      <w:r w:rsidRPr="00FC2997">
        <w:rPr>
          <w:i/>
          <w:sz w:val="26"/>
          <w:szCs w:val="26"/>
        </w:rPr>
        <w:t>SZP.292</w:t>
      </w:r>
      <w:r w:rsidRPr="003C2C51">
        <w:rPr>
          <w:i/>
          <w:sz w:val="26"/>
          <w:szCs w:val="26"/>
        </w:rPr>
        <w:t>-</w:t>
      </w:r>
      <w:r w:rsidR="00903E3E">
        <w:rPr>
          <w:i/>
          <w:sz w:val="26"/>
          <w:szCs w:val="26"/>
          <w:lang w:val="pl-PL"/>
        </w:rPr>
        <w:t>02</w:t>
      </w:r>
      <w:r w:rsidR="00787620" w:rsidRPr="003C2C51">
        <w:rPr>
          <w:i/>
          <w:sz w:val="26"/>
          <w:szCs w:val="26"/>
          <w:lang w:val="pl-PL"/>
        </w:rPr>
        <w:t>/</w:t>
      </w:r>
      <w:r w:rsidR="00FE0C0C" w:rsidRPr="003C2C51">
        <w:rPr>
          <w:i/>
          <w:sz w:val="26"/>
          <w:szCs w:val="26"/>
          <w:lang w:val="pl-PL"/>
        </w:rPr>
        <w:t>20</w:t>
      </w:r>
      <w:r w:rsidR="00903E3E">
        <w:rPr>
          <w:i/>
          <w:sz w:val="26"/>
          <w:szCs w:val="26"/>
          <w:lang w:val="pl-PL"/>
        </w:rPr>
        <w:t>22</w:t>
      </w:r>
    </w:p>
    <w:p w14:paraId="06323438"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499F734E" w14:textId="77777777" w:rsidR="00903E3E" w:rsidRPr="00A36C07" w:rsidRDefault="00903E3E" w:rsidP="00903E3E">
      <w:pPr>
        <w:pStyle w:val="Tytu"/>
        <w:rPr>
          <w:sz w:val="34"/>
          <w:szCs w:val="34"/>
          <w:lang w:val="pl-PL"/>
        </w:rPr>
      </w:pPr>
      <w:r w:rsidRPr="00A36C07">
        <w:rPr>
          <w:sz w:val="34"/>
          <w:szCs w:val="34"/>
          <w:lang w:val="pl-PL"/>
        </w:rPr>
        <w:t xml:space="preserve">Świadczenie usługi pralniczej </w:t>
      </w:r>
    </w:p>
    <w:p w14:paraId="378BE473" w14:textId="2B30F3D4" w:rsidR="00903E3E" w:rsidRPr="00A36C07" w:rsidRDefault="00903E3E" w:rsidP="00903E3E">
      <w:pPr>
        <w:pStyle w:val="Tytu"/>
        <w:rPr>
          <w:sz w:val="34"/>
          <w:szCs w:val="34"/>
          <w:lang w:val="pl-PL"/>
        </w:rPr>
      </w:pPr>
      <w:r w:rsidRPr="00A36C07">
        <w:rPr>
          <w:sz w:val="34"/>
          <w:szCs w:val="34"/>
          <w:lang w:val="pl-PL"/>
        </w:rPr>
        <w:t>wraz z dzierżawą bielizny operacyjnej i pościelowej</w:t>
      </w:r>
      <w:r w:rsidR="00FA6AF0">
        <w:rPr>
          <w:sz w:val="34"/>
          <w:szCs w:val="34"/>
          <w:lang w:val="pl-PL"/>
        </w:rPr>
        <w:t>,</w:t>
      </w:r>
      <w:r w:rsidRPr="00A36C07">
        <w:rPr>
          <w:sz w:val="34"/>
          <w:szCs w:val="34"/>
          <w:lang w:val="pl-PL"/>
        </w:rPr>
        <w:t xml:space="preserve"> </w:t>
      </w:r>
    </w:p>
    <w:p w14:paraId="05174557" w14:textId="72A46020" w:rsidR="00903E3E" w:rsidRPr="00A36C07" w:rsidRDefault="00FA6AF0" w:rsidP="00903E3E">
      <w:pPr>
        <w:pStyle w:val="Tytu"/>
        <w:rPr>
          <w:sz w:val="34"/>
          <w:szCs w:val="34"/>
          <w:lang w:val="pl-PL"/>
        </w:rPr>
      </w:pPr>
      <w:r w:rsidRPr="00FA6AF0">
        <w:rPr>
          <w:sz w:val="34"/>
          <w:szCs w:val="34"/>
          <w:lang w:val="pl-PL"/>
        </w:rPr>
        <w:t xml:space="preserve">nakładek na </w:t>
      </w:r>
      <w:proofErr w:type="spellStart"/>
      <w:r w:rsidRPr="00FA6AF0">
        <w:rPr>
          <w:sz w:val="34"/>
          <w:szCs w:val="34"/>
          <w:lang w:val="pl-PL"/>
        </w:rPr>
        <w:t>mopy</w:t>
      </w:r>
      <w:proofErr w:type="spellEnd"/>
      <w:r w:rsidRPr="00FA6AF0">
        <w:rPr>
          <w:sz w:val="34"/>
          <w:szCs w:val="34"/>
          <w:lang w:val="pl-PL"/>
        </w:rPr>
        <w:t xml:space="preserve"> </w:t>
      </w:r>
      <w:r w:rsidR="009E5393" w:rsidRPr="00A36C07">
        <w:rPr>
          <w:sz w:val="34"/>
          <w:szCs w:val="34"/>
          <w:lang w:val="pl-PL"/>
        </w:rPr>
        <w:t>oraz</w:t>
      </w:r>
      <w:r w:rsidR="00903E3E" w:rsidRPr="00A36C07">
        <w:rPr>
          <w:sz w:val="34"/>
          <w:szCs w:val="34"/>
          <w:lang w:val="pl-PL"/>
        </w:rPr>
        <w:t xml:space="preserve"> maszyn </w:t>
      </w:r>
      <w:proofErr w:type="spellStart"/>
      <w:r w:rsidR="00903E3E" w:rsidRPr="00A36C07">
        <w:rPr>
          <w:sz w:val="34"/>
          <w:szCs w:val="34"/>
          <w:lang w:val="pl-PL"/>
        </w:rPr>
        <w:t>vendingowych</w:t>
      </w:r>
      <w:proofErr w:type="spellEnd"/>
    </w:p>
    <w:p w14:paraId="7484CC8C" w14:textId="45DE36D2" w:rsidR="00A36C07" w:rsidRPr="00A36C07" w:rsidRDefault="00A36C07" w:rsidP="00A36C07">
      <w:pPr>
        <w:pStyle w:val="Tytu"/>
        <w:rPr>
          <w:szCs w:val="32"/>
          <w:lang w:val="pl-PL"/>
        </w:rPr>
      </w:pPr>
      <w:r w:rsidRPr="00A36C07">
        <w:rPr>
          <w:szCs w:val="32"/>
          <w:lang w:val="pl-PL"/>
        </w:rPr>
        <w:t>na rzecz Miejskiego Centrum Medycznego</w:t>
      </w:r>
    </w:p>
    <w:p w14:paraId="694810B3" w14:textId="25A7FA71" w:rsidR="00A36C07" w:rsidRPr="00A36C07" w:rsidRDefault="00A36C07" w:rsidP="00A36C07">
      <w:pPr>
        <w:pStyle w:val="Tytu"/>
        <w:rPr>
          <w:szCs w:val="32"/>
          <w:lang w:val="pl-PL"/>
        </w:rPr>
      </w:pPr>
      <w:r w:rsidRPr="00A36C07">
        <w:rPr>
          <w:szCs w:val="32"/>
          <w:lang w:val="pl-PL"/>
        </w:rPr>
        <w:t>im. dr. Karola Jonschera w Łodzi</w:t>
      </w:r>
    </w:p>
    <w:p w14:paraId="23917B2B" w14:textId="77777777" w:rsidR="003075EC" w:rsidRPr="00A36C07" w:rsidRDefault="003075EC" w:rsidP="003075EC">
      <w:pPr>
        <w:pStyle w:val="Tytu"/>
        <w:rPr>
          <w:sz w:val="36"/>
          <w:szCs w:val="36"/>
          <w:lang w:val="pl-PL"/>
        </w:rPr>
      </w:pPr>
    </w:p>
    <w:p w14:paraId="1F2EF511" w14:textId="77777777" w:rsidR="003075EC" w:rsidRPr="00FC2997" w:rsidRDefault="003075EC" w:rsidP="003075EC">
      <w:pPr>
        <w:pStyle w:val="Tytu"/>
        <w:rPr>
          <w:i/>
          <w:sz w:val="12"/>
          <w:szCs w:val="12"/>
          <w:lang w:val="pl-PL"/>
        </w:rPr>
      </w:pPr>
    </w:p>
    <w:p w14:paraId="677C5BD9" w14:textId="30B0853E" w:rsidR="002C758C" w:rsidRPr="00FC2997" w:rsidRDefault="002C758C" w:rsidP="00361357">
      <w:pPr>
        <w:pStyle w:val="Tytu"/>
        <w:rPr>
          <w:i/>
          <w:sz w:val="26"/>
          <w:szCs w:val="26"/>
          <w:lang w:val="pl-PL"/>
        </w:rPr>
      </w:pPr>
      <w:r w:rsidRPr="00FC2997">
        <w:rPr>
          <w:i/>
          <w:sz w:val="26"/>
          <w:szCs w:val="26"/>
        </w:rPr>
        <w:t>Nr postępowania</w:t>
      </w:r>
      <w:r w:rsidRPr="003C2C51">
        <w:rPr>
          <w:i/>
          <w:sz w:val="26"/>
          <w:szCs w:val="26"/>
        </w:rPr>
        <w:t xml:space="preserve">: </w:t>
      </w:r>
      <w:r w:rsidR="002F34B9">
        <w:rPr>
          <w:i/>
          <w:sz w:val="26"/>
          <w:szCs w:val="26"/>
          <w:lang w:val="pl-PL"/>
        </w:rPr>
        <w:t>02</w:t>
      </w:r>
      <w:r w:rsidR="00FE0C0C" w:rsidRPr="003C2C51">
        <w:rPr>
          <w:i/>
          <w:sz w:val="26"/>
          <w:szCs w:val="26"/>
          <w:lang w:val="pl-PL"/>
        </w:rPr>
        <w:t>/20</w:t>
      </w:r>
      <w:r w:rsidR="00FA02C1" w:rsidRPr="003C2C51">
        <w:rPr>
          <w:i/>
          <w:sz w:val="26"/>
          <w:szCs w:val="26"/>
          <w:lang w:val="pl-PL"/>
        </w:rPr>
        <w:t>2</w:t>
      </w:r>
      <w:r w:rsidR="002F34B9">
        <w:rPr>
          <w:i/>
          <w:sz w:val="26"/>
          <w:szCs w:val="26"/>
          <w:lang w:val="pl-PL"/>
        </w:rPr>
        <w:t>2</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082C196F" w14:textId="77777777" w:rsidR="00317161" w:rsidRPr="002C737D" w:rsidRDefault="00317161" w:rsidP="00317161">
      <w:pPr>
        <w:pStyle w:val="Tytu"/>
        <w:jc w:val="left"/>
        <w:rPr>
          <w:b w:val="0"/>
          <w:sz w:val="22"/>
          <w:szCs w:val="22"/>
          <w:lang w:val="pl-PL"/>
        </w:rPr>
      </w:pPr>
      <w:r w:rsidRPr="00D3101C">
        <w:rPr>
          <w:bCs/>
          <w:sz w:val="22"/>
          <w:szCs w:val="22"/>
        </w:rPr>
        <w:t>98.31.00.00-9</w:t>
      </w:r>
      <w:r w:rsidRPr="00D3101C">
        <w:rPr>
          <w:b w:val="0"/>
          <w:sz w:val="22"/>
          <w:szCs w:val="22"/>
        </w:rPr>
        <w:t xml:space="preserve"> (Usługi</w:t>
      </w:r>
      <w:r>
        <w:rPr>
          <w:b w:val="0"/>
          <w:sz w:val="22"/>
          <w:szCs w:val="22"/>
        </w:rPr>
        <w:t xml:space="preserve"> prania i czyszczenia na sucho)</w:t>
      </w:r>
    </w:p>
    <w:p w14:paraId="1ED86D0D" w14:textId="77777777" w:rsidR="00317161" w:rsidRPr="002C737D" w:rsidRDefault="00317161" w:rsidP="00317161">
      <w:pPr>
        <w:pStyle w:val="Tytu"/>
        <w:jc w:val="left"/>
        <w:rPr>
          <w:sz w:val="22"/>
          <w:szCs w:val="22"/>
          <w:lang w:val="pl-PL"/>
        </w:rPr>
      </w:pPr>
      <w:r w:rsidRPr="00D3101C">
        <w:rPr>
          <w:sz w:val="22"/>
          <w:szCs w:val="22"/>
        </w:rPr>
        <w:t xml:space="preserve">98.31.50.00-4 </w:t>
      </w:r>
      <w:r>
        <w:rPr>
          <w:b w:val="0"/>
          <w:sz w:val="22"/>
          <w:szCs w:val="22"/>
        </w:rPr>
        <w:t>(Usługi prasowania)</w:t>
      </w:r>
    </w:p>
    <w:p w14:paraId="6FDC4843" w14:textId="56E470AE" w:rsidR="00317161" w:rsidRDefault="00317161" w:rsidP="00317161">
      <w:pPr>
        <w:pStyle w:val="Tytu"/>
        <w:jc w:val="left"/>
        <w:rPr>
          <w:b w:val="0"/>
          <w:sz w:val="22"/>
          <w:szCs w:val="22"/>
        </w:rPr>
      </w:pPr>
      <w:r w:rsidRPr="00D3101C">
        <w:rPr>
          <w:bCs/>
          <w:sz w:val="22"/>
          <w:szCs w:val="22"/>
        </w:rPr>
        <w:t>98.31.10.00-6</w:t>
      </w:r>
      <w:r>
        <w:rPr>
          <w:b w:val="0"/>
          <w:sz w:val="22"/>
          <w:szCs w:val="22"/>
        </w:rPr>
        <w:t xml:space="preserve"> (Usługi odbierania prania)</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39432D91" w:rsidR="002C758C" w:rsidRPr="001863EC"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1863EC">
        <w:rPr>
          <w:b/>
          <w:szCs w:val="24"/>
        </w:rPr>
        <w:t>do dnia</w:t>
      </w:r>
      <w:r w:rsidR="00DB31E2" w:rsidRPr="001863EC">
        <w:rPr>
          <w:b/>
          <w:szCs w:val="24"/>
          <w:lang w:val="pl-PL"/>
        </w:rPr>
        <w:t xml:space="preserve"> </w:t>
      </w:r>
      <w:r w:rsidR="00275506">
        <w:rPr>
          <w:b/>
          <w:szCs w:val="24"/>
          <w:lang w:val="pl-PL"/>
        </w:rPr>
        <w:t>1</w:t>
      </w:r>
      <w:r w:rsidR="00B75276">
        <w:rPr>
          <w:b/>
          <w:szCs w:val="24"/>
          <w:lang w:val="pl-PL"/>
        </w:rPr>
        <w:t>5</w:t>
      </w:r>
      <w:r w:rsidR="00275506">
        <w:rPr>
          <w:b/>
          <w:szCs w:val="24"/>
          <w:lang w:val="pl-PL"/>
        </w:rPr>
        <w:t>.02</w:t>
      </w:r>
      <w:r w:rsidR="00710BC3" w:rsidRPr="001863EC">
        <w:rPr>
          <w:b/>
          <w:szCs w:val="24"/>
          <w:lang w:val="pl-PL"/>
        </w:rPr>
        <w:t>.</w:t>
      </w:r>
      <w:r w:rsidR="00FE0C0C" w:rsidRPr="001863EC">
        <w:rPr>
          <w:b/>
          <w:szCs w:val="24"/>
          <w:lang w:val="pl-PL"/>
        </w:rPr>
        <w:t>20</w:t>
      </w:r>
      <w:r w:rsidR="00E16F35" w:rsidRPr="001863EC">
        <w:rPr>
          <w:b/>
          <w:szCs w:val="24"/>
          <w:lang w:val="pl-PL"/>
        </w:rPr>
        <w:t>2</w:t>
      </w:r>
      <w:r w:rsidR="002F34B9">
        <w:rPr>
          <w:b/>
          <w:szCs w:val="24"/>
          <w:lang w:val="pl-PL"/>
        </w:rPr>
        <w:t>2</w:t>
      </w:r>
      <w:r w:rsidRPr="001863EC">
        <w:rPr>
          <w:b/>
          <w:szCs w:val="24"/>
        </w:rPr>
        <w:t xml:space="preserve"> r. godz. 1</w:t>
      </w:r>
      <w:r w:rsidR="00AA475B" w:rsidRPr="001863EC">
        <w:rPr>
          <w:b/>
          <w:szCs w:val="24"/>
          <w:lang w:val="pl-PL"/>
        </w:rPr>
        <w:t>1</w:t>
      </w:r>
      <w:r w:rsidRPr="001863EC">
        <w:rPr>
          <w:b/>
          <w:szCs w:val="24"/>
          <w:u w:val="single"/>
          <w:vertAlign w:val="superscript"/>
        </w:rPr>
        <w:t>00</w:t>
      </w:r>
    </w:p>
    <w:p w14:paraId="00E3F2F7" w14:textId="77777777" w:rsidR="002C758C" w:rsidRPr="001863EC" w:rsidRDefault="002C758C" w:rsidP="00361357">
      <w:pPr>
        <w:pStyle w:val="Tekstpodstawowy"/>
        <w:rPr>
          <w:b/>
          <w:sz w:val="16"/>
          <w:szCs w:val="16"/>
        </w:rPr>
      </w:pPr>
    </w:p>
    <w:p w14:paraId="43ECA75A" w14:textId="3915B8D5" w:rsidR="002C758C" w:rsidRPr="00D30135" w:rsidRDefault="002C758C" w:rsidP="00361357">
      <w:pPr>
        <w:pStyle w:val="Tekstpodstawowy"/>
        <w:rPr>
          <w:b/>
          <w:szCs w:val="24"/>
          <w:u w:val="single"/>
          <w:vertAlign w:val="superscript"/>
        </w:rPr>
      </w:pPr>
      <w:r w:rsidRPr="001863EC">
        <w:rPr>
          <w:b/>
          <w:szCs w:val="24"/>
        </w:rPr>
        <w:t>Termin otwarcia ofert</w:t>
      </w:r>
      <w:r w:rsidRPr="001863EC">
        <w:rPr>
          <w:b/>
          <w:szCs w:val="24"/>
        </w:rPr>
        <w:tab/>
      </w:r>
      <w:r w:rsidRPr="001863EC">
        <w:rPr>
          <w:b/>
          <w:szCs w:val="24"/>
        </w:rPr>
        <w:tab/>
      </w:r>
      <w:r w:rsidR="00275506">
        <w:rPr>
          <w:b/>
          <w:szCs w:val="24"/>
          <w:lang w:val="pl-PL"/>
        </w:rPr>
        <w:t>1</w:t>
      </w:r>
      <w:r w:rsidR="00B75276">
        <w:rPr>
          <w:b/>
          <w:szCs w:val="24"/>
          <w:lang w:val="pl-PL"/>
        </w:rPr>
        <w:t>5</w:t>
      </w:r>
      <w:r w:rsidR="00275506">
        <w:rPr>
          <w:b/>
          <w:szCs w:val="24"/>
          <w:lang w:val="pl-PL"/>
        </w:rPr>
        <w:t>.02</w:t>
      </w:r>
      <w:r w:rsidR="00710BC3" w:rsidRPr="001863EC">
        <w:rPr>
          <w:b/>
          <w:szCs w:val="24"/>
          <w:lang w:val="pl-PL"/>
        </w:rPr>
        <w:t>.</w:t>
      </w:r>
      <w:r w:rsidR="00FE0C0C" w:rsidRPr="001863EC">
        <w:rPr>
          <w:b/>
          <w:szCs w:val="24"/>
          <w:lang w:val="pl-PL"/>
        </w:rPr>
        <w:t>20</w:t>
      </w:r>
      <w:r w:rsidR="00E16F35" w:rsidRPr="001863EC">
        <w:rPr>
          <w:b/>
          <w:szCs w:val="24"/>
          <w:lang w:val="pl-PL"/>
        </w:rPr>
        <w:t>2</w:t>
      </w:r>
      <w:r w:rsidR="002F34B9">
        <w:rPr>
          <w:b/>
          <w:szCs w:val="24"/>
          <w:lang w:val="pl-PL"/>
        </w:rPr>
        <w:t>2</w:t>
      </w:r>
      <w:r w:rsidR="00FE0C0C" w:rsidRPr="001863EC">
        <w:rPr>
          <w:b/>
          <w:szCs w:val="24"/>
        </w:rPr>
        <w:t xml:space="preserve"> </w:t>
      </w:r>
      <w:r w:rsidRPr="001863EC">
        <w:rPr>
          <w:b/>
          <w:szCs w:val="24"/>
        </w:rPr>
        <w:t>r. godz. 1</w:t>
      </w:r>
      <w:r w:rsidR="00AA475B" w:rsidRPr="001863EC">
        <w:rPr>
          <w:b/>
          <w:szCs w:val="24"/>
          <w:lang w:val="pl-PL"/>
        </w:rPr>
        <w:t>1</w:t>
      </w:r>
      <w:r w:rsidR="00B37715" w:rsidRPr="001863EC">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14D4E389" w14:textId="62091DEF" w:rsidR="00A52229" w:rsidRPr="00A52229" w:rsidRDefault="00A52229" w:rsidP="00A52229">
      <w:pPr>
        <w:pStyle w:val="Tytu"/>
        <w:ind w:right="-1"/>
        <w:jc w:val="both"/>
        <w:rPr>
          <w:sz w:val="22"/>
          <w:szCs w:val="22"/>
          <w:lang w:val="pl-PL"/>
        </w:rPr>
      </w:pPr>
      <w:r w:rsidRPr="00A52229">
        <w:rPr>
          <w:sz w:val="22"/>
          <w:szCs w:val="22"/>
          <w:lang w:val="pl-PL"/>
        </w:rPr>
        <w:t>Szacunkowa wartość zamówienia przekracza progi unijne, o których stanowi art. 3 ustawy z dnia 11 września 2019 r. – Prawo zamówień publicznych – (</w:t>
      </w:r>
      <w:proofErr w:type="spellStart"/>
      <w:r w:rsidRPr="00A52229">
        <w:rPr>
          <w:sz w:val="22"/>
          <w:szCs w:val="22"/>
          <w:lang w:val="pl-PL"/>
        </w:rPr>
        <w:t>t.j</w:t>
      </w:r>
      <w:proofErr w:type="spellEnd"/>
      <w:r w:rsidRPr="00A52229">
        <w:rPr>
          <w:sz w:val="22"/>
          <w:szCs w:val="22"/>
          <w:lang w:val="pl-PL"/>
        </w:rPr>
        <w:t xml:space="preserve">. Dz. U. </w:t>
      </w:r>
      <w:bookmarkStart w:id="0" w:name="_Hlk82154118"/>
      <w:r w:rsidRPr="00A52229">
        <w:rPr>
          <w:sz w:val="22"/>
          <w:szCs w:val="22"/>
          <w:lang w:val="pl-PL"/>
        </w:rPr>
        <w:t>2021, poz. 1129</w:t>
      </w:r>
      <w:bookmarkEnd w:id="0"/>
      <w:r w:rsidR="000D16F6">
        <w:rPr>
          <w:sz w:val="22"/>
          <w:szCs w:val="22"/>
          <w:lang w:val="pl-PL"/>
        </w:rPr>
        <w:t xml:space="preserve"> ze zm.</w:t>
      </w:r>
      <w:r w:rsidRPr="00A52229">
        <w:rPr>
          <w:sz w:val="22"/>
          <w:szCs w:val="22"/>
          <w:lang w:val="pl-PL"/>
        </w:rPr>
        <w:t xml:space="preserve">) zwanej dalej „ustawą </w:t>
      </w:r>
      <w:proofErr w:type="spellStart"/>
      <w:r w:rsidRPr="00A52229">
        <w:rPr>
          <w:sz w:val="22"/>
          <w:szCs w:val="22"/>
          <w:lang w:val="pl-PL"/>
        </w:rPr>
        <w:t>Pzp</w:t>
      </w:r>
      <w:proofErr w:type="spellEnd"/>
      <w:r w:rsidRPr="00A52229">
        <w:rPr>
          <w:sz w:val="22"/>
          <w:szCs w:val="22"/>
          <w:lang w:val="pl-PL"/>
        </w:rPr>
        <w:t>”, w</w:t>
      </w:r>
      <w:r w:rsidR="001A4A18">
        <w:rPr>
          <w:sz w:val="22"/>
          <w:szCs w:val="22"/>
          <w:lang w:val="pl-PL"/>
        </w:rPr>
        <w:t> </w:t>
      </w:r>
      <w:r w:rsidRPr="00A52229">
        <w:rPr>
          <w:sz w:val="22"/>
          <w:szCs w:val="22"/>
          <w:lang w:val="pl-PL"/>
        </w:rPr>
        <w:t>odniesieniu do dostaw i usług.</w:t>
      </w:r>
    </w:p>
    <w:p w14:paraId="4A2C5F67" w14:textId="4629C401" w:rsidR="00184845" w:rsidRPr="00710BC3" w:rsidRDefault="00A52229" w:rsidP="00A52229">
      <w:pPr>
        <w:pStyle w:val="Tytu"/>
        <w:ind w:right="-1"/>
        <w:jc w:val="both"/>
        <w:rPr>
          <w:sz w:val="22"/>
          <w:szCs w:val="22"/>
          <w:lang w:val="pl-PL"/>
        </w:rPr>
      </w:pPr>
      <w:r w:rsidRPr="00A52229">
        <w:rPr>
          <w:sz w:val="22"/>
          <w:szCs w:val="22"/>
          <w:lang w:val="pl-PL"/>
        </w:rPr>
        <w:t xml:space="preserve">Postępowanie o udzielenie zamówienia publicznego prowadzone jest w trybie przetargu nieograniczonego (zgodnie z art. 132 ustawy </w:t>
      </w:r>
      <w:proofErr w:type="spellStart"/>
      <w:r w:rsidRPr="00A52229">
        <w:rPr>
          <w:sz w:val="22"/>
          <w:szCs w:val="22"/>
          <w:lang w:val="pl-PL"/>
        </w:rPr>
        <w:t>Pzp</w:t>
      </w:r>
      <w:proofErr w:type="spellEnd"/>
      <w:r w:rsidRPr="00A52229">
        <w:rPr>
          <w:sz w:val="22"/>
          <w:szCs w:val="22"/>
          <w:lang w:val="pl-PL"/>
        </w:rPr>
        <w:t>).</w:t>
      </w: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DE10AD">
      <w:pPr>
        <w:pStyle w:val="NormalnyWeb"/>
        <w:spacing w:before="0" w:beforeAutospacing="0" w:after="0" w:afterAutospacing="0"/>
        <w:ind w:right="849"/>
        <w:jc w:val="right"/>
        <w:rPr>
          <w:b/>
          <w:sz w:val="21"/>
          <w:szCs w:val="21"/>
        </w:rPr>
      </w:pPr>
      <w:bookmarkStart w:id="1"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FC2997" w:rsidRDefault="002C758C" w:rsidP="00361357">
      <w:pPr>
        <w:tabs>
          <w:tab w:val="left" w:pos="567"/>
        </w:tabs>
        <w:ind w:right="849"/>
        <w:jc w:val="right"/>
        <w:rPr>
          <w:b/>
          <w:i/>
          <w:sz w:val="22"/>
          <w:szCs w:val="22"/>
        </w:rPr>
      </w:pPr>
    </w:p>
    <w:bookmarkEnd w:id="1"/>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05F41006"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10BC3">
        <w:rPr>
          <w:sz w:val="22"/>
          <w:szCs w:val="22"/>
        </w:rPr>
        <w:t xml:space="preserve">: </w:t>
      </w:r>
      <w:r w:rsidR="008D1080">
        <w:rPr>
          <w:b/>
          <w:sz w:val="22"/>
          <w:szCs w:val="22"/>
        </w:rPr>
        <w:t>02</w:t>
      </w:r>
      <w:r w:rsidRPr="00710BC3">
        <w:rPr>
          <w:b/>
          <w:sz w:val="22"/>
          <w:szCs w:val="22"/>
        </w:rPr>
        <w:t>/20</w:t>
      </w:r>
      <w:r w:rsidR="00D915D8" w:rsidRPr="00710BC3">
        <w:rPr>
          <w:b/>
          <w:sz w:val="22"/>
          <w:szCs w:val="22"/>
        </w:rPr>
        <w:t>2</w:t>
      </w:r>
      <w:r w:rsidR="008D1080">
        <w:rPr>
          <w:b/>
          <w:sz w:val="22"/>
          <w:szCs w:val="22"/>
        </w:rPr>
        <w:t>2</w:t>
      </w:r>
      <w:r w:rsidRPr="00710BC3">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5AFF0D48" w14:textId="30CC5EFA" w:rsidR="008B630D" w:rsidRPr="006C307D" w:rsidRDefault="008B630D" w:rsidP="008B630D">
      <w:pPr>
        <w:autoSpaceDE w:val="0"/>
        <w:autoSpaceDN w:val="0"/>
        <w:adjustRightInd w:val="0"/>
        <w:ind w:left="142" w:hanging="142"/>
        <w:jc w:val="both"/>
        <w:rPr>
          <w:sz w:val="22"/>
          <w:szCs w:val="22"/>
        </w:rPr>
      </w:pPr>
      <w:bookmarkStart w:id="2" w:name="_Hlk94094609"/>
      <w:r w:rsidRPr="00D3101C">
        <w:rPr>
          <w:b/>
          <w:sz w:val="22"/>
          <w:szCs w:val="22"/>
        </w:rPr>
        <w:t>1.</w:t>
      </w:r>
      <w:r w:rsidRPr="00D3101C">
        <w:rPr>
          <w:sz w:val="22"/>
          <w:szCs w:val="22"/>
        </w:rPr>
        <w:t xml:space="preserve"> </w:t>
      </w:r>
      <w:r w:rsidRPr="006C307D">
        <w:rPr>
          <w:sz w:val="22"/>
          <w:szCs w:val="22"/>
        </w:rPr>
        <w:t xml:space="preserve">Przedmiotem zamówienia jest świadczenie usługi prania wraz </w:t>
      </w:r>
      <w:r w:rsidR="00275506">
        <w:rPr>
          <w:sz w:val="22"/>
          <w:szCs w:val="22"/>
        </w:rPr>
        <w:t xml:space="preserve">z </w:t>
      </w:r>
      <w:r w:rsidRPr="006C307D">
        <w:rPr>
          <w:sz w:val="22"/>
          <w:szCs w:val="22"/>
        </w:rPr>
        <w:t>dzierżawą bielizny operacyjnej, bielizny pościelowej</w:t>
      </w:r>
      <w:r w:rsidR="00FA6AF0">
        <w:rPr>
          <w:sz w:val="22"/>
          <w:szCs w:val="22"/>
        </w:rPr>
        <w:t xml:space="preserve">, nakładek na </w:t>
      </w:r>
      <w:proofErr w:type="spellStart"/>
      <w:r w:rsidR="00FA6AF0">
        <w:rPr>
          <w:sz w:val="22"/>
          <w:szCs w:val="22"/>
        </w:rPr>
        <w:t>mopy</w:t>
      </w:r>
      <w:proofErr w:type="spellEnd"/>
      <w:r w:rsidR="00FA6AF0">
        <w:rPr>
          <w:sz w:val="22"/>
          <w:szCs w:val="22"/>
        </w:rPr>
        <w:t xml:space="preserve"> </w:t>
      </w:r>
      <w:r w:rsidRPr="006C307D">
        <w:rPr>
          <w:sz w:val="22"/>
          <w:szCs w:val="22"/>
        </w:rPr>
        <w:t xml:space="preserve">oraz maszyn </w:t>
      </w:r>
      <w:proofErr w:type="spellStart"/>
      <w:r w:rsidRPr="006C307D">
        <w:rPr>
          <w:sz w:val="22"/>
          <w:szCs w:val="22"/>
        </w:rPr>
        <w:t>vendingowych</w:t>
      </w:r>
      <w:proofErr w:type="spellEnd"/>
      <w:r w:rsidRPr="006C307D">
        <w:rPr>
          <w:sz w:val="22"/>
          <w:szCs w:val="22"/>
        </w:rPr>
        <w:t xml:space="preserve"> na rzecz Miejskiego Centrum Medycznego im. dr. Karola Jonschera w</w:t>
      </w:r>
      <w:r w:rsidR="00087C73">
        <w:rPr>
          <w:sz w:val="22"/>
          <w:szCs w:val="22"/>
        </w:rPr>
        <w:t> </w:t>
      </w:r>
      <w:r w:rsidRPr="006C307D">
        <w:rPr>
          <w:sz w:val="22"/>
          <w:szCs w:val="22"/>
        </w:rPr>
        <w:t xml:space="preserve">Łodzi. </w:t>
      </w:r>
    </w:p>
    <w:p w14:paraId="05AD6C49" w14:textId="77777777" w:rsidR="008B630D" w:rsidRPr="006C307D" w:rsidRDefault="008B630D" w:rsidP="008B630D">
      <w:pPr>
        <w:autoSpaceDE w:val="0"/>
        <w:autoSpaceDN w:val="0"/>
        <w:adjustRightInd w:val="0"/>
        <w:jc w:val="both"/>
        <w:rPr>
          <w:sz w:val="22"/>
          <w:szCs w:val="22"/>
        </w:rPr>
      </w:pPr>
      <w:r w:rsidRPr="006C307D">
        <w:rPr>
          <w:b/>
          <w:bCs/>
          <w:sz w:val="22"/>
          <w:szCs w:val="22"/>
        </w:rPr>
        <w:t>2.</w:t>
      </w:r>
      <w:r w:rsidRPr="006C307D">
        <w:rPr>
          <w:sz w:val="22"/>
          <w:szCs w:val="22"/>
        </w:rPr>
        <w:t xml:space="preserve"> Kompleksowa usługa będąca przedmiotem zamówienia polegać będzie na: </w:t>
      </w:r>
    </w:p>
    <w:p w14:paraId="691FD9ED" w14:textId="0D5CBBF2" w:rsidR="008B630D" w:rsidRPr="0063637B" w:rsidRDefault="008B630D" w:rsidP="008B630D">
      <w:pPr>
        <w:autoSpaceDE w:val="0"/>
        <w:autoSpaceDN w:val="0"/>
        <w:adjustRightInd w:val="0"/>
        <w:ind w:left="284" w:hanging="142"/>
        <w:jc w:val="both"/>
        <w:rPr>
          <w:sz w:val="22"/>
          <w:szCs w:val="22"/>
        </w:rPr>
      </w:pPr>
      <w:r w:rsidRPr="0063637B">
        <w:rPr>
          <w:sz w:val="22"/>
          <w:szCs w:val="22"/>
        </w:rPr>
        <w:t xml:space="preserve">1) praniu wodnym wraz z dzierżawą bielizny pościelowej szpitalnej, bielizny operacyjnej oraz </w:t>
      </w:r>
      <w:r w:rsidR="006E017F">
        <w:rPr>
          <w:sz w:val="22"/>
          <w:szCs w:val="22"/>
        </w:rPr>
        <w:t xml:space="preserve">nakładek na </w:t>
      </w:r>
      <w:proofErr w:type="spellStart"/>
      <w:r w:rsidR="006E017F">
        <w:rPr>
          <w:sz w:val="22"/>
          <w:szCs w:val="22"/>
        </w:rPr>
        <w:t>mopy</w:t>
      </w:r>
      <w:proofErr w:type="spellEnd"/>
      <w:r w:rsidRPr="0063637B">
        <w:rPr>
          <w:sz w:val="22"/>
          <w:szCs w:val="22"/>
        </w:rPr>
        <w:t>;</w:t>
      </w:r>
    </w:p>
    <w:p w14:paraId="05F835CA" w14:textId="2615A0EF" w:rsidR="008B630D" w:rsidRPr="0063637B" w:rsidRDefault="008B630D" w:rsidP="008B630D">
      <w:pPr>
        <w:autoSpaceDE w:val="0"/>
        <w:autoSpaceDN w:val="0"/>
        <w:adjustRightInd w:val="0"/>
        <w:ind w:left="284" w:hanging="142"/>
        <w:jc w:val="both"/>
        <w:rPr>
          <w:sz w:val="22"/>
          <w:szCs w:val="22"/>
        </w:rPr>
      </w:pPr>
      <w:r w:rsidRPr="0063637B">
        <w:rPr>
          <w:sz w:val="22"/>
          <w:szCs w:val="22"/>
        </w:rPr>
        <w:t>2) praniu wodnym pozostałego asortymentu będącego własnością Zamawiającego</w:t>
      </w:r>
      <w:r w:rsidR="0063637B" w:rsidRPr="0063637B">
        <w:rPr>
          <w:sz w:val="22"/>
          <w:szCs w:val="22"/>
        </w:rPr>
        <w:t>;</w:t>
      </w:r>
    </w:p>
    <w:p w14:paraId="1E342DF3" w14:textId="29BF79F6" w:rsidR="008B630D" w:rsidRPr="0063637B" w:rsidRDefault="008B630D" w:rsidP="008B630D">
      <w:pPr>
        <w:autoSpaceDE w:val="0"/>
        <w:autoSpaceDN w:val="0"/>
        <w:adjustRightInd w:val="0"/>
        <w:ind w:left="284" w:hanging="142"/>
        <w:jc w:val="both"/>
        <w:rPr>
          <w:rFonts w:eastAsia="Calibri"/>
          <w:sz w:val="22"/>
          <w:szCs w:val="22"/>
        </w:rPr>
      </w:pPr>
      <w:r w:rsidRPr="0063637B">
        <w:rPr>
          <w:rFonts w:eastAsia="Calibri"/>
          <w:sz w:val="22"/>
          <w:szCs w:val="22"/>
        </w:rPr>
        <w:t>3) praniu chemicznym i dezynfekcji w komorze dezynfekcyjnej asortymentu nie nadającego się do prania wodnego, np. koców, materacy i poduszek</w:t>
      </w:r>
      <w:r w:rsidR="00275506" w:rsidRPr="0063637B">
        <w:rPr>
          <w:rFonts w:eastAsia="Calibri"/>
          <w:sz w:val="22"/>
          <w:szCs w:val="22"/>
        </w:rPr>
        <w:t>;</w:t>
      </w:r>
    </w:p>
    <w:p w14:paraId="52D37328" w14:textId="0B334A20" w:rsidR="008B630D" w:rsidRPr="006C307D" w:rsidRDefault="001604F6" w:rsidP="008B630D">
      <w:pPr>
        <w:autoSpaceDE w:val="0"/>
        <w:autoSpaceDN w:val="0"/>
        <w:adjustRightInd w:val="0"/>
        <w:ind w:left="284" w:hanging="142"/>
        <w:jc w:val="both"/>
        <w:rPr>
          <w:sz w:val="22"/>
          <w:szCs w:val="22"/>
        </w:rPr>
      </w:pPr>
      <w:r>
        <w:rPr>
          <w:sz w:val="22"/>
          <w:szCs w:val="22"/>
        </w:rPr>
        <w:t>4</w:t>
      </w:r>
      <w:r w:rsidR="008B630D" w:rsidRPr="006C307D">
        <w:rPr>
          <w:sz w:val="22"/>
          <w:szCs w:val="22"/>
        </w:rPr>
        <w:t xml:space="preserve">) prasowaniu; </w:t>
      </w:r>
    </w:p>
    <w:p w14:paraId="14F5A1FF" w14:textId="6774FC64" w:rsidR="008B630D" w:rsidRPr="006C307D" w:rsidRDefault="001604F6" w:rsidP="008B630D">
      <w:pPr>
        <w:autoSpaceDE w:val="0"/>
        <w:autoSpaceDN w:val="0"/>
        <w:adjustRightInd w:val="0"/>
        <w:ind w:left="284" w:hanging="142"/>
        <w:jc w:val="both"/>
        <w:rPr>
          <w:sz w:val="22"/>
          <w:szCs w:val="22"/>
        </w:rPr>
      </w:pPr>
      <w:r>
        <w:rPr>
          <w:sz w:val="22"/>
          <w:szCs w:val="22"/>
        </w:rPr>
        <w:t>5</w:t>
      </w:r>
      <w:r w:rsidR="008B630D" w:rsidRPr="006C307D">
        <w:rPr>
          <w:sz w:val="22"/>
          <w:szCs w:val="22"/>
        </w:rPr>
        <w:t>) maglowaniu/kalandrowaniu;</w:t>
      </w:r>
    </w:p>
    <w:p w14:paraId="2E546CA9" w14:textId="37D06422" w:rsidR="008B630D" w:rsidRPr="006C307D" w:rsidRDefault="001604F6" w:rsidP="008B630D">
      <w:pPr>
        <w:autoSpaceDE w:val="0"/>
        <w:autoSpaceDN w:val="0"/>
        <w:adjustRightInd w:val="0"/>
        <w:ind w:left="284" w:hanging="142"/>
        <w:jc w:val="both"/>
        <w:rPr>
          <w:sz w:val="22"/>
          <w:szCs w:val="22"/>
        </w:rPr>
      </w:pPr>
      <w:r>
        <w:rPr>
          <w:sz w:val="22"/>
          <w:szCs w:val="22"/>
        </w:rPr>
        <w:t>6</w:t>
      </w:r>
      <w:r w:rsidR="008B630D" w:rsidRPr="006C307D">
        <w:rPr>
          <w:sz w:val="22"/>
          <w:szCs w:val="22"/>
        </w:rPr>
        <w:t>)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umowy Wykonawca;</w:t>
      </w:r>
    </w:p>
    <w:p w14:paraId="77D94BA2" w14:textId="69858FD6" w:rsidR="008B630D" w:rsidRPr="006C307D" w:rsidRDefault="001604F6" w:rsidP="008B630D">
      <w:pPr>
        <w:autoSpaceDE w:val="0"/>
        <w:autoSpaceDN w:val="0"/>
        <w:adjustRightInd w:val="0"/>
        <w:ind w:left="284" w:hanging="142"/>
        <w:jc w:val="both"/>
        <w:rPr>
          <w:sz w:val="22"/>
          <w:szCs w:val="22"/>
        </w:rPr>
      </w:pPr>
      <w:r>
        <w:rPr>
          <w:sz w:val="22"/>
          <w:szCs w:val="22"/>
        </w:rPr>
        <w:t>7</w:t>
      </w:r>
      <w:r w:rsidR="008B630D" w:rsidRPr="006C307D">
        <w:rPr>
          <w:sz w:val="22"/>
          <w:szCs w:val="22"/>
        </w:rPr>
        <w:t>) oznakowaniu przy pomocy chipów w systemie RFID (Radiowej Identyfikacji Towaru) całości asortymentu, tj.</w:t>
      </w:r>
      <w:r w:rsidR="00D5424A">
        <w:rPr>
          <w:sz w:val="22"/>
          <w:szCs w:val="22"/>
        </w:rPr>
        <w:t> </w:t>
      </w:r>
      <w:r w:rsidR="008B630D" w:rsidRPr="006C307D">
        <w:rPr>
          <w:sz w:val="22"/>
          <w:szCs w:val="22"/>
        </w:rPr>
        <w:t>bielizny będącej własnością Wykonawcy i Zamawiającego, pozwalając</w:t>
      </w:r>
      <w:r>
        <w:rPr>
          <w:sz w:val="22"/>
          <w:szCs w:val="22"/>
        </w:rPr>
        <w:t>ym</w:t>
      </w:r>
      <w:r w:rsidR="008B630D" w:rsidRPr="006C307D">
        <w:rPr>
          <w:sz w:val="22"/>
          <w:szCs w:val="22"/>
        </w:rPr>
        <w:t xml:space="preserve"> na pełen jej monitoring w pralni. Wykonawca udostępni Zamawiającemu dostęp on </w:t>
      </w:r>
      <w:proofErr w:type="spellStart"/>
      <w:r w:rsidR="008B630D" w:rsidRPr="006C307D">
        <w:rPr>
          <w:sz w:val="22"/>
          <w:szCs w:val="22"/>
        </w:rPr>
        <w:t>line</w:t>
      </w:r>
      <w:proofErr w:type="spellEnd"/>
      <w:r w:rsidR="008B630D" w:rsidRPr="006C307D">
        <w:rPr>
          <w:sz w:val="22"/>
          <w:szCs w:val="22"/>
        </w:rPr>
        <w:t xml:space="preserve"> do systemu informatycznego Wykonawcy w celu kontroli przez Zamawiającego stanów bielizny;</w:t>
      </w:r>
    </w:p>
    <w:p w14:paraId="6637878D" w14:textId="775EEF75" w:rsidR="008B630D" w:rsidRPr="006C307D" w:rsidRDefault="001604F6" w:rsidP="008B630D">
      <w:pPr>
        <w:autoSpaceDE w:val="0"/>
        <w:autoSpaceDN w:val="0"/>
        <w:adjustRightInd w:val="0"/>
        <w:ind w:left="284" w:hanging="142"/>
        <w:jc w:val="both"/>
        <w:rPr>
          <w:sz w:val="22"/>
          <w:szCs w:val="22"/>
        </w:rPr>
      </w:pPr>
      <w:r>
        <w:rPr>
          <w:sz w:val="22"/>
          <w:szCs w:val="22"/>
        </w:rPr>
        <w:t>8</w:t>
      </w:r>
      <w:r w:rsidR="008B630D" w:rsidRPr="006C307D">
        <w:rPr>
          <w:sz w:val="22"/>
          <w:szCs w:val="22"/>
        </w:rPr>
        <w:t>) dostawie worków do pakowania bielizny brudnej i skażonej;</w:t>
      </w:r>
    </w:p>
    <w:p w14:paraId="7B58163E" w14:textId="1D131006" w:rsidR="008B630D" w:rsidRPr="00C155B5" w:rsidRDefault="001604F6" w:rsidP="008B630D">
      <w:pPr>
        <w:autoSpaceDE w:val="0"/>
        <w:autoSpaceDN w:val="0"/>
        <w:adjustRightInd w:val="0"/>
        <w:ind w:left="284" w:hanging="142"/>
        <w:jc w:val="both"/>
        <w:rPr>
          <w:sz w:val="22"/>
          <w:szCs w:val="22"/>
        </w:rPr>
      </w:pPr>
      <w:r>
        <w:rPr>
          <w:sz w:val="22"/>
          <w:szCs w:val="22"/>
        </w:rPr>
        <w:t>9</w:t>
      </w:r>
      <w:r w:rsidR="008B630D" w:rsidRPr="006C307D">
        <w:rPr>
          <w:sz w:val="22"/>
          <w:szCs w:val="22"/>
        </w:rPr>
        <w:t xml:space="preserve">) transporcie bielizny środkami transportu </w:t>
      </w:r>
      <w:r w:rsidR="008B630D" w:rsidRPr="00C155B5">
        <w:rPr>
          <w:sz w:val="22"/>
          <w:szCs w:val="22"/>
        </w:rPr>
        <w:t>dostosowanymi do przewozu bielizny;</w:t>
      </w:r>
    </w:p>
    <w:p w14:paraId="7D5A498C" w14:textId="636CF353" w:rsidR="008B630D" w:rsidRPr="00C155B5" w:rsidRDefault="001604F6" w:rsidP="008B630D">
      <w:pPr>
        <w:autoSpaceDE w:val="0"/>
        <w:autoSpaceDN w:val="0"/>
        <w:adjustRightInd w:val="0"/>
        <w:ind w:left="284" w:hanging="142"/>
        <w:jc w:val="both"/>
        <w:rPr>
          <w:color w:val="FF0000"/>
          <w:sz w:val="22"/>
          <w:szCs w:val="22"/>
        </w:rPr>
      </w:pPr>
      <w:r>
        <w:rPr>
          <w:sz w:val="22"/>
          <w:szCs w:val="22"/>
        </w:rPr>
        <w:t>10</w:t>
      </w:r>
      <w:r w:rsidR="008B630D" w:rsidRPr="0063637B">
        <w:rPr>
          <w:sz w:val="22"/>
          <w:szCs w:val="22"/>
        </w:rPr>
        <w:t xml:space="preserve">) dzierżawie urządzeń </w:t>
      </w:r>
      <w:proofErr w:type="spellStart"/>
      <w:r w:rsidR="008B630D" w:rsidRPr="0063637B">
        <w:rPr>
          <w:sz w:val="22"/>
          <w:szCs w:val="22"/>
        </w:rPr>
        <w:t>vendingowych</w:t>
      </w:r>
      <w:proofErr w:type="spellEnd"/>
      <w:r w:rsidR="008B630D" w:rsidRPr="0063637B">
        <w:rPr>
          <w:sz w:val="22"/>
          <w:szCs w:val="22"/>
        </w:rPr>
        <w:t xml:space="preserve"> do wydawania oraz zwracania ubrań operacyjnych, zainstalowanych na Bloku Operacyjnym Zamawiającego.</w:t>
      </w:r>
      <w:r w:rsidR="0063637B" w:rsidRPr="0063637B">
        <w:rPr>
          <w:sz w:val="22"/>
          <w:szCs w:val="22"/>
        </w:rPr>
        <w:t xml:space="preserve"> </w:t>
      </w:r>
    </w:p>
    <w:p w14:paraId="53F97B6E" w14:textId="566C9A51" w:rsidR="003A3DF3" w:rsidRPr="00C155B5" w:rsidRDefault="003A3DF3" w:rsidP="003A3DF3">
      <w:pPr>
        <w:pStyle w:val="Tytu"/>
        <w:ind w:left="284" w:hanging="142"/>
        <w:jc w:val="both"/>
        <w:rPr>
          <w:b w:val="0"/>
          <w:sz w:val="22"/>
          <w:szCs w:val="22"/>
        </w:rPr>
      </w:pPr>
      <w:r w:rsidRPr="00C155B5">
        <w:rPr>
          <w:b w:val="0"/>
          <w:sz w:val="22"/>
          <w:szCs w:val="22"/>
        </w:rPr>
        <w:t xml:space="preserve">Szczegółowy opis przedmiotu zamówienia określa </w:t>
      </w:r>
      <w:r w:rsidRPr="006960F0">
        <w:rPr>
          <w:b w:val="0"/>
          <w:sz w:val="22"/>
          <w:szCs w:val="22"/>
        </w:rPr>
        <w:t xml:space="preserve">załącznik nr </w:t>
      </w:r>
      <w:r w:rsidR="001546F4" w:rsidRPr="006960F0">
        <w:rPr>
          <w:b w:val="0"/>
          <w:sz w:val="22"/>
          <w:szCs w:val="22"/>
          <w:lang w:val="pl-PL"/>
        </w:rPr>
        <w:t>2</w:t>
      </w:r>
      <w:r w:rsidRPr="006960F0">
        <w:rPr>
          <w:b w:val="0"/>
          <w:sz w:val="22"/>
          <w:szCs w:val="22"/>
        </w:rPr>
        <w:t xml:space="preserve"> do </w:t>
      </w:r>
      <w:r w:rsidRPr="006960F0">
        <w:rPr>
          <w:b w:val="0"/>
          <w:sz w:val="22"/>
          <w:szCs w:val="22"/>
          <w:lang w:val="pl-PL"/>
        </w:rPr>
        <w:t>SWZ</w:t>
      </w:r>
      <w:r w:rsidRPr="006960F0">
        <w:rPr>
          <w:b w:val="0"/>
          <w:sz w:val="22"/>
          <w:szCs w:val="22"/>
        </w:rPr>
        <w:t>.</w:t>
      </w:r>
    </w:p>
    <w:bookmarkEnd w:id="2"/>
    <w:p w14:paraId="1788182F" w14:textId="58C70EA0" w:rsidR="004E6BAD" w:rsidRDefault="00AB4499" w:rsidP="004E6BAD">
      <w:pPr>
        <w:pStyle w:val="Tytu"/>
        <w:ind w:left="142" w:hanging="142"/>
        <w:jc w:val="both"/>
        <w:rPr>
          <w:b w:val="0"/>
          <w:sz w:val="22"/>
          <w:szCs w:val="22"/>
        </w:rPr>
      </w:pPr>
      <w:r>
        <w:rPr>
          <w:bCs/>
          <w:sz w:val="22"/>
          <w:szCs w:val="22"/>
          <w:lang w:val="pl-PL"/>
        </w:rPr>
        <w:t>3</w:t>
      </w:r>
      <w:r w:rsidR="004E6BAD" w:rsidRPr="00C155B5">
        <w:rPr>
          <w:bCs/>
          <w:sz w:val="22"/>
          <w:szCs w:val="22"/>
        </w:rPr>
        <w:t>.</w:t>
      </w:r>
      <w:r w:rsidR="004E6BAD" w:rsidRPr="00C155B5">
        <w:rPr>
          <w:b w:val="0"/>
          <w:sz w:val="22"/>
          <w:szCs w:val="22"/>
        </w:rPr>
        <w:t xml:space="preserve"> W sytuacjach, kiedy Zamawiający opisuje przedmiot zamówienia poprzez odniesienie się do norm,</w:t>
      </w:r>
      <w:r w:rsidR="004E6BAD" w:rsidRPr="00C155B5">
        <w:rPr>
          <w:b w:val="0"/>
          <w:sz w:val="22"/>
          <w:szCs w:val="22"/>
          <w:lang w:val="pl-PL"/>
        </w:rPr>
        <w:t xml:space="preserve"> </w:t>
      </w:r>
      <w:r w:rsidR="004E6BAD" w:rsidRPr="00C155B5">
        <w:rPr>
          <w:b w:val="0"/>
          <w:sz w:val="22"/>
          <w:szCs w:val="22"/>
        </w:rPr>
        <w:t>europejskich ocen technicznych, aprobat, specyfikacji technicznych i systemów referencji</w:t>
      </w:r>
      <w:r w:rsidR="004E6BAD" w:rsidRPr="00C155B5">
        <w:rPr>
          <w:b w:val="0"/>
          <w:sz w:val="22"/>
          <w:szCs w:val="22"/>
          <w:lang w:val="pl-PL"/>
        </w:rPr>
        <w:t xml:space="preserve"> </w:t>
      </w:r>
      <w:r w:rsidR="004E6BAD" w:rsidRPr="00C155B5">
        <w:rPr>
          <w:b w:val="0"/>
          <w:sz w:val="22"/>
          <w:szCs w:val="22"/>
        </w:rPr>
        <w:t>technicznych, o których mowa w</w:t>
      </w:r>
      <w:r w:rsidR="004E6BAD" w:rsidRPr="00C155B5">
        <w:rPr>
          <w:b w:val="0"/>
          <w:sz w:val="22"/>
          <w:szCs w:val="22"/>
          <w:lang w:val="pl-PL"/>
        </w:rPr>
        <w:t> </w:t>
      </w:r>
      <w:r w:rsidR="004E6BAD" w:rsidRPr="00C155B5">
        <w:rPr>
          <w:b w:val="0"/>
          <w:sz w:val="22"/>
          <w:szCs w:val="22"/>
        </w:rPr>
        <w:t>art.</w:t>
      </w:r>
      <w:r w:rsidR="004E6BAD" w:rsidRPr="00C155B5">
        <w:rPr>
          <w:b w:val="0"/>
          <w:sz w:val="22"/>
          <w:szCs w:val="22"/>
          <w:lang w:val="pl-PL"/>
        </w:rPr>
        <w:t> </w:t>
      </w:r>
      <w:r w:rsidR="004E6BAD" w:rsidRPr="00C155B5">
        <w:rPr>
          <w:b w:val="0"/>
          <w:sz w:val="22"/>
          <w:szCs w:val="22"/>
        </w:rPr>
        <w:t xml:space="preserve">101 ust. 1 pkt 2 i ust. 3 ustawy </w:t>
      </w:r>
      <w:proofErr w:type="spellStart"/>
      <w:r w:rsidR="004E6BAD" w:rsidRPr="00C155B5">
        <w:rPr>
          <w:b w:val="0"/>
          <w:sz w:val="22"/>
          <w:szCs w:val="22"/>
        </w:rPr>
        <w:t>Pzp</w:t>
      </w:r>
      <w:proofErr w:type="spellEnd"/>
      <w:r w:rsidR="004E6BAD" w:rsidRPr="00C155B5">
        <w:rPr>
          <w:b w:val="0"/>
          <w:sz w:val="22"/>
          <w:szCs w:val="22"/>
        </w:rPr>
        <w:t>, dopuszcza</w:t>
      </w:r>
      <w:r w:rsidR="004E6BAD">
        <w:rPr>
          <w:b w:val="0"/>
          <w:sz w:val="22"/>
          <w:szCs w:val="22"/>
        </w:rPr>
        <w:t xml:space="preserve"> rozwiązania</w:t>
      </w:r>
      <w:r w:rsidR="004E6BAD">
        <w:rPr>
          <w:b w:val="0"/>
          <w:sz w:val="22"/>
          <w:szCs w:val="22"/>
          <w:lang w:val="pl-PL"/>
        </w:rPr>
        <w:t xml:space="preserve"> </w:t>
      </w:r>
      <w:r w:rsidR="004E6BAD">
        <w:rPr>
          <w:b w:val="0"/>
          <w:sz w:val="22"/>
          <w:szCs w:val="22"/>
        </w:rPr>
        <w:t>równoważne opisywanym.</w:t>
      </w:r>
    </w:p>
    <w:p w14:paraId="6B4F9A6C" w14:textId="268FBB52" w:rsidR="00A918E4" w:rsidRPr="00ED346E" w:rsidRDefault="00AB4499" w:rsidP="00A918E4">
      <w:pPr>
        <w:pStyle w:val="Tytu"/>
        <w:ind w:left="142" w:hanging="142"/>
        <w:jc w:val="both"/>
        <w:rPr>
          <w:b w:val="0"/>
          <w:sz w:val="22"/>
          <w:szCs w:val="22"/>
          <w:lang w:val="pl-PL"/>
        </w:rPr>
      </w:pPr>
      <w:r>
        <w:rPr>
          <w:sz w:val="22"/>
          <w:szCs w:val="22"/>
          <w:lang w:val="pl-PL"/>
        </w:rPr>
        <w:t>4.</w:t>
      </w:r>
      <w:r w:rsidR="00A918E4" w:rsidRPr="00ED346E">
        <w:rPr>
          <w:b w:val="0"/>
          <w:sz w:val="22"/>
          <w:szCs w:val="22"/>
        </w:rPr>
        <w:t xml:space="preserve"> </w:t>
      </w:r>
      <w:r w:rsidR="00A918E4" w:rsidRPr="00ED346E">
        <w:rPr>
          <w:b w:val="0"/>
          <w:bCs/>
          <w:sz w:val="22"/>
          <w:szCs w:val="22"/>
        </w:rPr>
        <w:t>Wykonawca jest odpowiedzialny za gospodarkę odpadami powstałymi w wyniku realizowania przedmiotu zamówienia</w:t>
      </w:r>
      <w:r w:rsidR="00A918E4" w:rsidRPr="00ED346E">
        <w:rPr>
          <w:b w:val="0"/>
          <w:bCs/>
          <w:sz w:val="22"/>
          <w:szCs w:val="22"/>
          <w:lang w:val="pl-PL"/>
        </w:rPr>
        <w:t>.</w:t>
      </w:r>
    </w:p>
    <w:p w14:paraId="67E4209C" w14:textId="148FFCA0" w:rsidR="00A918E4" w:rsidRPr="00ED346E" w:rsidRDefault="00AB4499" w:rsidP="00A918E4">
      <w:pPr>
        <w:pStyle w:val="Tytu"/>
        <w:ind w:left="142" w:hanging="142"/>
        <w:jc w:val="both"/>
        <w:rPr>
          <w:b w:val="0"/>
          <w:sz w:val="22"/>
          <w:szCs w:val="22"/>
          <w:lang w:val="pl-PL"/>
        </w:rPr>
      </w:pPr>
      <w:r>
        <w:rPr>
          <w:sz w:val="22"/>
          <w:szCs w:val="22"/>
          <w:lang w:val="pl-PL"/>
        </w:rPr>
        <w:t>5</w:t>
      </w:r>
      <w:r w:rsidR="00A918E4" w:rsidRPr="00ED346E">
        <w:rPr>
          <w:sz w:val="22"/>
          <w:szCs w:val="22"/>
          <w:lang w:val="pl-PL"/>
        </w:rPr>
        <w:t>.</w:t>
      </w:r>
      <w:r w:rsidR="00A918E4" w:rsidRPr="00ED346E">
        <w:rPr>
          <w:b w:val="0"/>
          <w:sz w:val="22"/>
          <w:szCs w:val="22"/>
          <w:lang w:val="pl-PL"/>
        </w:rPr>
        <w:t xml:space="preserve"> </w:t>
      </w:r>
      <w:r w:rsidR="00A918E4" w:rsidRPr="00ED346E">
        <w:rPr>
          <w:b w:val="0"/>
          <w:sz w:val="22"/>
          <w:szCs w:val="22"/>
        </w:rPr>
        <w:t xml:space="preserve">Zamawiający na etapie postępowania przetargowego zastrzega sobie prawo dokonania oględzin pralni Wykonawcy, w celu potwierdzenia spełnienia wymagań określonych w </w:t>
      </w:r>
      <w:r w:rsidR="00A918E4" w:rsidRPr="00ED346E">
        <w:rPr>
          <w:b w:val="0"/>
          <w:sz w:val="22"/>
          <w:szCs w:val="22"/>
          <w:lang w:val="pl-PL"/>
        </w:rPr>
        <w:t>ogłoszeniu</w:t>
      </w:r>
      <w:r w:rsidR="00A918E4" w:rsidRPr="00ED346E">
        <w:rPr>
          <w:b w:val="0"/>
          <w:sz w:val="22"/>
          <w:szCs w:val="22"/>
        </w:rPr>
        <w:t>.</w:t>
      </w:r>
    </w:p>
    <w:p w14:paraId="250100E8" w14:textId="5EF89DB8" w:rsidR="003A3DF3" w:rsidRPr="00ED346E" w:rsidRDefault="00AB4499" w:rsidP="001305D0">
      <w:pPr>
        <w:pStyle w:val="Tytu"/>
        <w:ind w:left="142" w:hanging="142"/>
        <w:jc w:val="both"/>
        <w:rPr>
          <w:b w:val="0"/>
          <w:sz w:val="22"/>
          <w:szCs w:val="22"/>
        </w:rPr>
      </w:pPr>
      <w:r>
        <w:rPr>
          <w:sz w:val="22"/>
          <w:szCs w:val="22"/>
          <w:lang w:val="pl-PL"/>
        </w:rPr>
        <w:t>6</w:t>
      </w:r>
      <w:r w:rsidR="003A3DF3" w:rsidRPr="00ED346E">
        <w:rPr>
          <w:sz w:val="22"/>
          <w:szCs w:val="22"/>
        </w:rPr>
        <w:t>.</w:t>
      </w:r>
      <w:r w:rsidR="003A3DF3" w:rsidRPr="00ED346E">
        <w:rPr>
          <w:b w:val="0"/>
          <w:sz w:val="22"/>
          <w:szCs w:val="22"/>
        </w:rPr>
        <w:t xml:space="preserve"> Dostawa czystej i odbiór brudnej bielizny realizowane będą na koszt i ryzyko Wykonawcy w czterech punktach zdawczo-odbiorczych Miejskiego Centrum Medycznego im. dr. Karola Jonschera w Łodzi, tj.:</w:t>
      </w:r>
    </w:p>
    <w:p w14:paraId="328C84DF" w14:textId="77777777" w:rsidR="003A3DF3" w:rsidRPr="00ED346E" w:rsidRDefault="003A3DF3" w:rsidP="003A3DF3">
      <w:pPr>
        <w:pStyle w:val="Tytu"/>
        <w:ind w:left="142"/>
        <w:jc w:val="both"/>
        <w:rPr>
          <w:b w:val="0"/>
          <w:sz w:val="22"/>
          <w:szCs w:val="22"/>
        </w:rPr>
      </w:pPr>
      <w:r w:rsidRPr="00ED346E">
        <w:rPr>
          <w:b w:val="0"/>
          <w:sz w:val="22"/>
          <w:szCs w:val="22"/>
        </w:rPr>
        <w:t>1) przy ul. Milionowej 14;</w:t>
      </w:r>
    </w:p>
    <w:p w14:paraId="53D22884" w14:textId="77777777" w:rsidR="003A3DF3" w:rsidRPr="00ED346E" w:rsidRDefault="003A3DF3" w:rsidP="003A3DF3">
      <w:pPr>
        <w:pStyle w:val="Tytu"/>
        <w:ind w:left="142"/>
        <w:jc w:val="both"/>
        <w:rPr>
          <w:b w:val="0"/>
          <w:sz w:val="22"/>
          <w:szCs w:val="22"/>
        </w:rPr>
      </w:pPr>
      <w:r w:rsidRPr="00ED346E">
        <w:rPr>
          <w:b w:val="0"/>
          <w:sz w:val="22"/>
          <w:szCs w:val="22"/>
        </w:rPr>
        <w:t xml:space="preserve">2) przy ul. Przyrodniczej 7/9; </w:t>
      </w:r>
    </w:p>
    <w:p w14:paraId="4069310F" w14:textId="77777777" w:rsidR="003A3DF3" w:rsidRPr="00ED346E" w:rsidRDefault="003A3DF3" w:rsidP="003A3DF3">
      <w:pPr>
        <w:pStyle w:val="Tytu"/>
        <w:ind w:left="142"/>
        <w:jc w:val="both"/>
        <w:rPr>
          <w:b w:val="0"/>
          <w:sz w:val="22"/>
          <w:szCs w:val="22"/>
        </w:rPr>
      </w:pPr>
      <w:r w:rsidRPr="00ED346E">
        <w:rPr>
          <w:b w:val="0"/>
          <w:sz w:val="22"/>
          <w:szCs w:val="22"/>
        </w:rPr>
        <w:t xml:space="preserve">3) przy ul. Leczniczej 6; </w:t>
      </w:r>
    </w:p>
    <w:p w14:paraId="1E8BF5E0" w14:textId="77777777" w:rsidR="003A3DF3" w:rsidRPr="00C155B5" w:rsidRDefault="003A3DF3" w:rsidP="003A3DF3">
      <w:pPr>
        <w:pStyle w:val="Tytu"/>
        <w:ind w:left="142"/>
        <w:jc w:val="both"/>
        <w:rPr>
          <w:b w:val="0"/>
          <w:sz w:val="22"/>
          <w:szCs w:val="22"/>
        </w:rPr>
      </w:pPr>
      <w:r w:rsidRPr="00C155B5">
        <w:rPr>
          <w:b w:val="0"/>
          <w:sz w:val="22"/>
          <w:szCs w:val="22"/>
        </w:rPr>
        <w:t xml:space="preserve">4) przy ul. </w:t>
      </w:r>
      <w:proofErr w:type="spellStart"/>
      <w:r w:rsidRPr="00C155B5">
        <w:rPr>
          <w:b w:val="0"/>
          <w:sz w:val="22"/>
          <w:szCs w:val="22"/>
        </w:rPr>
        <w:t>Zarzewskiej</w:t>
      </w:r>
      <w:proofErr w:type="spellEnd"/>
      <w:r w:rsidRPr="00C155B5">
        <w:rPr>
          <w:b w:val="0"/>
          <w:sz w:val="22"/>
          <w:szCs w:val="22"/>
        </w:rPr>
        <w:t xml:space="preserve"> 56/58.</w:t>
      </w:r>
    </w:p>
    <w:p w14:paraId="476642E6" w14:textId="3C41E67C" w:rsidR="00981E3E" w:rsidRPr="00893CB9" w:rsidRDefault="00AB4499" w:rsidP="00981E3E">
      <w:pPr>
        <w:ind w:left="142" w:right="-1" w:hanging="142"/>
        <w:contextualSpacing/>
        <w:jc w:val="both"/>
        <w:rPr>
          <w:sz w:val="22"/>
          <w:szCs w:val="22"/>
        </w:rPr>
      </w:pPr>
      <w:r>
        <w:rPr>
          <w:b/>
          <w:bCs/>
          <w:sz w:val="22"/>
          <w:szCs w:val="22"/>
        </w:rPr>
        <w:t>7</w:t>
      </w:r>
      <w:r w:rsidR="00981E3E" w:rsidRPr="00893CB9">
        <w:rPr>
          <w:b/>
          <w:bCs/>
          <w:sz w:val="22"/>
          <w:szCs w:val="22"/>
        </w:rPr>
        <w:t>.</w:t>
      </w:r>
      <w:r w:rsidR="00981E3E" w:rsidRPr="00893CB9">
        <w:rPr>
          <w:sz w:val="22"/>
          <w:szCs w:val="22"/>
        </w:rPr>
        <w:t xml:space="preserve"> Warunki, jakie Wykonawca musi spełnić przy wykonaniu przedmiotu zamówienia, określa załącznik nr </w:t>
      </w:r>
      <w:r w:rsidR="00D5424A">
        <w:rPr>
          <w:sz w:val="22"/>
          <w:szCs w:val="22"/>
        </w:rPr>
        <w:t>9</w:t>
      </w:r>
      <w:r w:rsidR="00981E3E" w:rsidRPr="00893CB9">
        <w:rPr>
          <w:sz w:val="22"/>
          <w:szCs w:val="22"/>
        </w:rPr>
        <w:t xml:space="preserve"> do</w:t>
      </w:r>
      <w:r w:rsidR="00625E52" w:rsidRPr="00893CB9">
        <w:rPr>
          <w:sz w:val="22"/>
          <w:szCs w:val="22"/>
        </w:rPr>
        <w:t> </w:t>
      </w:r>
      <w:r w:rsidR="00981E3E" w:rsidRPr="00893CB9">
        <w:rPr>
          <w:sz w:val="22"/>
          <w:szCs w:val="22"/>
        </w:rPr>
        <w:t>SWZ (wzór umowy).</w:t>
      </w:r>
    </w:p>
    <w:p w14:paraId="39214A32" w14:textId="2E4BD23B" w:rsidR="00981E3E" w:rsidRPr="00893CB9" w:rsidRDefault="00AB4499" w:rsidP="009003FE">
      <w:pPr>
        <w:ind w:left="142" w:right="-1" w:hanging="142"/>
        <w:contextualSpacing/>
        <w:jc w:val="both"/>
        <w:rPr>
          <w:sz w:val="22"/>
          <w:szCs w:val="22"/>
        </w:rPr>
      </w:pPr>
      <w:r>
        <w:rPr>
          <w:b/>
          <w:bCs/>
          <w:sz w:val="22"/>
          <w:szCs w:val="22"/>
        </w:rPr>
        <w:t>8</w:t>
      </w:r>
      <w:r w:rsidR="00981E3E" w:rsidRPr="00893CB9">
        <w:rPr>
          <w:b/>
          <w:bCs/>
          <w:sz w:val="22"/>
          <w:szCs w:val="22"/>
        </w:rPr>
        <w:t>.</w:t>
      </w:r>
      <w:r w:rsidR="00981E3E" w:rsidRPr="00893CB9">
        <w:rPr>
          <w:sz w:val="22"/>
          <w:szCs w:val="22"/>
        </w:rPr>
        <w:t xml:space="preserve"> Zamawiający na podstawie art. </w:t>
      </w:r>
      <w:r w:rsidR="00DC79FD" w:rsidRPr="00893CB9">
        <w:rPr>
          <w:sz w:val="22"/>
          <w:szCs w:val="22"/>
        </w:rPr>
        <w:t>95</w:t>
      </w:r>
      <w:r w:rsidR="001C698A" w:rsidRPr="00893CB9">
        <w:rPr>
          <w:sz w:val="22"/>
          <w:szCs w:val="22"/>
        </w:rPr>
        <w:t xml:space="preserve"> </w:t>
      </w:r>
      <w:r w:rsidR="00981E3E" w:rsidRPr="00893CB9">
        <w:rPr>
          <w:sz w:val="22"/>
          <w:szCs w:val="22"/>
        </w:rPr>
        <w:t xml:space="preserve">ust. </w:t>
      </w:r>
      <w:r w:rsidR="00DC79FD" w:rsidRPr="00893CB9">
        <w:rPr>
          <w:sz w:val="22"/>
          <w:szCs w:val="22"/>
        </w:rPr>
        <w:t>1</w:t>
      </w:r>
      <w:r w:rsidR="00981E3E" w:rsidRPr="00893CB9">
        <w:rPr>
          <w:sz w:val="22"/>
          <w:szCs w:val="22"/>
        </w:rPr>
        <w:t xml:space="preserve"> ustawy </w:t>
      </w:r>
      <w:proofErr w:type="spellStart"/>
      <w:r w:rsidR="00981E3E" w:rsidRPr="00893CB9">
        <w:rPr>
          <w:sz w:val="22"/>
          <w:szCs w:val="22"/>
        </w:rPr>
        <w:t>Pzp</w:t>
      </w:r>
      <w:proofErr w:type="spellEnd"/>
      <w:r w:rsidR="00981E3E" w:rsidRPr="00893CB9">
        <w:rPr>
          <w:sz w:val="22"/>
          <w:szCs w:val="22"/>
        </w:rPr>
        <w:t xml:space="preserve"> wymaga zatrudnienia przez Wykonawcę lub Podwykonawcę na podstawie umowy o pracę w rozumieniu przepisów ustawy z dnia 26 czerwca 1974 r. - Kodeks pracy (</w:t>
      </w:r>
      <w:proofErr w:type="spellStart"/>
      <w:r w:rsidR="00981E3E" w:rsidRPr="00893CB9">
        <w:rPr>
          <w:sz w:val="22"/>
          <w:szCs w:val="22"/>
        </w:rPr>
        <w:t>t.j</w:t>
      </w:r>
      <w:proofErr w:type="spellEnd"/>
      <w:r w:rsidR="00981E3E" w:rsidRPr="00893CB9">
        <w:rPr>
          <w:sz w:val="22"/>
          <w:szCs w:val="22"/>
        </w:rPr>
        <w:t>. Dz.U. 20</w:t>
      </w:r>
      <w:r w:rsidR="00DC79FD" w:rsidRPr="00893CB9">
        <w:rPr>
          <w:sz w:val="22"/>
          <w:szCs w:val="22"/>
        </w:rPr>
        <w:t>20</w:t>
      </w:r>
      <w:r w:rsidR="00981E3E" w:rsidRPr="00893CB9">
        <w:rPr>
          <w:sz w:val="22"/>
          <w:szCs w:val="22"/>
        </w:rPr>
        <w:t xml:space="preserve"> poz. 1</w:t>
      </w:r>
      <w:r w:rsidR="00DC79FD" w:rsidRPr="00893CB9">
        <w:rPr>
          <w:sz w:val="22"/>
          <w:szCs w:val="22"/>
        </w:rPr>
        <w:t>320</w:t>
      </w:r>
      <w:r w:rsidR="008B0B71" w:rsidRPr="00893CB9">
        <w:rPr>
          <w:sz w:val="22"/>
          <w:szCs w:val="22"/>
        </w:rPr>
        <w:t xml:space="preserve"> ze zm.</w:t>
      </w:r>
      <w:r w:rsidR="00981E3E" w:rsidRPr="00893CB9">
        <w:rPr>
          <w:sz w:val="22"/>
          <w:szCs w:val="22"/>
        </w:rPr>
        <w:t>) z uwzględnieniem minimalnego wynagrodzenia za pracę ustalonego na podstawie art. 2 ust</w:t>
      </w:r>
      <w:r w:rsidR="00625E52" w:rsidRPr="00893CB9">
        <w:rPr>
          <w:sz w:val="22"/>
          <w:szCs w:val="22"/>
        </w:rPr>
        <w:t>.</w:t>
      </w:r>
      <w:r w:rsidR="00981E3E" w:rsidRPr="00893CB9">
        <w:rPr>
          <w:sz w:val="22"/>
          <w:szCs w:val="22"/>
        </w:rPr>
        <w:t xml:space="preserve"> 3-5 ustawy z dnia 10 października 2002 r. o minimalnym wynagrodzeniu za pracę (</w:t>
      </w:r>
      <w:proofErr w:type="spellStart"/>
      <w:r w:rsidR="00DC79FD" w:rsidRPr="00893CB9">
        <w:rPr>
          <w:sz w:val="22"/>
          <w:szCs w:val="22"/>
        </w:rPr>
        <w:t>t.j</w:t>
      </w:r>
      <w:proofErr w:type="spellEnd"/>
      <w:r w:rsidR="00DC79FD" w:rsidRPr="00893CB9">
        <w:rPr>
          <w:sz w:val="22"/>
          <w:szCs w:val="22"/>
        </w:rPr>
        <w:t xml:space="preserve">. </w:t>
      </w:r>
      <w:r w:rsidR="00981E3E" w:rsidRPr="00893CB9">
        <w:rPr>
          <w:sz w:val="22"/>
          <w:szCs w:val="22"/>
        </w:rPr>
        <w:t xml:space="preserve">Dz.U. </w:t>
      </w:r>
      <w:r w:rsidR="00DC79FD" w:rsidRPr="00893CB9">
        <w:rPr>
          <w:sz w:val="22"/>
          <w:szCs w:val="22"/>
        </w:rPr>
        <w:t>2020</w:t>
      </w:r>
      <w:r w:rsidR="00981E3E" w:rsidRPr="00893CB9">
        <w:rPr>
          <w:sz w:val="22"/>
          <w:szCs w:val="22"/>
        </w:rPr>
        <w:t xml:space="preserve"> poz. </w:t>
      </w:r>
      <w:r w:rsidR="00DC79FD" w:rsidRPr="00893CB9">
        <w:rPr>
          <w:sz w:val="22"/>
          <w:szCs w:val="22"/>
        </w:rPr>
        <w:t>2207</w:t>
      </w:r>
      <w:r w:rsidR="00981E3E" w:rsidRPr="00893CB9">
        <w:rPr>
          <w:sz w:val="22"/>
          <w:szCs w:val="22"/>
        </w:rPr>
        <w:t>) osób wykonujących czynności</w:t>
      </w:r>
      <w:r w:rsidR="009003FE" w:rsidRPr="00893CB9">
        <w:rPr>
          <w:sz w:val="22"/>
          <w:szCs w:val="22"/>
        </w:rPr>
        <w:t xml:space="preserve">: </w:t>
      </w:r>
      <w:r w:rsidR="000842EE" w:rsidRPr="00893CB9">
        <w:rPr>
          <w:sz w:val="22"/>
          <w:szCs w:val="22"/>
        </w:rPr>
        <w:t>transportu bielizny (w tym także załadunek, rozładunek), prania, dezynfekcji, suszenia, maglowania, prasowania, odplamiania, czyszczenia chemicznego, składania, seg</w:t>
      </w:r>
      <w:r w:rsidR="00026FF4" w:rsidRPr="00893CB9">
        <w:rPr>
          <w:sz w:val="22"/>
          <w:szCs w:val="22"/>
        </w:rPr>
        <w:t>r</w:t>
      </w:r>
      <w:r w:rsidR="000842EE" w:rsidRPr="00893CB9">
        <w:rPr>
          <w:sz w:val="22"/>
          <w:szCs w:val="22"/>
        </w:rPr>
        <w:t>e</w:t>
      </w:r>
      <w:r w:rsidR="00026FF4" w:rsidRPr="00893CB9">
        <w:rPr>
          <w:sz w:val="22"/>
          <w:szCs w:val="22"/>
        </w:rPr>
        <w:t>g</w:t>
      </w:r>
      <w:r w:rsidR="000842EE" w:rsidRPr="00893CB9">
        <w:rPr>
          <w:sz w:val="22"/>
          <w:szCs w:val="22"/>
        </w:rPr>
        <w:t xml:space="preserve">acji i pakowania </w:t>
      </w:r>
      <w:r w:rsidR="000842EE" w:rsidRPr="00893CB9">
        <w:rPr>
          <w:sz w:val="22"/>
          <w:szCs w:val="22"/>
        </w:rPr>
        <w:lastRenderedPageBreak/>
        <w:t xml:space="preserve">bielizny oraz czynności szwalniczo – krawieckich </w:t>
      </w:r>
      <w:r w:rsidR="009003FE" w:rsidRPr="00893CB9">
        <w:rPr>
          <w:sz w:val="22"/>
          <w:szCs w:val="22"/>
        </w:rPr>
        <w:t xml:space="preserve">- </w:t>
      </w:r>
      <w:r w:rsidR="00981E3E" w:rsidRPr="00893CB9">
        <w:rPr>
          <w:sz w:val="22"/>
          <w:szCs w:val="22"/>
        </w:rPr>
        <w:t>w ramach niniejszej usługi, przy czym zatrudnienie osób na</w:t>
      </w:r>
      <w:r w:rsidR="00625E52" w:rsidRPr="00893CB9">
        <w:rPr>
          <w:sz w:val="22"/>
          <w:szCs w:val="22"/>
        </w:rPr>
        <w:t> </w:t>
      </w:r>
      <w:r w:rsidR="00981E3E" w:rsidRPr="00893CB9">
        <w:rPr>
          <w:sz w:val="22"/>
          <w:szCs w:val="22"/>
        </w:rPr>
        <w:t>podstawie umowy o pracę powinno trwać nieprzerwanie przez cały okres realizacji niniejszego zamówienia.</w:t>
      </w:r>
    </w:p>
    <w:p w14:paraId="10118783" w14:textId="2977B922" w:rsidR="00710BC3" w:rsidRPr="00893CB9" w:rsidRDefault="00AB4499" w:rsidP="00981E3E">
      <w:pPr>
        <w:ind w:left="142" w:right="-1" w:hanging="142"/>
        <w:contextualSpacing/>
        <w:jc w:val="both"/>
        <w:rPr>
          <w:sz w:val="22"/>
          <w:szCs w:val="22"/>
        </w:rPr>
      </w:pPr>
      <w:r>
        <w:rPr>
          <w:b/>
          <w:bCs/>
          <w:sz w:val="22"/>
          <w:szCs w:val="22"/>
        </w:rPr>
        <w:t>9</w:t>
      </w:r>
      <w:r w:rsidR="00981E3E" w:rsidRPr="00893CB9">
        <w:rPr>
          <w:b/>
          <w:bCs/>
          <w:sz w:val="22"/>
          <w:szCs w:val="22"/>
        </w:rPr>
        <w:t>.</w:t>
      </w:r>
      <w:r w:rsidR="00981E3E" w:rsidRPr="00893CB9">
        <w:rPr>
          <w:sz w:val="22"/>
          <w:szCs w:val="22"/>
        </w:rPr>
        <w:t xml:space="preserve"> Zamawiający wymaga, aby Wykonawca przed podpisaniem umowy, przedłożył oświadczenie potwierdzające zatrudnienie na podstawie umowy o pracę osób wykonujących czynności określone w pkt </w:t>
      </w:r>
      <w:r w:rsidR="004E6BAD" w:rsidRPr="00893CB9">
        <w:rPr>
          <w:sz w:val="22"/>
          <w:szCs w:val="22"/>
        </w:rPr>
        <w:t>7</w:t>
      </w:r>
      <w:r w:rsidR="00981E3E" w:rsidRPr="00893CB9">
        <w:rPr>
          <w:sz w:val="22"/>
          <w:szCs w:val="22"/>
        </w:rPr>
        <w:t>.</w:t>
      </w:r>
    </w:p>
    <w:p w14:paraId="22349955" w14:textId="77777777" w:rsidR="00981E3E" w:rsidRPr="00893CB9" w:rsidRDefault="00981E3E" w:rsidP="00981E3E">
      <w:pPr>
        <w:ind w:left="142" w:right="-1" w:hanging="142"/>
        <w:contextualSpacing/>
        <w:jc w:val="both"/>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F29DAA1" w14:textId="7ECA8715" w:rsidR="005C675F" w:rsidRPr="008A4C8F" w:rsidRDefault="005C675F" w:rsidP="005C675F">
      <w:pPr>
        <w:pStyle w:val="Tytu"/>
        <w:jc w:val="both"/>
        <w:rPr>
          <w:b w:val="0"/>
          <w:sz w:val="22"/>
          <w:szCs w:val="22"/>
          <w:lang w:val="pl-PL"/>
        </w:rPr>
      </w:pPr>
      <w:r w:rsidRPr="001863EC">
        <w:rPr>
          <w:b w:val="0"/>
          <w:sz w:val="22"/>
          <w:szCs w:val="22"/>
        </w:rPr>
        <w:t xml:space="preserve">Umowa zostanie zawarta </w:t>
      </w:r>
      <w:r w:rsidR="00DC79FD" w:rsidRPr="001863EC">
        <w:rPr>
          <w:bCs/>
          <w:sz w:val="22"/>
          <w:szCs w:val="22"/>
          <w:lang w:val="pl-PL"/>
        </w:rPr>
        <w:t xml:space="preserve">na okres </w:t>
      </w:r>
      <w:r w:rsidR="000B2EA8">
        <w:rPr>
          <w:bCs/>
          <w:sz w:val="22"/>
          <w:szCs w:val="22"/>
          <w:lang w:val="pl-PL"/>
        </w:rPr>
        <w:t>36</w:t>
      </w:r>
      <w:r w:rsidR="00DC79FD" w:rsidRPr="001863EC">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19BC07B8" w:rsidR="002F5E43" w:rsidRPr="00DC79FD"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DC79FD">
        <w:rPr>
          <w:b w:val="0"/>
          <w:sz w:val="22"/>
          <w:szCs w:val="22"/>
          <w:u w:val="single"/>
          <w:lang w:val="pl-PL"/>
        </w:rPr>
        <w:t>Pzp</w:t>
      </w:r>
      <w:proofErr w:type="spellEnd"/>
      <w:r w:rsidR="00F92B14" w:rsidRPr="00DC79FD">
        <w:rPr>
          <w:b w:val="0"/>
          <w:sz w:val="22"/>
          <w:szCs w:val="22"/>
          <w:u w:val="single"/>
        </w:rPr>
        <w:t xml:space="preserve"> </w:t>
      </w:r>
      <w:r w:rsidRPr="00DC79FD">
        <w:rPr>
          <w:b w:val="0"/>
          <w:sz w:val="22"/>
          <w:szCs w:val="22"/>
          <w:u w:val="single"/>
        </w:rPr>
        <w:t xml:space="preserve">oraz na podstawie art. </w:t>
      </w:r>
      <w:bookmarkStart w:id="3" w:name="_Hlk61871432"/>
      <w:r w:rsidR="00572A5D" w:rsidRPr="00DC79FD">
        <w:rPr>
          <w:b w:val="0"/>
          <w:sz w:val="22"/>
          <w:szCs w:val="22"/>
          <w:u w:val="single"/>
          <w:lang w:val="pl-PL"/>
        </w:rPr>
        <w:t>109</w:t>
      </w:r>
      <w:r w:rsidRPr="00DC79FD">
        <w:rPr>
          <w:b w:val="0"/>
          <w:sz w:val="22"/>
          <w:szCs w:val="22"/>
          <w:u w:val="single"/>
        </w:rPr>
        <w:t xml:space="preserve"> ust. </w:t>
      </w:r>
      <w:r w:rsidR="00572A5D" w:rsidRPr="00DC79FD">
        <w:rPr>
          <w:b w:val="0"/>
          <w:sz w:val="22"/>
          <w:szCs w:val="22"/>
          <w:u w:val="single"/>
          <w:lang w:val="pl-PL"/>
        </w:rPr>
        <w:t>1</w:t>
      </w:r>
      <w:r w:rsidRPr="00DC79FD">
        <w:rPr>
          <w:b w:val="0"/>
          <w:sz w:val="22"/>
          <w:szCs w:val="22"/>
          <w:u w:val="single"/>
        </w:rPr>
        <w:t xml:space="preserve"> pkt </w:t>
      </w:r>
      <w:bookmarkEnd w:id="3"/>
      <w:r w:rsidR="00DC79FD" w:rsidRPr="00DC79FD">
        <w:rPr>
          <w:b w:val="0"/>
          <w:sz w:val="22"/>
          <w:szCs w:val="22"/>
          <w:u w:val="single"/>
          <w:lang w:val="pl-PL"/>
        </w:rPr>
        <w:t>4</w:t>
      </w:r>
      <w:r w:rsidRPr="00DC79FD">
        <w:rPr>
          <w:b w:val="0"/>
          <w:sz w:val="22"/>
          <w:szCs w:val="22"/>
          <w:u w:val="single"/>
        </w:rPr>
        <w:t xml:space="preserve"> ustawy</w:t>
      </w:r>
      <w:r w:rsidRPr="00DC79FD">
        <w:rPr>
          <w:b w:val="0"/>
          <w:sz w:val="22"/>
          <w:szCs w:val="22"/>
          <w:u w:val="single"/>
          <w:lang w:val="pl-PL"/>
        </w:rPr>
        <w:t xml:space="preserve"> </w:t>
      </w:r>
      <w:proofErr w:type="spellStart"/>
      <w:r w:rsidRPr="00DC79FD">
        <w:rPr>
          <w:b w:val="0"/>
          <w:sz w:val="22"/>
          <w:szCs w:val="22"/>
          <w:u w:val="single"/>
          <w:lang w:val="pl-PL"/>
        </w:rPr>
        <w:t>Pzp</w:t>
      </w:r>
      <w:proofErr w:type="spellEnd"/>
      <w:r w:rsidR="00DC79FD" w:rsidRPr="00DC79FD">
        <w:rPr>
          <w:b w:val="0"/>
          <w:i/>
          <w:iCs/>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2A2CD6CF" w14:textId="6BF017C3" w:rsidR="007041CF" w:rsidRPr="002B4BFD"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2B4BFD" w:rsidRPr="002B4BFD">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w:t>
      </w:r>
      <w:proofErr w:type="spellStart"/>
      <w:r w:rsidR="00117268">
        <w:rPr>
          <w:sz w:val="22"/>
          <w:szCs w:val="22"/>
          <w:lang w:val="pl-PL"/>
        </w:rPr>
        <w:t>Pzp</w:t>
      </w:r>
      <w:proofErr w:type="spellEnd"/>
      <w:r w:rsidR="00117268">
        <w:rPr>
          <w:sz w:val="22"/>
          <w:szCs w:val="22"/>
          <w:lang w:val="pl-PL"/>
        </w:rPr>
        <w:t>):</w:t>
      </w:r>
    </w:p>
    <w:p w14:paraId="215EAA21" w14:textId="77777777" w:rsidR="003E70DE" w:rsidRPr="00A37E5E" w:rsidRDefault="002F5E43" w:rsidP="003E70DE">
      <w:pPr>
        <w:pStyle w:val="Tytu"/>
        <w:ind w:left="426"/>
        <w:jc w:val="both"/>
        <w:rPr>
          <w:b w:val="0"/>
          <w:bCs/>
          <w:sz w:val="22"/>
          <w:szCs w:val="22"/>
          <w:u w:val="single"/>
          <w:lang w:val="pl-PL"/>
        </w:rPr>
      </w:pPr>
      <w:r w:rsidRPr="00A26864">
        <w:rPr>
          <w:b w:val="0"/>
          <w:bCs/>
          <w:sz w:val="22"/>
          <w:szCs w:val="22"/>
          <w:u w:val="single"/>
        </w:rPr>
        <w:t>Opis warunku</w:t>
      </w:r>
      <w:r w:rsidRPr="00A26864">
        <w:rPr>
          <w:b w:val="0"/>
          <w:bCs/>
          <w:sz w:val="22"/>
          <w:szCs w:val="22"/>
        </w:rPr>
        <w:t>:</w:t>
      </w:r>
      <w:r w:rsidRPr="00A26864">
        <w:rPr>
          <w:bCs/>
          <w:sz w:val="22"/>
          <w:szCs w:val="22"/>
        </w:rPr>
        <w:t xml:space="preserve"> </w:t>
      </w:r>
      <w:r w:rsidR="003E70DE" w:rsidRPr="00A37E5E">
        <w:rPr>
          <w:b w:val="0"/>
          <w:sz w:val="22"/>
          <w:szCs w:val="22"/>
        </w:rPr>
        <w:t>Zamawiający odstępuje od opisu warunku określonego w tym punkcie</w:t>
      </w:r>
      <w:r w:rsidR="003E70DE" w:rsidRPr="00A37E5E">
        <w:rPr>
          <w:b w:val="0"/>
          <w:sz w:val="22"/>
          <w:szCs w:val="22"/>
          <w:lang w:val="pl-PL"/>
        </w:rPr>
        <w:t>;</w:t>
      </w:r>
    </w:p>
    <w:p w14:paraId="7F0A9C4D" w14:textId="77777777" w:rsidR="002F5E43" w:rsidRPr="00A37E5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w:t>
      </w:r>
      <w:r w:rsidR="00117268" w:rsidRPr="00A37E5E">
        <w:rPr>
          <w:b/>
          <w:bCs/>
          <w:sz w:val="22"/>
          <w:szCs w:val="22"/>
        </w:rPr>
        <w:t xml:space="preserve">ustawy </w:t>
      </w:r>
      <w:proofErr w:type="spellStart"/>
      <w:r w:rsidR="00117268" w:rsidRPr="00A37E5E">
        <w:rPr>
          <w:b/>
          <w:bCs/>
          <w:sz w:val="22"/>
          <w:szCs w:val="22"/>
        </w:rPr>
        <w:t>Pzp</w:t>
      </w:r>
      <w:proofErr w:type="spellEnd"/>
      <w:r w:rsidR="00117268" w:rsidRPr="00A37E5E">
        <w:rPr>
          <w:b/>
          <w:bCs/>
          <w:sz w:val="22"/>
          <w:szCs w:val="22"/>
        </w:rPr>
        <w:t>)</w:t>
      </w:r>
      <w:r w:rsidR="00221B3B" w:rsidRPr="00A37E5E">
        <w:rPr>
          <w:b/>
          <w:bCs/>
          <w:sz w:val="22"/>
          <w:szCs w:val="22"/>
        </w:rPr>
        <w:t>:</w:t>
      </w:r>
    </w:p>
    <w:p w14:paraId="551B2F6E" w14:textId="26318B5E" w:rsidR="00F06BF8" w:rsidRPr="00A37E5E" w:rsidRDefault="002F5E43" w:rsidP="00F06BF8">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 xml:space="preserve">: </w:t>
      </w:r>
      <w:r w:rsidR="003E70DE" w:rsidRPr="00A26864">
        <w:rPr>
          <w:b w:val="0"/>
          <w:bCs/>
          <w:sz w:val="22"/>
          <w:szCs w:val="22"/>
        </w:rPr>
        <w:t>w ramach tego warunku, Wykonawca zobowiązany jest przedłożyć dokument, o który</w:t>
      </w:r>
      <w:r w:rsidR="003E70DE">
        <w:rPr>
          <w:b w:val="0"/>
          <w:bCs/>
          <w:sz w:val="22"/>
          <w:szCs w:val="22"/>
          <w:lang w:val="pl-PL"/>
        </w:rPr>
        <w:t>m</w:t>
      </w:r>
      <w:r w:rsidR="003E70DE" w:rsidRPr="00A26864">
        <w:rPr>
          <w:b w:val="0"/>
          <w:bCs/>
          <w:sz w:val="22"/>
          <w:szCs w:val="22"/>
        </w:rPr>
        <w:t xml:space="preserve"> mowa w rozdz. V.</w:t>
      </w:r>
      <w:r w:rsidR="003E70DE">
        <w:rPr>
          <w:b w:val="0"/>
          <w:bCs/>
          <w:sz w:val="22"/>
          <w:szCs w:val="22"/>
          <w:lang w:val="pl-PL"/>
        </w:rPr>
        <w:t>4</w:t>
      </w:r>
      <w:r w:rsidR="003E70DE" w:rsidRPr="00A26864">
        <w:rPr>
          <w:b w:val="0"/>
          <w:bCs/>
          <w:sz w:val="22"/>
          <w:szCs w:val="22"/>
        </w:rPr>
        <w:t xml:space="preserve"> (</w:t>
      </w:r>
      <w:r w:rsidR="003E70DE">
        <w:rPr>
          <w:b w:val="0"/>
          <w:bCs/>
          <w:sz w:val="22"/>
          <w:szCs w:val="22"/>
          <w:lang w:val="pl-PL"/>
        </w:rPr>
        <w:t>l.p.</w:t>
      </w:r>
      <w:r w:rsidR="003E70DE" w:rsidRPr="00A26864">
        <w:rPr>
          <w:b w:val="0"/>
          <w:bCs/>
          <w:sz w:val="22"/>
          <w:szCs w:val="22"/>
          <w:lang w:val="pl-PL"/>
        </w:rPr>
        <w:t>1</w:t>
      </w:r>
      <w:r w:rsidR="003E70DE">
        <w:rPr>
          <w:b w:val="0"/>
          <w:bCs/>
          <w:sz w:val="22"/>
          <w:szCs w:val="22"/>
          <w:lang w:val="pl-PL"/>
        </w:rPr>
        <w:t xml:space="preserve"> </w:t>
      </w:r>
      <w:r w:rsidR="003E70DE" w:rsidRPr="00A26864">
        <w:rPr>
          <w:b w:val="0"/>
          <w:bCs/>
          <w:sz w:val="22"/>
          <w:szCs w:val="22"/>
        </w:rPr>
        <w:t>tabel</w:t>
      </w:r>
      <w:r w:rsidR="003E70DE">
        <w:rPr>
          <w:b w:val="0"/>
          <w:bCs/>
          <w:sz w:val="22"/>
          <w:szCs w:val="22"/>
          <w:lang w:val="pl-PL"/>
        </w:rPr>
        <w:t>i)</w:t>
      </w:r>
      <w:r w:rsidR="003E70DE" w:rsidRPr="00A26864">
        <w:rPr>
          <w:b w:val="0"/>
          <w:bCs/>
          <w:sz w:val="22"/>
          <w:szCs w:val="22"/>
          <w:lang w:val="pl-PL"/>
        </w:rPr>
        <w:t>;</w:t>
      </w:r>
    </w:p>
    <w:p w14:paraId="0EF779BD" w14:textId="77777777" w:rsidR="002F5E43" w:rsidRPr="00A37E5E" w:rsidRDefault="007041CF" w:rsidP="00BF18AA">
      <w:pPr>
        <w:pStyle w:val="Tytu"/>
        <w:ind w:left="426" w:hanging="142"/>
        <w:jc w:val="both"/>
        <w:rPr>
          <w:sz w:val="22"/>
          <w:szCs w:val="22"/>
          <w:lang w:val="pl-PL"/>
        </w:rPr>
      </w:pPr>
      <w:r w:rsidRPr="00A37E5E">
        <w:rPr>
          <w:sz w:val="22"/>
          <w:szCs w:val="22"/>
          <w:lang w:val="pl-PL"/>
        </w:rPr>
        <w:t>d</w:t>
      </w:r>
      <w:r w:rsidR="002F5E43" w:rsidRPr="00A37E5E">
        <w:rPr>
          <w:sz w:val="22"/>
          <w:szCs w:val="22"/>
        </w:rPr>
        <w:t>) w zakresie zdolności technicznej lub zawodowej</w:t>
      </w:r>
      <w:r w:rsidR="00221B3B" w:rsidRPr="00A37E5E">
        <w:rPr>
          <w:sz w:val="22"/>
          <w:szCs w:val="22"/>
          <w:lang w:val="pl-PL"/>
        </w:rPr>
        <w:t xml:space="preserve"> (art. 112. </w:t>
      </w:r>
      <w:r w:rsidR="00336C24" w:rsidRPr="00A37E5E">
        <w:rPr>
          <w:sz w:val="22"/>
          <w:szCs w:val="22"/>
          <w:lang w:val="pl-PL"/>
        </w:rPr>
        <w:t>u</w:t>
      </w:r>
      <w:r w:rsidR="00221B3B" w:rsidRPr="00A37E5E">
        <w:rPr>
          <w:sz w:val="22"/>
          <w:szCs w:val="22"/>
          <w:lang w:val="pl-PL"/>
        </w:rPr>
        <w:t xml:space="preserve">st. 2 pkt </w:t>
      </w:r>
      <w:r w:rsidR="00615170" w:rsidRPr="00A37E5E">
        <w:rPr>
          <w:sz w:val="22"/>
          <w:szCs w:val="22"/>
          <w:lang w:val="pl-PL"/>
        </w:rPr>
        <w:t>4</w:t>
      </w:r>
      <w:r w:rsidR="00221B3B" w:rsidRPr="00A37E5E">
        <w:rPr>
          <w:sz w:val="22"/>
          <w:szCs w:val="22"/>
          <w:lang w:val="pl-PL"/>
        </w:rPr>
        <w:t xml:space="preserve"> ustawy </w:t>
      </w:r>
      <w:proofErr w:type="spellStart"/>
      <w:r w:rsidR="00221B3B" w:rsidRPr="00A37E5E">
        <w:rPr>
          <w:sz w:val="22"/>
          <w:szCs w:val="22"/>
          <w:lang w:val="pl-PL"/>
        </w:rPr>
        <w:t>Pzp</w:t>
      </w:r>
      <w:proofErr w:type="spellEnd"/>
      <w:r w:rsidR="00221B3B" w:rsidRPr="00A37E5E">
        <w:rPr>
          <w:sz w:val="22"/>
          <w:szCs w:val="22"/>
          <w:lang w:val="pl-PL"/>
        </w:rPr>
        <w:t>):</w:t>
      </w:r>
    </w:p>
    <w:p w14:paraId="6A9C1161" w14:textId="77777777" w:rsidR="00A26864" w:rsidRPr="00A37E5E" w:rsidRDefault="002F5E43" w:rsidP="005C2F16">
      <w:pPr>
        <w:pStyle w:val="Tytu"/>
        <w:ind w:left="426"/>
        <w:jc w:val="both"/>
        <w:rPr>
          <w:b w:val="0"/>
          <w:bCs/>
          <w:sz w:val="22"/>
          <w:szCs w:val="22"/>
          <w:lang w:val="pl-PL"/>
        </w:rPr>
      </w:pPr>
      <w:r w:rsidRPr="00A37E5E">
        <w:rPr>
          <w:b w:val="0"/>
          <w:bCs/>
          <w:sz w:val="22"/>
          <w:szCs w:val="22"/>
          <w:u w:val="single"/>
        </w:rPr>
        <w:t>Opis warunku</w:t>
      </w:r>
      <w:r w:rsidRPr="00A37E5E">
        <w:rPr>
          <w:b w:val="0"/>
          <w:bCs/>
          <w:sz w:val="22"/>
          <w:szCs w:val="22"/>
        </w:rPr>
        <w:t>:</w:t>
      </w:r>
      <w:r w:rsidRPr="00A37E5E">
        <w:rPr>
          <w:bCs/>
          <w:sz w:val="22"/>
          <w:szCs w:val="22"/>
        </w:rPr>
        <w:t xml:space="preserve"> </w:t>
      </w:r>
      <w:r w:rsidR="00F06BF8" w:rsidRPr="00A37E5E">
        <w:rPr>
          <w:b w:val="0"/>
          <w:bCs/>
          <w:sz w:val="22"/>
          <w:szCs w:val="22"/>
        </w:rPr>
        <w:t>w ramach tego warunku, Wykonawca zobowiązany jest przedłożyć</w:t>
      </w:r>
      <w:r w:rsidR="00A26864" w:rsidRPr="00A37E5E">
        <w:rPr>
          <w:b w:val="0"/>
          <w:bCs/>
          <w:sz w:val="22"/>
          <w:szCs w:val="22"/>
          <w:lang w:val="pl-PL"/>
        </w:rPr>
        <w:t>:</w:t>
      </w:r>
    </w:p>
    <w:p w14:paraId="1FE03421" w14:textId="27F0CDFB" w:rsidR="00BE4398" w:rsidRPr="00A37E5E" w:rsidRDefault="00A26864" w:rsidP="00887953">
      <w:pPr>
        <w:pStyle w:val="Tytu"/>
        <w:ind w:left="567" w:hanging="141"/>
        <w:jc w:val="both"/>
        <w:rPr>
          <w:b w:val="0"/>
          <w:bCs/>
          <w:sz w:val="22"/>
          <w:szCs w:val="22"/>
          <w:lang w:val="pl-PL"/>
        </w:rPr>
      </w:pPr>
      <w:r w:rsidRPr="00A37E5E">
        <w:rPr>
          <w:b w:val="0"/>
          <w:bCs/>
          <w:sz w:val="22"/>
          <w:szCs w:val="22"/>
          <w:lang w:val="pl-PL"/>
        </w:rPr>
        <w:t xml:space="preserve">● </w:t>
      </w:r>
      <w:r w:rsidR="00BE4398" w:rsidRPr="00A37E5E">
        <w:rPr>
          <w:b w:val="0"/>
          <w:bCs/>
          <w:sz w:val="22"/>
          <w:szCs w:val="22"/>
          <w:u w:val="single"/>
          <w:lang w:val="pl-PL"/>
        </w:rPr>
        <w:t>wykaz usług</w:t>
      </w:r>
      <w:r w:rsidR="00BE4398" w:rsidRPr="008A23C8">
        <w:rPr>
          <w:b w:val="0"/>
          <w:bCs/>
          <w:sz w:val="22"/>
          <w:szCs w:val="22"/>
          <w:lang w:val="pl-PL"/>
        </w:rPr>
        <w:t xml:space="preserve"> </w:t>
      </w:r>
      <w:r w:rsidR="00887953" w:rsidRPr="008A23C8">
        <w:rPr>
          <w:b w:val="0"/>
          <w:bCs/>
          <w:sz w:val="22"/>
          <w:szCs w:val="22"/>
          <w:lang w:val="pl-PL"/>
        </w:rPr>
        <w:t xml:space="preserve">- </w:t>
      </w:r>
      <w:r w:rsidR="00887953">
        <w:rPr>
          <w:b w:val="0"/>
          <w:bCs/>
          <w:sz w:val="22"/>
          <w:szCs w:val="22"/>
          <w:lang w:val="pl-PL"/>
        </w:rPr>
        <w:t>w</w:t>
      </w:r>
      <w:r w:rsidR="00BE4398" w:rsidRPr="00A37E5E">
        <w:rPr>
          <w:b w:val="0"/>
          <w:bCs/>
          <w:sz w:val="22"/>
          <w:szCs w:val="22"/>
          <w:lang w:val="pl-PL"/>
        </w:rPr>
        <w:t xml:space="preserve"> wykazie Wykonawca winien ująć usługi, które zostały określone w rozdz. V.</w:t>
      </w:r>
      <w:r w:rsidR="00042B18">
        <w:rPr>
          <w:b w:val="0"/>
          <w:bCs/>
          <w:sz w:val="22"/>
          <w:szCs w:val="22"/>
          <w:lang w:val="pl-PL"/>
        </w:rPr>
        <w:t>4</w:t>
      </w:r>
      <w:r w:rsidR="00BE4398" w:rsidRPr="00A37E5E">
        <w:rPr>
          <w:b w:val="0"/>
          <w:bCs/>
          <w:sz w:val="22"/>
          <w:szCs w:val="22"/>
          <w:lang w:val="pl-PL"/>
        </w:rPr>
        <w:t xml:space="preserve"> (</w:t>
      </w:r>
      <w:r w:rsidR="00887953">
        <w:rPr>
          <w:b w:val="0"/>
          <w:bCs/>
          <w:sz w:val="22"/>
          <w:szCs w:val="22"/>
          <w:lang w:val="pl-PL"/>
        </w:rPr>
        <w:t xml:space="preserve">l.p. </w:t>
      </w:r>
      <w:r w:rsidR="007A0549">
        <w:rPr>
          <w:b w:val="0"/>
          <w:bCs/>
          <w:sz w:val="22"/>
          <w:szCs w:val="22"/>
          <w:lang w:val="pl-PL"/>
        </w:rPr>
        <w:t>2</w:t>
      </w:r>
      <w:r w:rsidR="00BE4398" w:rsidRPr="00A37E5E">
        <w:rPr>
          <w:b w:val="0"/>
          <w:bCs/>
          <w:sz w:val="22"/>
          <w:szCs w:val="22"/>
          <w:lang w:val="pl-PL"/>
        </w:rPr>
        <w:t xml:space="preserve"> tabeli);</w:t>
      </w:r>
    </w:p>
    <w:p w14:paraId="300F0E2C" w14:textId="5B5E6626" w:rsidR="007D50D8" w:rsidRPr="007D50D8" w:rsidRDefault="00A37E5E" w:rsidP="008A23C8">
      <w:pPr>
        <w:pStyle w:val="Tytu"/>
        <w:ind w:left="567" w:hanging="142"/>
        <w:jc w:val="both"/>
        <w:rPr>
          <w:b w:val="0"/>
          <w:sz w:val="22"/>
          <w:szCs w:val="22"/>
        </w:rPr>
      </w:pPr>
      <w:r w:rsidRPr="00A37E5E">
        <w:rPr>
          <w:b w:val="0"/>
          <w:sz w:val="22"/>
          <w:szCs w:val="22"/>
        </w:rPr>
        <w:t xml:space="preserve">● </w:t>
      </w:r>
      <w:r w:rsidRPr="00A37E5E">
        <w:rPr>
          <w:b w:val="0"/>
          <w:sz w:val="22"/>
          <w:szCs w:val="22"/>
          <w:u w:val="single"/>
        </w:rPr>
        <w:t>wykaz narzędzi, wyposażenia zakładu lub urządzeń technicznych</w:t>
      </w:r>
      <w:r w:rsidRPr="00A37E5E">
        <w:rPr>
          <w:b w:val="0"/>
          <w:sz w:val="22"/>
          <w:szCs w:val="22"/>
        </w:rPr>
        <w:t xml:space="preserve"> </w:t>
      </w:r>
      <w:r w:rsidR="008A23C8">
        <w:rPr>
          <w:b w:val="0"/>
          <w:sz w:val="22"/>
          <w:szCs w:val="22"/>
          <w:lang w:val="pl-PL"/>
        </w:rPr>
        <w:t xml:space="preserve">- </w:t>
      </w:r>
      <w:r w:rsidR="008A23C8" w:rsidRPr="008A23C8">
        <w:rPr>
          <w:b w:val="0"/>
          <w:sz w:val="22"/>
          <w:szCs w:val="22"/>
          <w:lang w:val="pl-PL"/>
        </w:rPr>
        <w:t>w</w:t>
      </w:r>
      <w:r w:rsidRPr="008A23C8">
        <w:rPr>
          <w:b w:val="0"/>
          <w:sz w:val="22"/>
          <w:szCs w:val="22"/>
        </w:rPr>
        <w:t xml:space="preserve"> </w:t>
      </w:r>
      <w:r w:rsidRPr="001B353C">
        <w:rPr>
          <w:b w:val="0"/>
          <w:sz w:val="22"/>
          <w:szCs w:val="22"/>
        </w:rPr>
        <w:t>wykazie Wykonawca winien ująć wyposażeni</w:t>
      </w:r>
      <w:r w:rsidRPr="001B353C">
        <w:rPr>
          <w:b w:val="0"/>
          <w:sz w:val="22"/>
          <w:szCs w:val="22"/>
          <w:lang w:val="pl-PL"/>
        </w:rPr>
        <w:t>e</w:t>
      </w:r>
      <w:r w:rsidRPr="001B353C">
        <w:rPr>
          <w:b w:val="0"/>
          <w:sz w:val="22"/>
          <w:szCs w:val="22"/>
        </w:rPr>
        <w:t xml:space="preserve"> zakładu, które został</w:t>
      </w:r>
      <w:r w:rsidR="005E7570">
        <w:rPr>
          <w:b w:val="0"/>
          <w:sz w:val="22"/>
          <w:szCs w:val="22"/>
          <w:lang w:val="pl-PL"/>
        </w:rPr>
        <w:t>o</w:t>
      </w:r>
      <w:r w:rsidRPr="001B353C">
        <w:rPr>
          <w:b w:val="0"/>
          <w:sz w:val="22"/>
          <w:szCs w:val="22"/>
        </w:rPr>
        <w:t xml:space="preserve"> określone w</w:t>
      </w:r>
      <w:r w:rsidR="008A23C8">
        <w:rPr>
          <w:b w:val="0"/>
          <w:sz w:val="22"/>
          <w:szCs w:val="22"/>
          <w:lang w:val="pl-PL"/>
        </w:rPr>
        <w:t> </w:t>
      </w:r>
      <w:r w:rsidRPr="001B353C">
        <w:rPr>
          <w:b w:val="0"/>
          <w:sz w:val="22"/>
          <w:szCs w:val="22"/>
        </w:rPr>
        <w:t>rozdz. V.</w:t>
      </w:r>
      <w:r w:rsidR="00042B18">
        <w:rPr>
          <w:b w:val="0"/>
          <w:sz w:val="22"/>
          <w:szCs w:val="22"/>
          <w:lang w:val="pl-PL"/>
        </w:rPr>
        <w:t>4</w:t>
      </w:r>
      <w:r w:rsidRPr="001B353C">
        <w:rPr>
          <w:b w:val="0"/>
          <w:sz w:val="22"/>
          <w:szCs w:val="22"/>
        </w:rPr>
        <w:t xml:space="preserve"> </w:t>
      </w:r>
      <w:r w:rsidRPr="001B353C">
        <w:rPr>
          <w:b w:val="0"/>
          <w:sz w:val="22"/>
          <w:szCs w:val="22"/>
          <w:lang w:val="pl-PL"/>
        </w:rPr>
        <w:t>(</w:t>
      </w:r>
      <w:r w:rsidR="00A11C75">
        <w:rPr>
          <w:b w:val="0"/>
          <w:sz w:val="22"/>
          <w:szCs w:val="22"/>
          <w:lang w:val="pl-PL"/>
        </w:rPr>
        <w:t>l.p.</w:t>
      </w:r>
      <w:r w:rsidRPr="001B353C">
        <w:rPr>
          <w:b w:val="0"/>
          <w:sz w:val="22"/>
          <w:szCs w:val="22"/>
        </w:rPr>
        <w:t xml:space="preserve"> </w:t>
      </w:r>
      <w:r w:rsidR="007A0549">
        <w:rPr>
          <w:b w:val="0"/>
          <w:sz w:val="22"/>
          <w:szCs w:val="22"/>
          <w:lang w:val="pl-PL"/>
        </w:rPr>
        <w:t>3</w:t>
      </w:r>
      <w:r w:rsidRPr="001B353C">
        <w:rPr>
          <w:b w:val="0"/>
          <w:sz w:val="22"/>
          <w:szCs w:val="22"/>
        </w:rPr>
        <w:t xml:space="preserve"> tabeli</w:t>
      </w:r>
      <w:r w:rsidRPr="001B353C">
        <w:rPr>
          <w:b w:val="0"/>
          <w:sz w:val="22"/>
          <w:szCs w:val="22"/>
          <w:lang w:val="pl-PL"/>
        </w:rPr>
        <w:t>)</w:t>
      </w:r>
      <w:r w:rsidRPr="001B353C">
        <w:rPr>
          <w:b w:val="0"/>
          <w:sz w:val="22"/>
          <w:szCs w:val="22"/>
        </w:rPr>
        <w:t>.</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278247FE" w14:textId="6768FC20" w:rsidR="007D50D8" w:rsidRDefault="007D50D8" w:rsidP="002F5E43">
      <w:pPr>
        <w:pStyle w:val="Tytu"/>
        <w:jc w:val="both"/>
        <w:rPr>
          <w:sz w:val="8"/>
          <w:szCs w:val="8"/>
          <w:lang w:val="pl-PL"/>
        </w:rPr>
      </w:pPr>
    </w:p>
    <w:p w14:paraId="419D543B" w14:textId="77777777" w:rsidR="007D50D8" w:rsidRPr="007D50D8" w:rsidRDefault="007D50D8" w:rsidP="002F5E43">
      <w:pPr>
        <w:pStyle w:val="Tytu"/>
        <w:jc w:val="both"/>
        <w:rPr>
          <w:sz w:val="8"/>
          <w:szCs w:val="8"/>
          <w:lang w:val="pl-PL"/>
        </w:rPr>
      </w:pPr>
    </w:p>
    <w:p w14:paraId="1BFB97A6" w14:textId="354808B1"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5963697E" w:rsidR="002F5E43" w:rsidRDefault="002F5E43" w:rsidP="002F5E43">
      <w:pPr>
        <w:pStyle w:val="Tytu"/>
        <w:jc w:val="both"/>
        <w:rPr>
          <w:sz w:val="8"/>
          <w:szCs w:val="8"/>
          <w:u w:val="double"/>
        </w:rPr>
      </w:pPr>
    </w:p>
    <w:p w14:paraId="55D2E57B" w14:textId="77777777" w:rsidR="00491BD9" w:rsidRPr="009C6237" w:rsidRDefault="00491BD9"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D50D8">
        <w:trPr>
          <w:trHeight w:val="413"/>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D50D8">
        <w:trPr>
          <w:trHeight w:val="419"/>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69BD4083"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595C93">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0E3EB40A" w14:textId="77777777" w:rsidR="00491BD9" w:rsidRDefault="00491BD9" w:rsidP="002F5E43">
      <w:pPr>
        <w:pStyle w:val="Tytu"/>
        <w:jc w:val="both"/>
        <w:rPr>
          <w:b w:val="0"/>
          <w:sz w:val="22"/>
          <w:szCs w:val="22"/>
          <w:u w:val="single"/>
          <w:lang w:val="pl-PL"/>
        </w:rPr>
      </w:pPr>
    </w:p>
    <w:p w14:paraId="249CA797" w14:textId="16BA904E"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595C93">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168DA3D9" w:rsidR="002F5E43" w:rsidRDefault="002F5E43" w:rsidP="002F5E43">
      <w:pPr>
        <w:pStyle w:val="Tytu"/>
        <w:jc w:val="both"/>
        <w:rPr>
          <w:b w:val="0"/>
          <w:sz w:val="8"/>
          <w:szCs w:val="8"/>
        </w:rPr>
      </w:pPr>
    </w:p>
    <w:p w14:paraId="52D388DC" w14:textId="77777777" w:rsidR="00491BD9" w:rsidRPr="00BD533B" w:rsidRDefault="00491BD9"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D50D8">
        <w:trPr>
          <w:trHeight w:val="383"/>
        </w:trPr>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003DCC" w:rsidRPr="00EF7BF8" w14:paraId="16162D11" w14:textId="77777777" w:rsidTr="007D50D8">
        <w:trPr>
          <w:trHeight w:val="568"/>
        </w:trPr>
        <w:tc>
          <w:tcPr>
            <w:tcW w:w="567" w:type="dxa"/>
            <w:shd w:val="clear" w:color="auto" w:fill="auto"/>
            <w:vAlign w:val="center"/>
          </w:tcPr>
          <w:p w14:paraId="403A4FC1" w14:textId="4525F834" w:rsidR="00003DCC" w:rsidRPr="00EF7BF8" w:rsidRDefault="00864965" w:rsidP="001A4CC9">
            <w:pPr>
              <w:pStyle w:val="Tytu"/>
              <w:rPr>
                <w:b w:val="0"/>
                <w:sz w:val="21"/>
                <w:szCs w:val="21"/>
                <w:lang w:val="pl-PL" w:eastAsia="pl-PL"/>
              </w:rPr>
            </w:pPr>
            <w:r w:rsidRPr="00EF7BF8">
              <w:rPr>
                <w:b w:val="0"/>
                <w:sz w:val="21"/>
                <w:szCs w:val="21"/>
                <w:lang w:val="pl-PL" w:eastAsia="pl-PL"/>
              </w:rPr>
              <w:t>1.</w:t>
            </w:r>
          </w:p>
        </w:tc>
        <w:tc>
          <w:tcPr>
            <w:tcW w:w="9639" w:type="dxa"/>
            <w:shd w:val="clear" w:color="auto" w:fill="auto"/>
            <w:vAlign w:val="center"/>
          </w:tcPr>
          <w:p w14:paraId="18126E17" w14:textId="2A39211C" w:rsidR="00003DCC" w:rsidRPr="00C155B5" w:rsidRDefault="00003DCC" w:rsidP="001A4CC9">
            <w:pPr>
              <w:pStyle w:val="Tekstpodstawowy"/>
              <w:rPr>
                <w:b/>
                <w:bCs/>
                <w:sz w:val="21"/>
                <w:szCs w:val="21"/>
                <w:lang w:val="pl-PL" w:eastAsia="pl-PL"/>
              </w:rPr>
            </w:pPr>
            <w:r w:rsidRPr="00C155B5">
              <w:rPr>
                <w:b/>
                <w:bCs/>
                <w:sz w:val="21"/>
                <w:szCs w:val="21"/>
                <w:lang w:val="pl-PL" w:eastAsia="pl-PL"/>
              </w:rPr>
              <w:t xml:space="preserve">Jednolity Europejski Dokument Zamówienia (JEDZ) – </w:t>
            </w:r>
            <w:r w:rsidRPr="00C155B5">
              <w:rPr>
                <w:sz w:val="21"/>
                <w:szCs w:val="21"/>
                <w:lang w:val="pl-PL" w:eastAsia="pl-PL"/>
              </w:rPr>
              <w:t xml:space="preserve">sporządzony na </w:t>
            </w:r>
            <w:r w:rsidRPr="00131B02">
              <w:rPr>
                <w:sz w:val="21"/>
                <w:szCs w:val="21"/>
                <w:lang w:val="pl-PL" w:eastAsia="pl-PL"/>
              </w:rPr>
              <w:t xml:space="preserve">podstawie załącznika nr </w:t>
            </w:r>
            <w:r w:rsidR="001546F4" w:rsidRPr="00131B02">
              <w:rPr>
                <w:sz w:val="21"/>
                <w:szCs w:val="21"/>
                <w:lang w:val="pl-PL" w:eastAsia="pl-PL"/>
              </w:rPr>
              <w:t>1</w:t>
            </w:r>
            <w:r w:rsidR="00131B02" w:rsidRPr="00131B02">
              <w:rPr>
                <w:sz w:val="21"/>
                <w:szCs w:val="21"/>
                <w:lang w:val="pl-PL" w:eastAsia="pl-PL"/>
              </w:rPr>
              <w:t>1</w:t>
            </w:r>
            <w:r w:rsidRPr="00131B02">
              <w:rPr>
                <w:sz w:val="21"/>
                <w:szCs w:val="21"/>
                <w:lang w:val="pl-PL" w:eastAsia="pl-PL"/>
              </w:rPr>
              <w:t xml:space="preserve"> do SWZ w formie określonej w pkt 3. niniejszego rozdz.</w:t>
            </w:r>
          </w:p>
        </w:tc>
      </w:tr>
      <w:tr w:rsidR="00B22C5B" w:rsidRPr="00B22C5B" w14:paraId="0780D754" w14:textId="77777777" w:rsidTr="002D5453">
        <w:tc>
          <w:tcPr>
            <w:tcW w:w="567" w:type="dxa"/>
            <w:vAlign w:val="center"/>
          </w:tcPr>
          <w:p w14:paraId="1AB0611D" w14:textId="7B68F713" w:rsidR="00572DDF" w:rsidRPr="00B22C5B" w:rsidRDefault="00893CB9" w:rsidP="00572DDF">
            <w:pPr>
              <w:pStyle w:val="Tytu"/>
              <w:rPr>
                <w:b w:val="0"/>
                <w:sz w:val="22"/>
                <w:szCs w:val="22"/>
                <w:lang w:val="pl-PL" w:eastAsia="pl-PL"/>
              </w:rPr>
            </w:pPr>
            <w:r w:rsidRPr="00B22C5B">
              <w:rPr>
                <w:b w:val="0"/>
                <w:sz w:val="22"/>
                <w:szCs w:val="22"/>
                <w:lang w:val="pl-PL" w:eastAsia="pl-PL"/>
              </w:rPr>
              <w:t>2</w:t>
            </w:r>
            <w:r w:rsidR="00572DDF" w:rsidRPr="00B22C5B">
              <w:rPr>
                <w:b w:val="0"/>
                <w:sz w:val="22"/>
                <w:szCs w:val="22"/>
                <w:lang w:val="pl-PL" w:eastAsia="pl-PL"/>
              </w:rPr>
              <w:t>.</w:t>
            </w:r>
          </w:p>
        </w:tc>
        <w:tc>
          <w:tcPr>
            <w:tcW w:w="9639" w:type="dxa"/>
            <w:vAlign w:val="center"/>
          </w:tcPr>
          <w:p w14:paraId="7B8A663B" w14:textId="7B70EC5D" w:rsidR="00572DDF" w:rsidRPr="00B22C5B" w:rsidRDefault="00E879A5" w:rsidP="00E879A5">
            <w:pPr>
              <w:pStyle w:val="Tekstpodstawowy"/>
              <w:rPr>
                <w:bCs/>
                <w:sz w:val="21"/>
                <w:szCs w:val="21"/>
              </w:rPr>
            </w:pPr>
            <w:r w:rsidRPr="00B22C5B">
              <w:rPr>
                <w:b/>
                <w:sz w:val="21"/>
                <w:szCs w:val="21"/>
              </w:rPr>
              <w:t>Aktualn</w:t>
            </w:r>
            <w:r w:rsidR="003A6DDC" w:rsidRPr="00B22C5B">
              <w:rPr>
                <w:b/>
                <w:sz w:val="21"/>
                <w:szCs w:val="21"/>
                <w:lang w:val="pl-PL"/>
              </w:rPr>
              <w:t xml:space="preserve">a </w:t>
            </w:r>
            <w:r w:rsidRPr="00B22C5B">
              <w:rPr>
                <w:b/>
                <w:sz w:val="21"/>
                <w:szCs w:val="21"/>
              </w:rPr>
              <w:t xml:space="preserve">opinia </w:t>
            </w:r>
            <w:r w:rsidR="00E126F3" w:rsidRPr="00B22C5B">
              <w:rPr>
                <w:b/>
                <w:sz w:val="21"/>
                <w:szCs w:val="21"/>
                <w:lang w:val="pl-PL"/>
              </w:rPr>
              <w:t xml:space="preserve">sanitarna wydana przez </w:t>
            </w:r>
            <w:r w:rsidR="003A6DDC" w:rsidRPr="00B22C5B">
              <w:rPr>
                <w:b/>
                <w:sz w:val="21"/>
                <w:szCs w:val="21"/>
                <w:lang w:val="pl-PL"/>
              </w:rPr>
              <w:t xml:space="preserve">właściwego </w:t>
            </w:r>
            <w:r w:rsidRPr="00B22C5B">
              <w:rPr>
                <w:b/>
                <w:sz w:val="21"/>
                <w:szCs w:val="21"/>
              </w:rPr>
              <w:t>Państwow</w:t>
            </w:r>
            <w:r w:rsidR="00E126F3" w:rsidRPr="00B22C5B">
              <w:rPr>
                <w:b/>
                <w:sz w:val="21"/>
                <w:szCs w:val="21"/>
                <w:lang w:val="pl-PL"/>
              </w:rPr>
              <w:t>ego</w:t>
            </w:r>
            <w:r w:rsidRPr="00B22C5B">
              <w:rPr>
                <w:b/>
                <w:sz w:val="21"/>
                <w:szCs w:val="21"/>
              </w:rPr>
              <w:t xml:space="preserve"> Inspek</w:t>
            </w:r>
            <w:r w:rsidR="00A87DF5" w:rsidRPr="00B22C5B">
              <w:rPr>
                <w:b/>
                <w:sz w:val="21"/>
                <w:szCs w:val="21"/>
                <w:lang w:val="pl-PL"/>
              </w:rPr>
              <w:t>tora</w:t>
            </w:r>
            <w:r w:rsidRPr="00B22C5B">
              <w:rPr>
                <w:b/>
                <w:sz w:val="21"/>
                <w:szCs w:val="21"/>
              </w:rPr>
              <w:t xml:space="preserve"> Sanitarn</w:t>
            </w:r>
            <w:r w:rsidR="00E126F3" w:rsidRPr="00B22C5B">
              <w:rPr>
                <w:b/>
                <w:sz w:val="21"/>
                <w:szCs w:val="21"/>
                <w:lang w:val="pl-PL"/>
              </w:rPr>
              <w:t xml:space="preserve">ego </w:t>
            </w:r>
            <w:r w:rsidR="003A6DDC" w:rsidRPr="00B22C5B">
              <w:rPr>
                <w:bCs/>
                <w:sz w:val="21"/>
                <w:szCs w:val="21"/>
                <w:lang w:val="pl-PL"/>
              </w:rPr>
              <w:t>oceniająca stan sanitarny pralni i transportu, potwierdzając</w:t>
            </w:r>
            <w:r w:rsidR="00987F92" w:rsidRPr="00B22C5B">
              <w:rPr>
                <w:bCs/>
                <w:sz w:val="21"/>
                <w:szCs w:val="21"/>
                <w:lang w:val="pl-PL"/>
              </w:rPr>
              <w:t>a</w:t>
            </w:r>
            <w:r w:rsidR="003A6DDC" w:rsidRPr="00B22C5B">
              <w:rPr>
                <w:bCs/>
                <w:sz w:val="21"/>
                <w:szCs w:val="21"/>
                <w:lang w:val="pl-PL"/>
              </w:rPr>
              <w:t xml:space="preserve"> spełnienie wymogów ustawy z dnia 14 marca 1985r. o Państwowej Inspekcji Sanitarnej (</w:t>
            </w:r>
            <w:proofErr w:type="spellStart"/>
            <w:r w:rsidR="00987F92" w:rsidRPr="00B22C5B">
              <w:rPr>
                <w:bCs/>
                <w:sz w:val="21"/>
                <w:szCs w:val="21"/>
                <w:lang w:val="pl-PL"/>
              </w:rPr>
              <w:t>t.j</w:t>
            </w:r>
            <w:proofErr w:type="spellEnd"/>
            <w:r w:rsidR="00987F92" w:rsidRPr="00B22C5B">
              <w:rPr>
                <w:bCs/>
                <w:sz w:val="21"/>
                <w:szCs w:val="21"/>
                <w:lang w:val="pl-PL"/>
              </w:rPr>
              <w:t xml:space="preserve">. </w:t>
            </w:r>
            <w:r w:rsidR="003A6DDC" w:rsidRPr="00B22C5B">
              <w:rPr>
                <w:bCs/>
                <w:sz w:val="21"/>
                <w:szCs w:val="21"/>
                <w:lang w:val="pl-PL"/>
              </w:rPr>
              <w:t xml:space="preserve">Dz. U. z </w:t>
            </w:r>
            <w:r w:rsidR="00987F92" w:rsidRPr="00B22C5B">
              <w:rPr>
                <w:bCs/>
                <w:sz w:val="21"/>
                <w:szCs w:val="21"/>
                <w:lang w:val="pl-PL"/>
              </w:rPr>
              <w:t>2021 poz. 195</w:t>
            </w:r>
            <w:r w:rsidR="003A6DDC" w:rsidRPr="00B22C5B">
              <w:rPr>
                <w:bCs/>
                <w:sz w:val="21"/>
                <w:szCs w:val="21"/>
                <w:lang w:val="pl-PL"/>
              </w:rPr>
              <w:t>) – dotyczy pralni, w której realizowane będzie zamówienie.</w:t>
            </w:r>
          </w:p>
        </w:tc>
      </w:tr>
      <w:tr w:rsidR="00572DDF" w:rsidRPr="00033A31" w14:paraId="024304D5" w14:textId="77777777" w:rsidTr="00257C0D">
        <w:trPr>
          <w:trHeight w:val="56"/>
        </w:trPr>
        <w:tc>
          <w:tcPr>
            <w:tcW w:w="567" w:type="dxa"/>
            <w:vAlign w:val="center"/>
          </w:tcPr>
          <w:p w14:paraId="25F6F90C" w14:textId="730D8CBF" w:rsidR="00572DDF" w:rsidRPr="00033A31" w:rsidRDefault="00893CB9" w:rsidP="00572DDF">
            <w:pPr>
              <w:pStyle w:val="Tytu"/>
              <w:rPr>
                <w:b w:val="0"/>
                <w:sz w:val="22"/>
                <w:szCs w:val="22"/>
                <w:lang w:val="pl-PL" w:eastAsia="pl-PL"/>
              </w:rPr>
            </w:pPr>
            <w:r>
              <w:rPr>
                <w:b w:val="0"/>
                <w:sz w:val="22"/>
                <w:szCs w:val="22"/>
                <w:lang w:val="pl-PL" w:eastAsia="pl-PL"/>
              </w:rPr>
              <w:t>3</w:t>
            </w:r>
            <w:r w:rsidR="00572DDF">
              <w:rPr>
                <w:b w:val="0"/>
                <w:sz w:val="22"/>
                <w:szCs w:val="22"/>
                <w:lang w:val="pl-PL" w:eastAsia="pl-PL"/>
              </w:rPr>
              <w:t>.</w:t>
            </w:r>
          </w:p>
        </w:tc>
        <w:tc>
          <w:tcPr>
            <w:tcW w:w="9639" w:type="dxa"/>
            <w:vAlign w:val="center"/>
          </w:tcPr>
          <w:p w14:paraId="3AD24B02" w14:textId="587CB6AC" w:rsidR="00572DDF" w:rsidRPr="00C155B5" w:rsidRDefault="00572DDF" w:rsidP="00572DDF">
            <w:pPr>
              <w:pStyle w:val="Tekstpodstawowy"/>
              <w:rPr>
                <w:sz w:val="21"/>
                <w:szCs w:val="21"/>
              </w:rPr>
            </w:pPr>
            <w:r w:rsidRPr="00C155B5">
              <w:rPr>
                <w:b/>
                <w:sz w:val="21"/>
                <w:szCs w:val="21"/>
              </w:rPr>
              <w:t>Badania mikrobiologiczne</w:t>
            </w:r>
            <w:r w:rsidRPr="00C155B5">
              <w:rPr>
                <w:sz w:val="21"/>
                <w:szCs w:val="21"/>
              </w:rPr>
              <w:t xml:space="preserve"> (minimum dwa badania obejmujące okres z ostatnich trzech (3) miesięcy przed terminem składania ofert) wykonane w pralni Wykonawcy, potwierdzające skuteczność procesu dezynfekcji zgodnie z wymogami </w:t>
            </w:r>
            <w:r w:rsidRPr="00C155B5">
              <w:rPr>
                <w:sz w:val="21"/>
                <w:szCs w:val="21"/>
                <w:lang w:val="pl-PL"/>
              </w:rPr>
              <w:t>SWZ</w:t>
            </w:r>
            <w:r w:rsidRPr="00C155B5">
              <w:rPr>
                <w:sz w:val="21"/>
                <w:szCs w:val="21"/>
              </w:rPr>
              <w:t>, w tym w szczególności:</w:t>
            </w:r>
          </w:p>
          <w:p w14:paraId="30945FA6" w14:textId="77777777" w:rsidR="00572DDF" w:rsidRPr="00C155B5" w:rsidRDefault="00572DDF" w:rsidP="00572DDF">
            <w:pPr>
              <w:pStyle w:val="Tekstpodstawowy"/>
              <w:ind w:left="75"/>
              <w:rPr>
                <w:sz w:val="21"/>
                <w:szCs w:val="21"/>
                <w:lang w:val="pl-PL"/>
              </w:rPr>
            </w:pPr>
            <w:r w:rsidRPr="00C155B5">
              <w:rPr>
                <w:sz w:val="21"/>
                <w:szCs w:val="21"/>
                <w:lang w:val="pl-PL"/>
              </w:rPr>
              <w:t>1) bielizny,</w:t>
            </w:r>
          </w:p>
          <w:p w14:paraId="47262790" w14:textId="77777777" w:rsidR="00572DDF" w:rsidRPr="00C155B5" w:rsidRDefault="00572DDF" w:rsidP="00572DDF">
            <w:pPr>
              <w:pStyle w:val="Tekstpodstawowy"/>
              <w:ind w:left="72"/>
              <w:rPr>
                <w:sz w:val="21"/>
                <w:szCs w:val="21"/>
              </w:rPr>
            </w:pPr>
            <w:r w:rsidRPr="00C155B5">
              <w:rPr>
                <w:sz w:val="21"/>
                <w:szCs w:val="21"/>
                <w:lang w:val="pl-PL"/>
              </w:rPr>
              <w:t>2</w:t>
            </w:r>
            <w:r w:rsidRPr="00C155B5">
              <w:rPr>
                <w:sz w:val="21"/>
                <w:szCs w:val="21"/>
              </w:rPr>
              <w:t xml:space="preserve">) wózków do transportu bielizny, </w:t>
            </w:r>
          </w:p>
          <w:p w14:paraId="1DC8AB5D" w14:textId="77777777" w:rsidR="00572DDF" w:rsidRPr="00C155B5" w:rsidRDefault="00572DDF" w:rsidP="00572DDF">
            <w:pPr>
              <w:pStyle w:val="Tekstpodstawowy"/>
              <w:ind w:left="72"/>
              <w:rPr>
                <w:sz w:val="21"/>
                <w:szCs w:val="21"/>
              </w:rPr>
            </w:pPr>
            <w:r w:rsidRPr="00C155B5">
              <w:rPr>
                <w:sz w:val="21"/>
                <w:szCs w:val="21"/>
                <w:lang w:val="pl-PL"/>
              </w:rPr>
              <w:t>3</w:t>
            </w:r>
            <w:r w:rsidRPr="00C155B5">
              <w:rPr>
                <w:sz w:val="21"/>
                <w:szCs w:val="21"/>
              </w:rPr>
              <w:t xml:space="preserve">) automatycznego urządzenia do prasowania i odpylania ubrań operacyjnych (typu tunel </w:t>
            </w:r>
            <w:proofErr w:type="spellStart"/>
            <w:r w:rsidRPr="00C155B5">
              <w:rPr>
                <w:sz w:val="21"/>
                <w:szCs w:val="21"/>
              </w:rPr>
              <w:t>finisher</w:t>
            </w:r>
            <w:proofErr w:type="spellEnd"/>
            <w:r w:rsidRPr="00C155B5">
              <w:rPr>
                <w:sz w:val="21"/>
                <w:szCs w:val="21"/>
              </w:rPr>
              <w:t>);</w:t>
            </w:r>
          </w:p>
          <w:p w14:paraId="0EBCF656" w14:textId="5CB84F3B" w:rsidR="00572DDF" w:rsidRPr="00C155B5" w:rsidRDefault="00572DDF" w:rsidP="00572DDF">
            <w:pPr>
              <w:pStyle w:val="Tekstpodstawowy"/>
              <w:rPr>
                <w:sz w:val="21"/>
                <w:szCs w:val="21"/>
                <w:lang w:val="pl-PL" w:eastAsia="pl-PL"/>
              </w:rPr>
            </w:pPr>
            <w:r w:rsidRPr="00C155B5">
              <w:rPr>
                <w:b/>
                <w:bCs/>
                <w:sz w:val="21"/>
                <w:szCs w:val="21"/>
              </w:rPr>
              <w:t xml:space="preserve">potwierdzone przez właściwą Stację </w:t>
            </w:r>
            <w:proofErr w:type="spellStart"/>
            <w:r w:rsidRPr="00C155B5">
              <w:rPr>
                <w:b/>
                <w:bCs/>
                <w:sz w:val="21"/>
                <w:szCs w:val="21"/>
              </w:rPr>
              <w:t>Sanitarno</w:t>
            </w:r>
            <w:proofErr w:type="spellEnd"/>
            <w:r w:rsidRPr="00C155B5">
              <w:rPr>
                <w:b/>
                <w:bCs/>
                <w:sz w:val="21"/>
                <w:szCs w:val="21"/>
              </w:rPr>
              <w:t xml:space="preserve"> </w:t>
            </w:r>
            <w:r w:rsidR="00923B3D">
              <w:rPr>
                <w:b/>
                <w:bCs/>
                <w:sz w:val="21"/>
                <w:szCs w:val="21"/>
              </w:rPr>
              <w:t>–</w:t>
            </w:r>
            <w:r w:rsidRPr="00C155B5">
              <w:rPr>
                <w:b/>
                <w:bCs/>
                <w:sz w:val="21"/>
                <w:szCs w:val="21"/>
              </w:rPr>
              <w:t xml:space="preserve"> Epidemiologiczną lub akredytowane przez Polskie Centrum Akredytacji laboratorium i wpisane na jego listę laboratoriów badawczych.</w:t>
            </w:r>
          </w:p>
        </w:tc>
      </w:tr>
      <w:tr w:rsidR="00893CB9" w:rsidRPr="00893CB9" w14:paraId="7DA0C63A" w14:textId="77777777" w:rsidTr="00257C0D">
        <w:trPr>
          <w:trHeight w:val="56"/>
        </w:trPr>
        <w:tc>
          <w:tcPr>
            <w:tcW w:w="567" w:type="dxa"/>
            <w:vAlign w:val="center"/>
          </w:tcPr>
          <w:p w14:paraId="758A70B6" w14:textId="7122FE4B" w:rsidR="001309DA" w:rsidRPr="00893CB9" w:rsidRDefault="00893CB9" w:rsidP="00572DDF">
            <w:pPr>
              <w:pStyle w:val="Tytu"/>
              <w:rPr>
                <w:b w:val="0"/>
                <w:sz w:val="22"/>
                <w:szCs w:val="22"/>
                <w:lang w:val="pl-PL" w:eastAsia="pl-PL"/>
              </w:rPr>
            </w:pPr>
            <w:r w:rsidRPr="00893CB9">
              <w:rPr>
                <w:b w:val="0"/>
                <w:sz w:val="22"/>
                <w:szCs w:val="22"/>
                <w:lang w:val="pl-PL" w:eastAsia="pl-PL"/>
              </w:rPr>
              <w:t>4</w:t>
            </w:r>
            <w:r w:rsidR="001309DA" w:rsidRPr="00893CB9">
              <w:rPr>
                <w:b w:val="0"/>
                <w:sz w:val="22"/>
                <w:szCs w:val="22"/>
                <w:lang w:val="pl-PL" w:eastAsia="pl-PL"/>
              </w:rPr>
              <w:t>.</w:t>
            </w:r>
          </w:p>
        </w:tc>
        <w:tc>
          <w:tcPr>
            <w:tcW w:w="9639" w:type="dxa"/>
            <w:vAlign w:val="center"/>
          </w:tcPr>
          <w:p w14:paraId="5B12DC78" w14:textId="7EE50DF2" w:rsidR="001309DA" w:rsidRPr="00893CB9" w:rsidRDefault="001309DA" w:rsidP="00572DDF">
            <w:pPr>
              <w:pStyle w:val="Tekstpodstawowy"/>
              <w:rPr>
                <w:b/>
                <w:sz w:val="21"/>
                <w:szCs w:val="21"/>
                <w:lang w:val="pl-PL"/>
              </w:rPr>
            </w:pPr>
            <w:r w:rsidRPr="00893CB9">
              <w:rPr>
                <w:b/>
                <w:sz w:val="21"/>
                <w:szCs w:val="21"/>
                <w:lang w:val="pl-PL"/>
              </w:rPr>
              <w:t>D</w:t>
            </w:r>
            <w:proofErr w:type="spellStart"/>
            <w:r w:rsidRPr="00893CB9">
              <w:rPr>
                <w:b/>
                <w:sz w:val="21"/>
                <w:szCs w:val="21"/>
              </w:rPr>
              <w:t>okument</w:t>
            </w:r>
            <w:proofErr w:type="spellEnd"/>
            <w:r w:rsidRPr="00893CB9">
              <w:rPr>
                <w:b/>
                <w:sz w:val="21"/>
                <w:szCs w:val="21"/>
              </w:rPr>
              <w:t xml:space="preserve"> potwierdzający wdrożenie systemu RABC </w:t>
            </w:r>
            <w:r w:rsidR="009410C8" w:rsidRPr="00893CB9">
              <w:rPr>
                <w:b/>
                <w:sz w:val="21"/>
                <w:szCs w:val="21"/>
              </w:rPr>
              <w:t>(</w:t>
            </w:r>
            <w:proofErr w:type="spellStart"/>
            <w:r w:rsidR="009410C8" w:rsidRPr="00893CB9">
              <w:rPr>
                <w:b/>
                <w:sz w:val="21"/>
                <w:szCs w:val="21"/>
              </w:rPr>
              <w:t>Risk</w:t>
            </w:r>
            <w:proofErr w:type="spellEnd"/>
            <w:r w:rsidR="009410C8" w:rsidRPr="00893CB9">
              <w:rPr>
                <w:b/>
                <w:sz w:val="21"/>
                <w:szCs w:val="21"/>
              </w:rPr>
              <w:t xml:space="preserve"> </w:t>
            </w:r>
            <w:proofErr w:type="spellStart"/>
            <w:r w:rsidR="009410C8" w:rsidRPr="00893CB9">
              <w:rPr>
                <w:b/>
                <w:sz w:val="21"/>
                <w:szCs w:val="21"/>
              </w:rPr>
              <w:t>analysis</w:t>
            </w:r>
            <w:proofErr w:type="spellEnd"/>
            <w:r w:rsidR="009410C8" w:rsidRPr="00893CB9">
              <w:rPr>
                <w:b/>
                <w:sz w:val="21"/>
                <w:szCs w:val="21"/>
              </w:rPr>
              <w:t xml:space="preserve"> </w:t>
            </w:r>
            <w:proofErr w:type="spellStart"/>
            <w:r w:rsidR="009410C8" w:rsidRPr="00893CB9">
              <w:rPr>
                <w:b/>
                <w:sz w:val="21"/>
                <w:szCs w:val="21"/>
              </w:rPr>
              <w:t>biocontamination</w:t>
            </w:r>
            <w:proofErr w:type="spellEnd"/>
            <w:r w:rsidR="009410C8" w:rsidRPr="00893CB9">
              <w:rPr>
                <w:b/>
                <w:sz w:val="21"/>
                <w:szCs w:val="21"/>
              </w:rPr>
              <w:t xml:space="preserve"> </w:t>
            </w:r>
            <w:proofErr w:type="spellStart"/>
            <w:r w:rsidR="009410C8" w:rsidRPr="00893CB9">
              <w:rPr>
                <w:b/>
                <w:sz w:val="21"/>
                <w:szCs w:val="21"/>
              </w:rPr>
              <w:t>control</w:t>
            </w:r>
            <w:proofErr w:type="spellEnd"/>
            <w:r w:rsidR="009410C8" w:rsidRPr="00893CB9">
              <w:rPr>
                <w:b/>
                <w:sz w:val="21"/>
                <w:szCs w:val="21"/>
              </w:rPr>
              <w:t xml:space="preserve"> </w:t>
            </w:r>
            <w:r w:rsidR="00923B3D">
              <w:rPr>
                <w:b/>
                <w:sz w:val="21"/>
                <w:szCs w:val="21"/>
              </w:rPr>
              <w:t>–</w:t>
            </w:r>
            <w:r w:rsidR="009410C8" w:rsidRPr="00893CB9">
              <w:rPr>
                <w:b/>
                <w:sz w:val="21"/>
                <w:szCs w:val="21"/>
              </w:rPr>
              <w:t xml:space="preserve"> system analizy ryzyka i kontroli skażenia biologicznego) </w:t>
            </w:r>
            <w:r w:rsidRPr="00893CB9">
              <w:rPr>
                <w:b/>
                <w:sz w:val="21"/>
                <w:szCs w:val="21"/>
              </w:rPr>
              <w:t xml:space="preserve">zgodnie z normą PN:EN 14065 </w:t>
            </w:r>
            <w:r w:rsidR="00113676" w:rsidRPr="00893CB9">
              <w:rPr>
                <w:b/>
                <w:sz w:val="21"/>
                <w:szCs w:val="21"/>
                <w:lang w:val="pl-PL"/>
              </w:rPr>
              <w:t xml:space="preserve">(lub równoważną) </w:t>
            </w:r>
            <w:r w:rsidRPr="00893CB9">
              <w:rPr>
                <w:b/>
                <w:sz w:val="21"/>
                <w:szCs w:val="21"/>
              </w:rPr>
              <w:t>w</w:t>
            </w:r>
            <w:r w:rsidR="00841159" w:rsidRPr="00893CB9">
              <w:rPr>
                <w:b/>
                <w:sz w:val="21"/>
                <w:szCs w:val="21"/>
                <w:lang w:val="pl-PL"/>
              </w:rPr>
              <w:t> </w:t>
            </w:r>
            <w:r w:rsidRPr="00893CB9">
              <w:rPr>
                <w:b/>
                <w:sz w:val="21"/>
                <w:szCs w:val="21"/>
              </w:rPr>
              <w:t xml:space="preserve">pralni, w której będą wykonywane usługi </w:t>
            </w:r>
            <w:r w:rsidRPr="00893CB9">
              <w:rPr>
                <w:bCs/>
                <w:sz w:val="21"/>
                <w:szCs w:val="21"/>
              </w:rPr>
              <w:t xml:space="preserve">tj. potwierdzenie (dokument), że Wykonawca realizuje świadczenia </w:t>
            </w:r>
            <w:r w:rsidRPr="00893CB9">
              <w:rPr>
                <w:bCs/>
                <w:sz w:val="21"/>
                <w:szCs w:val="21"/>
              </w:rPr>
              <w:lastRenderedPageBreak/>
              <w:t xml:space="preserve">kompleksowych usług prania w zakładzie (pralni), który umożliwia pralniom zapewnienie w sposób ciągły </w:t>
            </w:r>
            <w:proofErr w:type="spellStart"/>
            <w:r w:rsidR="00893CB9">
              <w:rPr>
                <w:bCs/>
                <w:sz w:val="21"/>
                <w:szCs w:val="21"/>
                <w:lang w:val="pl-PL"/>
              </w:rPr>
              <w:t>czyst</w:t>
            </w:r>
            <w:proofErr w:type="spellEnd"/>
            <w:r w:rsidRPr="00893CB9">
              <w:rPr>
                <w:bCs/>
                <w:sz w:val="21"/>
                <w:szCs w:val="21"/>
              </w:rPr>
              <w:t>ości mikrobiologicznej tekstyliów poddawanych obróbce</w:t>
            </w:r>
            <w:r w:rsidR="009410C8" w:rsidRPr="00893CB9">
              <w:rPr>
                <w:bCs/>
                <w:sz w:val="21"/>
                <w:szCs w:val="21"/>
                <w:lang w:val="pl-PL"/>
              </w:rPr>
              <w:t>.</w:t>
            </w:r>
          </w:p>
        </w:tc>
      </w:tr>
      <w:tr w:rsidR="00893CB9" w:rsidRPr="00893CB9" w14:paraId="30B836D8" w14:textId="77777777" w:rsidTr="00897307">
        <w:trPr>
          <w:trHeight w:val="56"/>
        </w:trPr>
        <w:tc>
          <w:tcPr>
            <w:tcW w:w="567" w:type="dxa"/>
            <w:vAlign w:val="center"/>
          </w:tcPr>
          <w:p w14:paraId="53B571D8" w14:textId="33F772C5" w:rsidR="00572DDF" w:rsidRPr="00893CB9" w:rsidRDefault="00893CB9" w:rsidP="00572DDF">
            <w:pPr>
              <w:pStyle w:val="Tytu"/>
              <w:rPr>
                <w:b w:val="0"/>
                <w:sz w:val="22"/>
                <w:szCs w:val="22"/>
                <w:lang w:val="pl-PL" w:eastAsia="pl-PL"/>
              </w:rPr>
            </w:pPr>
            <w:r w:rsidRPr="00893CB9">
              <w:rPr>
                <w:b w:val="0"/>
                <w:sz w:val="22"/>
                <w:szCs w:val="22"/>
                <w:lang w:val="pl-PL" w:eastAsia="pl-PL"/>
              </w:rPr>
              <w:lastRenderedPageBreak/>
              <w:t>5</w:t>
            </w:r>
            <w:r w:rsidR="00572DDF" w:rsidRPr="00893CB9">
              <w:rPr>
                <w:b w:val="0"/>
                <w:sz w:val="22"/>
                <w:szCs w:val="22"/>
                <w:lang w:val="pl-PL" w:eastAsia="pl-PL"/>
              </w:rPr>
              <w:t>.</w:t>
            </w:r>
          </w:p>
        </w:tc>
        <w:tc>
          <w:tcPr>
            <w:tcW w:w="9639" w:type="dxa"/>
            <w:vAlign w:val="center"/>
          </w:tcPr>
          <w:p w14:paraId="72DD5950" w14:textId="02F6A51B" w:rsidR="00572DDF" w:rsidRPr="00893CB9" w:rsidRDefault="004C58F7" w:rsidP="00EB6C1C">
            <w:pPr>
              <w:pStyle w:val="Tekstpodstawowy"/>
              <w:rPr>
                <w:bCs/>
                <w:sz w:val="21"/>
                <w:szCs w:val="21"/>
                <w:lang w:val="pl-PL"/>
              </w:rPr>
            </w:pPr>
            <w:r w:rsidRPr="00893CB9">
              <w:rPr>
                <w:b/>
                <w:sz w:val="21"/>
                <w:szCs w:val="21"/>
                <w:lang w:val="pl-PL"/>
              </w:rPr>
              <w:t>C</w:t>
            </w:r>
            <w:proofErr w:type="spellStart"/>
            <w:r w:rsidR="00EE717B" w:rsidRPr="00893CB9">
              <w:rPr>
                <w:b/>
                <w:sz w:val="21"/>
                <w:szCs w:val="21"/>
              </w:rPr>
              <w:t>ertyfikat</w:t>
            </w:r>
            <w:proofErr w:type="spellEnd"/>
            <w:r w:rsidR="00EE717B" w:rsidRPr="00893CB9">
              <w:rPr>
                <w:b/>
                <w:sz w:val="21"/>
                <w:szCs w:val="21"/>
              </w:rPr>
              <w:t xml:space="preserve"> systemu zarządzania jakością ISO 9001</w:t>
            </w:r>
            <w:r w:rsidR="006839D6" w:rsidRPr="00893CB9">
              <w:rPr>
                <w:b/>
                <w:sz w:val="21"/>
                <w:szCs w:val="21"/>
                <w:lang w:val="pl-PL"/>
              </w:rPr>
              <w:t>:2008</w:t>
            </w:r>
            <w:r w:rsidR="00EE717B" w:rsidRPr="00893CB9">
              <w:rPr>
                <w:b/>
                <w:sz w:val="21"/>
                <w:szCs w:val="21"/>
              </w:rPr>
              <w:t xml:space="preserve"> </w:t>
            </w:r>
            <w:r w:rsidRPr="00893CB9">
              <w:rPr>
                <w:b/>
                <w:sz w:val="21"/>
                <w:szCs w:val="21"/>
              </w:rPr>
              <w:t>(lub równoważn</w:t>
            </w:r>
            <w:r w:rsidRPr="00893CB9">
              <w:rPr>
                <w:b/>
                <w:sz w:val="21"/>
                <w:szCs w:val="21"/>
                <w:lang w:val="pl-PL"/>
              </w:rPr>
              <w:t>y</w:t>
            </w:r>
            <w:r w:rsidRPr="00893CB9">
              <w:rPr>
                <w:b/>
                <w:sz w:val="21"/>
                <w:szCs w:val="21"/>
              </w:rPr>
              <w:t>)</w:t>
            </w:r>
            <w:r w:rsidRPr="00893CB9">
              <w:rPr>
                <w:bCs/>
                <w:sz w:val="21"/>
                <w:szCs w:val="21"/>
              </w:rPr>
              <w:t xml:space="preserve"> </w:t>
            </w:r>
            <w:r w:rsidR="00EE717B" w:rsidRPr="00893CB9">
              <w:rPr>
                <w:bCs/>
                <w:sz w:val="21"/>
                <w:szCs w:val="21"/>
              </w:rPr>
              <w:t xml:space="preserve">w zakresie świadczenia usługi prania i dezynfekcji oraz </w:t>
            </w:r>
            <w:r w:rsidR="00EE717B" w:rsidRPr="00893CB9">
              <w:rPr>
                <w:b/>
                <w:sz w:val="21"/>
                <w:szCs w:val="21"/>
              </w:rPr>
              <w:t xml:space="preserve">zarządzania środowiskiem ISO 14001:2015 </w:t>
            </w:r>
            <w:r w:rsidRPr="00893CB9">
              <w:rPr>
                <w:b/>
                <w:sz w:val="21"/>
                <w:szCs w:val="21"/>
              </w:rPr>
              <w:t>(lub równoważn</w:t>
            </w:r>
            <w:r w:rsidRPr="00893CB9">
              <w:rPr>
                <w:b/>
                <w:sz w:val="21"/>
                <w:szCs w:val="21"/>
                <w:lang w:val="pl-PL"/>
              </w:rPr>
              <w:t>y</w:t>
            </w:r>
            <w:r w:rsidRPr="00893CB9">
              <w:rPr>
                <w:b/>
                <w:sz w:val="21"/>
                <w:szCs w:val="21"/>
              </w:rPr>
              <w:t>)</w:t>
            </w:r>
            <w:r w:rsidRPr="00893CB9">
              <w:rPr>
                <w:bCs/>
                <w:sz w:val="21"/>
                <w:szCs w:val="21"/>
              </w:rPr>
              <w:t xml:space="preserve"> </w:t>
            </w:r>
            <w:r w:rsidR="00EE717B" w:rsidRPr="00893CB9">
              <w:rPr>
                <w:bCs/>
                <w:sz w:val="21"/>
                <w:szCs w:val="21"/>
              </w:rPr>
              <w:t>w zakresie świadczenia usługi prania i dezynfekcji z uwzględnieniem wymagań w zakresie monitorowania RFID, wystawiony</w:t>
            </w:r>
            <w:r w:rsidR="004A2C93">
              <w:rPr>
                <w:bCs/>
                <w:sz w:val="21"/>
                <w:szCs w:val="21"/>
                <w:lang w:val="pl-PL"/>
              </w:rPr>
              <w:t>ch</w:t>
            </w:r>
            <w:r w:rsidR="00EE717B" w:rsidRPr="00893CB9">
              <w:rPr>
                <w:bCs/>
                <w:sz w:val="21"/>
                <w:szCs w:val="21"/>
              </w:rPr>
              <w:t xml:space="preserve"> przez jednostkę certyfikującą</w:t>
            </w:r>
            <w:r w:rsidRPr="00893CB9">
              <w:rPr>
                <w:bCs/>
                <w:sz w:val="21"/>
                <w:szCs w:val="21"/>
                <w:lang w:val="pl-PL"/>
              </w:rPr>
              <w:t>.</w:t>
            </w:r>
          </w:p>
        </w:tc>
      </w:tr>
      <w:tr w:rsidR="00B22C5B" w:rsidRPr="00B22C5B" w14:paraId="3875EDAB" w14:textId="77777777" w:rsidTr="00897307">
        <w:trPr>
          <w:trHeight w:val="56"/>
        </w:trPr>
        <w:tc>
          <w:tcPr>
            <w:tcW w:w="567" w:type="dxa"/>
            <w:vAlign w:val="center"/>
          </w:tcPr>
          <w:p w14:paraId="4DF556EF" w14:textId="59FC1A81" w:rsidR="00923B3D" w:rsidRPr="00B22C5B" w:rsidRDefault="00923B3D" w:rsidP="00572DDF">
            <w:pPr>
              <w:pStyle w:val="Tytu"/>
              <w:rPr>
                <w:b w:val="0"/>
                <w:sz w:val="22"/>
                <w:szCs w:val="22"/>
                <w:lang w:val="pl-PL" w:eastAsia="pl-PL"/>
              </w:rPr>
            </w:pPr>
            <w:r w:rsidRPr="00B22C5B">
              <w:rPr>
                <w:b w:val="0"/>
                <w:sz w:val="22"/>
                <w:szCs w:val="22"/>
                <w:lang w:val="pl-PL" w:eastAsia="pl-PL"/>
              </w:rPr>
              <w:t>6.</w:t>
            </w:r>
          </w:p>
        </w:tc>
        <w:tc>
          <w:tcPr>
            <w:tcW w:w="9639" w:type="dxa"/>
            <w:vAlign w:val="center"/>
          </w:tcPr>
          <w:p w14:paraId="5814FE8B" w14:textId="356DADB9" w:rsidR="00923B3D" w:rsidRPr="00B22C5B" w:rsidRDefault="00346C12" w:rsidP="00EB6C1C">
            <w:pPr>
              <w:pStyle w:val="Tekstpodstawowy"/>
              <w:rPr>
                <w:b/>
                <w:sz w:val="21"/>
                <w:szCs w:val="21"/>
                <w:lang w:val="pl-PL"/>
              </w:rPr>
            </w:pPr>
            <w:r w:rsidRPr="00B22C5B">
              <w:rPr>
                <w:b/>
                <w:sz w:val="21"/>
                <w:szCs w:val="21"/>
                <w:lang w:val="pl-PL"/>
              </w:rPr>
              <w:t>Atest higieniczny Narodowego Instytutu Zdrowia Publicznego – Państwowego Zakładu Higieny na w</w:t>
            </w:r>
            <w:r w:rsidR="00923B3D" w:rsidRPr="00B22C5B">
              <w:rPr>
                <w:b/>
                <w:sz w:val="21"/>
                <w:szCs w:val="21"/>
                <w:lang w:val="pl-PL"/>
              </w:rPr>
              <w:t>orki foliowe do pakowania i transportu bielizny i odzieży szpitalnej</w:t>
            </w:r>
            <w:r w:rsidRPr="00B22C5B">
              <w:rPr>
                <w:b/>
                <w:sz w:val="21"/>
                <w:szCs w:val="21"/>
                <w:lang w:val="pl-PL"/>
              </w:rPr>
              <w:t>.</w:t>
            </w:r>
          </w:p>
        </w:tc>
      </w:tr>
      <w:tr w:rsidR="00B22C5B" w:rsidRPr="00B22C5B" w14:paraId="422B7994" w14:textId="77777777" w:rsidTr="00897307">
        <w:trPr>
          <w:trHeight w:val="56"/>
        </w:trPr>
        <w:tc>
          <w:tcPr>
            <w:tcW w:w="567" w:type="dxa"/>
            <w:vAlign w:val="center"/>
          </w:tcPr>
          <w:p w14:paraId="40A25233" w14:textId="7A8FF84F" w:rsidR="00923B3D" w:rsidRPr="00B22C5B" w:rsidRDefault="00923B3D" w:rsidP="00572DDF">
            <w:pPr>
              <w:pStyle w:val="Tytu"/>
              <w:rPr>
                <w:b w:val="0"/>
                <w:sz w:val="22"/>
                <w:szCs w:val="22"/>
                <w:lang w:val="pl-PL" w:eastAsia="pl-PL"/>
              </w:rPr>
            </w:pPr>
            <w:r w:rsidRPr="00B22C5B">
              <w:rPr>
                <w:b w:val="0"/>
                <w:sz w:val="22"/>
                <w:szCs w:val="22"/>
                <w:lang w:val="pl-PL" w:eastAsia="pl-PL"/>
              </w:rPr>
              <w:t>7.</w:t>
            </w:r>
          </w:p>
        </w:tc>
        <w:tc>
          <w:tcPr>
            <w:tcW w:w="9639" w:type="dxa"/>
            <w:vAlign w:val="center"/>
          </w:tcPr>
          <w:p w14:paraId="2E385541" w14:textId="5055749B" w:rsidR="00923B3D" w:rsidRPr="00B22C5B" w:rsidRDefault="00346C12" w:rsidP="00EB6C1C">
            <w:pPr>
              <w:pStyle w:val="Tekstpodstawowy"/>
              <w:rPr>
                <w:b/>
                <w:sz w:val="21"/>
                <w:szCs w:val="21"/>
                <w:lang w:val="pl-PL"/>
              </w:rPr>
            </w:pPr>
            <w:r w:rsidRPr="00B22C5B">
              <w:rPr>
                <w:b/>
                <w:sz w:val="21"/>
                <w:szCs w:val="21"/>
                <w:lang w:val="pl-PL"/>
              </w:rPr>
              <w:t>Atest higieniczny Narodowego Instytutu Zdrowia Publicznego – Państwowego Zakładu Higieny na w</w:t>
            </w:r>
            <w:r w:rsidR="00E81CB1" w:rsidRPr="00B22C5B">
              <w:rPr>
                <w:b/>
                <w:sz w:val="21"/>
                <w:szCs w:val="21"/>
                <w:lang w:val="pl-PL"/>
              </w:rPr>
              <w:t>orki rozpuszczalne do transportu oraz prania brudnej i skażonej bielizny i odzieży szpitalnej</w:t>
            </w:r>
            <w:r w:rsidRPr="00B22C5B">
              <w:rPr>
                <w:b/>
                <w:sz w:val="21"/>
                <w:szCs w:val="21"/>
                <w:lang w:val="pl-PL"/>
              </w:rPr>
              <w:t>.</w:t>
            </w:r>
          </w:p>
        </w:tc>
      </w:tr>
      <w:tr w:rsidR="00491BD9" w:rsidRPr="00033A31" w14:paraId="5EF1BEC2" w14:textId="77777777" w:rsidTr="00D03EC4">
        <w:trPr>
          <w:trHeight w:val="235"/>
        </w:trPr>
        <w:tc>
          <w:tcPr>
            <w:tcW w:w="567" w:type="dxa"/>
            <w:shd w:val="clear" w:color="auto" w:fill="auto"/>
            <w:vAlign w:val="center"/>
          </w:tcPr>
          <w:p w14:paraId="4B9EBC78" w14:textId="13048CBD" w:rsidR="00491BD9" w:rsidRPr="00D03EC4" w:rsidRDefault="006C0183" w:rsidP="00B41C02">
            <w:pPr>
              <w:pStyle w:val="Tytu"/>
              <w:rPr>
                <w:b w:val="0"/>
                <w:sz w:val="22"/>
                <w:szCs w:val="22"/>
                <w:lang w:val="pl-PL" w:eastAsia="pl-PL"/>
              </w:rPr>
            </w:pPr>
            <w:r>
              <w:rPr>
                <w:b w:val="0"/>
                <w:sz w:val="22"/>
                <w:szCs w:val="22"/>
                <w:lang w:val="pl-PL" w:eastAsia="pl-PL"/>
              </w:rPr>
              <w:t>8</w:t>
            </w:r>
            <w:r w:rsidR="00491BD9" w:rsidRPr="00D03EC4">
              <w:rPr>
                <w:b w:val="0"/>
                <w:sz w:val="22"/>
                <w:szCs w:val="22"/>
                <w:lang w:val="pl-PL" w:eastAsia="pl-PL"/>
              </w:rPr>
              <w:t>.</w:t>
            </w:r>
          </w:p>
        </w:tc>
        <w:tc>
          <w:tcPr>
            <w:tcW w:w="9639" w:type="dxa"/>
            <w:shd w:val="clear" w:color="auto" w:fill="auto"/>
          </w:tcPr>
          <w:p w14:paraId="23B12C00" w14:textId="7ACC256C" w:rsidR="00491BD9" w:rsidRPr="00C155B5" w:rsidRDefault="00491BD9" w:rsidP="00595C93">
            <w:pPr>
              <w:pStyle w:val="Tekstpodstawowy"/>
              <w:rPr>
                <w:b/>
                <w:bCs/>
                <w:sz w:val="21"/>
                <w:szCs w:val="21"/>
                <w:lang w:val="pl-PL"/>
              </w:rPr>
            </w:pPr>
            <w:r w:rsidRPr="00C155B5">
              <w:rPr>
                <w:b/>
                <w:bCs/>
                <w:sz w:val="21"/>
                <w:szCs w:val="21"/>
                <w:lang w:val="pl-PL"/>
              </w:rPr>
              <w:t xml:space="preserve">Zobowiązanie podmiotu trzeciego </w:t>
            </w:r>
            <w:r w:rsidRPr="00C155B5">
              <w:rPr>
                <w:sz w:val="21"/>
                <w:szCs w:val="21"/>
                <w:lang w:val="pl-PL"/>
              </w:rPr>
              <w:t xml:space="preserve">(wg. </w:t>
            </w:r>
            <w:r w:rsidRPr="006960F0">
              <w:rPr>
                <w:sz w:val="21"/>
                <w:szCs w:val="21"/>
                <w:lang w:val="pl-PL"/>
              </w:rPr>
              <w:t xml:space="preserve">zał. nr </w:t>
            </w:r>
            <w:r w:rsidR="006960F0" w:rsidRPr="006960F0">
              <w:rPr>
                <w:sz w:val="21"/>
                <w:szCs w:val="21"/>
                <w:lang w:val="pl-PL"/>
              </w:rPr>
              <w:t>3</w:t>
            </w:r>
            <w:r w:rsidRPr="006960F0">
              <w:rPr>
                <w:sz w:val="21"/>
                <w:szCs w:val="21"/>
                <w:lang w:val="pl-PL"/>
              </w:rPr>
              <w:t xml:space="preserve"> do SWZ), </w:t>
            </w:r>
            <w:r w:rsidR="00C573FB" w:rsidRPr="006960F0">
              <w:rPr>
                <w:sz w:val="21"/>
                <w:szCs w:val="21"/>
                <w:lang w:val="pl-PL"/>
              </w:rPr>
              <w:t>składane</w:t>
            </w:r>
            <w:r w:rsidR="00C573FB" w:rsidRPr="00C155B5">
              <w:rPr>
                <w:sz w:val="21"/>
                <w:szCs w:val="21"/>
                <w:lang w:val="pl-PL"/>
              </w:rPr>
              <w:t xml:space="preserve"> na podstawie art. 1</w:t>
            </w:r>
            <w:r w:rsidR="00D03EC4" w:rsidRPr="00C155B5">
              <w:rPr>
                <w:sz w:val="21"/>
                <w:szCs w:val="21"/>
                <w:lang w:val="pl-PL"/>
              </w:rPr>
              <w:t>18</w:t>
            </w:r>
            <w:r w:rsidR="00C573FB" w:rsidRPr="00C155B5">
              <w:rPr>
                <w:sz w:val="21"/>
                <w:szCs w:val="21"/>
                <w:lang w:val="pl-PL"/>
              </w:rPr>
              <w:t xml:space="preserve"> ust. 3 ustawy </w:t>
            </w:r>
            <w:proofErr w:type="spellStart"/>
            <w:r w:rsidR="00C573FB" w:rsidRPr="00C155B5">
              <w:rPr>
                <w:sz w:val="21"/>
                <w:szCs w:val="21"/>
                <w:lang w:val="pl-PL"/>
              </w:rPr>
              <w:t>Pzp</w:t>
            </w:r>
            <w:proofErr w:type="spellEnd"/>
            <w:r w:rsidR="00C573FB" w:rsidRPr="00C155B5">
              <w:rPr>
                <w:sz w:val="21"/>
                <w:szCs w:val="21"/>
                <w:lang w:val="pl-PL"/>
              </w:rPr>
              <w:t xml:space="preserve">, </w:t>
            </w:r>
            <w:r w:rsidRPr="00C155B5">
              <w:rPr>
                <w:sz w:val="21"/>
                <w:szCs w:val="21"/>
                <w:lang w:val="pl-PL"/>
              </w:rPr>
              <w:t>jeśli Wykonawca, w celu wykazania spełniania warunków udziału w postępowaniu, polega na zasobach podmiotu trzeciego</w:t>
            </w:r>
            <w:r w:rsidR="00C573FB" w:rsidRPr="00C155B5">
              <w:rPr>
                <w:sz w:val="21"/>
                <w:szCs w:val="21"/>
                <w:lang w:val="pl-PL"/>
              </w:rPr>
              <w:t xml:space="preserve">, wraz z </w:t>
            </w:r>
            <w:r w:rsidR="00C573FB" w:rsidRPr="00C155B5">
              <w:rPr>
                <w:b/>
                <w:bCs/>
                <w:sz w:val="21"/>
                <w:szCs w:val="21"/>
                <w:lang w:val="pl-PL"/>
              </w:rPr>
              <w:t>oświadczeniem podmiotu trzeciego</w:t>
            </w:r>
            <w:r w:rsidR="00D03EC4" w:rsidRPr="00C155B5">
              <w:rPr>
                <w:b/>
                <w:bCs/>
                <w:sz w:val="21"/>
                <w:szCs w:val="21"/>
                <w:lang w:val="pl-PL"/>
              </w:rPr>
              <w:t>,</w:t>
            </w:r>
            <w:r w:rsidR="00C573FB" w:rsidRPr="00C155B5">
              <w:rPr>
                <w:sz w:val="21"/>
                <w:szCs w:val="21"/>
                <w:lang w:val="pl-PL"/>
              </w:rPr>
              <w:t xml:space="preserve"> składanym na podstawie art. 125 ust. 1 ustawy </w:t>
            </w:r>
            <w:proofErr w:type="spellStart"/>
            <w:r w:rsidR="00C573FB" w:rsidRPr="00C155B5">
              <w:rPr>
                <w:sz w:val="21"/>
                <w:szCs w:val="21"/>
                <w:lang w:val="pl-PL"/>
              </w:rPr>
              <w:t>Pzp</w:t>
            </w:r>
            <w:proofErr w:type="spellEnd"/>
            <w:r w:rsidR="00C573FB" w:rsidRPr="00C155B5">
              <w:rPr>
                <w:sz w:val="21"/>
                <w:szCs w:val="21"/>
                <w:lang w:val="pl-PL"/>
              </w:rPr>
              <w:t xml:space="preserve">, </w:t>
            </w:r>
            <w:r w:rsidR="00C573FB" w:rsidRPr="00C155B5">
              <w:rPr>
                <w:b/>
                <w:bCs/>
                <w:sz w:val="21"/>
                <w:szCs w:val="21"/>
                <w:lang w:val="pl-PL"/>
              </w:rPr>
              <w:t>dotycząc</w:t>
            </w:r>
            <w:r w:rsidR="00D03EC4" w:rsidRPr="00C155B5">
              <w:rPr>
                <w:b/>
                <w:bCs/>
                <w:sz w:val="21"/>
                <w:szCs w:val="21"/>
                <w:lang w:val="pl-PL"/>
              </w:rPr>
              <w:t>ym</w:t>
            </w:r>
            <w:r w:rsidR="00C573FB" w:rsidRPr="00C155B5">
              <w:rPr>
                <w:b/>
                <w:bCs/>
                <w:sz w:val="21"/>
                <w:szCs w:val="21"/>
                <w:lang w:val="pl-PL"/>
              </w:rPr>
              <w:t xml:space="preserve"> przesłanek wykluczenia z postępowania oraz </w:t>
            </w:r>
            <w:r w:rsidR="00D03EC4" w:rsidRPr="00C155B5">
              <w:rPr>
                <w:b/>
                <w:bCs/>
                <w:sz w:val="21"/>
                <w:szCs w:val="21"/>
                <w:lang w:val="pl-PL"/>
              </w:rPr>
              <w:t>spełniania warunków udziału w postępowaniu w odpowiednim zakresie</w:t>
            </w:r>
            <w:r w:rsidR="00397291" w:rsidRPr="00C155B5">
              <w:rPr>
                <w:b/>
                <w:bCs/>
                <w:sz w:val="21"/>
                <w:szCs w:val="21"/>
                <w:lang w:val="pl-PL"/>
              </w:rPr>
              <w:t xml:space="preserve"> </w:t>
            </w:r>
            <w:r w:rsidR="00397291" w:rsidRPr="00C155B5">
              <w:rPr>
                <w:sz w:val="21"/>
                <w:szCs w:val="21"/>
                <w:lang w:val="pl-PL"/>
              </w:rPr>
              <w:t xml:space="preserve">(wg. </w:t>
            </w:r>
            <w:r w:rsidR="00397291" w:rsidRPr="006960F0">
              <w:rPr>
                <w:sz w:val="21"/>
                <w:szCs w:val="21"/>
                <w:lang w:val="pl-PL"/>
              </w:rPr>
              <w:t xml:space="preserve">zał. nr </w:t>
            </w:r>
            <w:r w:rsidR="00534B13">
              <w:rPr>
                <w:sz w:val="21"/>
                <w:szCs w:val="21"/>
                <w:lang w:val="pl-PL"/>
              </w:rPr>
              <w:t>11</w:t>
            </w:r>
            <w:r w:rsidR="00397291" w:rsidRPr="006960F0">
              <w:rPr>
                <w:sz w:val="21"/>
                <w:szCs w:val="21"/>
                <w:lang w:val="pl-PL"/>
              </w:rPr>
              <w:t xml:space="preserve"> do SWZ)</w:t>
            </w:r>
            <w:r w:rsidR="00D03EC4" w:rsidRPr="006960F0">
              <w:rPr>
                <w:b/>
                <w:bCs/>
                <w:sz w:val="21"/>
                <w:szCs w:val="21"/>
                <w:lang w:val="pl-PL"/>
              </w:rPr>
              <w:t>.</w:t>
            </w:r>
          </w:p>
        </w:tc>
      </w:tr>
      <w:tr w:rsidR="00893CB9" w:rsidRPr="006D36B2" w14:paraId="182A7672" w14:textId="77777777" w:rsidTr="00D03EC4">
        <w:trPr>
          <w:trHeight w:val="235"/>
        </w:trPr>
        <w:tc>
          <w:tcPr>
            <w:tcW w:w="567" w:type="dxa"/>
            <w:shd w:val="clear" w:color="auto" w:fill="auto"/>
            <w:vAlign w:val="center"/>
          </w:tcPr>
          <w:p w14:paraId="2C890B3F" w14:textId="4E2B760E" w:rsidR="00893CB9" w:rsidRPr="006D36B2" w:rsidRDefault="006C0183" w:rsidP="00B41C02">
            <w:pPr>
              <w:pStyle w:val="Tytu"/>
              <w:rPr>
                <w:b w:val="0"/>
                <w:sz w:val="21"/>
                <w:szCs w:val="21"/>
                <w:lang w:val="pl-PL" w:eastAsia="pl-PL"/>
              </w:rPr>
            </w:pPr>
            <w:r>
              <w:rPr>
                <w:b w:val="0"/>
                <w:sz w:val="21"/>
                <w:szCs w:val="21"/>
                <w:lang w:val="pl-PL" w:eastAsia="pl-PL"/>
              </w:rPr>
              <w:t>9</w:t>
            </w:r>
            <w:r w:rsidR="00893CB9" w:rsidRPr="006D36B2">
              <w:rPr>
                <w:b w:val="0"/>
                <w:sz w:val="21"/>
                <w:szCs w:val="21"/>
                <w:lang w:val="pl-PL" w:eastAsia="pl-PL"/>
              </w:rPr>
              <w:t>.</w:t>
            </w:r>
          </w:p>
        </w:tc>
        <w:tc>
          <w:tcPr>
            <w:tcW w:w="9639" w:type="dxa"/>
            <w:shd w:val="clear" w:color="auto" w:fill="auto"/>
          </w:tcPr>
          <w:p w14:paraId="20813712" w14:textId="76E9B3CD" w:rsidR="00893CB9" w:rsidRPr="006D36B2" w:rsidRDefault="006D36B2" w:rsidP="00595C93">
            <w:pPr>
              <w:pStyle w:val="Tekstpodstawowy"/>
              <w:rPr>
                <w:b/>
                <w:bCs/>
                <w:sz w:val="21"/>
                <w:szCs w:val="21"/>
                <w:lang w:val="pl-PL"/>
              </w:rPr>
            </w:pPr>
            <w:r w:rsidRPr="006D36B2">
              <w:rPr>
                <w:b/>
                <w:sz w:val="21"/>
                <w:szCs w:val="21"/>
                <w:lang w:val="pl-PL" w:eastAsia="pl-PL"/>
              </w:rPr>
              <w:t xml:space="preserve">Oświadczenie Wykonawcy, </w:t>
            </w:r>
            <w:r w:rsidRPr="006D36B2">
              <w:rPr>
                <w:sz w:val="21"/>
                <w:szCs w:val="21"/>
                <w:lang w:val="pl-PL" w:eastAsia="pl-PL"/>
              </w:rPr>
              <w:t xml:space="preserve">składane na podstawie art. 117 ust. 4 ustawy </w:t>
            </w:r>
            <w:proofErr w:type="spellStart"/>
            <w:r w:rsidRPr="006D36B2">
              <w:rPr>
                <w:sz w:val="21"/>
                <w:szCs w:val="21"/>
                <w:lang w:val="pl-PL" w:eastAsia="pl-PL"/>
              </w:rPr>
              <w:t>Pzp</w:t>
            </w:r>
            <w:proofErr w:type="spellEnd"/>
            <w:r w:rsidRPr="006D36B2">
              <w:rPr>
                <w:sz w:val="21"/>
                <w:szCs w:val="21"/>
                <w:lang w:val="pl-PL" w:eastAsia="pl-PL"/>
              </w:rPr>
              <w:t xml:space="preserve">, </w:t>
            </w:r>
            <w:r w:rsidRPr="006D36B2">
              <w:rPr>
                <w:b/>
                <w:sz w:val="21"/>
                <w:szCs w:val="21"/>
                <w:lang w:val="pl-PL" w:eastAsia="pl-PL"/>
              </w:rPr>
              <w:t xml:space="preserve">z którego wynika, które usługi wykonają poszczególni Wykonawcy – dot. Wykonawców wspólnie ubiegających się o udzielenie zamówienia </w:t>
            </w:r>
            <w:r w:rsidRPr="006D36B2">
              <w:rPr>
                <w:sz w:val="21"/>
                <w:szCs w:val="21"/>
                <w:lang w:val="pl-PL"/>
              </w:rPr>
              <w:t xml:space="preserve">(wg. </w:t>
            </w:r>
            <w:r w:rsidRPr="006960F0">
              <w:rPr>
                <w:sz w:val="21"/>
                <w:szCs w:val="21"/>
                <w:lang w:val="pl-PL"/>
              </w:rPr>
              <w:t xml:space="preserve">zał. nr </w:t>
            </w:r>
            <w:r w:rsidR="006960F0" w:rsidRPr="006960F0">
              <w:rPr>
                <w:sz w:val="21"/>
                <w:szCs w:val="21"/>
                <w:lang w:val="pl-PL"/>
              </w:rPr>
              <w:t>4</w:t>
            </w:r>
            <w:r w:rsidRPr="006960F0">
              <w:rPr>
                <w:sz w:val="21"/>
                <w:szCs w:val="21"/>
                <w:lang w:val="pl-PL"/>
              </w:rPr>
              <w:t xml:space="preserve"> do SWZ)</w:t>
            </w:r>
            <w:r w:rsidRPr="006960F0">
              <w:rPr>
                <w:b/>
                <w:bCs/>
                <w:sz w:val="21"/>
                <w:szCs w:val="21"/>
                <w:lang w:val="pl-PL"/>
              </w:rPr>
              <w:t>.</w:t>
            </w:r>
          </w:p>
        </w:tc>
      </w:tr>
      <w:tr w:rsidR="007D50D8" w:rsidRPr="006D36B2" w14:paraId="2B4450F0" w14:textId="77777777" w:rsidTr="002952EA">
        <w:trPr>
          <w:trHeight w:val="704"/>
        </w:trPr>
        <w:tc>
          <w:tcPr>
            <w:tcW w:w="567" w:type="dxa"/>
            <w:vAlign w:val="center"/>
          </w:tcPr>
          <w:p w14:paraId="3331F062" w14:textId="643DA111" w:rsidR="00B41C02" w:rsidRPr="006D36B2" w:rsidRDefault="006C0183" w:rsidP="00B41C02">
            <w:pPr>
              <w:pStyle w:val="Tytu"/>
              <w:rPr>
                <w:b w:val="0"/>
                <w:sz w:val="21"/>
                <w:szCs w:val="21"/>
                <w:lang w:val="pl-PL" w:eastAsia="pl-PL"/>
              </w:rPr>
            </w:pPr>
            <w:r>
              <w:rPr>
                <w:b w:val="0"/>
                <w:sz w:val="21"/>
                <w:szCs w:val="21"/>
                <w:lang w:val="pl-PL" w:eastAsia="pl-PL"/>
              </w:rPr>
              <w:t>10</w:t>
            </w:r>
            <w:r w:rsidR="00572DDF" w:rsidRPr="006D36B2">
              <w:rPr>
                <w:b w:val="0"/>
                <w:sz w:val="21"/>
                <w:szCs w:val="21"/>
                <w:lang w:val="pl-PL" w:eastAsia="pl-PL"/>
              </w:rPr>
              <w:t>.</w:t>
            </w:r>
          </w:p>
        </w:tc>
        <w:tc>
          <w:tcPr>
            <w:tcW w:w="9639" w:type="dxa"/>
            <w:vAlign w:val="center"/>
          </w:tcPr>
          <w:p w14:paraId="1DDFBC37" w14:textId="74F7D1ED" w:rsidR="005D71E1" w:rsidRPr="006D36B2" w:rsidRDefault="006D36B2" w:rsidP="00B41C02">
            <w:pPr>
              <w:pStyle w:val="Tekstpodstawowy"/>
              <w:rPr>
                <w:sz w:val="21"/>
                <w:szCs w:val="21"/>
                <w:u w:val="single"/>
              </w:rPr>
            </w:pPr>
            <w:r w:rsidRPr="006D36B2">
              <w:rPr>
                <w:b/>
                <w:sz w:val="21"/>
                <w:szCs w:val="21"/>
                <w:lang w:val="pl-PL" w:eastAsia="pl-PL"/>
              </w:rPr>
              <w:t xml:space="preserve">Oryginał pełnomocnictwa w postaci elektronicznej podpisany kwalifikowanym podpisem elektronicznym lub w postaci elektronicznej kopii poświadczonej notarialnie za zgodność z oryginałem, </w:t>
            </w:r>
            <w:r w:rsidRPr="006D36B2">
              <w:rPr>
                <w:sz w:val="21"/>
                <w:szCs w:val="21"/>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4EE5E680" w14:textId="4D7D981C" w:rsidR="00864965" w:rsidRPr="00864965" w:rsidRDefault="00864965" w:rsidP="00864965">
      <w:pPr>
        <w:pStyle w:val="Tytu"/>
        <w:ind w:left="142" w:hanging="142"/>
        <w:jc w:val="both"/>
        <w:rPr>
          <w:b w:val="0"/>
          <w:sz w:val="22"/>
          <w:szCs w:val="22"/>
        </w:rPr>
      </w:pPr>
      <w:r>
        <w:rPr>
          <w:sz w:val="22"/>
          <w:szCs w:val="22"/>
          <w:lang w:val="pl-PL"/>
        </w:rPr>
        <w:t>3.</w:t>
      </w:r>
      <w:r w:rsidRPr="00864965">
        <w:t xml:space="preserve"> </w:t>
      </w:r>
      <w:r w:rsidRPr="00864965">
        <w:rPr>
          <w:sz w:val="22"/>
          <w:szCs w:val="22"/>
        </w:rPr>
        <w:t>Oświadczenie, o którym mowa w pkt 2 (l.p. 1 tabeli):</w:t>
      </w:r>
    </w:p>
    <w:p w14:paraId="64C8A28D" w14:textId="77777777" w:rsidR="00864965" w:rsidRPr="00864965" w:rsidRDefault="00864965" w:rsidP="00864965">
      <w:pPr>
        <w:ind w:left="284" w:hanging="142"/>
        <w:jc w:val="both"/>
        <w:rPr>
          <w:sz w:val="22"/>
          <w:szCs w:val="22"/>
          <w:lang w:eastAsia="x-none"/>
        </w:rPr>
      </w:pPr>
      <w:r w:rsidRPr="00864965">
        <w:rPr>
          <w:sz w:val="22"/>
          <w:szCs w:val="22"/>
          <w:lang w:eastAsia="x-none"/>
        </w:rPr>
        <w:t xml:space="preserve">1) powinno </w:t>
      </w:r>
      <w:r w:rsidRPr="00864965">
        <w:rPr>
          <w:sz w:val="22"/>
          <w:szCs w:val="22"/>
          <w:lang w:val="x-none" w:eastAsia="x-none"/>
        </w:rPr>
        <w:t>zostać wypełnione przez Wykonawcę stosując postanowienia instrukcji Urzędu</w:t>
      </w:r>
      <w:r w:rsidRPr="00864965">
        <w:rPr>
          <w:sz w:val="22"/>
          <w:szCs w:val="22"/>
          <w:lang w:eastAsia="x-none"/>
        </w:rPr>
        <w:t xml:space="preserve"> </w:t>
      </w:r>
      <w:r w:rsidRPr="00864965">
        <w:rPr>
          <w:sz w:val="22"/>
          <w:szCs w:val="22"/>
          <w:lang w:val="x-none" w:eastAsia="x-none"/>
        </w:rPr>
        <w:t>Zamówień Publicznych, która zamieszczona jest pod niżej wskazanym adresem</w:t>
      </w:r>
      <w:r w:rsidRPr="00864965">
        <w:rPr>
          <w:sz w:val="22"/>
          <w:szCs w:val="22"/>
          <w:lang w:eastAsia="x-none"/>
        </w:rPr>
        <w:t xml:space="preserve"> </w:t>
      </w:r>
      <w:r w:rsidRPr="00864965">
        <w:rPr>
          <w:sz w:val="22"/>
          <w:szCs w:val="22"/>
          <w:lang w:val="x-none" w:eastAsia="x-none"/>
        </w:rPr>
        <w:t xml:space="preserve">internetowym: </w:t>
      </w:r>
      <w:hyperlink r:id="rId10" w:history="1">
        <w:r w:rsidRPr="00864965">
          <w:rPr>
            <w:sz w:val="22"/>
            <w:szCs w:val="22"/>
            <w:u w:val="single"/>
            <w:lang w:val="x-none" w:eastAsia="x-none"/>
          </w:rPr>
          <w:t>www.uzp.gov.pl/baza-wiedzy/prawo-zamowien-publicznych-regulacje/prawo-krajowe/jednolity-europejski-dokument-zamowienia</w:t>
        </w:r>
      </w:hyperlink>
      <w:r w:rsidRPr="00864965">
        <w:rPr>
          <w:sz w:val="22"/>
          <w:szCs w:val="22"/>
          <w:lang w:eastAsia="x-none"/>
        </w:rPr>
        <w:t>,</w:t>
      </w:r>
    </w:p>
    <w:p w14:paraId="0010E434" w14:textId="77777777" w:rsidR="00864965" w:rsidRPr="00864965" w:rsidRDefault="00864965" w:rsidP="00864965">
      <w:pPr>
        <w:ind w:left="284" w:hanging="142"/>
        <w:jc w:val="both"/>
        <w:rPr>
          <w:sz w:val="22"/>
          <w:szCs w:val="22"/>
          <w:lang w:eastAsia="x-none"/>
        </w:rPr>
      </w:pPr>
      <w:r w:rsidRPr="00864965">
        <w:rPr>
          <w:sz w:val="22"/>
          <w:szCs w:val="22"/>
          <w:lang w:eastAsia="x-none"/>
        </w:rPr>
        <w:t xml:space="preserve">2) może </w:t>
      </w:r>
      <w:r w:rsidRPr="00864965">
        <w:rPr>
          <w:sz w:val="22"/>
          <w:szCs w:val="22"/>
          <w:lang w:val="x-none" w:eastAsia="x-none"/>
        </w:rPr>
        <w:t>zostać wypełnione w narzędziu znajdującym się pod adresem:</w:t>
      </w:r>
      <w:r w:rsidRPr="00864965">
        <w:rPr>
          <w:sz w:val="22"/>
          <w:szCs w:val="22"/>
          <w:lang w:eastAsia="x-none"/>
        </w:rPr>
        <w:t xml:space="preserve"> </w:t>
      </w:r>
      <w:r w:rsidRPr="00864965">
        <w:rPr>
          <w:sz w:val="22"/>
          <w:szCs w:val="22"/>
          <w:u w:val="single"/>
          <w:lang w:val="x-none" w:eastAsia="x-none"/>
        </w:rPr>
        <w:t>https://espd.uzp.gov.pl/filter?lang=pl</w:t>
      </w:r>
      <w:r w:rsidRPr="00864965">
        <w:rPr>
          <w:sz w:val="22"/>
          <w:szCs w:val="22"/>
          <w:lang w:eastAsia="x-none"/>
        </w:rPr>
        <w:t>.</w:t>
      </w:r>
    </w:p>
    <w:p w14:paraId="230F3E5D" w14:textId="77777777" w:rsidR="00864965" w:rsidRPr="00864965" w:rsidRDefault="00864965" w:rsidP="00864965">
      <w:pPr>
        <w:ind w:left="284"/>
        <w:jc w:val="both"/>
        <w:rPr>
          <w:b/>
          <w:sz w:val="22"/>
          <w:szCs w:val="22"/>
          <w:lang w:eastAsia="x-none"/>
        </w:rPr>
      </w:pPr>
      <w:r w:rsidRPr="00864965">
        <w:rPr>
          <w:b/>
          <w:sz w:val="22"/>
          <w:szCs w:val="22"/>
          <w:lang w:val="x-none" w:eastAsia="x-none"/>
        </w:rPr>
        <w:t>Uwaga!! Celem realizacji powyższego Wykonawca pobiera JEDZ w formacie .</w:t>
      </w:r>
      <w:proofErr w:type="spellStart"/>
      <w:r w:rsidRPr="00864965">
        <w:rPr>
          <w:b/>
          <w:sz w:val="22"/>
          <w:szCs w:val="22"/>
          <w:lang w:val="x-none" w:eastAsia="x-none"/>
        </w:rPr>
        <w:t>xml</w:t>
      </w:r>
      <w:proofErr w:type="spellEnd"/>
      <w:r w:rsidRPr="00864965">
        <w:rPr>
          <w:b/>
          <w:sz w:val="22"/>
          <w:szCs w:val="22"/>
          <w:lang w:val="x-none" w:eastAsia="x-none"/>
        </w:rPr>
        <w:t xml:space="preserve"> zamieszczony na</w:t>
      </w:r>
      <w:r w:rsidRPr="00864965">
        <w:rPr>
          <w:b/>
          <w:sz w:val="22"/>
          <w:szCs w:val="22"/>
          <w:lang w:eastAsia="x-none"/>
        </w:rPr>
        <w:t xml:space="preserve"> </w:t>
      </w:r>
      <w:r w:rsidRPr="00864965">
        <w:rPr>
          <w:b/>
          <w:sz w:val="22"/>
          <w:szCs w:val="22"/>
          <w:lang w:val="x-none" w:eastAsia="x-none"/>
        </w:rPr>
        <w:t>stronie internetowej Zamawiającego, wypełnia w narzędziu, o którym mowa powyżej</w:t>
      </w:r>
      <w:r w:rsidRPr="00864965">
        <w:rPr>
          <w:b/>
          <w:sz w:val="22"/>
          <w:szCs w:val="22"/>
          <w:lang w:eastAsia="x-none"/>
        </w:rPr>
        <w:t>;</w:t>
      </w:r>
    </w:p>
    <w:p w14:paraId="1AD8345B" w14:textId="77777777" w:rsidR="00864965" w:rsidRPr="00864965" w:rsidRDefault="00864965" w:rsidP="00864965">
      <w:pPr>
        <w:ind w:left="284" w:hanging="142"/>
        <w:jc w:val="both"/>
        <w:rPr>
          <w:sz w:val="22"/>
          <w:szCs w:val="22"/>
          <w:lang w:eastAsia="x-none"/>
        </w:rPr>
      </w:pPr>
      <w:r w:rsidRPr="00864965">
        <w:rPr>
          <w:sz w:val="22"/>
          <w:szCs w:val="22"/>
          <w:lang w:eastAsia="x-none"/>
        </w:rPr>
        <w:t>3)</w:t>
      </w:r>
      <w:r w:rsidRPr="00864965">
        <w:rPr>
          <w:sz w:val="22"/>
          <w:szCs w:val="22"/>
          <w:lang w:val="x-none" w:eastAsia="x-none"/>
        </w:rPr>
        <w:t xml:space="preserve"> zawierać informacje konieczne do potwierdzenia spełniania warunków udziału</w:t>
      </w:r>
      <w:r w:rsidRPr="00864965">
        <w:rPr>
          <w:sz w:val="22"/>
          <w:szCs w:val="22"/>
          <w:lang w:eastAsia="x-none"/>
        </w:rPr>
        <w:t xml:space="preserve"> </w:t>
      </w:r>
      <w:r w:rsidRPr="00864965">
        <w:rPr>
          <w:sz w:val="22"/>
          <w:szCs w:val="22"/>
          <w:lang w:val="x-none" w:eastAsia="x-none"/>
        </w:rPr>
        <w:t>w postepowaniu</w:t>
      </w:r>
      <w:r w:rsidRPr="00864965">
        <w:rPr>
          <w:sz w:val="22"/>
          <w:szCs w:val="22"/>
          <w:lang w:eastAsia="x-none"/>
        </w:rPr>
        <w:t>,</w:t>
      </w:r>
    </w:p>
    <w:p w14:paraId="735D3B81" w14:textId="77777777" w:rsidR="00864965" w:rsidRPr="00864965" w:rsidRDefault="00864965" w:rsidP="00864965">
      <w:pPr>
        <w:ind w:left="284" w:hanging="142"/>
        <w:jc w:val="both"/>
        <w:rPr>
          <w:sz w:val="22"/>
          <w:szCs w:val="22"/>
          <w:lang w:eastAsia="x-none"/>
        </w:rPr>
      </w:pPr>
      <w:r w:rsidRPr="00864965">
        <w:rPr>
          <w:sz w:val="22"/>
          <w:szCs w:val="22"/>
          <w:lang w:eastAsia="x-none"/>
        </w:rPr>
        <w:t>4)</w:t>
      </w:r>
      <w:r w:rsidRPr="00864965">
        <w:rPr>
          <w:sz w:val="22"/>
          <w:szCs w:val="22"/>
          <w:lang w:val="x-none" w:eastAsia="x-none"/>
        </w:rPr>
        <w:t xml:space="preserve"> </w:t>
      </w:r>
      <w:r w:rsidRPr="00864965">
        <w:rPr>
          <w:sz w:val="22"/>
          <w:szCs w:val="22"/>
          <w:lang w:eastAsia="x-none"/>
        </w:rPr>
        <w:t xml:space="preserve">powinno </w:t>
      </w:r>
      <w:r w:rsidRPr="00864965">
        <w:rPr>
          <w:sz w:val="22"/>
          <w:szCs w:val="22"/>
          <w:lang w:val="x-none" w:eastAsia="x-none"/>
        </w:rPr>
        <w:t>zawierać informacje konieczne do wykazania braku podstaw do wykluczenia</w:t>
      </w:r>
      <w:r w:rsidRPr="00864965">
        <w:rPr>
          <w:sz w:val="22"/>
          <w:szCs w:val="22"/>
          <w:lang w:eastAsia="x-none"/>
        </w:rPr>
        <w:t>,</w:t>
      </w:r>
    </w:p>
    <w:p w14:paraId="1A146427" w14:textId="304F970C" w:rsidR="00864965" w:rsidRPr="00864965" w:rsidRDefault="00864965" w:rsidP="00864965">
      <w:pPr>
        <w:ind w:left="284" w:hanging="142"/>
        <w:jc w:val="both"/>
        <w:rPr>
          <w:sz w:val="22"/>
          <w:szCs w:val="22"/>
          <w:lang w:eastAsia="x-none"/>
        </w:rPr>
      </w:pPr>
      <w:r w:rsidRPr="00864965">
        <w:rPr>
          <w:sz w:val="22"/>
          <w:szCs w:val="22"/>
          <w:lang w:eastAsia="x-none"/>
        </w:rPr>
        <w:t>5)</w:t>
      </w:r>
      <w:r w:rsidRPr="00864965">
        <w:rPr>
          <w:sz w:val="22"/>
          <w:szCs w:val="22"/>
          <w:lang w:val="x-none" w:eastAsia="x-none"/>
        </w:rPr>
        <w:t xml:space="preserve"> po stworzeniu lub wygenerowaniu go przez </w:t>
      </w:r>
      <w:r w:rsidRPr="00864965">
        <w:rPr>
          <w:sz w:val="22"/>
          <w:szCs w:val="22"/>
          <w:lang w:eastAsia="x-none"/>
        </w:rPr>
        <w:t>Wykonawcę musi</w:t>
      </w:r>
      <w:r w:rsidRPr="00864965">
        <w:rPr>
          <w:sz w:val="22"/>
          <w:szCs w:val="22"/>
          <w:lang w:val="x-none" w:eastAsia="x-none"/>
        </w:rPr>
        <w:t xml:space="preserve"> zostać podpisane</w:t>
      </w:r>
      <w:r w:rsidRPr="00864965">
        <w:rPr>
          <w:sz w:val="22"/>
          <w:szCs w:val="22"/>
          <w:lang w:eastAsia="x-none"/>
        </w:rPr>
        <w:t xml:space="preserve"> </w:t>
      </w:r>
      <w:r w:rsidRPr="00864965">
        <w:rPr>
          <w:sz w:val="22"/>
          <w:szCs w:val="22"/>
          <w:lang w:val="x-none" w:eastAsia="x-none"/>
        </w:rPr>
        <w:t>kwalifikowanym podpisem elektronicznym</w:t>
      </w:r>
      <w:r w:rsidRPr="00864965">
        <w:rPr>
          <w:sz w:val="22"/>
          <w:szCs w:val="22"/>
          <w:lang w:eastAsia="x-none"/>
        </w:rPr>
        <w:t>.</w:t>
      </w:r>
    </w:p>
    <w:p w14:paraId="5358B9DF" w14:textId="1F70162C" w:rsidR="002F5E43" w:rsidRPr="00EC349C" w:rsidRDefault="00864965"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A400A1" w:rsidRPr="00A400A1">
        <w:rPr>
          <w:b w:val="0"/>
          <w:sz w:val="22"/>
          <w:szCs w:val="22"/>
          <w:lang w:val="pl-PL"/>
        </w:rPr>
        <w:t xml:space="preserve"> 10 dni</w:t>
      </w:r>
      <w:r w:rsidR="00EC349C" w:rsidRPr="00EC349C">
        <w:rPr>
          <w:b w:val="0"/>
          <w:sz w:val="22"/>
          <w:szCs w:val="22"/>
        </w:rPr>
        <w:t>,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116534" w14:paraId="1101A88E" w14:textId="77777777" w:rsidTr="00762477">
        <w:trPr>
          <w:trHeight w:val="311"/>
        </w:trPr>
        <w:tc>
          <w:tcPr>
            <w:tcW w:w="567" w:type="dxa"/>
            <w:shd w:val="clear" w:color="auto" w:fill="C0C0C0"/>
            <w:vAlign w:val="center"/>
          </w:tcPr>
          <w:p w14:paraId="17F4D043" w14:textId="77777777" w:rsidR="002F5E43" w:rsidRPr="00116534" w:rsidRDefault="002F5E43" w:rsidP="001A4CC9">
            <w:pPr>
              <w:pStyle w:val="Tytu"/>
              <w:rPr>
                <w:i/>
                <w:sz w:val="22"/>
                <w:szCs w:val="22"/>
                <w:lang w:val="pl-PL" w:eastAsia="pl-PL"/>
              </w:rPr>
            </w:pPr>
            <w:r w:rsidRPr="00116534">
              <w:rPr>
                <w:i/>
                <w:sz w:val="22"/>
                <w:szCs w:val="22"/>
                <w:lang w:val="pl-PL" w:eastAsia="pl-PL"/>
              </w:rPr>
              <w:t>L.p.</w:t>
            </w:r>
          </w:p>
        </w:tc>
        <w:tc>
          <w:tcPr>
            <w:tcW w:w="9639" w:type="dxa"/>
            <w:shd w:val="clear" w:color="auto" w:fill="C0C0C0"/>
            <w:vAlign w:val="center"/>
          </w:tcPr>
          <w:p w14:paraId="25E6596E" w14:textId="77777777" w:rsidR="002F5E43" w:rsidRPr="00116534" w:rsidRDefault="002F5E43" w:rsidP="001A4CC9">
            <w:pPr>
              <w:pStyle w:val="Tytu"/>
              <w:rPr>
                <w:i/>
                <w:sz w:val="22"/>
                <w:szCs w:val="22"/>
                <w:lang w:val="pl-PL" w:eastAsia="pl-PL"/>
              </w:rPr>
            </w:pPr>
            <w:r w:rsidRPr="00116534">
              <w:rPr>
                <w:i/>
                <w:sz w:val="22"/>
                <w:szCs w:val="22"/>
                <w:lang w:val="pl-PL" w:eastAsia="pl-PL"/>
              </w:rPr>
              <w:t>Rodzaj dokumentu</w:t>
            </w:r>
          </w:p>
        </w:tc>
      </w:tr>
      <w:tr w:rsidR="002F5E43" w:rsidRPr="00116534" w14:paraId="6EEF981C" w14:textId="77777777" w:rsidTr="00762477">
        <w:trPr>
          <w:trHeight w:val="77"/>
        </w:trPr>
        <w:tc>
          <w:tcPr>
            <w:tcW w:w="10206" w:type="dxa"/>
            <w:gridSpan w:val="2"/>
            <w:shd w:val="clear" w:color="auto" w:fill="D9D9D9"/>
            <w:vAlign w:val="center"/>
          </w:tcPr>
          <w:p w14:paraId="07AC1007" w14:textId="77777777" w:rsidR="002F5E43" w:rsidRPr="00116534" w:rsidRDefault="002F5E43" w:rsidP="001A4CC9">
            <w:pPr>
              <w:pStyle w:val="Tytu"/>
              <w:rPr>
                <w:i/>
                <w:sz w:val="22"/>
                <w:szCs w:val="22"/>
                <w:lang w:val="pl-PL" w:eastAsia="pl-PL"/>
              </w:rPr>
            </w:pPr>
            <w:r w:rsidRPr="00116534">
              <w:rPr>
                <w:i/>
                <w:sz w:val="22"/>
                <w:szCs w:val="22"/>
                <w:lang w:val="pl-PL" w:eastAsia="pl-PL"/>
              </w:rPr>
              <w:t>W celu potwierdzenia spełniania przez Wykonawcę warunków udziału w postępowaniu:</w:t>
            </w:r>
          </w:p>
        </w:tc>
      </w:tr>
      <w:tr w:rsidR="00897307" w:rsidRPr="00116534" w14:paraId="7DB58969" w14:textId="77777777" w:rsidTr="00762477">
        <w:trPr>
          <w:trHeight w:val="56"/>
        </w:trPr>
        <w:tc>
          <w:tcPr>
            <w:tcW w:w="567" w:type="dxa"/>
            <w:vAlign w:val="center"/>
          </w:tcPr>
          <w:p w14:paraId="78AB5385" w14:textId="7DF526E5" w:rsidR="00897307" w:rsidRPr="00116534" w:rsidRDefault="00897307" w:rsidP="00897307">
            <w:pPr>
              <w:pStyle w:val="Tytu"/>
              <w:rPr>
                <w:b w:val="0"/>
                <w:sz w:val="22"/>
                <w:szCs w:val="22"/>
                <w:lang w:val="pl-PL" w:eastAsia="pl-PL"/>
              </w:rPr>
            </w:pPr>
            <w:r w:rsidRPr="00116534">
              <w:rPr>
                <w:b w:val="0"/>
                <w:sz w:val="22"/>
                <w:szCs w:val="22"/>
                <w:lang w:val="pl-PL" w:eastAsia="pl-PL"/>
              </w:rPr>
              <w:t>1.</w:t>
            </w:r>
          </w:p>
        </w:tc>
        <w:tc>
          <w:tcPr>
            <w:tcW w:w="9639" w:type="dxa"/>
            <w:vAlign w:val="center"/>
          </w:tcPr>
          <w:p w14:paraId="5FAFFE24" w14:textId="1ED6D585" w:rsidR="00897307" w:rsidRPr="00C155B5" w:rsidRDefault="00897307" w:rsidP="00897307">
            <w:pPr>
              <w:pStyle w:val="Tytu"/>
              <w:ind w:left="2" w:hanging="2"/>
              <w:jc w:val="both"/>
              <w:rPr>
                <w:b w:val="0"/>
                <w:sz w:val="22"/>
                <w:szCs w:val="22"/>
                <w:lang w:val="pl-PL" w:eastAsia="pl-PL"/>
              </w:rPr>
            </w:pPr>
            <w:r w:rsidRPr="00C155B5">
              <w:rPr>
                <w:sz w:val="22"/>
                <w:szCs w:val="22"/>
                <w:lang w:val="pl-PL" w:eastAsia="pl-PL"/>
              </w:rPr>
              <w:t>Dokument potwierdzający, że Wykonawca jest ubezpieczony od odpowiedzialności cywilnej</w:t>
            </w:r>
            <w:r w:rsidRPr="00C155B5">
              <w:rPr>
                <w:b w:val="0"/>
                <w:sz w:val="22"/>
                <w:szCs w:val="22"/>
                <w:lang w:val="pl-PL" w:eastAsia="pl-PL"/>
              </w:rPr>
              <w:t xml:space="preserve"> w zakresie prowadzonej działalności związanej z przedmiotem zamówienia na kwotę min</w:t>
            </w:r>
            <w:r w:rsidRPr="00B22C5B">
              <w:rPr>
                <w:b w:val="0"/>
                <w:sz w:val="22"/>
                <w:szCs w:val="22"/>
                <w:lang w:val="pl-PL" w:eastAsia="pl-PL"/>
              </w:rPr>
              <w:t xml:space="preserve">. </w:t>
            </w:r>
            <w:r w:rsidR="00B22C5B" w:rsidRPr="00B22C5B">
              <w:rPr>
                <w:b w:val="0"/>
                <w:sz w:val="22"/>
                <w:szCs w:val="22"/>
                <w:lang w:val="pl-PL" w:eastAsia="pl-PL"/>
              </w:rPr>
              <w:t>7</w:t>
            </w:r>
            <w:r w:rsidRPr="00B22C5B">
              <w:rPr>
                <w:b w:val="0"/>
                <w:sz w:val="22"/>
                <w:szCs w:val="22"/>
                <w:lang w:val="pl-PL" w:eastAsia="pl-PL"/>
              </w:rPr>
              <w:t>00.000,00 zł.</w:t>
            </w:r>
          </w:p>
        </w:tc>
      </w:tr>
      <w:tr w:rsidR="00897307" w:rsidRPr="00116534" w14:paraId="1448E12A" w14:textId="77777777" w:rsidTr="004337DE">
        <w:trPr>
          <w:trHeight w:val="56"/>
        </w:trPr>
        <w:tc>
          <w:tcPr>
            <w:tcW w:w="567" w:type="dxa"/>
            <w:vAlign w:val="center"/>
          </w:tcPr>
          <w:p w14:paraId="5D1810C5" w14:textId="57AD01F0" w:rsidR="00897307" w:rsidRPr="00116534" w:rsidRDefault="005F104D" w:rsidP="00897307">
            <w:pPr>
              <w:pStyle w:val="Tytu"/>
              <w:rPr>
                <w:b w:val="0"/>
                <w:sz w:val="22"/>
                <w:szCs w:val="22"/>
                <w:lang w:val="pl-PL" w:eastAsia="pl-PL"/>
              </w:rPr>
            </w:pPr>
            <w:r>
              <w:rPr>
                <w:b w:val="0"/>
                <w:sz w:val="22"/>
                <w:szCs w:val="22"/>
                <w:lang w:val="pl-PL" w:eastAsia="pl-PL"/>
              </w:rPr>
              <w:t>2</w:t>
            </w:r>
            <w:r w:rsidR="00897307" w:rsidRPr="00116534">
              <w:rPr>
                <w:b w:val="0"/>
                <w:sz w:val="22"/>
                <w:szCs w:val="22"/>
                <w:lang w:val="pl-PL" w:eastAsia="pl-PL"/>
              </w:rPr>
              <w:t>.</w:t>
            </w:r>
          </w:p>
        </w:tc>
        <w:tc>
          <w:tcPr>
            <w:tcW w:w="9639" w:type="dxa"/>
            <w:shd w:val="clear" w:color="auto" w:fill="auto"/>
            <w:vAlign w:val="center"/>
          </w:tcPr>
          <w:p w14:paraId="7F485098" w14:textId="1771C55A" w:rsidR="00897307" w:rsidRPr="00C155B5" w:rsidRDefault="00897307" w:rsidP="00897307">
            <w:pPr>
              <w:pStyle w:val="Tytu"/>
              <w:ind w:left="2" w:hanging="2"/>
              <w:jc w:val="both"/>
              <w:rPr>
                <w:sz w:val="22"/>
                <w:szCs w:val="22"/>
                <w:lang w:val="pl-PL" w:eastAsia="pl-PL"/>
              </w:rPr>
            </w:pPr>
            <w:r w:rsidRPr="00C155B5">
              <w:rPr>
                <w:sz w:val="22"/>
                <w:szCs w:val="22"/>
                <w:lang w:val="pl-PL"/>
              </w:rPr>
              <w:t>Wykaz</w:t>
            </w:r>
            <w:r w:rsidRPr="00C155B5">
              <w:rPr>
                <w:sz w:val="22"/>
                <w:szCs w:val="22"/>
              </w:rPr>
              <w:t xml:space="preserve"> usług wykonanych, </w:t>
            </w:r>
            <w:r w:rsidRPr="00C155B5">
              <w:rPr>
                <w:b w:val="0"/>
                <w:bCs/>
                <w:sz w:val="22"/>
                <w:szCs w:val="22"/>
              </w:rPr>
              <w:t xml:space="preserve">a w przypadku świadczeń powtarzających się lub ciągłych również wykonywanych, w okresie ostatnich 3 lat, a jeżeli okres prowadzenia działalności jest krótszy – w tym okresie, </w:t>
            </w:r>
            <w:r w:rsidR="00CD0C46" w:rsidRPr="00C155B5">
              <w:rPr>
                <w:sz w:val="22"/>
                <w:szCs w:val="22"/>
              </w:rPr>
              <w:t>co najmniej 2 usługi polegające na świadczeniu usługi pralniczej, tj. pranie, dezynfekcja i</w:t>
            </w:r>
            <w:r w:rsidR="00D62F2E" w:rsidRPr="00C155B5">
              <w:rPr>
                <w:sz w:val="22"/>
                <w:szCs w:val="22"/>
                <w:lang w:val="pl-PL"/>
              </w:rPr>
              <w:t> </w:t>
            </w:r>
            <w:r w:rsidR="00CD0C46" w:rsidRPr="00C155B5">
              <w:rPr>
                <w:sz w:val="22"/>
                <w:szCs w:val="22"/>
              </w:rPr>
              <w:t>transport wraz z dzierżawą bielizny, w obiekcie jednostki/podmiotu prowadzącego działalność medyczną związaną z 24</w:t>
            </w:r>
            <w:r w:rsidR="00C33A02">
              <w:rPr>
                <w:sz w:val="22"/>
                <w:szCs w:val="22"/>
                <w:lang w:val="pl-PL"/>
              </w:rPr>
              <w:t>-</w:t>
            </w:r>
            <w:r w:rsidR="00CD0C46" w:rsidRPr="00C155B5">
              <w:rPr>
                <w:sz w:val="22"/>
                <w:szCs w:val="22"/>
              </w:rPr>
              <w:t xml:space="preserve">godzinną opieką nad pacjentem, o wartości co najmniej 300.000,00 zł za rok każda z nich </w:t>
            </w:r>
            <w:r w:rsidRPr="00C155B5">
              <w:rPr>
                <w:b w:val="0"/>
                <w:bCs/>
                <w:sz w:val="22"/>
                <w:szCs w:val="22"/>
              </w:rPr>
              <w:t xml:space="preserve">(wg </w:t>
            </w:r>
            <w:r w:rsidRPr="0064399A">
              <w:rPr>
                <w:b w:val="0"/>
                <w:bCs/>
                <w:sz w:val="22"/>
                <w:szCs w:val="22"/>
              </w:rPr>
              <w:t xml:space="preserve">zał. nr </w:t>
            </w:r>
            <w:r w:rsidR="0064399A" w:rsidRPr="0064399A">
              <w:rPr>
                <w:b w:val="0"/>
                <w:bCs/>
                <w:sz w:val="22"/>
                <w:szCs w:val="22"/>
                <w:lang w:val="pl-PL"/>
              </w:rPr>
              <w:t>5</w:t>
            </w:r>
            <w:r w:rsidRPr="0064399A">
              <w:rPr>
                <w:b w:val="0"/>
                <w:bCs/>
                <w:sz w:val="22"/>
                <w:szCs w:val="22"/>
              </w:rPr>
              <w:t xml:space="preserve"> do SWZ)</w:t>
            </w:r>
            <w:r w:rsidRPr="0064399A">
              <w:rPr>
                <w:b w:val="0"/>
                <w:bCs/>
                <w:sz w:val="22"/>
                <w:szCs w:val="22"/>
                <w:lang w:val="pl-PL"/>
              </w:rPr>
              <w:t>,</w:t>
            </w:r>
            <w:r w:rsidRPr="00C155B5">
              <w:rPr>
                <w:b w:val="0"/>
                <w:bCs/>
                <w:sz w:val="22"/>
                <w:szCs w:val="22"/>
                <w:lang w:val="pl-PL"/>
              </w:rPr>
              <w:t xml:space="preserve"> </w:t>
            </w:r>
            <w:r w:rsidRPr="00C155B5">
              <w:rPr>
                <w:sz w:val="22"/>
                <w:szCs w:val="22"/>
                <w:lang w:val="pl-PL" w:eastAsia="pl-PL"/>
              </w:rPr>
              <w:t>wraz z </w:t>
            </w:r>
            <w:r w:rsidRPr="00C155B5">
              <w:rPr>
                <w:sz w:val="22"/>
                <w:szCs w:val="22"/>
              </w:rPr>
              <w:t>załączeniem dowodów określających, czy te usługi zostały wykonane lub są wykonywane należycie</w:t>
            </w:r>
            <w:r w:rsidRPr="00C155B5">
              <w:rPr>
                <w:sz w:val="22"/>
                <w:szCs w:val="22"/>
                <w:lang w:val="pl-PL"/>
              </w:rPr>
              <w:t xml:space="preserve">, </w:t>
            </w:r>
            <w:r w:rsidRPr="00C155B5">
              <w:rPr>
                <w:b w:val="0"/>
                <w:bCs/>
                <w:sz w:val="22"/>
                <w:szCs w:val="22"/>
                <w:lang w:val="pl-PL"/>
              </w:rPr>
              <w:t>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tc>
      </w:tr>
      <w:tr w:rsidR="00897307" w:rsidRPr="00116534" w14:paraId="28D09E5A" w14:textId="77777777" w:rsidTr="004337DE">
        <w:trPr>
          <w:trHeight w:val="56"/>
        </w:trPr>
        <w:tc>
          <w:tcPr>
            <w:tcW w:w="567" w:type="dxa"/>
            <w:vAlign w:val="center"/>
          </w:tcPr>
          <w:p w14:paraId="52EC49EC" w14:textId="4EFB6B92" w:rsidR="00897307" w:rsidRPr="00116534" w:rsidRDefault="005F104D" w:rsidP="00897307">
            <w:pPr>
              <w:pStyle w:val="Tytu"/>
              <w:rPr>
                <w:b w:val="0"/>
                <w:sz w:val="22"/>
                <w:szCs w:val="22"/>
                <w:lang w:val="pl-PL" w:eastAsia="pl-PL"/>
              </w:rPr>
            </w:pPr>
            <w:r>
              <w:rPr>
                <w:b w:val="0"/>
                <w:sz w:val="22"/>
                <w:szCs w:val="22"/>
                <w:lang w:val="pl-PL" w:eastAsia="pl-PL"/>
              </w:rPr>
              <w:t>3.</w:t>
            </w:r>
          </w:p>
        </w:tc>
        <w:tc>
          <w:tcPr>
            <w:tcW w:w="9639" w:type="dxa"/>
            <w:shd w:val="clear" w:color="auto" w:fill="auto"/>
            <w:vAlign w:val="center"/>
          </w:tcPr>
          <w:p w14:paraId="57220BB3" w14:textId="1DCEF90B" w:rsidR="00116534" w:rsidRPr="00C155B5" w:rsidRDefault="00897307" w:rsidP="00116534">
            <w:pPr>
              <w:pStyle w:val="Tytu"/>
              <w:ind w:left="2" w:hanging="2"/>
              <w:jc w:val="both"/>
              <w:rPr>
                <w:bCs/>
                <w:sz w:val="22"/>
                <w:szCs w:val="22"/>
                <w:lang w:val="pl-PL"/>
              </w:rPr>
            </w:pPr>
            <w:r w:rsidRPr="00C155B5">
              <w:rPr>
                <w:sz w:val="22"/>
                <w:szCs w:val="22"/>
                <w:lang w:val="pl-PL"/>
              </w:rPr>
              <w:t xml:space="preserve">Wykaz narzędzi, wyposażenia zakładu lub urządzeń technicznych </w:t>
            </w:r>
            <w:r w:rsidRPr="00C155B5">
              <w:rPr>
                <w:b w:val="0"/>
                <w:bCs/>
                <w:sz w:val="22"/>
                <w:szCs w:val="22"/>
                <w:lang w:val="pl-PL"/>
              </w:rPr>
              <w:t>dostępnych Wykonawcy w celu wykonania zamówienia wraz z informacją o podstawie do dysponowania nimi</w:t>
            </w:r>
            <w:r w:rsidR="00116534" w:rsidRPr="00C155B5">
              <w:rPr>
                <w:b w:val="0"/>
                <w:bCs/>
                <w:sz w:val="22"/>
                <w:szCs w:val="22"/>
                <w:lang w:val="pl-PL"/>
              </w:rPr>
              <w:t xml:space="preserve"> - </w:t>
            </w:r>
            <w:r w:rsidRPr="00C155B5">
              <w:rPr>
                <w:b w:val="0"/>
                <w:bCs/>
                <w:sz w:val="22"/>
                <w:szCs w:val="22"/>
                <w:lang w:val="pl-PL"/>
              </w:rPr>
              <w:t>min</w:t>
            </w:r>
            <w:r w:rsidR="00116534" w:rsidRPr="00C155B5">
              <w:rPr>
                <w:b w:val="0"/>
                <w:bCs/>
                <w:sz w:val="22"/>
                <w:szCs w:val="22"/>
                <w:lang w:val="pl-PL"/>
              </w:rPr>
              <w:t>imum:</w:t>
            </w:r>
          </w:p>
          <w:p w14:paraId="31FD53E6" w14:textId="5948C107" w:rsidR="00116534" w:rsidRPr="00C155B5" w:rsidRDefault="00116534" w:rsidP="00116534">
            <w:pPr>
              <w:pStyle w:val="Tytu"/>
              <w:ind w:left="2" w:hanging="2"/>
              <w:jc w:val="both"/>
              <w:rPr>
                <w:b w:val="0"/>
                <w:sz w:val="22"/>
                <w:szCs w:val="22"/>
                <w:lang w:val="pl-PL"/>
              </w:rPr>
            </w:pPr>
            <w:r w:rsidRPr="00C155B5">
              <w:rPr>
                <w:b w:val="0"/>
                <w:sz w:val="22"/>
                <w:szCs w:val="22"/>
                <w:lang w:val="pl-PL"/>
              </w:rPr>
              <w:t>1) pralnica tunelowa,</w:t>
            </w:r>
          </w:p>
          <w:p w14:paraId="5E886104" w14:textId="621B29D8" w:rsidR="00116534" w:rsidRDefault="00116534" w:rsidP="00116534">
            <w:pPr>
              <w:pStyle w:val="Tytu"/>
              <w:ind w:left="2" w:hanging="2"/>
              <w:jc w:val="both"/>
              <w:rPr>
                <w:b w:val="0"/>
                <w:sz w:val="22"/>
                <w:szCs w:val="22"/>
                <w:lang w:val="pl-PL"/>
              </w:rPr>
            </w:pPr>
            <w:r w:rsidRPr="00C155B5">
              <w:rPr>
                <w:b w:val="0"/>
                <w:sz w:val="22"/>
                <w:szCs w:val="22"/>
                <w:lang w:val="pl-PL"/>
              </w:rPr>
              <w:lastRenderedPageBreak/>
              <w:t xml:space="preserve">2) komora do mycia i dezynfekcji wózków, </w:t>
            </w:r>
          </w:p>
          <w:p w14:paraId="4721203B" w14:textId="64459F7B" w:rsidR="008B53E3" w:rsidRPr="00B973F0" w:rsidRDefault="008B53E3" w:rsidP="00B973F0">
            <w:pPr>
              <w:pStyle w:val="Tytu"/>
              <w:ind w:left="143" w:hanging="143"/>
              <w:jc w:val="both"/>
              <w:rPr>
                <w:b w:val="0"/>
                <w:sz w:val="22"/>
                <w:szCs w:val="22"/>
                <w:lang w:val="pl-PL"/>
              </w:rPr>
            </w:pPr>
            <w:r w:rsidRPr="00B973F0">
              <w:rPr>
                <w:b w:val="0"/>
                <w:sz w:val="22"/>
                <w:szCs w:val="22"/>
                <w:lang w:val="pl-PL"/>
              </w:rPr>
              <w:t xml:space="preserve">3) </w:t>
            </w:r>
            <w:r w:rsidR="00534701" w:rsidRPr="00B973F0">
              <w:rPr>
                <w:b w:val="0"/>
                <w:sz w:val="22"/>
                <w:szCs w:val="22"/>
                <w:lang w:val="pl-PL"/>
              </w:rPr>
              <w:t>komor</w:t>
            </w:r>
            <w:r w:rsidR="00B973F0" w:rsidRPr="00B973F0">
              <w:rPr>
                <w:b w:val="0"/>
                <w:sz w:val="22"/>
                <w:szCs w:val="22"/>
                <w:lang w:val="pl-PL"/>
              </w:rPr>
              <w:t>a</w:t>
            </w:r>
            <w:r w:rsidR="00534701" w:rsidRPr="00B973F0">
              <w:rPr>
                <w:b w:val="0"/>
                <w:sz w:val="22"/>
                <w:szCs w:val="22"/>
                <w:lang w:val="pl-PL"/>
              </w:rPr>
              <w:t xml:space="preserve"> ozonow</w:t>
            </w:r>
            <w:r w:rsidR="00B973F0" w:rsidRPr="00B973F0">
              <w:rPr>
                <w:b w:val="0"/>
                <w:sz w:val="22"/>
                <w:szCs w:val="22"/>
                <w:lang w:val="pl-PL"/>
              </w:rPr>
              <w:t>a</w:t>
            </w:r>
            <w:r w:rsidR="00534701" w:rsidRPr="00B973F0">
              <w:rPr>
                <w:b w:val="0"/>
                <w:sz w:val="22"/>
                <w:szCs w:val="22"/>
                <w:lang w:val="pl-PL"/>
              </w:rPr>
              <w:t xml:space="preserve"> do dezynfekcji przywieszek rehabilitacyjnych, fartuchów rentgenowskich i innego asortymentu, który nie może być prany wodnie ani czyszczony chemicznie,</w:t>
            </w:r>
          </w:p>
          <w:p w14:paraId="30FEB4B7" w14:textId="0AD04CA5" w:rsidR="00116534" w:rsidRPr="00C155B5" w:rsidRDefault="008B53E3" w:rsidP="00116534">
            <w:pPr>
              <w:pStyle w:val="Tytu"/>
              <w:ind w:left="2" w:hanging="2"/>
              <w:jc w:val="both"/>
              <w:rPr>
                <w:b w:val="0"/>
                <w:sz w:val="22"/>
                <w:szCs w:val="22"/>
                <w:lang w:val="pl-PL"/>
              </w:rPr>
            </w:pPr>
            <w:r>
              <w:rPr>
                <w:b w:val="0"/>
                <w:sz w:val="22"/>
                <w:szCs w:val="22"/>
                <w:lang w:val="pl-PL"/>
              </w:rPr>
              <w:t>4</w:t>
            </w:r>
            <w:r w:rsidR="00116534" w:rsidRPr="00C155B5">
              <w:rPr>
                <w:b w:val="0"/>
                <w:sz w:val="22"/>
                <w:szCs w:val="22"/>
                <w:lang w:val="pl-PL"/>
              </w:rPr>
              <w:t xml:space="preserve">) urządzenie typu tunel </w:t>
            </w:r>
            <w:proofErr w:type="spellStart"/>
            <w:r w:rsidR="00116534" w:rsidRPr="00C155B5">
              <w:rPr>
                <w:b w:val="0"/>
                <w:sz w:val="22"/>
                <w:szCs w:val="22"/>
                <w:lang w:val="pl-PL"/>
              </w:rPr>
              <w:t>finisher</w:t>
            </w:r>
            <w:proofErr w:type="spellEnd"/>
            <w:r w:rsidR="00116534" w:rsidRPr="00C155B5">
              <w:rPr>
                <w:b w:val="0"/>
                <w:sz w:val="22"/>
                <w:szCs w:val="22"/>
                <w:lang w:val="pl-PL"/>
              </w:rPr>
              <w:t xml:space="preserve"> przeznaczone do prasowania i odpylania bielizny operacyjnej, </w:t>
            </w:r>
          </w:p>
          <w:p w14:paraId="3667974A" w14:textId="022321AC" w:rsidR="00116534" w:rsidRPr="00C155B5" w:rsidRDefault="008B53E3" w:rsidP="00116534">
            <w:pPr>
              <w:pStyle w:val="Tytu"/>
              <w:ind w:left="2" w:hanging="2"/>
              <w:jc w:val="both"/>
              <w:rPr>
                <w:b w:val="0"/>
                <w:sz w:val="22"/>
                <w:szCs w:val="22"/>
                <w:lang w:val="pl-PL"/>
              </w:rPr>
            </w:pPr>
            <w:r>
              <w:rPr>
                <w:b w:val="0"/>
                <w:sz w:val="22"/>
                <w:szCs w:val="22"/>
                <w:lang w:val="pl-PL"/>
              </w:rPr>
              <w:t>5</w:t>
            </w:r>
            <w:r w:rsidR="00116534" w:rsidRPr="00C155B5">
              <w:rPr>
                <w:b w:val="0"/>
                <w:sz w:val="22"/>
                <w:szCs w:val="22"/>
                <w:lang w:val="pl-PL"/>
              </w:rPr>
              <w:t>) automatyczny system dozowania środków piorąco-dezynfekujących w procesie prania wodnego,</w:t>
            </w:r>
          </w:p>
          <w:p w14:paraId="0EEA293A" w14:textId="574064E5" w:rsidR="00116534" w:rsidRPr="00C155B5" w:rsidRDefault="008B53E3" w:rsidP="00B973F0">
            <w:pPr>
              <w:pStyle w:val="Tytu"/>
              <w:ind w:left="143" w:hanging="143"/>
              <w:jc w:val="both"/>
              <w:rPr>
                <w:b w:val="0"/>
                <w:sz w:val="22"/>
                <w:szCs w:val="22"/>
                <w:lang w:val="pl-PL"/>
              </w:rPr>
            </w:pPr>
            <w:r>
              <w:rPr>
                <w:b w:val="0"/>
                <w:sz w:val="22"/>
                <w:szCs w:val="22"/>
                <w:lang w:val="pl-PL"/>
              </w:rPr>
              <w:t>6</w:t>
            </w:r>
            <w:r w:rsidR="00116534" w:rsidRPr="00C155B5">
              <w:rPr>
                <w:b w:val="0"/>
                <w:sz w:val="22"/>
                <w:szCs w:val="22"/>
                <w:lang w:val="pl-PL"/>
              </w:rPr>
              <w:t xml:space="preserve">) dwa środki transportu przystosowane do przewozu bielizny szpitalnej, posiadające pozytywną opinię </w:t>
            </w:r>
            <w:r w:rsidR="00CE530D" w:rsidRPr="00C155B5">
              <w:rPr>
                <w:b w:val="0"/>
                <w:sz w:val="22"/>
                <w:szCs w:val="22"/>
                <w:lang w:val="pl-PL"/>
              </w:rPr>
              <w:t>Inspektora Sanitarnego</w:t>
            </w:r>
            <w:r w:rsidR="00534701">
              <w:rPr>
                <w:b w:val="0"/>
                <w:sz w:val="22"/>
                <w:szCs w:val="22"/>
                <w:lang w:val="pl-PL"/>
              </w:rPr>
              <w:t>,</w:t>
            </w:r>
          </w:p>
          <w:p w14:paraId="4DDCC078" w14:textId="383689C3" w:rsidR="00897307" w:rsidRPr="00C155B5" w:rsidRDefault="00897307" w:rsidP="00116534">
            <w:pPr>
              <w:pStyle w:val="Tytu"/>
              <w:ind w:left="2" w:hanging="2"/>
              <w:jc w:val="both"/>
              <w:rPr>
                <w:sz w:val="22"/>
                <w:szCs w:val="22"/>
                <w:lang w:val="pl-PL"/>
              </w:rPr>
            </w:pPr>
            <w:r w:rsidRPr="00C155B5">
              <w:rPr>
                <w:b w:val="0"/>
                <w:sz w:val="22"/>
                <w:szCs w:val="22"/>
                <w:lang w:val="pl-PL"/>
              </w:rPr>
              <w:t xml:space="preserve">wg </w:t>
            </w:r>
            <w:r w:rsidRPr="0064399A">
              <w:rPr>
                <w:b w:val="0"/>
                <w:sz w:val="22"/>
                <w:szCs w:val="22"/>
                <w:lang w:val="pl-PL"/>
              </w:rPr>
              <w:t xml:space="preserve">zał. nr </w:t>
            </w:r>
            <w:r w:rsidR="0064399A" w:rsidRPr="0064399A">
              <w:rPr>
                <w:b w:val="0"/>
                <w:sz w:val="22"/>
                <w:szCs w:val="22"/>
                <w:lang w:val="pl-PL"/>
              </w:rPr>
              <w:t>6</w:t>
            </w:r>
            <w:r w:rsidRPr="0064399A">
              <w:rPr>
                <w:b w:val="0"/>
                <w:sz w:val="22"/>
                <w:szCs w:val="22"/>
                <w:lang w:val="pl-PL"/>
              </w:rPr>
              <w:t xml:space="preserve"> do SWZ.</w:t>
            </w:r>
          </w:p>
        </w:tc>
      </w:tr>
      <w:tr w:rsidR="00897307" w:rsidRPr="00116534" w14:paraId="1A03A8C8" w14:textId="77777777" w:rsidTr="00762477">
        <w:trPr>
          <w:trHeight w:val="77"/>
        </w:trPr>
        <w:tc>
          <w:tcPr>
            <w:tcW w:w="10206" w:type="dxa"/>
            <w:gridSpan w:val="2"/>
            <w:shd w:val="clear" w:color="auto" w:fill="D9D9D9"/>
            <w:vAlign w:val="center"/>
          </w:tcPr>
          <w:p w14:paraId="44F58532" w14:textId="77777777" w:rsidR="00897307" w:rsidRPr="00C155B5" w:rsidRDefault="00897307" w:rsidP="00897307">
            <w:pPr>
              <w:pStyle w:val="Tytu"/>
              <w:rPr>
                <w:i/>
                <w:sz w:val="22"/>
                <w:szCs w:val="22"/>
                <w:lang w:val="pl-PL" w:eastAsia="pl-PL"/>
              </w:rPr>
            </w:pPr>
            <w:r w:rsidRPr="00C155B5">
              <w:rPr>
                <w:i/>
                <w:sz w:val="22"/>
                <w:szCs w:val="22"/>
                <w:lang w:val="pl-PL" w:eastAsia="pl-PL"/>
              </w:rPr>
              <w:lastRenderedPageBreak/>
              <w:t>W celu potwierdzenia braku podstaw wykluczenia Wykonawcy z udziału w postępowaniu:</w:t>
            </w:r>
          </w:p>
        </w:tc>
      </w:tr>
      <w:tr w:rsidR="00897307" w:rsidRPr="00116534" w14:paraId="027D95B5" w14:textId="77777777" w:rsidTr="00762477">
        <w:trPr>
          <w:trHeight w:val="56"/>
        </w:trPr>
        <w:tc>
          <w:tcPr>
            <w:tcW w:w="567" w:type="dxa"/>
            <w:vAlign w:val="center"/>
          </w:tcPr>
          <w:p w14:paraId="2D02AACA" w14:textId="1640EDBB" w:rsidR="00897307" w:rsidRPr="00116534" w:rsidRDefault="005F104D" w:rsidP="00897307">
            <w:pPr>
              <w:pStyle w:val="Tytu"/>
              <w:rPr>
                <w:b w:val="0"/>
                <w:sz w:val="22"/>
                <w:szCs w:val="22"/>
                <w:lang w:val="pl-PL" w:eastAsia="pl-PL"/>
              </w:rPr>
            </w:pPr>
            <w:r>
              <w:rPr>
                <w:b w:val="0"/>
                <w:sz w:val="22"/>
                <w:szCs w:val="22"/>
                <w:lang w:val="pl-PL" w:eastAsia="pl-PL"/>
              </w:rPr>
              <w:t>4</w:t>
            </w:r>
            <w:r w:rsidR="00897307" w:rsidRPr="00116534">
              <w:rPr>
                <w:b w:val="0"/>
                <w:sz w:val="22"/>
                <w:szCs w:val="22"/>
                <w:lang w:val="pl-PL" w:eastAsia="pl-PL"/>
              </w:rPr>
              <w:t>.</w:t>
            </w:r>
          </w:p>
        </w:tc>
        <w:tc>
          <w:tcPr>
            <w:tcW w:w="9639" w:type="dxa"/>
            <w:vAlign w:val="center"/>
          </w:tcPr>
          <w:p w14:paraId="5A5ED0D0" w14:textId="6D50F108" w:rsidR="00897307" w:rsidRPr="00C155B5" w:rsidRDefault="00897307" w:rsidP="00897307">
            <w:pPr>
              <w:pStyle w:val="Tytu"/>
              <w:ind w:left="2" w:hanging="2"/>
              <w:jc w:val="both"/>
              <w:rPr>
                <w:sz w:val="22"/>
                <w:szCs w:val="22"/>
                <w:lang w:val="pl-PL" w:eastAsia="pl-PL"/>
              </w:rPr>
            </w:pPr>
            <w:r w:rsidRPr="00C155B5">
              <w:rPr>
                <w:sz w:val="22"/>
                <w:szCs w:val="22"/>
                <w:lang w:val="pl-PL" w:eastAsia="pl-PL"/>
              </w:rPr>
              <w:t>Informacja z Krajowego Rejestru Karnego</w:t>
            </w:r>
            <w:r w:rsidRPr="00C155B5">
              <w:rPr>
                <w:b w:val="0"/>
                <w:sz w:val="22"/>
                <w:szCs w:val="22"/>
                <w:lang w:val="pl-PL" w:eastAsia="pl-PL"/>
              </w:rPr>
              <w:t xml:space="preserve"> w zakresie określonym </w:t>
            </w:r>
            <w:r w:rsidRPr="00C155B5">
              <w:rPr>
                <w:b w:val="0"/>
                <w:sz w:val="22"/>
                <w:szCs w:val="22"/>
                <w:u w:val="single"/>
                <w:lang w:val="pl-PL" w:eastAsia="pl-PL"/>
              </w:rPr>
              <w:t xml:space="preserve">w art. 108 ust. 1 pkt 1, 2 i 4 ustawy </w:t>
            </w:r>
            <w:proofErr w:type="spellStart"/>
            <w:r w:rsidRPr="00C155B5">
              <w:rPr>
                <w:b w:val="0"/>
                <w:sz w:val="22"/>
                <w:szCs w:val="22"/>
                <w:u w:val="single"/>
                <w:lang w:val="pl-PL" w:eastAsia="pl-PL"/>
              </w:rPr>
              <w:t>Pzp</w:t>
            </w:r>
            <w:proofErr w:type="spellEnd"/>
            <w:r w:rsidRPr="00C155B5">
              <w:rPr>
                <w:b w:val="0"/>
                <w:sz w:val="22"/>
                <w:szCs w:val="22"/>
                <w:lang w:val="pl-PL" w:eastAsia="pl-PL"/>
              </w:rPr>
              <w:t>, wystawionej nie wcześniej niż 6 miesięcy przed jej złożeniem.</w:t>
            </w:r>
          </w:p>
        </w:tc>
      </w:tr>
      <w:tr w:rsidR="00897307" w:rsidRPr="00116534" w14:paraId="71D74F9F" w14:textId="77777777" w:rsidTr="00762477">
        <w:trPr>
          <w:trHeight w:val="56"/>
        </w:trPr>
        <w:tc>
          <w:tcPr>
            <w:tcW w:w="567" w:type="dxa"/>
            <w:vAlign w:val="center"/>
          </w:tcPr>
          <w:p w14:paraId="64810335" w14:textId="40116F27" w:rsidR="00897307" w:rsidRPr="00116534" w:rsidRDefault="005F104D" w:rsidP="00897307">
            <w:pPr>
              <w:pStyle w:val="Tytu"/>
              <w:rPr>
                <w:b w:val="0"/>
                <w:sz w:val="22"/>
                <w:szCs w:val="22"/>
                <w:lang w:val="pl-PL" w:eastAsia="pl-PL"/>
              </w:rPr>
            </w:pPr>
            <w:r>
              <w:rPr>
                <w:b w:val="0"/>
                <w:sz w:val="22"/>
                <w:szCs w:val="22"/>
                <w:lang w:val="pl-PL" w:eastAsia="pl-PL"/>
              </w:rPr>
              <w:t>5</w:t>
            </w:r>
            <w:r w:rsidR="00897307" w:rsidRPr="00116534">
              <w:rPr>
                <w:b w:val="0"/>
                <w:sz w:val="22"/>
                <w:szCs w:val="22"/>
                <w:lang w:val="pl-PL" w:eastAsia="pl-PL"/>
              </w:rPr>
              <w:t>.</w:t>
            </w:r>
          </w:p>
        </w:tc>
        <w:tc>
          <w:tcPr>
            <w:tcW w:w="9639" w:type="dxa"/>
            <w:vAlign w:val="center"/>
          </w:tcPr>
          <w:p w14:paraId="446500AA" w14:textId="6D22AA24" w:rsidR="00897307" w:rsidRPr="00534B13" w:rsidRDefault="00897307" w:rsidP="00897307">
            <w:pPr>
              <w:pStyle w:val="Tytu"/>
              <w:ind w:left="2" w:hanging="2"/>
              <w:jc w:val="both"/>
              <w:rPr>
                <w:sz w:val="22"/>
                <w:szCs w:val="22"/>
                <w:lang w:val="pl-PL" w:eastAsia="pl-PL"/>
              </w:rPr>
            </w:pPr>
            <w:r w:rsidRPr="00534B13">
              <w:rPr>
                <w:sz w:val="22"/>
                <w:szCs w:val="22"/>
                <w:lang w:val="pl-PL" w:eastAsia="pl-PL"/>
              </w:rPr>
              <w:t>Oświadczenie Wykonawcy</w:t>
            </w:r>
            <w:r w:rsidRPr="00534B13">
              <w:rPr>
                <w:sz w:val="22"/>
                <w:szCs w:val="22"/>
              </w:rPr>
              <w:t xml:space="preserve"> </w:t>
            </w:r>
            <w:r w:rsidRPr="00534B13">
              <w:rPr>
                <w:b w:val="0"/>
                <w:sz w:val="22"/>
                <w:szCs w:val="22"/>
              </w:rPr>
              <w:t xml:space="preserve">(wg zał. nr </w:t>
            </w:r>
            <w:r w:rsidR="00F421E9" w:rsidRPr="00534B13">
              <w:rPr>
                <w:b w:val="0"/>
                <w:sz w:val="22"/>
                <w:szCs w:val="22"/>
                <w:lang w:val="pl-PL"/>
              </w:rPr>
              <w:t>7</w:t>
            </w:r>
            <w:r w:rsidRPr="00534B13">
              <w:rPr>
                <w:b w:val="0"/>
                <w:sz w:val="22"/>
                <w:szCs w:val="22"/>
                <w:lang w:val="pl-PL"/>
              </w:rPr>
              <w:t xml:space="preserve"> </w:t>
            </w:r>
            <w:r w:rsidRPr="00534B13">
              <w:rPr>
                <w:b w:val="0"/>
                <w:sz w:val="22"/>
                <w:szCs w:val="22"/>
              </w:rPr>
              <w:t>do SWZ)</w:t>
            </w:r>
            <w:r w:rsidRPr="00534B13">
              <w:rPr>
                <w:sz w:val="22"/>
                <w:szCs w:val="22"/>
                <w:lang w:val="pl-PL"/>
              </w:rPr>
              <w:t>,</w:t>
            </w:r>
            <w:r w:rsidRPr="00534B13">
              <w:rPr>
                <w:sz w:val="22"/>
                <w:szCs w:val="22"/>
                <w:lang w:val="pl-PL" w:eastAsia="pl-PL"/>
              </w:rPr>
              <w:t xml:space="preserve"> </w:t>
            </w:r>
            <w:r w:rsidRPr="00534B13">
              <w:rPr>
                <w:b w:val="0"/>
                <w:bCs/>
                <w:sz w:val="22"/>
                <w:szCs w:val="22"/>
                <w:lang w:val="pl-PL" w:eastAsia="pl-PL"/>
              </w:rPr>
              <w:t xml:space="preserve">w zakresie art. 108 ust. 1 pkt 5 ustawy </w:t>
            </w:r>
            <w:proofErr w:type="spellStart"/>
            <w:r w:rsidRPr="00534B13">
              <w:rPr>
                <w:b w:val="0"/>
                <w:bCs/>
                <w:sz w:val="22"/>
                <w:szCs w:val="22"/>
                <w:lang w:val="pl-PL" w:eastAsia="pl-PL"/>
              </w:rPr>
              <w:t>Pzp</w:t>
            </w:r>
            <w:proofErr w:type="spellEnd"/>
            <w:r w:rsidRPr="00534B13">
              <w:rPr>
                <w:b w:val="0"/>
                <w:bCs/>
                <w:sz w:val="22"/>
                <w:szCs w:val="22"/>
                <w:lang w:val="pl-PL" w:eastAsia="pl-PL"/>
              </w:rPr>
              <w:t>,</w:t>
            </w:r>
            <w:r w:rsidRPr="00534B13">
              <w:rPr>
                <w:sz w:val="22"/>
                <w:szCs w:val="22"/>
                <w:lang w:val="pl-PL" w:eastAsia="pl-PL"/>
              </w:rPr>
              <w:t xml:space="preserve"> o braku przynależności do tej samej grupy kapitałowej </w:t>
            </w:r>
            <w:r w:rsidRPr="00534B13">
              <w:rPr>
                <w:b w:val="0"/>
                <w:bCs/>
                <w:sz w:val="22"/>
                <w:szCs w:val="22"/>
                <w:lang w:val="pl-PL" w:eastAsia="pl-PL"/>
              </w:rPr>
              <w:t>w rozumieniu ustawy z dnia 16 lutego 2007 r. o ochronie konkurencji i konsumentów (</w:t>
            </w:r>
            <w:bookmarkStart w:id="4" w:name="_Hlk82417628"/>
            <w:r w:rsidRPr="00534B13">
              <w:rPr>
                <w:b w:val="0"/>
                <w:bCs/>
                <w:sz w:val="22"/>
                <w:szCs w:val="22"/>
                <w:lang w:val="pl-PL" w:eastAsia="pl-PL"/>
              </w:rPr>
              <w:t>Dz. U. z 2021 r. poz. 275</w:t>
            </w:r>
            <w:bookmarkEnd w:id="4"/>
            <w:r w:rsidRPr="00534B13">
              <w:rPr>
                <w:b w:val="0"/>
                <w:bCs/>
                <w:sz w:val="22"/>
                <w:szCs w:val="22"/>
                <w:lang w:val="pl-PL" w:eastAsia="pl-PL"/>
              </w:rPr>
              <w:t>) z innym Wykonawcą, który złożył odrębną ofertę lub ofertę częściową,</w:t>
            </w:r>
            <w:r w:rsidRPr="00534B13">
              <w:rPr>
                <w:sz w:val="22"/>
                <w:szCs w:val="22"/>
                <w:lang w:val="pl-PL" w:eastAsia="pl-PL"/>
              </w:rPr>
              <w:t xml:space="preserve"> albo oświadczenia o przynależności do tej samej grupy kapitałowej wraz z dokumentami lub informacjami potwierdzającymi przygotowanie oferty lub oferty częściowej niezależnie od innego Wykonawcy należącego do tej samej grupy kapitałowej.</w:t>
            </w:r>
          </w:p>
        </w:tc>
      </w:tr>
      <w:tr w:rsidR="00897307" w:rsidRPr="00116534" w14:paraId="2EA91236" w14:textId="77777777" w:rsidTr="00762477">
        <w:trPr>
          <w:trHeight w:val="56"/>
        </w:trPr>
        <w:tc>
          <w:tcPr>
            <w:tcW w:w="567" w:type="dxa"/>
            <w:vAlign w:val="center"/>
          </w:tcPr>
          <w:p w14:paraId="44E1D610" w14:textId="33B35D3D" w:rsidR="00897307" w:rsidRPr="00116534" w:rsidRDefault="005F104D" w:rsidP="00897307">
            <w:pPr>
              <w:pStyle w:val="Tytu"/>
              <w:rPr>
                <w:b w:val="0"/>
                <w:sz w:val="22"/>
                <w:szCs w:val="22"/>
                <w:lang w:val="pl-PL" w:eastAsia="pl-PL"/>
              </w:rPr>
            </w:pPr>
            <w:r>
              <w:rPr>
                <w:b w:val="0"/>
                <w:sz w:val="22"/>
                <w:szCs w:val="22"/>
                <w:lang w:val="pl-PL" w:eastAsia="pl-PL"/>
              </w:rPr>
              <w:t>6</w:t>
            </w:r>
            <w:r w:rsidR="00897307" w:rsidRPr="00116534">
              <w:rPr>
                <w:b w:val="0"/>
                <w:sz w:val="22"/>
                <w:szCs w:val="22"/>
                <w:lang w:val="pl-PL" w:eastAsia="pl-PL"/>
              </w:rPr>
              <w:t>.</w:t>
            </w:r>
          </w:p>
        </w:tc>
        <w:tc>
          <w:tcPr>
            <w:tcW w:w="9639" w:type="dxa"/>
            <w:vAlign w:val="center"/>
          </w:tcPr>
          <w:p w14:paraId="26DE066C" w14:textId="483C508F" w:rsidR="00897307" w:rsidRPr="00534B13" w:rsidRDefault="00897307" w:rsidP="00897307">
            <w:pPr>
              <w:pStyle w:val="Tytu"/>
              <w:ind w:left="2" w:hanging="2"/>
              <w:jc w:val="both"/>
              <w:rPr>
                <w:sz w:val="22"/>
                <w:szCs w:val="22"/>
                <w:lang w:val="pl-PL" w:eastAsia="pl-PL"/>
              </w:rPr>
            </w:pPr>
            <w:r w:rsidRPr="00534B13">
              <w:rPr>
                <w:sz w:val="22"/>
                <w:szCs w:val="22"/>
                <w:lang w:val="pl-PL" w:eastAsia="pl-PL"/>
              </w:rPr>
              <w:t xml:space="preserve">Oświadczenie Wykonawcy </w:t>
            </w:r>
            <w:r w:rsidRPr="00534B13">
              <w:rPr>
                <w:b w:val="0"/>
                <w:sz w:val="22"/>
                <w:szCs w:val="22"/>
              </w:rPr>
              <w:t xml:space="preserve">(wg zał. nr </w:t>
            </w:r>
            <w:r w:rsidR="00FC207C" w:rsidRPr="00534B13">
              <w:rPr>
                <w:b w:val="0"/>
                <w:sz w:val="22"/>
                <w:szCs w:val="22"/>
                <w:lang w:val="pl-PL"/>
              </w:rPr>
              <w:t>8</w:t>
            </w:r>
            <w:r w:rsidR="005F104D" w:rsidRPr="00534B13">
              <w:rPr>
                <w:b w:val="0"/>
                <w:sz w:val="22"/>
                <w:szCs w:val="22"/>
                <w:lang w:val="pl-PL"/>
              </w:rPr>
              <w:t xml:space="preserve"> </w:t>
            </w:r>
            <w:r w:rsidRPr="00534B13">
              <w:rPr>
                <w:b w:val="0"/>
                <w:sz w:val="22"/>
                <w:szCs w:val="22"/>
              </w:rPr>
              <w:t>do SWZ)</w:t>
            </w:r>
            <w:r w:rsidRPr="00534B13">
              <w:rPr>
                <w:sz w:val="22"/>
                <w:szCs w:val="22"/>
                <w:lang w:val="pl-PL"/>
              </w:rPr>
              <w:t>,</w:t>
            </w:r>
            <w:r w:rsidRPr="00534B13">
              <w:rPr>
                <w:sz w:val="22"/>
                <w:szCs w:val="22"/>
                <w:lang w:val="pl-PL" w:eastAsia="pl-PL"/>
              </w:rPr>
              <w:t xml:space="preserve"> o aktualności informacji zawartych w oświadczeniu, o którym mowa w art. 125 ust. 1 ustawy </w:t>
            </w:r>
            <w:proofErr w:type="spellStart"/>
            <w:r w:rsidRPr="00534B13">
              <w:rPr>
                <w:sz w:val="22"/>
                <w:szCs w:val="22"/>
                <w:lang w:val="pl-PL" w:eastAsia="pl-PL"/>
              </w:rPr>
              <w:t>Pzp</w:t>
            </w:r>
            <w:proofErr w:type="spellEnd"/>
            <w:r w:rsidRPr="00534B13">
              <w:rPr>
                <w:sz w:val="22"/>
                <w:szCs w:val="22"/>
                <w:lang w:val="pl-PL" w:eastAsia="pl-PL"/>
              </w:rPr>
              <w:t xml:space="preserve"> (patrz pkt 2, l.p. 1 tabeli), </w:t>
            </w:r>
            <w:r w:rsidRPr="00534B13">
              <w:rPr>
                <w:b w:val="0"/>
                <w:bCs/>
                <w:sz w:val="22"/>
                <w:szCs w:val="22"/>
                <w:lang w:val="pl-PL" w:eastAsia="pl-PL"/>
              </w:rPr>
              <w:t xml:space="preserve">w zakresie podstaw wykluczenia z postępowania wskazanych przez Zamawiającego, o których mowa w art. 108 ust 1 pkt 3-6 ustawy </w:t>
            </w:r>
            <w:proofErr w:type="spellStart"/>
            <w:r w:rsidRPr="00534B13">
              <w:rPr>
                <w:b w:val="0"/>
                <w:bCs/>
                <w:sz w:val="22"/>
                <w:szCs w:val="22"/>
                <w:lang w:val="pl-PL" w:eastAsia="pl-PL"/>
              </w:rPr>
              <w:t>Pzp</w:t>
            </w:r>
            <w:proofErr w:type="spellEnd"/>
            <w:r w:rsidRPr="00534B13">
              <w:rPr>
                <w:b w:val="0"/>
                <w:bCs/>
                <w:sz w:val="22"/>
                <w:szCs w:val="22"/>
                <w:lang w:val="pl-PL" w:eastAsia="pl-PL"/>
              </w:rPr>
              <w:t>.</w:t>
            </w:r>
          </w:p>
        </w:tc>
      </w:tr>
      <w:tr w:rsidR="00897307" w:rsidRPr="00116534" w14:paraId="3332982E" w14:textId="77777777" w:rsidTr="00762477">
        <w:trPr>
          <w:trHeight w:val="56"/>
        </w:trPr>
        <w:tc>
          <w:tcPr>
            <w:tcW w:w="567" w:type="dxa"/>
            <w:vAlign w:val="center"/>
          </w:tcPr>
          <w:p w14:paraId="592EA444" w14:textId="19443ED1" w:rsidR="00897307" w:rsidRPr="00116534" w:rsidRDefault="005F104D" w:rsidP="00897307">
            <w:pPr>
              <w:pStyle w:val="Tytu"/>
              <w:rPr>
                <w:b w:val="0"/>
                <w:sz w:val="22"/>
                <w:szCs w:val="22"/>
                <w:lang w:val="pl-PL" w:eastAsia="pl-PL"/>
              </w:rPr>
            </w:pPr>
            <w:r>
              <w:rPr>
                <w:b w:val="0"/>
                <w:sz w:val="22"/>
                <w:szCs w:val="22"/>
                <w:lang w:val="pl-PL" w:eastAsia="pl-PL"/>
              </w:rPr>
              <w:t>7</w:t>
            </w:r>
            <w:r w:rsidR="00897307" w:rsidRPr="00116534">
              <w:rPr>
                <w:b w:val="0"/>
                <w:sz w:val="22"/>
                <w:szCs w:val="22"/>
                <w:lang w:val="pl-PL" w:eastAsia="pl-PL"/>
              </w:rPr>
              <w:t>.</w:t>
            </w:r>
          </w:p>
        </w:tc>
        <w:tc>
          <w:tcPr>
            <w:tcW w:w="9639" w:type="dxa"/>
            <w:vAlign w:val="center"/>
          </w:tcPr>
          <w:p w14:paraId="6D60BCA9" w14:textId="6FAEE1B3" w:rsidR="00897307" w:rsidRPr="00116534" w:rsidRDefault="00897307" w:rsidP="00897307">
            <w:pPr>
              <w:pStyle w:val="Tytu"/>
              <w:ind w:left="2" w:hanging="2"/>
              <w:jc w:val="both"/>
              <w:rPr>
                <w:sz w:val="22"/>
                <w:szCs w:val="22"/>
                <w:lang w:val="pl-PL" w:eastAsia="pl-PL"/>
              </w:rPr>
            </w:pPr>
            <w:r w:rsidRPr="00116534">
              <w:rPr>
                <w:sz w:val="22"/>
                <w:szCs w:val="22"/>
                <w:lang w:val="pl-PL" w:eastAsia="pl-PL"/>
              </w:rPr>
              <w:t xml:space="preserve">Odpis lub informacja z Krajowego Rejestru Sądowego lub z Centralnej Ewidencji i Informacji o Działalności Gospodarczej, </w:t>
            </w:r>
            <w:r w:rsidRPr="00116534">
              <w:rPr>
                <w:b w:val="0"/>
                <w:bCs/>
                <w:sz w:val="22"/>
                <w:szCs w:val="22"/>
                <w:lang w:val="pl-PL" w:eastAsia="pl-PL"/>
              </w:rPr>
              <w:t xml:space="preserve">w zakresie art. 109 ust. 1 pkt 4 ustawy </w:t>
            </w:r>
            <w:proofErr w:type="spellStart"/>
            <w:r w:rsidRPr="00116534">
              <w:rPr>
                <w:b w:val="0"/>
                <w:bCs/>
                <w:sz w:val="22"/>
                <w:szCs w:val="22"/>
                <w:lang w:val="pl-PL" w:eastAsia="pl-PL"/>
              </w:rPr>
              <w:t>Pzp</w:t>
            </w:r>
            <w:proofErr w:type="spellEnd"/>
            <w:r w:rsidRPr="00116534">
              <w:rPr>
                <w:b w:val="0"/>
                <w:bCs/>
                <w:sz w:val="22"/>
                <w:szCs w:val="22"/>
                <w:lang w:val="pl-PL" w:eastAsia="pl-PL"/>
              </w:rPr>
              <w:t>, sporządzone nie wcześniej niż 3 miesiące przed jej złożeniem, jeżeli odrębne przepisy wymagają wpisu do rejestru lub ewidencji</w:t>
            </w:r>
            <w:bookmarkStart w:id="5" w:name="_Hlk852801"/>
            <w:r w:rsidRPr="00116534">
              <w:rPr>
                <w:b w:val="0"/>
                <w:bCs/>
                <w:sz w:val="22"/>
                <w:szCs w:val="22"/>
                <w:lang w:val="pl-PL" w:eastAsia="pl-PL"/>
              </w:rPr>
              <w:t xml:space="preserve"> </w:t>
            </w:r>
            <w:r w:rsidRPr="00116534">
              <w:rPr>
                <w:b w:val="0"/>
                <w:sz w:val="22"/>
                <w:szCs w:val="22"/>
                <w:lang w:val="pl-PL" w:eastAsia="pl-PL"/>
              </w:rPr>
              <w:t>(o ile nie można go uzyskać za pomocą bezpłatnych i ogólnodostępnych baz danych)</w:t>
            </w:r>
            <w:bookmarkEnd w:id="5"/>
            <w:r w:rsidRPr="00116534">
              <w:rPr>
                <w:b w:val="0"/>
                <w:sz w:val="22"/>
                <w:szCs w:val="22"/>
                <w:lang w:val="pl-PL" w:eastAsia="pl-PL"/>
              </w:rPr>
              <w:t>.</w:t>
            </w:r>
          </w:p>
        </w:tc>
      </w:tr>
    </w:tbl>
    <w:p w14:paraId="3704EF0F" w14:textId="77777777" w:rsidR="002F5E43" w:rsidRDefault="002F5E43" w:rsidP="001A39E3">
      <w:pPr>
        <w:pStyle w:val="Tytu"/>
        <w:ind w:left="142" w:right="-1" w:hanging="142"/>
        <w:jc w:val="left"/>
        <w:rPr>
          <w:sz w:val="22"/>
          <w:szCs w:val="22"/>
        </w:rPr>
      </w:pPr>
    </w:p>
    <w:p w14:paraId="49F6D41E" w14:textId="7F328012" w:rsidR="00782DAB" w:rsidRDefault="00693FCA" w:rsidP="00782DAB">
      <w:pPr>
        <w:pStyle w:val="Tytu"/>
        <w:ind w:left="142" w:hanging="142"/>
        <w:jc w:val="both"/>
        <w:rPr>
          <w:b w:val="0"/>
          <w:sz w:val="22"/>
          <w:szCs w:val="22"/>
          <w:lang w:val="pl-PL"/>
        </w:rPr>
      </w:pPr>
      <w:r>
        <w:rPr>
          <w:sz w:val="22"/>
          <w:szCs w:val="22"/>
          <w:lang w:val="pl-PL"/>
        </w:rPr>
        <w:t>5</w:t>
      </w:r>
      <w:r w:rsidR="009E44A7" w:rsidRPr="00DA5BE0">
        <w:rPr>
          <w:sz w:val="22"/>
          <w:szCs w:val="22"/>
        </w:rPr>
        <w:t>.</w:t>
      </w:r>
      <w:r>
        <w:rPr>
          <w:b w:val="0"/>
          <w:sz w:val="22"/>
          <w:szCs w:val="22"/>
          <w:lang w:val="pl-PL"/>
        </w:rPr>
        <w:t xml:space="preserve"> </w:t>
      </w:r>
      <w:r w:rsidR="009E44A7" w:rsidRPr="00DA5BE0">
        <w:rPr>
          <w:b w:val="0"/>
          <w:sz w:val="22"/>
          <w:szCs w:val="22"/>
          <w:lang w:val="pl-PL"/>
        </w:rPr>
        <w:t xml:space="preserve">W przypadku załączenia przez Wykonawcę do oferty (przed wezwaniem do ich złożenia) dokumentów określonych </w:t>
      </w:r>
      <w:r w:rsidR="009E44A7" w:rsidRPr="002952EA">
        <w:rPr>
          <w:b w:val="0"/>
          <w:sz w:val="22"/>
          <w:szCs w:val="22"/>
          <w:lang w:val="pl-PL"/>
        </w:rPr>
        <w:t xml:space="preserve">w pkt </w:t>
      </w:r>
      <w:r w:rsidR="00782DAB">
        <w:rPr>
          <w:b w:val="0"/>
          <w:sz w:val="22"/>
          <w:szCs w:val="22"/>
          <w:lang w:val="pl-PL"/>
        </w:rPr>
        <w:t>4</w:t>
      </w:r>
      <w:r w:rsidR="0062573A" w:rsidRPr="002952EA">
        <w:rPr>
          <w:b w:val="0"/>
          <w:sz w:val="22"/>
          <w:szCs w:val="22"/>
          <w:lang w:val="pl-PL"/>
        </w:rPr>
        <w:t xml:space="preserve"> (l.p. </w:t>
      </w:r>
      <w:r w:rsidR="002952EA" w:rsidRPr="002952EA">
        <w:rPr>
          <w:b w:val="0"/>
          <w:sz w:val="22"/>
          <w:szCs w:val="22"/>
          <w:lang w:val="pl-PL"/>
        </w:rPr>
        <w:t>1-</w:t>
      </w:r>
      <w:r w:rsidR="005F104D">
        <w:rPr>
          <w:b w:val="0"/>
          <w:sz w:val="22"/>
          <w:szCs w:val="22"/>
          <w:lang w:val="pl-PL"/>
        </w:rPr>
        <w:t>7</w:t>
      </w:r>
      <w:r w:rsidR="0062573A" w:rsidRPr="002952EA">
        <w:rPr>
          <w:b w:val="0"/>
          <w:sz w:val="22"/>
          <w:szCs w:val="22"/>
          <w:lang w:val="pl-PL"/>
        </w:rPr>
        <w:t xml:space="preserve"> tabeli)</w:t>
      </w:r>
      <w:r w:rsidR="009E44A7" w:rsidRPr="002952EA">
        <w:rPr>
          <w:b w:val="0"/>
          <w:sz w:val="22"/>
          <w:szCs w:val="22"/>
          <w:lang w:val="pl-PL"/>
        </w:rPr>
        <w:t>,</w:t>
      </w:r>
      <w:r w:rsidR="009E44A7" w:rsidRPr="00DA5BE0">
        <w:rPr>
          <w:b w:val="0"/>
          <w:sz w:val="22"/>
          <w:szCs w:val="22"/>
          <w:lang w:val="pl-PL"/>
        </w:rPr>
        <w:t xml:space="preserve"> Zamawiający – dla zachowania terminów </w:t>
      </w:r>
      <w:r w:rsidR="009E44A7" w:rsidRPr="00DF2782">
        <w:rPr>
          <w:b w:val="0"/>
          <w:sz w:val="22"/>
          <w:szCs w:val="22"/>
          <w:lang w:val="pl-PL"/>
        </w:rPr>
        <w:t>określonych</w:t>
      </w:r>
      <w:r w:rsidR="00782DAB" w:rsidRPr="00782DAB">
        <w:rPr>
          <w:b w:val="0"/>
          <w:sz w:val="22"/>
          <w:szCs w:val="22"/>
          <w:lang w:val="pl-PL"/>
        </w:rPr>
        <w:t xml:space="preserve"> w art. 126 ust. 1 ustawy </w:t>
      </w:r>
      <w:proofErr w:type="spellStart"/>
      <w:r w:rsidR="00782DAB" w:rsidRPr="00782DAB">
        <w:rPr>
          <w:b w:val="0"/>
          <w:sz w:val="22"/>
          <w:szCs w:val="22"/>
          <w:lang w:val="pl-PL"/>
        </w:rPr>
        <w:t>Pzp</w:t>
      </w:r>
      <w:proofErr w:type="spellEnd"/>
      <w:r w:rsidR="00782DAB" w:rsidRPr="00782DAB">
        <w:rPr>
          <w:b w:val="0"/>
          <w:sz w:val="22"/>
          <w:szCs w:val="22"/>
          <w:lang w:val="pl-PL"/>
        </w:rPr>
        <w:t xml:space="preserve"> - wezwie Wykonawcę do ich ponownego złożenia lub potwierdzenia ich aktualności.</w:t>
      </w:r>
    </w:p>
    <w:p w14:paraId="1A8B081D" w14:textId="72AA46C4" w:rsidR="00693FCA" w:rsidRPr="00693FCA" w:rsidRDefault="00693FCA" w:rsidP="00693FCA">
      <w:pPr>
        <w:pStyle w:val="Tytu"/>
        <w:ind w:left="142" w:hanging="142"/>
        <w:jc w:val="both"/>
        <w:rPr>
          <w:b w:val="0"/>
          <w:sz w:val="22"/>
          <w:szCs w:val="22"/>
          <w:lang w:val="pl-PL"/>
        </w:rPr>
      </w:pPr>
      <w:r w:rsidRPr="00693FCA">
        <w:rPr>
          <w:bCs/>
          <w:sz w:val="22"/>
          <w:szCs w:val="22"/>
          <w:lang w:val="pl-PL"/>
        </w:rPr>
        <w:t>6.</w:t>
      </w:r>
      <w:r w:rsidRPr="00693FCA">
        <w:t xml:space="preserve"> </w:t>
      </w:r>
      <w:r w:rsidRPr="00693FCA">
        <w:rPr>
          <w:b w:val="0"/>
          <w:sz w:val="22"/>
          <w:szCs w:val="22"/>
          <w:lang w:val="pl-PL"/>
        </w:rPr>
        <w:t xml:space="preserve">Wezwanie do złożenia dokumentów, o których mowa w pkt 4 (l.p. </w:t>
      </w:r>
      <w:r w:rsidR="005F104D">
        <w:rPr>
          <w:b w:val="0"/>
          <w:sz w:val="22"/>
          <w:szCs w:val="22"/>
          <w:lang w:val="pl-PL"/>
        </w:rPr>
        <w:t>4</w:t>
      </w:r>
      <w:r w:rsidRPr="00693FCA">
        <w:rPr>
          <w:b w:val="0"/>
          <w:sz w:val="22"/>
          <w:szCs w:val="22"/>
          <w:lang w:val="pl-PL"/>
        </w:rPr>
        <w:t xml:space="preserve"> - </w:t>
      </w:r>
      <w:r w:rsidR="005F104D">
        <w:rPr>
          <w:b w:val="0"/>
          <w:sz w:val="22"/>
          <w:szCs w:val="22"/>
          <w:lang w:val="pl-PL"/>
        </w:rPr>
        <w:t>7</w:t>
      </w:r>
      <w:r w:rsidRPr="00693FCA">
        <w:rPr>
          <w:b w:val="0"/>
          <w:sz w:val="22"/>
          <w:szCs w:val="22"/>
          <w:lang w:val="pl-PL"/>
        </w:rPr>
        <w:t xml:space="preserve"> tabeli) dotyczy również:</w:t>
      </w:r>
    </w:p>
    <w:p w14:paraId="62C2EE17" w14:textId="3AFCC053" w:rsidR="00693FCA" w:rsidRPr="00693FCA" w:rsidRDefault="00693FCA" w:rsidP="00693FCA">
      <w:pPr>
        <w:pStyle w:val="Tytu"/>
        <w:ind w:left="284" w:hanging="142"/>
        <w:jc w:val="both"/>
        <w:rPr>
          <w:b w:val="0"/>
          <w:sz w:val="22"/>
          <w:szCs w:val="22"/>
          <w:lang w:val="pl-PL"/>
        </w:rPr>
      </w:pPr>
      <w:r w:rsidRPr="00693FCA">
        <w:rPr>
          <w:b w:val="0"/>
          <w:sz w:val="22"/>
          <w:szCs w:val="22"/>
          <w:lang w:val="pl-PL"/>
        </w:rPr>
        <w:t>1) podmiotów, na których zasoby powołuje się Wykonawca w celu potwierdzenia spełnienia warunków udziału w</w:t>
      </w:r>
      <w:r w:rsidR="005F104D">
        <w:rPr>
          <w:b w:val="0"/>
          <w:sz w:val="22"/>
          <w:szCs w:val="22"/>
          <w:lang w:val="pl-PL"/>
        </w:rPr>
        <w:t> </w:t>
      </w:r>
      <w:r w:rsidRPr="00693FCA">
        <w:rPr>
          <w:b w:val="0"/>
          <w:sz w:val="22"/>
          <w:szCs w:val="22"/>
          <w:lang w:val="pl-PL"/>
        </w:rPr>
        <w:t xml:space="preserve">postępowaniu, </w:t>
      </w:r>
    </w:p>
    <w:p w14:paraId="0234020D" w14:textId="6B34D2FA" w:rsidR="00693FCA" w:rsidRDefault="00693FCA" w:rsidP="00693FCA">
      <w:pPr>
        <w:pStyle w:val="Tytu"/>
        <w:ind w:left="284" w:hanging="142"/>
        <w:jc w:val="both"/>
        <w:rPr>
          <w:b w:val="0"/>
          <w:sz w:val="22"/>
          <w:szCs w:val="22"/>
          <w:lang w:val="pl-PL"/>
        </w:rPr>
      </w:pPr>
      <w:r w:rsidRPr="00693FCA">
        <w:rPr>
          <w:b w:val="0"/>
          <w:sz w:val="22"/>
          <w:szCs w:val="22"/>
          <w:lang w:val="pl-PL"/>
        </w:rPr>
        <w:t>2) Wykonawców wspólnie ubiegających się o udzielenie zamówienia.</w:t>
      </w:r>
    </w:p>
    <w:p w14:paraId="3B218B1B" w14:textId="2BD94762" w:rsidR="00693FCA" w:rsidRPr="00693FCA" w:rsidRDefault="00693FCA" w:rsidP="00693FCA">
      <w:pPr>
        <w:pStyle w:val="Tytu"/>
        <w:ind w:left="142" w:hanging="142"/>
        <w:jc w:val="both"/>
        <w:rPr>
          <w:b w:val="0"/>
          <w:sz w:val="22"/>
          <w:szCs w:val="22"/>
          <w:lang w:val="pl-PL"/>
        </w:rPr>
      </w:pPr>
      <w:r>
        <w:rPr>
          <w:bCs/>
          <w:sz w:val="22"/>
          <w:szCs w:val="22"/>
          <w:lang w:val="pl-PL"/>
        </w:rPr>
        <w:t>7</w:t>
      </w:r>
      <w:r w:rsidRPr="00693FCA">
        <w:rPr>
          <w:bCs/>
          <w:sz w:val="22"/>
          <w:szCs w:val="22"/>
          <w:lang w:val="pl-PL"/>
        </w:rPr>
        <w:t>.</w:t>
      </w:r>
      <w:r>
        <w:rPr>
          <w:b w:val="0"/>
          <w:sz w:val="22"/>
          <w:szCs w:val="22"/>
          <w:lang w:val="pl-PL"/>
        </w:rPr>
        <w:t xml:space="preserve"> </w:t>
      </w:r>
      <w:r w:rsidRPr="00693FCA">
        <w:rPr>
          <w:b w:val="0"/>
          <w:sz w:val="22"/>
          <w:szCs w:val="22"/>
          <w:lang w:val="pl-PL"/>
        </w:rPr>
        <w:t>Jeżeli Wykonawca ma siedzibę lub miejsce zamieszkania poza granicami Rzeczypospolitej Polskiej, zamiast dokumentów:</w:t>
      </w:r>
    </w:p>
    <w:p w14:paraId="10E24EB2" w14:textId="6D10CBDC" w:rsidR="00693FCA" w:rsidRPr="00693FCA" w:rsidRDefault="00693FCA" w:rsidP="00693FCA">
      <w:pPr>
        <w:pStyle w:val="Tytu"/>
        <w:ind w:left="284" w:hanging="142"/>
        <w:jc w:val="both"/>
        <w:rPr>
          <w:b w:val="0"/>
          <w:sz w:val="22"/>
          <w:szCs w:val="22"/>
          <w:lang w:val="pl-PL"/>
        </w:rPr>
      </w:pPr>
      <w:r w:rsidRPr="00693FCA">
        <w:rPr>
          <w:b w:val="0"/>
          <w:sz w:val="22"/>
          <w:szCs w:val="22"/>
          <w:lang w:val="pl-PL"/>
        </w:rPr>
        <w:t xml:space="preserve">1) o którym mowa w pkt 4 (l.p. </w:t>
      </w:r>
      <w:r w:rsidR="00FA143D">
        <w:rPr>
          <w:b w:val="0"/>
          <w:sz w:val="22"/>
          <w:szCs w:val="22"/>
          <w:lang w:val="pl-PL"/>
        </w:rPr>
        <w:t>4</w:t>
      </w:r>
      <w:r w:rsidRPr="00693FCA">
        <w:rPr>
          <w:b w:val="0"/>
          <w:sz w:val="22"/>
          <w:szCs w:val="22"/>
          <w:lang w:val="pl-PL"/>
        </w:rPr>
        <w:t xml:space="preserve"> tabeli),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w/w punkcie. Dokument ten powinien być wystawiony nie wcześniej, niż 6 miesięcy przed jego złożeniem;</w:t>
      </w:r>
    </w:p>
    <w:p w14:paraId="3FA1B304" w14:textId="6D0ABA6B" w:rsidR="00693FCA" w:rsidRDefault="00323430" w:rsidP="00693FCA">
      <w:pPr>
        <w:pStyle w:val="Tytu"/>
        <w:ind w:left="284" w:hanging="142"/>
        <w:jc w:val="both"/>
        <w:rPr>
          <w:b w:val="0"/>
          <w:sz w:val="22"/>
          <w:szCs w:val="22"/>
          <w:lang w:val="pl-PL"/>
        </w:rPr>
      </w:pPr>
      <w:r>
        <w:rPr>
          <w:b w:val="0"/>
          <w:sz w:val="22"/>
          <w:szCs w:val="22"/>
          <w:lang w:val="pl-PL"/>
        </w:rPr>
        <w:t>2</w:t>
      </w:r>
      <w:r w:rsidR="00693FCA" w:rsidRPr="00693FCA">
        <w:rPr>
          <w:b w:val="0"/>
          <w:sz w:val="22"/>
          <w:szCs w:val="22"/>
          <w:lang w:val="pl-PL"/>
        </w:rPr>
        <w:t xml:space="preserve">) o których mowa w pkt 4 (l.p. </w:t>
      </w:r>
      <w:r w:rsidR="00FA143D">
        <w:rPr>
          <w:b w:val="0"/>
          <w:sz w:val="22"/>
          <w:szCs w:val="22"/>
          <w:lang w:val="pl-PL"/>
        </w:rPr>
        <w:t>7</w:t>
      </w:r>
      <w:r w:rsidR="00693FCA" w:rsidRPr="00693FCA">
        <w:rPr>
          <w:b w:val="0"/>
          <w:sz w:val="22"/>
          <w:szCs w:val="22"/>
          <w:lang w:val="pl-PL"/>
        </w:rPr>
        <w:t xml:space="preserve"> tabeli), składa dokument lub dokumenty wystawione w kraju, w którym </w:t>
      </w:r>
      <w:r w:rsidR="003915D0">
        <w:rPr>
          <w:b w:val="0"/>
          <w:sz w:val="22"/>
          <w:szCs w:val="22"/>
          <w:lang w:val="pl-PL"/>
        </w:rPr>
        <w:t>W</w:t>
      </w:r>
      <w:r w:rsidR="00693FCA" w:rsidRPr="00693FCA">
        <w:rPr>
          <w:b w:val="0"/>
          <w:sz w:val="22"/>
          <w:szCs w:val="22"/>
          <w:lang w:val="pl-PL"/>
        </w:rPr>
        <w:t>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przed jego złożeniem.</w:t>
      </w:r>
    </w:p>
    <w:p w14:paraId="6ECE5DA9" w14:textId="14242F24" w:rsidR="007E18F1" w:rsidRPr="007E18F1" w:rsidRDefault="00323430" w:rsidP="007E18F1">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 xml:space="preserve">ustawy </w:t>
      </w:r>
      <w:proofErr w:type="spellStart"/>
      <w:r w:rsidR="009E44A7" w:rsidRPr="00DA5BE0">
        <w:rPr>
          <w:b w:val="0"/>
          <w:sz w:val="22"/>
          <w:szCs w:val="22"/>
          <w:lang w:val="pl-PL"/>
        </w:rPr>
        <w:t>Pzp</w:t>
      </w:r>
      <w:proofErr w:type="spellEnd"/>
      <w:r w:rsidR="007E18F1" w:rsidRPr="00002BBC">
        <w:rPr>
          <w:b w:val="0"/>
          <w:sz w:val="22"/>
          <w:szCs w:val="22"/>
          <w:lang w:val="pl-PL"/>
        </w:rPr>
        <w:t>,</w:t>
      </w:r>
      <w:r w:rsidR="009E44A7" w:rsidRPr="00002BBC">
        <w:rPr>
          <w:b w:val="0"/>
          <w:sz w:val="22"/>
          <w:szCs w:val="22"/>
          <w:lang w:val="pl-PL"/>
        </w:rPr>
        <w:t xml:space="preserve"> </w:t>
      </w:r>
      <w:r w:rsidR="00AB49A9" w:rsidRPr="00002BBC">
        <w:rPr>
          <w:b w:val="0"/>
          <w:sz w:val="22"/>
          <w:szCs w:val="22"/>
        </w:rPr>
        <w:t>podmiotowych środków dowodowych</w:t>
      </w:r>
      <w:r w:rsidR="00AB49A9">
        <w:rPr>
          <w:b w:val="0"/>
          <w:sz w:val="22"/>
          <w:szCs w:val="22"/>
          <w:lang w:val="pl-PL"/>
        </w:rPr>
        <w:t>,</w:t>
      </w:r>
      <w:r w:rsidR="00AB49A9" w:rsidRPr="00AB49A9">
        <w:rPr>
          <w:b w:val="0"/>
          <w:sz w:val="22"/>
          <w:szCs w:val="22"/>
        </w:rPr>
        <w:t xml:space="preserve"> </w:t>
      </w:r>
      <w:proofErr w:type="spellStart"/>
      <w:r w:rsidR="00AB49A9" w:rsidRPr="00002BBC">
        <w:rPr>
          <w:b w:val="0"/>
          <w:sz w:val="22"/>
          <w:szCs w:val="22"/>
        </w:rPr>
        <w:t>p</w:t>
      </w:r>
      <w:r w:rsidR="00AB49A9">
        <w:rPr>
          <w:b w:val="0"/>
          <w:sz w:val="22"/>
          <w:szCs w:val="22"/>
          <w:lang w:val="pl-PL"/>
        </w:rPr>
        <w:t>rzedm</w:t>
      </w:r>
      <w:r w:rsidR="00AB49A9" w:rsidRPr="00002BBC">
        <w:rPr>
          <w:b w:val="0"/>
          <w:sz w:val="22"/>
          <w:szCs w:val="22"/>
        </w:rPr>
        <w:t>iotowych</w:t>
      </w:r>
      <w:proofErr w:type="spellEnd"/>
      <w:r w:rsidR="00AB49A9" w:rsidRPr="00002BBC">
        <w:rPr>
          <w:b w:val="0"/>
          <w:sz w:val="22"/>
          <w:szCs w:val="22"/>
        </w:rPr>
        <w:t xml:space="preserve"> środków dowodowych</w:t>
      </w:r>
      <w:r w:rsidR="007E18F1" w:rsidRPr="00002BBC">
        <w:rPr>
          <w:b w:val="0"/>
          <w:sz w:val="22"/>
          <w:szCs w:val="22"/>
        </w:rPr>
        <w:t>, innych dokumentów lub</w:t>
      </w:r>
      <w:r w:rsidR="007E18F1" w:rsidRPr="00002BBC">
        <w:rPr>
          <w:b w:val="0"/>
          <w:sz w:val="22"/>
          <w:szCs w:val="22"/>
          <w:lang w:val="pl-PL"/>
        </w:rPr>
        <w:t xml:space="preserve"> </w:t>
      </w:r>
      <w:r w:rsidR="007E18F1" w:rsidRPr="00002BBC">
        <w:rPr>
          <w:b w:val="0"/>
          <w:sz w:val="22"/>
          <w:szCs w:val="22"/>
        </w:rPr>
        <w:t>oświadczeń składanych w</w:t>
      </w:r>
      <w:r w:rsidR="00AB49A9">
        <w:rPr>
          <w:b w:val="0"/>
          <w:sz w:val="22"/>
          <w:szCs w:val="22"/>
          <w:lang w:val="pl-PL"/>
        </w:rPr>
        <w:t> </w:t>
      </w:r>
      <w:r w:rsidR="007E18F1" w:rsidRPr="00002BBC">
        <w:rPr>
          <w:b w:val="0"/>
          <w:sz w:val="22"/>
          <w:szCs w:val="22"/>
        </w:rPr>
        <w:t xml:space="preserve">postępowaniu lub </w:t>
      </w:r>
      <w:r w:rsidR="005D71E1">
        <w:rPr>
          <w:b w:val="0"/>
          <w:sz w:val="22"/>
          <w:szCs w:val="22"/>
          <w:lang w:val="pl-PL"/>
        </w:rPr>
        <w:t>będą</w:t>
      </w:r>
      <w:r w:rsidR="007E18F1" w:rsidRPr="007E18F1">
        <w:rPr>
          <w:b w:val="0"/>
          <w:sz w:val="22"/>
          <w:szCs w:val="22"/>
        </w:rPr>
        <w:t xml:space="preserve"> 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002BBC">
        <w:rPr>
          <w:b w:val="0"/>
          <w:sz w:val="22"/>
          <w:szCs w:val="22"/>
          <w:lang w:val="pl-PL"/>
        </w:rPr>
        <w:t> </w:t>
      </w:r>
      <w:r w:rsidR="007E18F1" w:rsidRPr="007E18F1">
        <w:rPr>
          <w:b w:val="0"/>
          <w:sz w:val="22"/>
          <w:szCs w:val="22"/>
        </w:rPr>
        <w:t>uzupełnienia w</w:t>
      </w:r>
      <w:r w:rsidR="007E18F1">
        <w:rPr>
          <w:b w:val="0"/>
          <w:sz w:val="22"/>
          <w:szCs w:val="22"/>
          <w:lang w:val="pl-PL"/>
        </w:rPr>
        <w:t> </w:t>
      </w:r>
      <w:r w:rsidR="007E18F1" w:rsidRPr="007E18F1">
        <w:rPr>
          <w:b w:val="0"/>
          <w:sz w:val="22"/>
          <w:szCs w:val="22"/>
        </w:rPr>
        <w:t>wyznaczonym terminie, chyba że:</w:t>
      </w:r>
    </w:p>
    <w:p w14:paraId="7DEC0750" w14:textId="66284C77" w:rsidR="007E18F1" w:rsidRPr="007E18F1" w:rsidRDefault="007E18F1" w:rsidP="00B27E9D">
      <w:pPr>
        <w:pStyle w:val="Tytu"/>
        <w:ind w:left="284" w:hanging="142"/>
        <w:jc w:val="both"/>
        <w:rPr>
          <w:b w:val="0"/>
          <w:sz w:val="22"/>
          <w:szCs w:val="22"/>
        </w:rPr>
      </w:pPr>
      <w:r w:rsidRPr="007E18F1">
        <w:rPr>
          <w:b w:val="0"/>
          <w:sz w:val="22"/>
          <w:szCs w:val="22"/>
        </w:rPr>
        <w:t xml:space="preserve">1) oferta </w:t>
      </w:r>
      <w:r w:rsidR="0086391B">
        <w:rPr>
          <w:b w:val="0"/>
          <w:sz w:val="22"/>
          <w:szCs w:val="22"/>
          <w:lang w:val="pl-PL"/>
        </w:rPr>
        <w:t>Wykonawcy</w:t>
      </w:r>
      <w:r w:rsidR="00B27E9D">
        <w:rPr>
          <w:b w:val="0"/>
          <w:sz w:val="22"/>
          <w:szCs w:val="22"/>
          <w:lang w:val="pl-PL"/>
        </w:rPr>
        <w:t xml:space="preserve"> </w:t>
      </w:r>
      <w:r w:rsidR="00725E27">
        <w:rPr>
          <w:b w:val="0"/>
          <w:sz w:val="22"/>
          <w:szCs w:val="22"/>
          <w:lang w:val="pl-PL"/>
        </w:rPr>
        <w:t>będzie</w:t>
      </w:r>
      <w:r w:rsidR="005D71E1">
        <w:rPr>
          <w:b w:val="0"/>
          <w:sz w:val="22"/>
          <w:szCs w:val="22"/>
          <w:lang w:val="pl-PL"/>
        </w:rPr>
        <w:t xml:space="preserve">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5E49FEFA" w14:textId="70C4E7DD" w:rsidR="00B95013" w:rsidRPr="000F7EAA" w:rsidRDefault="00323430" w:rsidP="00002BBC">
      <w:pPr>
        <w:pStyle w:val="Tytu"/>
        <w:ind w:left="142" w:hanging="142"/>
        <w:jc w:val="both"/>
        <w:rPr>
          <w:b w:val="0"/>
          <w:bCs/>
          <w:sz w:val="22"/>
          <w:szCs w:val="22"/>
          <w:lang w:val="pl-PL"/>
        </w:rPr>
      </w:pPr>
      <w:r>
        <w:rPr>
          <w:sz w:val="22"/>
          <w:szCs w:val="22"/>
          <w:lang w:val="pl-PL"/>
        </w:rPr>
        <w:t>9</w:t>
      </w:r>
      <w:r w:rsidR="00002BBC" w:rsidRPr="000F7EAA">
        <w:rPr>
          <w:sz w:val="22"/>
          <w:szCs w:val="22"/>
          <w:lang w:val="pl-PL"/>
        </w:rPr>
        <w:t>.</w:t>
      </w:r>
      <w:r w:rsidR="00002BBC" w:rsidRPr="000F7EAA">
        <w:rPr>
          <w:b w:val="0"/>
          <w:bCs/>
          <w:sz w:val="22"/>
          <w:szCs w:val="22"/>
          <w:lang w:val="pl-PL"/>
        </w:rPr>
        <w:t xml:space="preserve"> </w:t>
      </w:r>
      <w:r w:rsidR="005257B8" w:rsidRPr="005257B8">
        <w:rPr>
          <w:bCs/>
          <w:sz w:val="22"/>
          <w:szCs w:val="22"/>
          <w:lang w:val="pl-PL"/>
        </w:rPr>
        <w:t xml:space="preserve">W </w:t>
      </w:r>
      <w:r w:rsidR="00002BBC" w:rsidRPr="000F7EAA">
        <w:rPr>
          <w:bCs/>
          <w:sz w:val="22"/>
          <w:szCs w:val="22"/>
          <w:lang w:val="pl-PL"/>
        </w:rPr>
        <w:t>celu potwierdzenia spełnienia warunków udziału w postępowaniu</w:t>
      </w:r>
      <w:r w:rsidR="000F7EAA">
        <w:rPr>
          <w:bCs/>
          <w:sz w:val="22"/>
          <w:szCs w:val="22"/>
          <w:lang w:val="pl-PL"/>
        </w:rPr>
        <w:t>,</w:t>
      </w:r>
      <w:r w:rsidR="00002BBC" w:rsidRPr="000F7EAA">
        <w:rPr>
          <w:bCs/>
          <w:sz w:val="22"/>
          <w:szCs w:val="22"/>
          <w:lang w:val="pl-PL"/>
        </w:rPr>
        <w:t xml:space="preserve"> </w:t>
      </w:r>
      <w:r w:rsidR="005257B8">
        <w:rPr>
          <w:bCs/>
          <w:sz w:val="22"/>
          <w:szCs w:val="22"/>
          <w:lang w:val="pl-PL"/>
        </w:rPr>
        <w:t xml:space="preserve">Wykonawca </w:t>
      </w:r>
      <w:r w:rsidR="000F7EAA" w:rsidRPr="000F7EAA">
        <w:rPr>
          <w:bCs/>
          <w:sz w:val="22"/>
          <w:szCs w:val="22"/>
          <w:lang w:val="pl-PL"/>
        </w:rPr>
        <w:t>może</w:t>
      </w:r>
      <w:r w:rsidR="005257B8">
        <w:rPr>
          <w:bCs/>
          <w:sz w:val="22"/>
          <w:szCs w:val="22"/>
          <w:lang w:val="pl-PL"/>
        </w:rPr>
        <w:t>,</w:t>
      </w:r>
      <w:r w:rsidR="000F7EAA" w:rsidRPr="000F7EAA">
        <w:rPr>
          <w:bCs/>
          <w:sz w:val="22"/>
          <w:szCs w:val="22"/>
          <w:lang w:val="pl-PL"/>
        </w:rPr>
        <w:t xml:space="preserve"> </w:t>
      </w:r>
      <w:r w:rsidR="000F7EAA">
        <w:rPr>
          <w:b w:val="0"/>
          <w:bCs/>
          <w:sz w:val="22"/>
          <w:szCs w:val="22"/>
          <w:lang w:val="pl-PL"/>
        </w:rPr>
        <w:t>na podstawie art. 118</w:t>
      </w:r>
      <w:r w:rsidR="000F7EAA" w:rsidRPr="000F7EAA">
        <w:rPr>
          <w:b w:val="0"/>
          <w:bCs/>
          <w:sz w:val="22"/>
          <w:szCs w:val="22"/>
          <w:lang w:val="pl-PL"/>
        </w:rPr>
        <w:t xml:space="preserve"> </w:t>
      </w:r>
      <w:r w:rsidR="00582D58">
        <w:rPr>
          <w:b w:val="0"/>
          <w:bCs/>
          <w:sz w:val="22"/>
          <w:szCs w:val="22"/>
          <w:lang w:val="pl-PL"/>
        </w:rPr>
        <w:t xml:space="preserve">ust. 1 </w:t>
      </w:r>
      <w:r w:rsidR="000F7EAA" w:rsidRPr="000F7EAA">
        <w:rPr>
          <w:b w:val="0"/>
          <w:bCs/>
          <w:sz w:val="22"/>
          <w:szCs w:val="22"/>
          <w:lang w:val="pl-PL"/>
        </w:rPr>
        <w:t xml:space="preserve">ustawy </w:t>
      </w:r>
      <w:proofErr w:type="spellStart"/>
      <w:r w:rsidR="000F7EAA" w:rsidRPr="000F7EAA">
        <w:rPr>
          <w:b w:val="0"/>
          <w:bCs/>
          <w:sz w:val="22"/>
          <w:szCs w:val="22"/>
          <w:lang w:val="pl-PL"/>
        </w:rPr>
        <w:t>Pzp</w:t>
      </w:r>
      <w:proofErr w:type="spellEnd"/>
      <w:r w:rsidR="005257B8">
        <w:rPr>
          <w:b w:val="0"/>
          <w:bCs/>
          <w:sz w:val="22"/>
          <w:szCs w:val="22"/>
          <w:lang w:val="pl-PL"/>
        </w:rPr>
        <w:t>,</w:t>
      </w:r>
      <w:r w:rsidR="000F7EAA" w:rsidRPr="000F7EAA">
        <w:rPr>
          <w:b w:val="0"/>
          <w:bCs/>
          <w:sz w:val="22"/>
          <w:szCs w:val="22"/>
          <w:lang w:val="pl-PL"/>
        </w:rPr>
        <w:t xml:space="preserve"> </w:t>
      </w:r>
      <w:r w:rsidR="00002BBC" w:rsidRPr="000F7EAA">
        <w:rPr>
          <w:bCs/>
          <w:sz w:val="22"/>
          <w:szCs w:val="22"/>
          <w:lang w:val="pl-PL"/>
        </w:rPr>
        <w:t>polegać na zdolnościach technicznych lub</w:t>
      </w:r>
      <w:r w:rsidR="00B95013" w:rsidRPr="000F7EAA">
        <w:rPr>
          <w:bCs/>
          <w:sz w:val="22"/>
          <w:szCs w:val="22"/>
          <w:lang w:val="pl-PL"/>
        </w:rPr>
        <w:t> </w:t>
      </w:r>
      <w:r w:rsidR="00002BBC" w:rsidRPr="000F7EAA">
        <w:rPr>
          <w:bCs/>
          <w:sz w:val="22"/>
          <w:szCs w:val="22"/>
          <w:lang w:val="pl-PL"/>
        </w:rPr>
        <w:t xml:space="preserve">zawodowych </w:t>
      </w:r>
      <w:r w:rsidR="00B95013" w:rsidRPr="000F7EAA">
        <w:rPr>
          <w:bCs/>
          <w:sz w:val="22"/>
          <w:szCs w:val="22"/>
          <w:lang w:val="pl-PL"/>
        </w:rPr>
        <w:t>lub sytuacji finansowej lub</w:t>
      </w:r>
      <w:r w:rsidR="005257B8">
        <w:rPr>
          <w:bCs/>
          <w:sz w:val="22"/>
          <w:szCs w:val="22"/>
          <w:lang w:val="pl-PL"/>
        </w:rPr>
        <w:t> </w:t>
      </w:r>
      <w:r w:rsidR="00B95013" w:rsidRPr="000F7EAA">
        <w:rPr>
          <w:bCs/>
          <w:sz w:val="22"/>
          <w:szCs w:val="22"/>
          <w:lang w:val="pl-PL"/>
        </w:rPr>
        <w:t>ekonomicznej podmiotów udostępniających zasoby</w:t>
      </w:r>
      <w:r w:rsidR="00002BBC" w:rsidRPr="000F7EAA">
        <w:rPr>
          <w:b w:val="0"/>
          <w:bCs/>
          <w:sz w:val="22"/>
          <w:szCs w:val="22"/>
          <w:lang w:val="pl-PL"/>
        </w:rPr>
        <w:t>, niezależnie od cha</w:t>
      </w:r>
      <w:r w:rsidR="005257B8">
        <w:rPr>
          <w:b w:val="0"/>
          <w:bCs/>
          <w:sz w:val="22"/>
          <w:szCs w:val="22"/>
          <w:lang w:val="pl-PL"/>
        </w:rPr>
        <w:t>rakteru prawnego łączących go z </w:t>
      </w:r>
      <w:r w:rsidR="00002BBC" w:rsidRPr="000F7EAA">
        <w:rPr>
          <w:b w:val="0"/>
          <w:bCs/>
          <w:sz w:val="22"/>
          <w:szCs w:val="22"/>
          <w:lang w:val="pl-PL"/>
        </w:rPr>
        <w:t xml:space="preserve">nimi stosunków prawnych. </w:t>
      </w:r>
    </w:p>
    <w:p w14:paraId="1FB1FA25" w14:textId="12E3AFE8" w:rsidR="00B95013" w:rsidRPr="000F7EAA" w:rsidRDefault="00693FCA" w:rsidP="00002BBC">
      <w:pPr>
        <w:pStyle w:val="Tytu"/>
        <w:ind w:left="142" w:hanging="142"/>
        <w:jc w:val="both"/>
        <w:rPr>
          <w:b w:val="0"/>
          <w:bCs/>
          <w:sz w:val="22"/>
          <w:szCs w:val="22"/>
          <w:highlight w:val="cyan"/>
          <w:lang w:val="pl-PL"/>
        </w:rPr>
      </w:pPr>
      <w:r>
        <w:rPr>
          <w:bCs/>
          <w:sz w:val="22"/>
          <w:szCs w:val="22"/>
          <w:lang w:val="pl-PL"/>
        </w:rPr>
        <w:t>1</w:t>
      </w:r>
      <w:r w:rsidR="00323430">
        <w:rPr>
          <w:bCs/>
          <w:sz w:val="22"/>
          <w:szCs w:val="22"/>
          <w:lang w:val="pl-PL"/>
        </w:rPr>
        <w:t>0</w:t>
      </w:r>
      <w:r w:rsidR="007A6C01" w:rsidRPr="000F7EAA">
        <w:rPr>
          <w:bCs/>
          <w:sz w:val="22"/>
          <w:szCs w:val="22"/>
          <w:lang w:val="pl-PL"/>
        </w:rPr>
        <w:t>.</w:t>
      </w:r>
      <w:r w:rsidR="007A6C01" w:rsidRPr="000F7EAA">
        <w:rPr>
          <w:b w:val="0"/>
          <w:bCs/>
          <w:sz w:val="22"/>
          <w:szCs w:val="22"/>
          <w:lang w:val="pl-PL"/>
        </w:rPr>
        <w:t xml:space="preserve"> W odniesieniu do warunków dotyczących wykształcenia, kwalifikacji zawodowych lub doświadczenia Wykonawca</w:t>
      </w:r>
      <w:r w:rsidR="004574C4" w:rsidRPr="000F7EAA">
        <w:rPr>
          <w:b w:val="0"/>
          <w:sz w:val="22"/>
          <w:szCs w:val="22"/>
          <w:lang w:val="pl-PL"/>
        </w:rPr>
        <w:t>,</w:t>
      </w:r>
      <w:r w:rsidR="004574C4" w:rsidRPr="000F7EAA">
        <w:rPr>
          <w:b w:val="0"/>
          <w:bCs/>
          <w:sz w:val="22"/>
          <w:szCs w:val="22"/>
          <w:lang w:val="pl-PL"/>
        </w:rPr>
        <w:t xml:space="preserve"> </w:t>
      </w:r>
      <w:r w:rsidR="007A6C01" w:rsidRPr="000F7EAA">
        <w:rPr>
          <w:b w:val="0"/>
          <w:bCs/>
          <w:sz w:val="22"/>
          <w:szCs w:val="22"/>
          <w:lang w:val="pl-PL"/>
        </w:rPr>
        <w:t xml:space="preserve">może polegać na zdolnościach podmiotów udostępniających zasoby, </w:t>
      </w:r>
      <w:r w:rsidR="007A6C01" w:rsidRPr="000F7EAA">
        <w:rPr>
          <w:b w:val="0"/>
          <w:bCs/>
          <w:sz w:val="22"/>
          <w:szCs w:val="22"/>
          <w:u w:val="single"/>
          <w:lang w:val="pl-PL"/>
        </w:rPr>
        <w:t>jeśli podmioty te wykonają usługi, do realizacji których te zdolności są wymagane</w:t>
      </w:r>
      <w:r w:rsidR="007A6C01" w:rsidRPr="000F7EAA">
        <w:rPr>
          <w:b w:val="0"/>
          <w:bCs/>
          <w:sz w:val="22"/>
          <w:szCs w:val="22"/>
          <w:lang w:val="pl-PL"/>
        </w:rPr>
        <w:t>.</w:t>
      </w:r>
    </w:p>
    <w:p w14:paraId="77A3D2E4" w14:textId="7CDD9308" w:rsidR="00B95013" w:rsidRDefault="007A6C01" w:rsidP="00002BBC">
      <w:pPr>
        <w:pStyle w:val="Tytu"/>
        <w:ind w:left="142" w:hanging="142"/>
        <w:jc w:val="both"/>
        <w:rPr>
          <w:b w:val="0"/>
          <w:bCs/>
          <w:sz w:val="22"/>
          <w:szCs w:val="22"/>
          <w:lang w:val="pl-PL"/>
        </w:rPr>
      </w:pPr>
      <w:r w:rsidRPr="000F7EAA">
        <w:rPr>
          <w:bCs/>
          <w:sz w:val="22"/>
          <w:szCs w:val="22"/>
          <w:lang w:val="pl-PL"/>
        </w:rPr>
        <w:lastRenderedPageBreak/>
        <w:t>1</w:t>
      </w:r>
      <w:r w:rsidR="00323430">
        <w:rPr>
          <w:bCs/>
          <w:sz w:val="22"/>
          <w:szCs w:val="22"/>
          <w:lang w:val="pl-PL"/>
        </w:rPr>
        <w:t>1</w:t>
      </w:r>
      <w:r w:rsidRPr="000F7EAA">
        <w:rPr>
          <w:bCs/>
          <w:sz w:val="22"/>
          <w:szCs w:val="22"/>
          <w:lang w:val="pl-PL"/>
        </w:rPr>
        <w:t>.</w:t>
      </w:r>
      <w:r w:rsidRPr="007A6C01">
        <w:rPr>
          <w:b w:val="0"/>
          <w:bCs/>
          <w:sz w:val="22"/>
          <w:szCs w:val="22"/>
          <w:lang w:val="pl-PL"/>
        </w:rPr>
        <w:t xml:space="preserve"> </w:t>
      </w:r>
      <w:r w:rsidRPr="000F7EAA">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Pr="007A6C01">
        <w:rPr>
          <w:b w:val="0"/>
          <w:bCs/>
          <w:sz w:val="22"/>
          <w:szCs w:val="22"/>
          <w:lang w:val="pl-PL"/>
        </w:rPr>
        <w:t xml:space="preserve"> </w:t>
      </w:r>
      <w:r w:rsidR="00A02FD1">
        <w:rPr>
          <w:b w:val="0"/>
          <w:bCs/>
          <w:sz w:val="22"/>
          <w:szCs w:val="22"/>
          <w:lang w:val="pl-PL"/>
        </w:rPr>
        <w:t>(wg</w:t>
      </w:r>
      <w:r w:rsidR="00B32C37">
        <w:rPr>
          <w:b w:val="0"/>
          <w:bCs/>
          <w:sz w:val="22"/>
          <w:szCs w:val="22"/>
          <w:lang w:val="pl-PL"/>
        </w:rPr>
        <w:t> </w:t>
      </w:r>
      <w:r w:rsidR="00A02FD1" w:rsidRPr="00576AB3">
        <w:rPr>
          <w:b w:val="0"/>
          <w:bCs/>
          <w:sz w:val="22"/>
          <w:szCs w:val="22"/>
          <w:lang w:val="pl-PL"/>
        </w:rPr>
        <w:t xml:space="preserve">zał. nr 3 do SWZ) </w:t>
      </w:r>
      <w:r w:rsidRPr="00576AB3">
        <w:rPr>
          <w:b w:val="0"/>
          <w:bCs/>
          <w:sz w:val="22"/>
          <w:szCs w:val="22"/>
          <w:lang w:val="pl-PL"/>
        </w:rPr>
        <w:t>na potrzeby realizacji zamówienia lub inny podmiotowy śro</w:t>
      </w:r>
      <w:r w:rsidR="004574C4" w:rsidRPr="00576AB3">
        <w:rPr>
          <w:b w:val="0"/>
          <w:bCs/>
          <w:sz w:val="22"/>
          <w:szCs w:val="22"/>
          <w:lang w:val="pl-PL"/>
        </w:rPr>
        <w:t>dek dowodowy potwierdzający,</w:t>
      </w:r>
      <w:r w:rsidR="004574C4">
        <w:rPr>
          <w:b w:val="0"/>
          <w:bCs/>
          <w:sz w:val="22"/>
          <w:szCs w:val="22"/>
          <w:lang w:val="pl-PL"/>
        </w:rPr>
        <w:t xml:space="preserve"> że </w:t>
      </w:r>
      <w:r>
        <w:rPr>
          <w:b w:val="0"/>
          <w:bCs/>
          <w:sz w:val="22"/>
          <w:szCs w:val="22"/>
          <w:lang w:val="pl-PL"/>
        </w:rPr>
        <w:t>W</w:t>
      </w:r>
      <w:r w:rsidRPr="007A6C01">
        <w:rPr>
          <w:b w:val="0"/>
          <w:bCs/>
          <w:sz w:val="22"/>
          <w:szCs w:val="22"/>
          <w:lang w:val="pl-PL"/>
        </w:rPr>
        <w:t>ykonawca realizując zamówienie, będzie dysponował niezbędnymi zasobami tych podmiotów.</w:t>
      </w:r>
    </w:p>
    <w:p w14:paraId="0C14E12A" w14:textId="60E077DD" w:rsidR="00C936A0" w:rsidRPr="00C936A0" w:rsidRDefault="00C936A0" w:rsidP="00C936A0">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2</w:t>
      </w:r>
      <w:r w:rsidRPr="000F7EAA">
        <w:rPr>
          <w:bCs/>
          <w:sz w:val="22"/>
          <w:szCs w:val="22"/>
          <w:lang w:val="pl-PL"/>
        </w:rPr>
        <w:t>.</w:t>
      </w:r>
      <w:r w:rsidRPr="00C936A0">
        <w:rPr>
          <w:b w:val="0"/>
          <w:bCs/>
          <w:sz w:val="22"/>
          <w:szCs w:val="22"/>
          <w:lang w:val="pl-PL"/>
        </w:rPr>
        <w:t xml:space="preserve"> Zobowiązanie podmiotu udostępniającego zasoby, o którym mowa w </w:t>
      </w:r>
      <w:r>
        <w:rPr>
          <w:b w:val="0"/>
          <w:bCs/>
          <w:sz w:val="22"/>
          <w:szCs w:val="22"/>
          <w:lang w:val="pl-PL"/>
        </w:rPr>
        <w:t xml:space="preserve">pkt </w:t>
      </w:r>
      <w:r w:rsidR="004916E3">
        <w:rPr>
          <w:b w:val="0"/>
          <w:bCs/>
          <w:sz w:val="22"/>
          <w:szCs w:val="22"/>
          <w:lang w:val="pl-PL"/>
        </w:rPr>
        <w:t>1</w:t>
      </w:r>
      <w:r w:rsidR="009A610F">
        <w:rPr>
          <w:b w:val="0"/>
          <w:bCs/>
          <w:sz w:val="22"/>
          <w:szCs w:val="22"/>
          <w:lang w:val="pl-PL"/>
        </w:rPr>
        <w:t>1</w:t>
      </w:r>
      <w:r w:rsidRPr="00C936A0">
        <w:rPr>
          <w:b w:val="0"/>
          <w:bCs/>
          <w:sz w:val="22"/>
          <w:szCs w:val="22"/>
          <w:lang w:val="pl-PL"/>
        </w:rPr>
        <w:t xml:space="preserve">, </w:t>
      </w:r>
      <w:r>
        <w:rPr>
          <w:b w:val="0"/>
          <w:bCs/>
          <w:sz w:val="22"/>
          <w:szCs w:val="22"/>
          <w:lang w:val="pl-PL"/>
        </w:rPr>
        <w:t xml:space="preserve">musi </w:t>
      </w:r>
      <w:r w:rsidRPr="00C936A0">
        <w:rPr>
          <w:b w:val="0"/>
          <w:bCs/>
          <w:sz w:val="22"/>
          <w:szCs w:val="22"/>
          <w:lang w:val="pl-PL"/>
        </w:rPr>
        <w:t>potwierdza</w:t>
      </w:r>
      <w:r>
        <w:rPr>
          <w:b w:val="0"/>
          <w:bCs/>
          <w:sz w:val="22"/>
          <w:szCs w:val="22"/>
          <w:lang w:val="pl-PL"/>
        </w:rPr>
        <w:t>ć</w:t>
      </w:r>
      <w:r w:rsidRPr="00C936A0">
        <w:rPr>
          <w:b w:val="0"/>
          <w:bCs/>
          <w:sz w:val="22"/>
          <w:szCs w:val="22"/>
          <w:lang w:val="pl-PL"/>
        </w:rPr>
        <w:t xml:space="preserve">, że stosunek łączący </w:t>
      </w:r>
      <w:r>
        <w:rPr>
          <w:b w:val="0"/>
          <w:bCs/>
          <w:sz w:val="22"/>
          <w:szCs w:val="22"/>
          <w:lang w:val="pl-PL"/>
        </w:rPr>
        <w:t>W</w:t>
      </w:r>
      <w:r w:rsidRPr="00C936A0">
        <w:rPr>
          <w:b w:val="0"/>
          <w:bCs/>
          <w:sz w:val="22"/>
          <w:szCs w:val="22"/>
          <w:lang w:val="pl-PL"/>
        </w:rPr>
        <w:t>ykonawcę z podmiotami udostępniającymi zasoby gwarantuje rzeczywisty dostęp do tych zasobów oraz</w:t>
      </w:r>
      <w:r>
        <w:rPr>
          <w:b w:val="0"/>
          <w:bCs/>
          <w:sz w:val="22"/>
          <w:szCs w:val="22"/>
          <w:lang w:val="pl-PL"/>
        </w:rPr>
        <w:t> </w:t>
      </w:r>
      <w:r w:rsidRPr="00C936A0">
        <w:rPr>
          <w:b w:val="0"/>
          <w:bCs/>
          <w:sz w:val="22"/>
          <w:szCs w:val="22"/>
          <w:lang w:val="pl-PL"/>
        </w:rPr>
        <w:t>określa</w:t>
      </w:r>
      <w:r>
        <w:rPr>
          <w:b w:val="0"/>
          <w:bCs/>
          <w:sz w:val="22"/>
          <w:szCs w:val="22"/>
          <w:lang w:val="pl-PL"/>
        </w:rPr>
        <w:t>ć</w:t>
      </w:r>
      <w:r w:rsidRPr="00C936A0">
        <w:rPr>
          <w:b w:val="0"/>
          <w:bCs/>
          <w:sz w:val="22"/>
          <w:szCs w:val="22"/>
          <w:lang w:val="pl-PL"/>
        </w:rPr>
        <w:t xml:space="preserve"> w szczególności:</w:t>
      </w:r>
    </w:p>
    <w:p w14:paraId="180EBC69" w14:textId="09907B4C"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1) zakres dostępnych </w:t>
      </w:r>
      <w:r>
        <w:rPr>
          <w:b w:val="0"/>
          <w:bCs/>
          <w:sz w:val="22"/>
          <w:szCs w:val="22"/>
          <w:lang w:val="pl-PL"/>
        </w:rPr>
        <w:t>W</w:t>
      </w:r>
      <w:r w:rsidRPr="00C936A0">
        <w:rPr>
          <w:b w:val="0"/>
          <w:bCs/>
          <w:sz w:val="22"/>
          <w:szCs w:val="22"/>
          <w:lang w:val="pl-PL"/>
        </w:rPr>
        <w:t>ykonawcy zasobów podmiotu udostępniającego zasoby</w:t>
      </w:r>
      <w:r>
        <w:rPr>
          <w:b w:val="0"/>
          <w:bCs/>
          <w:sz w:val="22"/>
          <w:szCs w:val="22"/>
          <w:lang w:val="pl-PL"/>
        </w:rPr>
        <w:t>;</w:t>
      </w:r>
    </w:p>
    <w:p w14:paraId="085ECBCF" w14:textId="3E4FFE65"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2) sposób i okres udostępnienia </w:t>
      </w:r>
      <w:r>
        <w:rPr>
          <w:b w:val="0"/>
          <w:bCs/>
          <w:sz w:val="22"/>
          <w:szCs w:val="22"/>
          <w:lang w:val="pl-PL"/>
        </w:rPr>
        <w:t>W</w:t>
      </w:r>
      <w:r w:rsidRPr="00C936A0">
        <w:rPr>
          <w:b w:val="0"/>
          <w:bCs/>
          <w:sz w:val="22"/>
          <w:szCs w:val="22"/>
          <w:lang w:val="pl-PL"/>
        </w:rPr>
        <w:t>ykonawcy i wykorzystania przez niego zasobów podmiotu udostępniającego te zasoby przy wykonywaniu zamówienia;</w:t>
      </w:r>
    </w:p>
    <w:p w14:paraId="37BD7880" w14:textId="0A736FE7"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3) czy i w jakim zakresie podmiot udostępniający zasoby, na zdolnościach którego </w:t>
      </w:r>
      <w:r>
        <w:rPr>
          <w:b w:val="0"/>
          <w:bCs/>
          <w:sz w:val="22"/>
          <w:szCs w:val="22"/>
          <w:lang w:val="pl-PL"/>
        </w:rPr>
        <w:t>W</w:t>
      </w:r>
      <w:r w:rsidRPr="00C936A0">
        <w:rPr>
          <w:b w:val="0"/>
          <w:bCs/>
          <w:sz w:val="22"/>
          <w:szCs w:val="22"/>
          <w:lang w:val="pl-PL"/>
        </w:rPr>
        <w:t>ykonawca polega w</w:t>
      </w:r>
      <w:r>
        <w:rPr>
          <w:b w:val="0"/>
          <w:bCs/>
          <w:sz w:val="22"/>
          <w:szCs w:val="22"/>
          <w:lang w:val="pl-PL"/>
        </w:rPr>
        <w:t> </w:t>
      </w:r>
      <w:r w:rsidRPr="00C936A0">
        <w:rPr>
          <w:b w:val="0"/>
          <w:bCs/>
          <w:sz w:val="22"/>
          <w:szCs w:val="22"/>
          <w:lang w:val="pl-PL"/>
        </w:rPr>
        <w:t>odniesieniu do warunków udziału w postępowaniu dotyczących wykształcenia, kwalifikacji zawodowych lub</w:t>
      </w:r>
      <w:r>
        <w:rPr>
          <w:b w:val="0"/>
          <w:bCs/>
          <w:sz w:val="22"/>
          <w:szCs w:val="22"/>
          <w:lang w:val="pl-PL"/>
        </w:rPr>
        <w:t> </w:t>
      </w:r>
      <w:r w:rsidRPr="00C936A0">
        <w:rPr>
          <w:b w:val="0"/>
          <w:bCs/>
          <w:sz w:val="22"/>
          <w:szCs w:val="22"/>
          <w:lang w:val="pl-PL"/>
        </w:rPr>
        <w:t>doświadczenia, zrealizuje usługi, których wskazane zdolności dotyczą.</w:t>
      </w:r>
    </w:p>
    <w:p w14:paraId="7AC49818" w14:textId="7C5DEB7F"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3</w:t>
      </w:r>
      <w:r w:rsidRPr="000F7EAA">
        <w:rPr>
          <w:bCs/>
          <w:sz w:val="22"/>
          <w:szCs w:val="22"/>
          <w:lang w:val="pl-PL"/>
        </w:rPr>
        <w:t>.</w:t>
      </w:r>
      <w:r>
        <w:rPr>
          <w:b w:val="0"/>
          <w:bCs/>
          <w:sz w:val="22"/>
          <w:szCs w:val="22"/>
          <w:lang w:val="pl-PL"/>
        </w:rPr>
        <w:t xml:space="preserve"> Zamawiający oceni</w:t>
      </w:r>
      <w:r w:rsidR="00C936A0" w:rsidRPr="00C936A0">
        <w:rPr>
          <w:b w:val="0"/>
          <w:bCs/>
          <w:sz w:val="22"/>
          <w:szCs w:val="22"/>
          <w:lang w:val="pl-PL"/>
        </w:rPr>
        <w:t xml:space="preserve">, czy udostępniane </w:t>
      </w:r>
      <w:r>
        <w:rPr>
          <w:b w:val="0"/>
          <w:bCs/>
          <w:sz w:val="22"/>
          <w:szCs w:val="22"/>
          <w:lang w:val="pl-PL"/>
        </w:rPr>
        <w:t>W</w:t>
      </w:r>
      <w:r w:rsidR="00C936A0" w:rsidRPr="00C936A0">
        <w:rPr>
          <w:b w:val="0"/>
          <w:bCs/>
          <w:sz w:val="22"/>
          <w:szCs w:val="22"/>
          <w:lang w:val="pl-PL"/>
        </w:rPr>
        <w:t>ykonawcy p</w:t>
      </w:r>
      <w:r>
        <w:rPr>
          <w:b w:val="0"/>
          <w:bCs/>
          <w:sz w:val="22"/>
          <w:szCs w:val="22"/>
          <w:lang w:val="pl-PL"/>
        </w:rPr>
        <w:t>rzez podmioty udostępniające za</w:t>
      </w:r>
      <w:r w:rsidR="00C936A0" w:rsidRPr="00C936A0">
        <w:rPr>
          <w:b w:val="0"/>
          <w:bCs/>
          <w:sz w:val="22"/>
          <w:szCs w:val="22"/>
          <w:lang w:val="pl-PL"/>
        </w:rPr>
        <w:t xml:space="preserve">soby zdolności techniczne lub zawodowe lub ich sytuacja finansowa lub ekonomiczna, pozwalają na wykazanie przez </w:t>
      </w:r>
      <w:r>
        <w:rPr>
          <w:b w:val="0"/>
          <w:bCs/>
          <w:sz w:val="22"/>
          <w:szCs w:val="22"/>
          <w:lang w:val="pl-PL"/>
        </w:rPr>
        <w:t>W</w:t>
      </w:r>
      <w:r w:rsidR="00C936A0" w:rsidRPr="00C936A0">
        <w:rPr>
          <w:b w:val="0"/>
          <w:bCs/>
          <w:sz w:val="22"/>
          <w:szCs w:val="22"/>
          <w:lang w:val="pl-PL"/>
        </w:rPr>
        <w:t>ykonawcę spełniania warunków udziału w postępowaniu, o których m</w:t>
      </w:r>
      <w:r w:rsidR="00A643A2">
        <w:rPr>
          <w:b w:val="0"/>
          <w:bCs/>
          <w:sz w:val="22"/>
          <w:szCs w:val="22"/>
          <w:lang w:val="pl-PL"/>
        </w:rPr>
        <w:t xml:space="preserve">owa w art. 112 ust. 2 pkt 3 i 4 ustawy </w:t>
      </w:r>
      <w:proofErr w:type="spellStart"/>
      <w:r w:rsidR="00A643A2">
        <w:rPr>
          <w:b w:val="0"/>
          <w:bCs/>
          <w:sz w:val="22"/>
          <w:szCs w:val="22"/>
          <w:lang w:val="pl-PL"/>
        </w:rPr>
        <w:t>Pzp</w:t>
      </w:r>
      <w:proofErr w:type="spellEnd"/>
      <w:r w:rsidR="00A643A2">
        <w:rPr>
          <w:b w:val="0"/>
          <w:bCs/>
          <w:sz w:val="22"/>
          <w:szCs w:val="22"/>
          <w:lang w:val="pl-PL"/>
        </w:rPr>
        <w:t>,</w:t>
      </w:r>
      <w:r w:rsidR="00C936A0" w:rsidRPr="00C936A0">
        <w:rPr>
          <w:b w:val="0"/>
          <w:bCs/>
          <w:sz w:val="22"/>
          <w:szCs w:val="22"/>
          <w:lang w:val="pl-PL"/>
        </w:rPr>
        <w:t xml:space="preserve"> a także </w:t>
      </w:r>
      <w:r>
        <w:rPr>
          <w:b w:val="0"/>
          <w:bCs/>
          <w:sz w:val="22"/>
          <w:szCs w:val="22"/>
          <w:lang w:val="pl-PL"/>
        </w:rPr>
        <w:t>z</w:t>
      </w:r>
      <w:r w:rsidR="00C936A0" w:rsidRPr="00C936A0">
        <w:rPr>
          <w:b w:val="0"/>
          <w:bCs/>
          <w:sz w:val="22"/>
          <w:szCs w:val="22"/>
          <w:lang w:val="pl-PL"/>
        </w:rPr>
        <w:t xml:space="preserve">bada, czy nie zachodzą wobec tego podmiotu podstawy wykluczenia, które zostały przewidziane względem </w:t>
      </w:r>
      <w:r>
        <w:rPr>
          <w:b w:val="0"/>
          <w:bCs/>
          <w:sz w:val="22"/>
          <w:szCs w:val="22"/>
          <w:lang w:val="pl-PL"/>
        </w:rPr>
        <w:t>W</w:t>
      </w:r>
      <w:r w:rsidR="00C936A0" w:rsidRPr="00C936A0">
        <w:rPr>
          <w:b w:val="0"/>
          <w:bCs/>
          <w:sz w:val="22"/>
          <w:szCs w:val="22"/>
          <w:lang w:val="pl-PL"/>
        </w:rPr>
        <w:t>ykonawcy.</w:t>
      </w:r>
    </w:p>
    <w:p w14:paraId="630BC980" w14:textId="08CA3F1D"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4</w:t>
      </w:r>
      <w:r w:rsidR="00C936A0" w:rsidRPr="000F7EAA">
        <w:rPr>
          <w:bCs/>
          <w:sz w:val="22"/>
          <w:szCs w:val="22"/>
          <w:lang w:val="pl-PL"/>
        </w:rPr>
        <w:t>.</w:t>
      </w:r>
      <w:r w:rsidR="00C936A0" w:rsidRPr="00C936A0">
        <w:rPr>
          <w:b w:val="0"/>
          <w:bCs/>
          <w:sz w:val="22"/>
          <w:szCs w:val="22"/>
          <w:lang w:val="pl-PL"/>
        </w:rPr>
        <w:t xml:space="preserve"> Podmiot, który zobowiązał się do udostępnienia zasob</w:t>
      </w:r>
      <w:r>
        <w:rPr>
          <w:b w:val="0"/>
          <w:bCs/>
          <w:sz w:val="22"/>
          <w:szCs w:val="22"/>
          <w:lang w:val="pl-PL"/>
        </w:rPr>
        <w:t>ów, odpowiada solidarnie z Wyko</w:t>
      </w:r>
      <w:r w:rsidR="00C936A0" w:rsidRPr="00C936A0">
        <w:rPr>
          <w:b w:val="0"/>
          <w:bCs/>
          <w:sz w:val="22"/>
          <w:szCs w:val="22"/>
          <w:lang w:val="pl-PL"/>
        </w:rPr>
        <w:t xml:space="preserve">nawcą, który polega na jego sytuacji finansowej lub ekonomicznej, </w:t>
      </w:r>
      <w:r>
        <w:rPr>
          <w:b w:val="0"/>
          <w:bCs/>
          <w:sz w:val="22"/>
          <w:szCs w:val="22"/>
          <w:lang w:val="pl-PL"/>
        </w:rPr>
        <w:t>za szkodę poniesioną przez Zama</w:t>
      </w:r>
      <w:r w:rsidR="00C936A0" w:rsidRPr="00C936A0">
        <w:rPr>
          <w:b w:val="0"/>
          <w:bCs/>
          <w:sz w:val="22"/>
          <w:szCs w:val="22"/>
          <w:lang w:val="pl-PL"/>
        </w:rPr>
        <w:t>wiającego powstałą wskutek nieudostępnienia tych zasobów, chyba że za nieudostępnienie zasobów podmiot ten nie ponosi winy.</w:t>
      </w:r>
    </w:p>
    <w:p w14:paraId="03AAB035" w14:textId="31382D8C" w:rsidR="00002BBC" w:rsidRPr="004574C4" w:rsidRDefault="004574C4" w:rsidP="004574C4">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5</w:t>
      </w:r>
      <w:r w:rsidR="00C936A0" w:rsidRPr="000F7EAA">
        <w:rPr>
          <w:bCs/>
          <w:sz w:val="22"/>
          <w:szCs w:val="22"/>
          <w:lang w:val="pl-PL"/>
        </w:rPr>
        <w:t>.</w:t>
      </w:r>
      <w:r w:rsidR="00C936A0" w:rsidRPr="00C936A0">
        <w:rPr>
          <w:b w:val="0"/>
          <w:bCs/>
          <w:sz w:val="22"/>
          <w:szCs w:val="22"/>
          <w:lang w:val="pl-PL"/>
        </w:rPr>
        <w:t xml:space="preserve"> Zamawiający </w:t>
      </w:r>
      <w:r>
        <w:rPr>
          <w:b w:val="0"/>
          <w:bCs/>
          <w:sz w:val="22"/>
          <w:szCs w:val="22"/>
          <w:lang w:val="pl-PL"/>
        </w:rPr>
        <w:t>nie zastrzega obowiązku</w:t>
      </w:r>
      <w:r w:rsidR="00C936A0" w:rsidRPr="00C936A0">
        <w:rPr>
          <w:b w:val="0"/>
          <w:bCs/>
          <w:sz w:val="22"/>
          <w:szCs w:val="22"/>
          <w:lang w:val="pl-PL"/>
        </w:rPr>
        <w:t xml:space="preserve"> osobistego wykonania przez </w:t>
      </w:r>
      <w:r>
        <w:rPr>
          <w:b w:val="0"/>
          <w:bCs/>
          <w:sz w:val="22"/>
          <w:szCs w:val="22"/>
          <w:lang w:val="pl-PL"/>
        </w:rPr>
        <w:t>Wykonawcę kluczo</w:t>
      </w:r>
      <w:r w:rsidR="003E7A77">
        <w:rPr>
          <w:b w:val="0"/>
          <w:bCs/>
          <w:sz w:val="22"/>
          <w:szCs w:val="22"/>
          <w:lang w:val="pl-PL"/>
        </w:rPr>
        <w:t xml:space="preserve">wych zadań dotyczących </w:t>
      </w:r>
      <w:r w:rsidR="00C936A0" w:rsidRPr="00C936A0">
        <w:rPr>
          <w:b w:val="0"/>
          <w:bCs/>
          <w:sz w:val="22"/>
          <w:szCs w:val="22"/>
          <w:lang w:val="pl-PL"/>
        </w:rPr>
        <w:t xml:space="preserve">usługi </w:t>
      </w:r>
      <w:r>
        <w:rPr>
          <w:b w:val="0"/>
          <w:bCs/>
          <w:sz w:val="22"/>
          <w:szCs w:val="22"/>
          <w:lang w:val="pl-PL"/>
        </w:rPr>
        <w:t>stanowiącej przedmiot niniejszego zamówienia.</w:t>
      </w:r>
    </w:p>
    <w:p w14:paraId="45DCA2C4" w14:textId="2A60FEAE" w:rsidR="009E44A7" w:rsidRPr="00DA5BE0" w:rsidRDefault="000F7EAA" w:rsidP="009E44A7">
      <w:pPr>
        <w:pStyle w:val="Tytu"/>
        <w:ind w:left="142" w:hanging="142"/>
        <w:jc w:val="both"/>
        <w:rPr>
          <w:b w:val="0"/>
          <w:sz w:val="22"/>
          <w:szCs w:val="22"/>
        </w:rPr>
      </w:pPr>
      <w:r>
        <w:rPr>
          <w:sz w:val="22"/>
          <w:szCs w:val="22"/>
          <w:lang w:val="pl-PL"/>
        </w:rPr>
        <w:t>1</w:t>
      </w:r>
      <w:r w:rsidR="00323430">
        <w:rPr>
          <w:sz w:val="22"/>
          <w:szCs w:val="22"/>
          <w:lang w:val="pl-PL"/>
        </w:rPr>
        <w:t>6</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F7F1465" w:rsidR="009E44A7" w:rsidRPr="00DA5BE0" w:rsidRDefault="000F7EAA" w:rsidP="00691544">
      <w:pPr>
        <w:pStyle w:val="Tytu"/>
        <w:ind w:left="142" w:hanging="142"/>
        <w:jc w:val="both"/>
        <w:rPr>
          <w:b w:val="0"/>
          <w:sz w:val="22"/>
          <w:szCs w:val="22"/>
          <w:u w:val="single"/>
        </w:rPr>
      </w:pPr>
      <w:r>
        <w:rPr>
          <w:sz w:val="22"/>
          <w:szCs w:val="22"/>
          <w:lang w:val="pl-PL"/>
        </w:rPr>
        <w:t>1</w:t>
      </w:r>
      <w:r w:rsidR="00323430">
        <w:rPr>
          <w:sz w:val="22"/>
          <w:szCs w:val="22"/>
          <w:lang w:val="pl-PL"/>
        </w:rPr>
        <w:t>7</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EBB1295" w:rsidR="009E44A7" w:rsidRPr="00DA5BE0" w:rsidRDefault="009E44A7" w:rsidP="00C85332">
      <w:pPr>
        <w:pStyle w:val="Tytu"/>
        <w:ind w:left="142" w:hanging="142"/>
        <w:jc w:val="both"/>
        <w:rPr>
          <w:b w:val="0"/>
          <w:sz w:val="22"/>
          <w:szCs w:val="22"/>
        </w:rPr>
      </w:pPr>
      <w:r w:rsidRPr="00DA5BE0">
        <w:rPr>
          <w:sz w:val="22"/>
          <w:szCs w:val="22"/>
          <w:lang w:val="pl-PL"/>
        </w:rPr>
        <w:t>1</w:t>
      </w:r>
      <w:r w:rsidR="00323430">
        <w:rPr>
          <w:sz w:val="22"/>
          <w:szCs w:val="22"/>
          <w:lang w:val="pl-PL"/>
        </w:rPr>
        <w:t>8</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E929A0">
        <w:rPr>
          <w:b w:val="0"/>
          <w:sz w:val="22"/>
          <w:szCs w:val="22"/>
          <w:lang w:val="pl-PL"/>
        </w:rPr>
        <w:t xml:space="preserve"> </w:t>
      </w:r>
      <w:r w:rsidR="00C85332" w:rsidRPr="00C85332">
        <w:rPr>
          <w:b w:val="0"/>
          <w:sz w:val="22"/>
          <w:szCs w:val="22"/>
        </w:rPr>
        <w:t>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76A0A38D" w:rsidR="009E44A7" w:rsidRPr="00DA5BE0" w:rsidRDefault="00323430" w:rsidP="009E44A7">
      <w:pPr>
        <w:pStyle w:val="Tytu"/>
        <w:ind w:left="142" w:hanging="142"/>
        <w:jc w:val="both"/>
        <w:rPr>
          <w:b w:val="0"/>
          <w:sz w:val="22"/>
          <w:szCs w:val="22"/>
        </w:rPr>
      </w:pPr>
      <w:r>
        <w:rPr>
          <w:sz w:val="22"/>
          <w:szCs w:val="22"/>
          <w:lang w:val="pl-PL"/>
        </w:rPr>
        <w:t>19</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876D453" w14:textId="517E69D9" w:rsidR="00AB705A" w:rsidRDefault="000D150D" w:rsidP="003E7A77">
      <w:pPr>
        <w:ind w:left="284" w:hanging="142"/>
        <w:jc w:val="both"/>
        <w:rPr>
          <w:sz w:val="22"/>
          <w:szCs w:val="22"/>
        </w:rPr>
      </w:pPr>
      <w:r w:rsidRPr="00230AE7">
        <w:rPr>
          <w:bCs/>
          <w:sz w:val="22"/>
          <w:szCs w:val="22"/>
        </w:rPr>
        <w:lastRenderedPageBreak/>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5E1D3F34" w:rsidR="00AB705A" w:rsidRDefault="00AB705A" w:rsidP="001C2D63">
      <w:pPr>
        <w:pStyle w:val="Tytu"/>
        <w:ind w:left="284"/>
        <w:jc w:val="left"/>
        <w:rPr>
          <w:b w:val="0"/>
          <w:sz w:val="22"/>
          <w:szCs w:val="22"/>
          <w:u w:val="single"/>
        </w:rPr>
      </w:pPr>
      <w:r w:rsidRPr="00593104">
        <w:rPr>
          <w:b w:val="0"/>
          <w:sz w:val="22"/>
          <w:szCs w:val="22"/>
          <w:u w:val="single"/>
        </w:rPr>
        <w:t>w sprawach merytorycznych:</w:t>
      </w:r>
    </w:p>
    <w:p w14:paraId="1FD37045" w14:textId="750AF5F9" w:rsidR="008D4B72" w:rsidRPr="001B353C" w:rsidRDefault="009A36E1" w:rsidP="008D4B72">
      <w:pPr>
        <w:pStyle w:val="Tytu"/>
        <w:ind w:left="142" w:firstLine="142"/>
        <w:jc w:val="left"/>
        <w:rPr>
          <w:b w:val="0"/>
          <w:sz w:val="22"/>
          <w:szCs w:val="22"/>
          <w:lang w:val="pl-PL"/>
        </w:rPr>
      </w:pPr>
      <w:r>
        <w:rPr>
          <w:b w:val="0"/>
          <w:sz w:val="22"/>
          <w:szCs w:val="22"/>
          <w:lang w:val="pl-PL"/>
        </w:rPr>
        <w:t xml:space="preserve">Bernarda </w:t>
      </w:r>
      <w:proofErr w:type="spellStart"/>
      <w:r>
        <w:rPr>
          <w:b w:val="0"/>
          <w:sz w:val="22"/>
          <w:szCs w:val="22"/>
          <w:lang w:val="pl-PL"/>
        </w:rPr>
        <w:t>Pruś-Dobras</w:t>
      </w:r>
      <w:proofErr w:type="spellEnd"/>
      <w:r w:rsidR="008D4B72" w:rsidRPr="001B353C">
        <w:rPr>
          <w:b w:val="0"/>
          <w:sz w:val="22"/>
          <w:szCs w:val="22"/>
          <w:lang w:val="pl-PL"/>
        </w:rPr>
        <w:t xml:space="preserve"> </w:t>
      </w:r>
      <w:r w:rsidR="008D4B72" w:rsidRPr="0010252E">
        <w:rPr>
          <w:b w:val="0"/>
          <w:i/>
          <w:iCs/>
          <w:sz w:val="22"/>
          <w:szCs w:val="22"/>
          <w:lang w:val="pl-PL"/>
        </w:rPr>
        <w:t>(</w:t>
      </w:r>
      <w:r>
        <w:rPr>
          <w:b w:val="0"/>
          <w:i/>
          <w:iCs/>
          <w:sz w:val="22"/>
          <w:szCs w:val="22"/>
          <w:lang w:val="pl-PL"/>
        </w:rPr>
        <w:t>Przełożona pielęgniarek</w:t>
      </w:r>
      <w:r w:rsidR="008D4B72" w:rsidRPr="0010252E">
        <w:rPr>
          <w:b w:val="0"/>
          <w:i/>
          <w:iCs/>
          <w:sz w:val="22"/>
          <w:szCs w:val="22"/>
          <w:lang w:val="pl-PL"/>
        </w:rPr>
        <w:t>)</w:t>
      </w:r>
      <w:r w:rsidR="008D4B72" w:rsidRPr="001B353C">
        <w:rPr>
          <w:b w:val="0"/>
          <w:sz w:val="22"/>
          <w:szCs w:val="22"/>
          <w:lang w:val="pl-PL"/>
        </w:rPr>
        <w:tab/>
      </w:r>
      <w:r w:rsidR="00CE026D">
        <w:rPr>
          <w:b w:val="0"/>
          <w:sz w:val="22"/>
          <w:szCs w:val="22"/>
          <w:lang w:val="pl-PL"/>
        </w:rPr>
        <w:tab/>
      </w:r>
      <w:r w:rsidR="008D4B72" w:rsidRPr="001B353C">
        <w:rPr>
          <w:b w:val="0"/>
          <w:sz w:val="22"/>
          <w:szCs w:val="22"/>
          <w:lang w:val="pl-PL"/>
        </w:rPr>
        <w:tab/>
      </w:r>
      <w:r w:rsidR="008D4B72" w:rsidRPr="00ED37EC">
        <w:rPr>
          <w:b w:val="0"/>
          <w:sz w:val="22"/>
          <w:szCs w:val="22"/>
          <w:lang w:val="pl-PL"/>
        </w:rPr>
        <w:t>tel. (42) 67</w:t>
      </w:r>
      <w:r w:rsidR="00541850" w:rsidRPr="00ED37EC">
        <w:rPr>
          <w:b w:val="0"/>
          <w:sz w:val="22"/>
          <w:szCs w:val="22"/>
          <w:lang w:val="pl-PL"/>
        </w:rPr>
        <w:t>2</w:t>
      </w:r>
      <w:r w:rsidR="008D4B72" w:rsidRPr="00ED37EC">
        <w:rPr>
          <w:b w:val="0"/>
          <w:sz w:val="22"/>
          <w:szCs w:val="22"/>
          <w:lang w:val="pl-PL"/>
        </w:rPr>
        <w:t>-1</w:t>
      </w:r>
      <w:r w:rsidR="00541850" w:rsidRPr="00ED37EC">
        <w:rPr>
          <w:b w:val="0"/>
          <w:sz w:val="22"/>
          <w:szCs w:val="22"/>
          <w:lang w:val="pl-PL"/>
        </w:rPr>
        <w:t>9</w:t>
      </w:r>
      <w:r w:rsidR="008D4B72" w:rsidRPr="00ED37EC">
        <w:rPr>
          <w:b w:val="0"/>
          <w:sz w:val="22"/>
          <w:szCs w:val="22"/>
          <w:lang w:val="pl-PL"/>
        </w:rPr>
        <w:t>-</w:t>
      </w:r>
      <w:r w:rsidR="00541850" w:rsidRPr="00ED37EC">
        <w:rPr>
          <w:b w:val="0"/>
          <w:sz w:val="22"/>
          <w:szCs w:val="22"/>
          <w:lang w:val="pl-PL"/>
        </w:rPr>
        <w:t>6</w:t>
      </w:r>
      <w:r w:rsidR="008D4B72" w:rsidRPr="00ED37EC">
        <w:rPr>
          <w:b w:val="0"/>
          <w:sz w:val="22"/>
          <w:szCs w:val="22"/>
          <w:lang w:val="pl-PL"/>
        </w:rPr>
        <w:t>0</w:t>
      </w:r>
    </w:p>
    <w:p w14:paraId="344BEE54" w14:textId="77777777" w:rsidR="008B52FC" w:rsidRPr="008B52FC" w:rsidRDefault="008B52FC" w:rsidP="001C2D63">
      <w:pPr>
        <w:pStyle w:val="Tytu"/>
        <w:ind w:left="284"/>
        <w:jc w:val="left"/>
        <w:rPr>
          <w:b w:val="0"/>
          <w:sz w:val="10"/>
          <w:szCs w:val="10"/>
          <w:u w:val="single"/>
        </w:rPr>
      </w:pPr>
    </w:p>
    <w:p w14:paraId="6E63FE87" w14:textId="61F2A25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63CE1842" w14:textId="379EA8E3" w:rsidR="00AB705A" w:rsidRDefault="00AB705A" w:rsidP="003E7A77">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10252E">
        <w:rPr>
          <w:b w:val="0"/>
          <w:sz w:val="22"/>
          <w:szCs w:val="22"/>
          <w:lang w:val="pl-PL"/>
        </w:rPr>
        <w:t xml:space="preserve"> </w:t>
      </w:r>
      <w:r w:rsidR="0010252E" w:rsidRPr="0010252E">
        <w:rPr>
          <w:b w:val="0"/>
          <w:i/>
          <w:iCs/>
          <w:sz w:val="22"/>
          <w:szCs w:val="22"/>
          <w:lang w:val="pl-PL"/>
        </w:rPr>
        <w:t>(Sekcja Zamówień Publicznych)</w:t>
      </w:r>
      <w:r w:rsidRPr="00593104">
        <w:rPr>
          <w:b w:val="0"/>
          <w:sz w:val="22"/>
          <w:szCs w:val="22"/>
          <w:lang w:val="pl-PL"/>
        </w:rPr>
        <w:tab/>
      </w:r>
      <w:r w:rsidRPr="00593104">
        <w:rPr>
          <w:b w:val="0"/>
          <w:sz w:val="22"/>
          <w:szCs w:val="22"/>
        </w:rPr>
        <w:t>tel. (42) 672-19-04</w:t>
      </w:r>
    </w:p>
    <w:p w14:paraId="7D307CB6" w14:textId="77777777" w:rsidR="000F7305" w:rsidRPr="000F7305" w:rsidRDefault="000F7305" w:rsidP="003E7A77">
      <w:pPr>
        <w:pStyle w:val="Tytu"/>
        <w:ind w:left="284"/>
        <w:jc w:val="left"/>
        <w:rPr>
          <w:b w:val="0"/>
          <w:sz w:val="10"/>
          <w:szCs w:val="10"/>
        </w:rPr>
      </w:pPr>
    </w:p>
    <w:p w14:paraId="4E8A61E7" w14:textId="77777777" w:rsidR="007F29D4" w:rsidRPr="007F29D4" w:rsidRDefault="007F29D4" w:rsidP="007F29D4">
      <w:pPr>
        <w:ind w:left="284" w:hanging="142"/>
        <w:jc w:val="both"/>
        <w:rPr>
          <w:b/>
          <w:bCs/>
          <w:i/>
          <w:iCs/>
          <w:sz w:val="22"/>
          <w:szCs w:val="22"/>
        </w:rPr>
      </w:pPr>
      <w:r w:rsidRPr="007F29D4">
        <w:rPr>
          <w:sz w:val="22"/>
          <w:szCs w:val="22"/>
        </w:rPr>
        <w:t xml:space="preserve">3) Wykonawca zamierzający wziąć udział w postępowaniu o udzielenie zamówienia publicznego, musi posiadać konto na </w:t>
      </w:r>
      <w:proofErr w:type="spellStart"/>
      <w:r w:rsidRPr="007F29D4">
        <w:rPr>
          <w:sz w:val="22"/>
          <w:szCs w:val="22"/>
        </w:rPr>
        <w:t>ePUAP</w:t>
      </w:r>
      <w:proofErr w:type="spellEnd"/>
      <w:r w:rsidRPr="007F29D4">
        <w:rPr>
          <w:sz w:val="22"/>
          <w:szCs w:val="22"/>
        </w:rPr>
        <w:t xml:space="preserve">. Wykonawca posiadający konto na </w:t>
      </w:r>
      <w:proofErr w:type="spellStart"/>
      <w:r w:rsidRPr="007F29D4">
        <w:rPr>
          <w:sz w:val="22"/>
          <w:szCs w:val="22"/>
        </w:rPr>
        <w:t>ePUAP</w:t>
      </w:r>
      <w:proofErr w:type="spellEnd"/>
      <w:r w:rsidRPr="007F29D4">
        <w:rPr>
          <w:sz w:val="22"/>
          <w:szCs w:val="22"/>
        </w:rPr>
        <w:t xml:space="preserve"> ma dostęp do formularzy: </w:t>
      </w:r>
      <w:r w:rsidRPr="007F29D4">
        <w:rPr>
          <w:b/>
          <w:bCs/>
          <w:i/>
          <w:iCs/>
          <w:sz w:val="22"/>
          <w:szCs w:val="22"/>
        </w:rPr>
        <w:t xml:space="preserve">„Formularz do złożenia, zmiany, wycofania oferty lub wniosku” </w:t>
      </w:r>
      <w:r w:rsidRPr="007F29D4">
        <w:rPr>
          <w:sz w:val="22"/>
          <w:szCs w:val="22"/>
        </w:rPr>
        <w:t>oraz do</w:t>
      </w:r>
      <w:r w:rsidRPr="007F29D4">
        <w:rPr>
          <w:b/>
          <w:bCs/>
          <w:i/>
          <w:iCs/>
          <w:sz w:val="22"/>
          <w:szCs w:val="22"/>
        </w:rPr>
        <w:t xml:space="preserve"> „Formularza do komunikacji”.</w:t>
      </w:r>
    </w:p>
    <w:p w14:paraId="2DDAB4C2" w14:textId="77777777" w:rsidR="007F29D4" w:rsidRPr="007F29D4" w:rsidRDefault="007F29D4" w:rsidP="007F29D4">
      <w:pPr>
        <w:ind w:left="284" w:hanging="142"/>
        <w:jc w:val="both"/>
        <w:rPr>
          <w:sz w:val="22"/>
          <w:szCs w:val="22"/>
        </w:rPr>
      </w:pPr>
      <w:r w:rsidRPr="007F29D4">
        <w:rPr>
          <w:sz w:val="22"/>
          <w:szCs w:val="22"/>
        </w:rPr>
        <w:t xml:space="preserve">4) Wymagania techniczne i organizacyjne wysyłania i odbierania dokumentów elektronicznych, elektronicznych kopii dokumentów i oświadczeń oraz informacji przekazywanych przy ich użyciu opisane zostały </w:t>
      </w:r>
      <w:r w:rsidRPr="007F29D4">
        <w:rPr>
          <w:i/>
          <w:sz w:val="22"/>
          <w:szCs w:val="22"/>
        </w:rPr>
        <w:t xml:space="preserve">w Regulaminie korzystania z systemu </w:t>
      </w:r>
      <w:proofErr w:type="spellStart"/>
      <w:r w:rsidRPr="007F29D4">
        <w:rPr>
          <w:i/>
          <w:sz w:val="22"/>
          <w:szCs w:val="22"/>
        </w:rPr>
        <w:t>miniPortal</w:t>
      </w:r>
      <w:proofErr w:type="spellEnd"/>
      <w:r w:rsidRPr="007F29D4">
        <w:rPr>
          <w:i/>
          <w:sz w:val="22"/>
          <w:szCs w:val="22"/>
        </w:rPr>
        <w:t xml:space="preserve"> </w:t>
      </w:r>
      <w:r w:rsidRPr="007F29D4">
        <w:rPr>
          <w:iCs/>
          <w:sz w:val="22"/>
          <w:szCs w:val="22"/>
        </w:rPr>
        <w:t xml:space="preserve">oraz </w:t>
      </w:r>
      <w:r w:rsidRPr="007F29D4">
        <w:rPr>
          <w:i/>
          <w:sz w:val="22"/>
          <w:szCs w:val="22"/>
        </w:rPr>
        <w:t>Warunkach korzystania z elektronicznej platformy usług administracji publicznej (</w:t>
      </w:r>
      <w:proofErr w:type="spellStart"/>
      <w:r w:rsidRPr="007F29D4">
        <w:rPr>
          <w:i/>
          <w:sz w:val="22"/>
          <w:szCs w:val="22"/>
        </w:rPr>
        <w:t>ePUAP</w:t>
      </w:r>
      <w:proofErr w:type="spellEnd"/>
      <w:r w:rsidRPr="007F29D4">
        <w:rPr>
          <w:i/>
          <w:sz w:val="22"/>
          <w:szCs w:val="22"/>
        </w:rPr>
        <w:t>).</w:t>
      </w:r>
    </w:p>
    <w:p w14:paraId="3A554826" w14:textId="77777777" w:rsidR="007F29D4" w:rsidRPr="007F29D4" w:rsidRDefault="007F29D4" w:rsidP="007F29D4">
      <w:pPr>
        <w:ind w:left="284" w:hanging="142"/>
        <w:jc w:val="both"/>
        <w:rPr>
          <w:sz w:val="22"/>
          <w:szCs w:val="22"/>
        </w:rPr>
      </w:pPr>
      <w:r w:rsidRPr="007F29D4">
        <w:rPr>
          <w:bCs/>
          <w:sz w:val="22"/>
          <w:szCs w:val="22"/>
        </w:rPr>
        <w:t>5)</w:t>
      </w:r>
      <w:r w:rsidRPr="007F29D4">
        <w:rPr>
          <w:sz w:val="22"/>
          <w:szCs w:val="22"/>
        </w:rPr>
        <w:t xml:space="preserve"> Maksymalny rozmiar plików przesyłanych za pośrednictwem dedykowanych formularzy: „</w:t>
      </w:r>
      <w:r w:rsidRPr="007F29D4">
        <w:rPr>
          <w:i/>
          <w:iCs/>
          <w:sz w:val="22"/>
          <w:szCs w:val="22"/>
        </w:rPr>
        <w:t>Formularz złożenia, zmiany, wycofania oferty lub wniosku”</w:t>
      </w:r>
      <w:r w:rsidRPr="007F29D4">
        <w:rPr>
          <w:sz w:val="22"/>
          <w:szCs w:val="22"/>
        </w:rPr>
        <w:t xml:space="preserve"> i </w:t>
      </w:r>
      <w:r w:rsidRPr="007F29D4">
        <w:rPr>
          <w:i/>
          <w:iCs/>
          <w:sz w:val="22"/>
          <w:szCs w:val="22"/>
        </w:rPr>
        <w:t>„Formularza do komunikacji”</w:t>
      </w:r>
      <w:r w:rsidRPr="007F29D4">
        <w:rPr>
          <w:sz w:val="22"/>
          <w:szCs w:val="22"/>
        </w:rPr>
        <w:t xml:space="preserve"> wynosi 150 MB. </w:t>
      </w:r>
    </w:p>
    <w:p w14:paraId="74BDB331" w14:textId="77777777" w:rsidR="007F29D4" w:rsidRPr="007F29D4" w:rsidRDefault="007F29D4" w:rsidP="007F29D4">
      <w:pPr>
        <w:ind w:left="284" w:hanging="142"/>
        <w:jc w:val="both"/>
        <w:rPr>
          <w:sz w:val="22"/>
          <w:szCs w:val="22"/>
        </w:rPr>
      </w:pPr>
      <w:r w:rsidRPr="007F29D4">
        <w:rPr>
          <w:bCs/>
          <w:sz w:val="22"/>
          <w:szCs w:val="22"/>
        </w:rPr>
        <w:t>6)</w:t>
      </w:r>
      <w:r w:rsidRPr="007F29D4">
        <w:rPr>
          <w:sz w:val="22"/>
          <w:szCs w:val="22"/>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7F29D4">
        <w:rPr>
          <w:sz w:val="22"/>
          <w:szCs w:val="22"/>
        </w:rPr>
        <w:t>ePUAP</w:t>
      </w:r>
      <w:proofErr w:type="spellEnd"/>
      <w:r w:rsidRPr="007F29D4">
        <w:rPr>
          <w:sz w:val="22"/>
          <w:szCs w:val="22"/>
        </w:rPr>
        <w:t>.</w:t>
      </w:r>
    </w:p>
    <w:p w14:paraId="2C905364" w14:textId="77777777" w:rsidR="007F29D4" w:rsidRPr="007F29D4" w:rsidRDefault="007F29D4" w:rsidP="007F29D4">
      <w:pPr>
        <w:ind w:left="284" w:hanging="142"/>
        <w:jc w:val="both"/>
        <w:rPr>
          <w:bCs/>
          <w:sz w:val="22"/>
          <w:szCs w:val="22"/>
        </w:rPr>
      </w:pPr>
      <w:r w:rsidRPr="007F29D4">
        <w:rPr>
          <w:bCs/>
          <w:sz w:val="22"/>
          <w:szCs w:val="22"/>
        </w:rPr>
        <w:t xml:space="preserve">7) Identyfikator postępowania dostępny na </w:t>
      </w:r>
      <w:r w:rsidRPr="007F29D4">
        <w:rPr>
          <w:bCs/>
          <w:i/>
          <w:iCs/>
          <w:sz w:val="22"/>
          <w:szCs w:val="22"/>
        </w:rPr>
        <w:t>Liście wszystkich postępowań</w:t>
      </w:r>
      <w:r w:rsidRPr="007F29D4">
        <w:rPr>
          <w:bCs/>
          <w:sz w:val="22"/>
          <w:szCs w:val="22"/>
        </w:rPr>
        <w:t xml:space="preserve"> w </w:t>
      </w:r>
      <w:proofErr w:type="spellStart"/>
      <w:r w:rsidRPr="007F29D4">
        <w:rPr>
          <w:bCs/>
          <w:sz w:val="22"/>
          <w:szCs w:val="22"/>
        </w:rPr>
        <w:t>miniPortalu</w:t>
      </w:r>
      <w:proofErr w:type="spellEnd"/>
      <w:r w:rsidRPr="007F29D4">
        <w:rPr>
          <w:bCs/>
          <w:sz w:val="22"/>
          <w:szCs w:val="22"/>
        </w:rPr>
        <w:t xml:space="preserve"> klikając wcześniej opcję </w:t>
      </w:r>
      <w:r w:rsidRPr="007F29D4">
        <w:rPr>
          <w:bCs/>
          <w:i/>
          <w:iCs/>
          <w:sz w:val="22"/>
          <w:szCs w:val="22"/>
        </w:rPr>
        <w:t>„Dla Wykonawców”</w:t>
      </w:r>
      <w:r w:rsidRPr="007F29D4">
        <w:rPr>
          <w:bCs/>
          <w:sz w:val="22"/>
          <w:szCs w:val="22"/>
        </w:rPr>
        <w:t xml:space="preserve"> lub ze strony głównej z zakładki </w:t>
      </w:r>
      <w:r w:rsidRPr="007F29D4">
        <w:rPr>
          <w:bCs/>
          <w:i/>
          <w:iCs/>
          <w:sz w:val="22"/>
          <w:szCs w:val="22"/>
        </w:rPr>
        <w:t>Postępowania</w:t>
      </w:r>
      <w:r w:rsidRPr="007F29D4">
        <w:rPr>
          <w:bCs/>
          <w:sz w:val="22"/>
          <w:szCs w:val="22"/>
        </w:rPr>
        <w:t xml:space="preserve">. </w:t>
      </w:r>
    </w:p>
    <w:p w14:paraId="37DBEF15" w14:textId="77777777" w:rsidR="007F29D4" w:rsidRPr="007F29D4" w:rsidRDefault="007F29D4" w:rsidP="007F29D4">
      <w:pPr>
        <w:ind w:left="284" w:hanging="142"/>
        <w:jc w:val="both"/>
        <w:rPr>
          <w:bCs/>
          <w:sz w:val="22"/>
          <w:szCs w:val="22"/>
        </w:rPr>
      </w:pPr>
    </w:p>
    <w:p w14:paraId="0B6FC49C" w14:textId="77777777" w:rsidR="007F29D4" w:rsidRPr="007F29D4" w:rsidRDefault="007F29D4" w:rsidP="007F29D4">
      <w:pPr>
        <w:tabs>
          <w:tab w:val="left" w:pos="567"/>
        </w:tabs>
        <w:jc w:val="both"/>
        <w:rPr>
          <w:b/>
          <w:sz w:val="22"/>
          <w:szCs w:val="22"/>
          <w:u w:val="single"/>
          <w:lang w:eastAsia="x-none"/>
        </w:rPr>
      </w:pPr>
      <w:r w:rsidRPr="007F29D4">
        <w:rPr>
          <w:b/>
          <w:sz w:val="22"/>
          <w:szCs w:val="22"/>
          <w:lang w:eastAsia="x-none"/>
        </w:rPr>
        <w:t>2.</w:t>
      </w:r>
      <w:r w:rsidRPr="007F29D4">
        <w:rPr>
          <w:b/>
          <w:sz w:val="22"/>
          <w:szCs w:val="22"/>
          <w:lang w:val="x-none" w:eastAsia="x-none"/>
        </w:rPr>
        <w:t xml:space="preserve"> Sposób komunikowania się </w:t>
      </w:r>
      <w:r w:rsidRPr="007F29D4">
        <w:rPr>
          <w:b/>
          <w:sz w:val="22"/>
          <w:szCs w:val="22"/>
          <w:lang w:eastAsia="x-none"/>
        </w:rPr>
        <w:t xml:space="preserve">Zamawiającego </w:t>
      </w:r>
      <w:r w:rsidRPr="007F29D4">
        <w:rPr>
          <w:b/>
          <w:sz w:val="22"/>
          <w:szCs w:val="22"/>
          <w:lang w:val="x-none" w:eastAsia="x-none"/>
        </w:rPr>
        <w:t xml:space="preserve">z </w:t>
      </w:r>
      <w:r w:rsidRPr="007F29D4">
        <w:rPr>
          <w:b/>
          <w:sz w:val="22"/>
          <w:szCs w:val="22"/>
          <w:lang w:eastAsia="x-none"/>
        </w:rPr>
        <w:t>Wykonawcami</w:t>
      </w:r>
      <w:r w:rsidRPr="007F29D4">
        <w:rPr>
          <w:b/>
          <w:sz w:val="22"/>
          <w:szCs w:val="22"/>
          <w:u w:val="single"/>
          <w:lang w:eastAsia="x-none"/>
        </w:rPr>
        <w:t>.</w:t>
      </w:r>
    </w:p>
    <w:p w14:paraId="59D64F31" w14:textId="77777777" w:rsidR="007F29D4" w:rsidRPr="007F29D4" w:rsidRDefault="007F29D4" w:rsidP="007F29D4">
      <w:pPr>
        <w:tabs>
          <w:tab w:val="left" w:pos="567"/>
        </w:tabs>
        <w:ind w:left="284" w:hanging="142"/>
        <w:jc w:val="both"/>
        <w:rPr>
          <w:b/>
          <w:sz w:val="22"/>
          <w:szCs w:val="22"/>
          <w:lang w:eastAsia="x-none"/>
        </w:rPr>
      </w:pPr>
      <w:r w:rsidRPr="007F29D4">
        <w:rPr>
          <w:bCs/>
          <w:sz w:val="22"/>
          <w:szCs w:val="22"/>
          <w:lang w:val="x-none" w:eastAsia="x-none"/>
        </w:rPr>
        <w:t>1</w:t>
      </w:r>
      <w:r w:rsidRPr="007F29D4">
        <w:rPr>
          <w:bCs/>
          <w:sz w:val="22"/>
          <w:szCs w:val="22"/>
          <w:lang w:eastAsia="x-none"/>
        </w:rPr>
        <w:t>)</w:t>
      </w:r>
      <w:r w:rsidRPr="007F29D4">
        <w:rPr>
          <w:bCs/>
          <w:sz w:val="22"/>
          <w:szCs w:val="22"/>
          <w:lang w:val="x-none" w:eastAsia="x-none"/>
        </w:rPr>
        <w:t xml:space="preserve"> W postępowaniu o udzielenie zamówienia komunikacja pomiędzy Zamawiającym a</w:t>
      </w:r>
      <w:r w:rsidRPr="007F29D4">
        <w:rPr>
          <w:bCs/>
          <w:sz w:val="22"/>
          <w:szCs w:val="22"/>
          <w:lang w:eastAsia="x-none"/>
        </w:rPr>
        <w:t xml:space="preserve"> </w:t>
      </w:r>
      <w:r w:rsidRPr="007F29D4">
        <w:rPr>
          <w:bCs/>
          <w:sz w:val="22"/>
          <w:szCs w:val="22"/>
          <w:lang w:val="x-none" w:eastAsia="x-none"/>
        </w:rPr>
        <w:t>Wykonawcami w</w:t>
      </w:r>
      <w:r w:rsidRPr="007F29D4">
        <w:rPr>
          <w:bCs/>
          <w:sz w:val="22"/>
          <w:szCs w:val="22"/>
          <w:lang w:eastAsia="x-none"/>
        </w:rPr>
        <w:t> </w:t>
      </w:r>
      <w:r w:rsidRPr="007F29D4">
        <w:rPr>
          <w:bCs/>
          <w:sz w:val="22"/>
          <w:szCs w:val="22"/>
          <w:lang w:val="x-none" w:eastAsia="x-none"/>
        </w:rPr>
        <w:t xml:space="preserve">szczególności składanie oświadczeń, wniosków </w:t>
      </w:r>
      <w:r w:rsidRPr="007F29D4">
        <w:rPr>
          <w:b/>
          <w:sz w:val="22"/>
          <w:szCs w:val="22"/>
          <w:lang w:val="x-none" w:eastAsia="x-none"/>
        </w:rPr>
        <w:t>(innych niż</w:t>
      </w:r>
      <w:r w:rsidRPr="007F29D4">
        <w:rPr>
          <w:b/>
          <w:sz w:val="22"/>
          <w:szCs w:val="22"/>
          <w:lang w:eastAsia="x-none"/>
        </w:rPr>
        <w:t xml:space="preserve"> </w:t>
      </w:r>
      <w:r w:rsidRPr="007F29D4">
        <w:rPr>
          <w:b/>
          <w:sz w:val="22"/>
          <w:szCs w:val="22"/>
          <w:lang w:val="x-none" w:eastAsia="x-none"/>
        </w:rPr>
        <w:t xml:space="preserve">wskazanych w </w:t>
      </w:r>
      <w:r w:rsidRPr="007F29D4">
        <w:rPr>
          <w:b/>
          <w:sz w:val="22"/>
          <w:szCs w:val="22"/>
          <w:lang w:eastAsia="x-none"/>
        </w:rPr>
        <w:t>rozdz. VII</w:t>
      </w:r>
      <w:r w:rsidRPr="007F29D4">
        <w:rPr>
          <w:b/>
          <w:sz w:val="22"/>
          <w:szCs w:val="22"/>
          <w:lang w:val="x-none" w:eastAsia="x-none"/>
        </w:rPr>
        <w:t>I),</w:t>
      </w:r>
      <w:r w:rsidRPr="007F29D4">
        <w:rPr>
          <w:bCs/>
          <w:sz w:val="22"/>
          <w:szCs w:val="22"/>
          <w:lang w:val="x-none" w:eastAsia="x-none"/>
        </w:rPr>
        <w:t xml:space="preserve"> zawiadomień oraz</w:t>
      </w:r>
      <w:r w:rsidRPr="007F29D4">
        <w:rPr>
          <w:bCs/>
          <w:sz w:val="22"/>
          <w:szCs w:val="22"/>
          <w:lang w:eastAsia="x-none"/>
        </w:rPr>
        <w:t> </w:t>
      </w:r>
      <w:r w:rsidRPr="007F29D4">
        <w:rPr>
          <w:bCs/>
          <w:sz w:val="22"/>
          <w:szCs w:val="22"/>
          <w:lang w:val="x-none" w:eastAsia="x-none"/>
        </w:rPr>
        <w:t xml:space="preserve">przekazywanie informacji </w:t>
      </w:r>
      <w:r w:rsidRPr="007F29D4">
        <w:rPr>
          <w:b/>
          <w:sz w:val="22"/>
          <w:szCs w:val="22"/>
          <w:lang w:val="x-none" w:eastAsia="x-none"/>
        </w:rPr>
        <w:t>odbywa się</w:t>
      </w:r>
      <w:r w:rsidRPr="007F29D4">
        <w:rPr>
          <w:b/>
          <w:sz w:val="22"/>
          <w:szCs w:val="22"/>
          <w:lang w:eastAsia="x-none"/>
        </w:rPr>
        <w:t xml:space="preserve"> </w:t>
      </w:r>
      <w:r w:rsidRPr="007F29D4">
        <w:rPr>
          <w:b/>
          <w:sz w:val="22"/>
          <w:szCs w:val="22"/>
          <w:lang w:val="x-none" w:eastAsia="x-none"/>
        </w:rPr>
        <w:t>elektronicznie</w:t>
      </w:r>
      <w:r w:rsidRPr="007F29D4">
        <w:rPr>
          <w:b/>
          <w:sz w:val="22"/>
          <w:szCs w:val="22"/>
          <w:lang w:eastAsia="x-none"/>
        </w:rPr>
        <w:t>:</w:t>
      </w:r>
    </w:p>
    <w:p w14:paraId="0DA8DF53"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a)</w:t>
      </w:r>
      <w:r w:rsidRPr="007F29D4">
        <w:rPr>
          <w:bCs/>
          <w:sz w:val="22"/>
          <w:szCs w:val="22"/>
          <w:lang w:val="x-none" w:eastAsia="x-none"/>
        </w:rPr>
        <w:t xml:space="preserve"> za pośrednictwem dedykowanego formularza: „</w:t>
      </w:r>
      <w:r w:rsidRPr="007F29D4">
        <w:rPr>
          <w:b/>
          <w:i/>
          <w:iCs/>
          <w:sz w:val="22"/>
          <w:szCs w:val="22"/>
          <w:lang w:val="x-none" w:eastAsia="x-none"/>
        </w:rPr>
        <w:t>Formularz do</w:t>
      </w:r>
      <w:r w:rsidRPr="007F29D4">
        <w:rPr>
          <w:b/>
          <w:i/>
          <w:iCs/>
          <w:sz w:val="22"/>
          <w:szCs w:val="22"/>
          <w:lang w:eastAsia="x-none"/>
        </w:rPr>
        <w:t xml:space="preserve"> </w:t>
      </w:r>
      <w:r w:rsidRPr="007F29D4">
        <w:rPr>
          <w:b/>
          <w:i/>
          <w:iCs/>
          <w:sz w:val="22"/>
          <w:szCs w:val="22"/>
          <w:lang w:val="x-none" w:eastAsia="x-none"/>
        </w:rPr>
        <w:t xml:space="preserve">komunikacji” </w:t>
      </w:r>
      <w:r w:rsidRPr="007F29D4">
        <w:rPr>
          <w:bCs/>
          <w:sz w:val="22"/>
          <w:szCs w:val="22"/>
          <w:lang w:val="x-none" w:eastAsia="x-none"/>
        </w:rPr>
        <w:t xml:space="preserve">dostępnego na </w:t>
      </w:r>
      <w:proofErr w:type="spellStart"/>
      <w:r w:rsidRPr="007F29D4">
        <w:rPr>
          <w:bCs/>
          <w:sz w:val="22"/>
          <w:szCs w:val="22"/>
          <w:lang w:val="x-none" w:eastAsia="x-none"/>
        </w:rPr>
        <w:t>ePUAP</w:t>
      </w:r>
      <w:proofErr w:type="spellEnd"/>
      <w:r w:rsidRPr="007F29D4">
        <w:rPr>
          <w:bCs/>
          <w:sz w:val="22"/>
          <w:szCs w:val="22"/>
          <w:lang w:val="x-none" w:eastAsia="x-none"/>
        </w:rPr>
        <w:t xml:space="preserve"> oraz</w:t>
      </w:r>
      <w:r w:rsidRPr="007F29D4">
        <w:rPr>
          <w:bCs/>
          <w:sz w:val="22"/>
          <w:szCs w:val="22"/>
          <w:lang w:eastAsia="x-none"/>
        </w:rPr>
        <w:t> </w:t>
      </w:r>
      <w:r w:rsidRPr="007F29D4">
        <w:rPr>
          <w:bCs/>
          <w:sz w:val="22"/>
          <w:szCs w:val="22"/>
          <w:lang w:val="x-none" w:eastAsia="x-none"/>
        </w:rPr>
        <w:t xml:space="preserve">udostępnionego przez </w:t>
      </w:r>
      <w:proofErr w:type="spellStart"/>
      <w:r w:rsidRPr="007F29D4">
        <w:rPr>
          <w:bCs/>
          <w:sz w:val="22"/>
          <w:szCs w:val="22"/>
          <w:lang w:val="x-none" w:eastAsia="x-none"/>
        </w:rPr>
        <w:t>miniPortal</w:t>
      </w:r>
      <w:proofErr w:type="spellEnd"/>
      <w:r w:rsidRPr="007F29D4">
        <w:rPr>
          <w:bCs/>
          <w:sz w:val="22"/>
          <w:szCs w:val="22"/>
          <w:lang w:val="x-none" w:eastAsia="x-none"/>
        </w:rPr>
        <w:t xml:space="preserve"> na skrzynkę: </w:t>
      </w:r>
      <w:r w:rsidRPr="007F29D4">
        <w:rPr>
          <w:b/>
          <w:sz w:val="22"/>
          <w:szCs w:val="22"/>
          <w:lang w:val="x-none" w:eastAsia="x-none"/>
        </w:rPr>
        <w:t>/</w:t>
      </w:r>
      <w:proofErr w:type="spellStart"/>
      <w:r w:rsidRPr="007F29D4">
        <w:rPr>
          <w:b/>
          <w:sz w:val="22"/>
          <w:szCs w:val="22"/>
          <w:lang w:val="x-none" w:eastAsia="x-none"/>
        </w:rPr>
        <w:t>szpital_jonschera</w:t>
      </w:r>
      <w:proofErr w:type="spellEnd"/>
      <w:r w:rsidRPr="007F29D4">
        <w:rPr>
          <w:b/>
          <w:sz w:val="22"/>
          <w:szCs w:val="22"/>
          <w:lang w:val="x-none" w:eastAsia="x-none"/>
        </w:rPr>
        <w:t>/</w:t>
      </w:r>
      <w:proofErr w:type="spellStart"/>
      <w:r w:rsidRPr="007F29D4">
        <w:rPr>
          <w:b/>
          <w:sz w:val="22"/>
          <w:szCs w:val="22"/>
          <w:lang w:val="x-none" w:eastAsia="x-none"/>
        </w:rPr>
        <w:t>SkrytkaESP</w:t>
      </w:r>
      <w:proofErr w:type="spellEnd"/>
      <w:r w:rsidRPr="007F29D4">
        <w:rPr>
          <w:bCs/>
          <w:sz w:val="22"/>
          <w:szCs w:val="22"/>
          <w:lang w:val="x-none" w:eastAsia="x-none"/>
        </w:rPr>
        <w:t xml:space="preserve"> lub </w:t>
      </w:r>
      <w:r w:rsidRPr="007F29D4">
        <w:rPr>
          <w:b/>
          <w:sz w:val="22"/>
          <w:szCs w:val="22"/>
          <w:lang w:val="x-none" w:eastAsia="x-none"/>
        </w:rPr>
        <w:t>/c0173qaagr/</w:t>
      </w:r>
      <w:proofErr w:type="spellStart"/>
      <w:r w:rsidRPr="007F29D4">
        <w:rPr>
          <w:b/>
          <w:sz w:val="22"/>
          <w:szCs w:val="22"/>
          <w:lang w:val="x-none" w:eastAsia="x-none"/>
        </w:rPr>
        <w:t>SkrytkaESP</w:t>
      </w:r>
      <w:proofErr w:type="spellEnd"/>
      <w:r w:rsidRPr="007F29D4">
        <w:rPr>
          <w:bCs/>
          <w:sz w:val="22"/>
          <w:szCs w:val="22"/>
          <w:lang w:eastAsia="x-none"/>
        </w:rPr>
        <w:t>;</w:t>
      </w:r>
    </w:p>
    <w:p w14:paraId="228C226F"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 xml:space="preserve">b) </w:t>
      </w:r>
      <w:r w:rsidRPr="007F29D4">
        <w:rPr>
          <w:bCs/>
          <w:sz w:val="22"/>
          <w:szCs w:val="22"/>
          <w:lang w:val="x-none" w:eastAsia="x-none"/>
        </w:rPr>
        <w:t>drogą elektroniczną na adres:</w:t>
      </w:r>
      <w:r w:rsidRPr="007F29D4">
        <w:rPr>
          <w:b/>
          <w:sz w:val="22"/>
          <w:szCs w:val="22"/>
          <w:lang w:val="x-none" w:eastAsia="x-none"/>
        </w:rPr>
        <w:t xml:space="preserve"> </w:t>
      </w:r>
      <w:hyperlink r:id="rId13" w:history="1">
        <w:r w:rsidRPr="007F29D4">
          <w:rPr>
            <w:b/>
            <w:bCs/>
            <w:color w:val="0000FF"/>
            <w:sz w:val="22"/>
            <w:szCs w:val="22"/>
            <w:u w:val="single"/>
            <w:lang w:val="x-none" w:eastAsia="x-none"/>
          </w:rPr>
          <w:t>przetargi@jonscher.pl</w:t>
        </w:r>
      </w:hyperlink>
      <w:r w:rsidRPr="007F29D4">
        <w:rPr>
          <w:b/>
          <w:bCs/>
          <w:color w:val="0000FF"/>
          <w:sz w:val="22"/>
          <w:szCs w:val="22"/>
          <w:u w:val="single"/>
          <w:lang w:eastAsia="x-none"/>
        </w:rPr>
        <w:t xml:space="preserve"> </w:t>
      </w:r>
      <w:r w:rsidRPr="007F29D4">
        <w:rPr>
          <w:b/>
          <w:sz w:val="22"/>
          <w:szCs w:val="22"/>
          <w:u w:val="single"/>
          <w:lang w:val="x-none" w:eastAsia="x-none"/>
        </w:rPr>
        <w:t>(nie dotyczy składania ofert)</w:t>
      </w:r>
      <w:r w:rsidRPr="007F29D4">
        <w:rPr>
          <w:b/>
          <w:bCs/>
          <w:sz w:val="22"/>
          <w:szCs w:val="22"/>
          <w:lang w:eastAsia="x-none"/>
        </w:rPr>
        <w:t>.</w:t>
      </w:r>
    </w:p>
    <w:p w14:paraId="7511C766" w14:textId="2515E65B" w:rsidR="007F29D4" w:rsidRPr="007F29D4" w:rsidRDefault="007F29D4" w:rsidP="007F29D4">
      <w:pPr>
        <w:tabs>
          <w:tab w:val="left" w:pos="567"/>
        </w:tabs>
        <w:ind w:left="284"/>
        <w:jc w:val="both"/>
        <w:rPr>
          <w:bCs/>
          <w:sz w:val="22"/>
          <w:szCs w:val="22"/>
          <w:lang w:val="x-none" w:eastAsia="x-none"/>
        </w:rPr>
      </w:pPr>
      <w:r w:rsidRPr="007F29D4">
        <w:rPr>
          <w:bCs/>
          <w:sz w:val="22"/>
          <w:szCs w:val="22"/>
          <w:lang w:val="x-none" w:eastAsia="x-none"/>
        </w:rPr>
        <w:t>We</w:t>
      </w:r>
      <w:r w:rsidRPr="007F29D4">
        <w:rPr>
          <w:bCs/>
          <w:sz w:val="22"/>
          <w:szCs w:val="22"/>
          <w:lang w:eastAsia="x-none"/>
        </w:rPr>
        <w:t xml:space="preserve"> </w:t>
      </w:r>
      <w:r w:rsidRPr="007F29D4">
        <w:rPr>
          <w:bCs/>
          <w:sz w:val="22"/>
          <w:szCs w:val="22"/>
          <w:lang w:val="x-none" w:eastAsia="x-none"/>
        </w:rPr>
        <w:t>wszelkiej korespondencji związanej z niniejszym postępowaniem Zamawiający i</w:t>
      </w:r>
      <w:r w:rsidRPr="007F29D4">
        <w:rPr>
          <w:bCs/>
          <w:sz w:val="22"/>
          <w:szCs w:val="22"/>
          <w:lang w:eastAsia="x-none"/>
        </w:rPr>
        <w:t xml:space="preserve"> </w:t>
      </w:r>
      <w:r w:rsidRPr="007F29D4">
        <w:rPr>
          <w:bCs/>
          <w:sz w:val="22"/>
          <w:szCs w:val="22"/>
          <w:lang w:val="x-none" w:eastAsia="x-none"/>
        </w:rPr>
        <w:t xml:space="preserve">Wykonawcy posługują się numerem ogłoszenia (TED lub </w:t>
      </w:r>
      <w:r w:rsidRPr="007F29D4">
        <w:rPr>
          <w:bCs/>
          <w:sz w:val="22"/>
          <w:szCs w:val="22"/>
          <w:lang w:eastAsia="x-none"/>
        </w:rPr>
        <w:t>nr</w:t>
      </w:r>
      <w:r w:rsidRPr="007F29D4">
        <w:rPr>
          <w:bCs/>
          <w:sz w:val="22"/>
          <w:szCs w:val="22"/>
          <w:lang w:val="x-none" w:eastAsia="x-none"/>
        </w:rPr>
        <w:t xml:space="preserve"> postępowania</w:t>
      </w:r>
      <w:r w:rsidRPr="007F29D4">
        <w:rPr>
          <w:bCs/>
          <w:sz w:val="22"/>
          <w:szCs w:val="22"/>
          <w:lang w:eastAsia="x-none"/>
        </w:rPr>
        <w:t xml:space="preserve">, tj. </w:t>
      </w:r>
      <w:r w:rsidR="00F12C0A">
        <w:rPr>
          <w:b/>
          <w:sz w:val="22"/>
          <w:szCs w:val="22"/>
          <w:lang w:eastAsia="x-none"/>
        </w:rPr>
        <w:t>02</w:t>
      </w:r>
      <w:r w:rsidRPr="007F29D4">
        <w:rPr>
          <w:b/>
          <w:sz w:val="22"/>
          <w:szCs w:val="22"/>
          <w:lang w:eastAsia="x-none"/>
        </w:rPr>
        <w:t>/202</w:t>
      </w:r>
      <w:r w:rsidR="00F12C0A">
        <w:rPr>
          <w:b/>
          <w:sz w:val="22"/>
          <w:szCs w:val="22"/>
          <w:lang w:eastAsia="x-none"/>
        </w:rPr>
        <w:t>2</w:t>
      </w:r>
      <w:r w:rsidRPr="007F29D4">
        <w:rPr>
          <w:b/>
          <w:sz w:val="22"/>
          <w:szCs w:val="22"/>
          <w:lang w:eastAsia="x-none"/>
        </w:rPr>
        <w:t>).</w:t>
      </w:r>
    </w:p>
    <w:p w14:paraId="461B9468" w14:textId="77777777" w:rsidR="007F29D4" w:rsidRPr="007F29D4" w:rsidRDefault="007F29D4" w:rsidP="007F29D4">
      <w:pPr>
        <w:ind w:left="284" w:hanging="142"/>
        <w:jc w:val="both"/>
        <w:rPr>
          <w:b/>
          <w:sz w:val="22"/>
          <w:szCs w:val="22"/>
          <w:lang w:eastAsia="x-none"/>
        </w:rPr>
      </w:pPr>
      <w:r w:rsidRPr="007F29D4">
        <w:rPr>
          <w:bCs/>
          <w:sz w:val="22"/>
          <w:szCs w:val="22"/>
          <w:lang w:eastAsia="x-none"/>
        </w:rPr>
        <w:t>2)</w:t>
      </w:r>
      <w:r w:rsidRPr="007F29D4">
        <w:rPr>
          <w:b/>
          <w:sz w:val="22"/>
          <w:szCs w:val="22"/>
          <w:lang w:eastAsia="x-none"/>
        </w:rPr>
        <w:t xml:space="preserve"> </w:t>
      </w:r>
      <w:r w:rsidRPr="007F29D4">
        <w:rPr>
          <w:b/>
          <w:sz w:val="22"/>
          <w:szCs w:val="22"/>
          <w:u w:val="single"/>
          <w:lang w:eastAsia="x-none"/>
        </w:rPr>
        <w:t>Wszystkie dokumenty</w:t>
      </w:r>
      <w:r w:rsidRPr="007F29D4">
        <w:rPr>
          <w:b/>
          <w:sz w:val="22"/>
          <w:szCs w:val="22"/>
          <w:lang w:eastAsia="x-none"/>
        </w:rPr>
        <w:t xml:space="preserve"> przekazywane przez Wykonawcę Zamawiającemu </w:t>
      </w:r>
      <w:r w:rsidRPr="007F29D4">
        <w:rPr>
          <w:b/>
          <w:sz w:val="22"/>
          <w:szCs w:val="22"/>
          <w:u w:val="single"/>
          <w:lang w:eastAsia="x-none"/>
        </w:rPr>
        <w:t>(w tym oferta)</w:t>
      </w:r>
      <w:r w:rsidRPr="007F29D4">
        <w:rPr>
          <w:b/>
          <w:sz w:val="22"/>
          <w:szCs w:val="22"/>
          <w:lang w:eastAsia="x-none"/>
        </w:rPr>
        <w:t xml:space="preserve"> muszą być sporządzone pod rygorem nieważności, w formie elektronicznej, tj. opatrzone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Pr="007F29D4">
        <w:rPr>
          <w:b/>
          <w:sz w:val="22"/>
          <w:szCs w:val="22"/>
          <w:lang w:eastAsia="x-none"/>
        </w:rPr>
        <w:t>t.j</w:t>
      </w:r>
      <w:proofErr w:type="spellEnd"/>
      <w:r w:rsidRPr="007F29D4">
        <w:rPr>
          <w:b/>
          <w:sz w:val="22"/>
          <w:szCs w:val="22"/>
          <w:lang w:eastAsia="x-none"/>
        </w:rPr>
        <w:t>. Dz. U. z 2020 poz. 1173 ze zm.)</w:t>
      </w:r>
    </w:p>
    <w:p w14:paraId="2B193977" w14:textId="77777777" w:rsidR="007F29D4" w:rsidRPr="007F29D4" w:rsidRDefault="007F29D4" w:rsidP="007F29D4">
      <w:pPr>
        <w:ind w:left="284" w:hanging="142"/>
        <w:jc w:val="both"/>
        <w:rPr>
          <w:bCs/>
          <w:sz w:val="22"/>
          <w:szCs w:val="22"/>
          <w:lang w:val="x-none" w:eastAsia="x-none"/>
        </w:rPr>
      </w:pPr>
      <w:r w:rsidRPr="007F29D4">
        <w:rPr>
          <w:bCs/>
          <w:sz w:val="22"/>
          <w:szCs w:val="22"/>
          <w:lang w:eastAsia="x-none"/>
        </w:rPr>
        <w:t xml:space="preserve">3) </w:t>
      </w:r>
      <w:r w:rsidRPr="007F29D4">
        <w:rPr>
          <w:bCs/>
          <w:sz w:val="22"/>
          <w:szCs w:val="22"/>
          <w:lang w:val="x-none" w:eastAsia="x-none"/>
        </w:rPr>
        <w:t>Dokumenty elektroniczne, składane są przez Wykonawcę za pośrednictwem</w:t>
      </w:r>
      <w:r w:rsidRPr="007F29D4">
        <w:rPr>
          <w:bCs/>
          <w:sz w:val="22"/>
          <w:szCs w:val="22"/>
          <w:lang w:eastAsia="x-none"/>
        </w:rPr>
        <w:t xml:space="preserve"> </w:t>
      </w:r>
      <w:r w:rsidRPr="007F29D4">
        <w:rPr>
          <w:bCs/>
          <w:i/>
          <w:iCs/>
          <w:sz w:val="22"/>
          <w:szCs w:val="22"/>
          <w:lang w:val="x-none" w:eastAsia="x-none"/>
        </w:rPr>
        <w:t>„Formularza do komunikacji”</w:t>
      </w:r>
      <w:r w:rsidRPr="007F29D4">
        <w:rPr>
          <w:bCs/>
          <w:sz w:val="22"/>
          <w:szCs w:val="22"/>
          <w:lang w:val="x-none" w:eastAsia="x-none"/>
        </w:rPr>
        <w:t xml:space="preserve"> </w:t>
      </w:r>
      <w:r w:rsidRPr="007F29D4">
        <w:rPr>
          <w:bCs/>
          <w:sz w:val="22"/>
          <w:szCs w:val="22"/>
          <w:lang w:eastAsia="x-none"/>
        </w:rPr>
        <w:t xml:space="preserve">lub e-mail </w:t>
      </w:r>
      <w:r w:rsidRPr="007F29D4">
        <w:rPr>
          <w:bCs/>
          <w:sz w:val="22"/>
          <w:szCs w:val="22"/>
          <w:lang w:val="x-none" w:eastAsia="x-none"/>
        </w:rPr>
        <w:t>jako załączniki. Sposób sporządzenia dokumentów</w:t>
      </w:r>
      <w:r w:rsidRPr="007F29D4">
        <w:rPr>
          <w:bCs/>
          <w:sz w:val="22"/>
          <w:szCs w:val="22"/>
          <w:lang w:eastAsia="x-none"/>
        </w:rPr>
        <w:t xml:space="preserve"> </w:t>
      </w:r>
      <w:r w:rsidRPr="007F29D4">
        <w:rPr>
          <w:bCs/>
          <w:sz w:val="22"/>
          <w:szCs w:val="22"/>
          <w:lang w:val="x-none" w:eastAsia="x-none"/>
        </w:rPr>
        <w:t>elektronicznych musi być zgody z wymaganiami określonymi w rozporządzeniu</w:t>
      </w:r>
      <w:r w:rsidRPr="007F29D4">
        <w:rPr>
          <w:bCs/>
          <w:sz w:val="22"/>
          <w:szCs w:val="22"/>
          <w:lang w:eastAsia="x-none"/>
        </w:rPr>
        <w:t xml:space="preserve"> </w:t>
      </w:r>
      <w:r w:rsidRPr="007F29D4">
        <w:rPr>
          <w:bCs/>
          <w:sz w:val="22"/>
          <w:szCs w:val="22"/>
          <w:lang w:val="x-none" w:eastAsia="x-none"/>
        </w:rPr>
        <w:t xml:space="preserve">Prezesa Rady Ministrów z dnia 30 grudnia 2020 r. </w:t>
      </w:r>
      <w:r w:rsidRPr="007F29D4">
        <w:rPr>
          <w:bCs/>
          <w:i/>
          <w:iCs/>
          <w:sz w:val="22"/>
          <w:szCs w:val="22"/>
          <w:lang w:val="x-none" w:eastAsia="x-none"/>
        </w:rPr>
        <w:t>w sprawie sposobu sporządzania i</w:t>
      </w:r>
      <w:r w:rsidRPr="007F29D4">
        <w:rPr>
          <w:bCs/>
          <w:i/>
          <w:iCs/>
          <w:sz w:val="22"/>
          <w:szCs w:val="22"/>
          <w:lang w:eastAsia="x-none"/>
        </w:rPr>
        <w:t xml:space="preserve"> </w:t>
      </w:r>
      <w:r w:rsidRPr="007F29D4">
        <w:rPr>
          <w:bCs/>
          <w:i/>
          <w:iCs/>
          <w:sz w:val="22"/>
          <w:szCs w:val="22"/>
          <w:lang w:val="x-none" w:eastAsia="x-none"/>
        </w:rPr>
        <w:t>przekazywania informacji oraz wymagań technicznych dla dokumentów</w:t>
      </w:r>
      <w:r w:rsidRPr="007F29D4">
        <w:rPr>
          <w:bCs/>
          <w:i/>
          <w:iCs/>
          <w:sz w:val="22"/>
          <w:szCs w:val="22"/>
          <w:lang w:eastAsia="x-none"/>
        </w:rPr>
        <w:t xml:space="preserve"> </w:t>
      </w:r>
      <w:r w:rsidRPr="007F29D4">
        <w:rPr>
          <w:bCs/>
          <w:i/>
          <w:iCs/>
          <w:sz w:val="22"/>
          <w:szCs w:val="22"/>
          <w:lang w:val="x-none" w:eastAsia="x-none"/>
        </w:rPr>
        <w:t>elektronicznych oraz</w:t>
      </w:r>
      <w:r w:rsidRPr="007F29D4">
        <w:rPr>
          <w:bCs/>
          <w:i/>
          <w:iCs/>
          <w:sz w:val="22"/>
          <w:szCs w:val="22"/>
          <w:lang w:eastAsia="x-none"/>
        </w:rPr>
        <w:t> </w:t>
      </w:r>
      <w:r w:rsidRPr="007F29D4">
        <w:rPr>
          <w:bCs/>
          <w:i/>
          <w:iCs/>
          <w:sz w:val="22"/>
          <w:szCs w:val="22"/>
          <w:lang w:val="x-none" w:eastAsia="x-none"/>
        </w:rPr>
        <w:t>środków komunikacji elektronicznej w postępowaniu o udzielenie</w:t>
      </w:r>
      <w:r w:rsidRPr="007F29D4">
        <w:rPr>
          <w:bCs/>
          <w:i/>
          <w:iCs/>
          <w:sz w:val="22"/>
          <w:szCs w:val="22"/>
          <w:lang w:eastAsia="x-none"/>
        </w:rPr>
        <w:t xml:space="preserve"> </w:t>
      </w:r>
      <w:r w:rsidRPr="007F29D4">
        <w:rPr>
          <w:bCs/>
          <w:i/>
          <w:iCs/>
          <w:sz w:val="22"/>
          <w:szCs w:val="22"/>
          <w:lang w:val="x-none" w:eastAsia="x-none"/>
        </w:rPr>
        <w:t>zamówienia publicznego lub konkursie</w:t>
      </w:r>
      <w:r w:rsidRPr="007F29D4">
        <w:rPr>
          <w:bCs/>
          <w:sz w:val="22"/>
          <w:szCs w:val="22"/>
          <w:lang w:val="x-none" w:eastAsia="x-none"/>
        </w:rPr>
        <w:t xml:space="preserve"> (Dz.</w:t>
      </w:r>
      <w:r w:rsidRPr="007F29D4">
        <w:rPr>
          <w:bCs/>
          <w:sz w:val="22"/>
          <w:szCs w:val="22"/>
          <w:lang w:eastAsia="x-none"/>
        </w:rPr>
        <w:t> </w:t>
      </w:r>
      <w:r w:rsidRPr="007F29D4">
        <w:rPr>
          <w:bCs/>
          <w:sz w:val="22"/>
          <w:szCs w:val="22"/>
          <w:lang w:val="x-none" w:eastAsia="x-none"/>
        </w:rPr>
        <w:t>U. z 2020 poz. 2452) oraz rozporządzeniu</w:t>
      </w:r>
      <w:r w:rsidRPr="007F29D4">
        <w:rPr>
          <w:bCs/>
          <w:sz w:val="22"/>
          <w:szCs w:val="22"/>
          <w:lang w:eastAsia="x-none"/>
        </w:rPr>
        <w:t xml:space="preserve"> </w:t>
      </w:r>
      <w:r w:rsidRPr="007F29D4">
        <w:rPr>
          <w:bCs/>
          <w:sz w:val="22"/>
          <w:szCs w:val="22"/>
          <w:lang w:val="x-none" w:eastAsia="x-none"/>
        </w:rPr>
        <w:t xml:space="preserve">Ministra Rozwoju, Pracy i Technologii z dnia 23 grudnia 2020 r. </w:t>
      </w:r>
      <w:r w:rsidRPr="007F29D4">
        <w:rPr>
          <w:bCs/>
          <w:i/>
          <w:iCs/>
          <w:sz w:val="22"/>
          <w:szCs w:val="22"/>
          <w:lang w:val="x-none" w:eastAsia="x-none"/>
        </w:rPr>
        <w:t>w sprawie</w:t>
      </w:r>
      <w:r w:rsidRPr="007F29D4">
        <w:rPr>
          <w:bCs/>
          <w:i/>
          <w:iCs/>
          <w:sz w:val="22"/>
          <w:szCs w:val="22"/>
          <w:lang w:eastAsia="x-none"/>
        </w:rPr>
        <w:t xml:space="preserve"> </w:t>
      </w:r>
      <w:r w:rsidRPr="007F29D4">
        <w:rPr>
          <w:bCs/>
          <w:i/>
          <w:iCs/>
          <w:sz w:val="22"/>
          <w:szCs w:val="22"/>
          <w:lang w:val="x-none" w:eastAsia="x-none"/>
        </w:rPr>
        <w:t>podmiotowych środków dowodowych oraz innych dokumentów lub oświadczeń, jakich</w:t>
      </w:r>
      <w:r w:rsidRPr="007F29D4">
        <w:rPr>
          <w:bCs/>
          <w:i/>
          <w:iCs/>
          <w:sz w:val="22"/>
          <w:szCs w:val="22"/>
          <w:lang w:eastAsia="x-none"/>
        </w:rPr>
        <w:t xml:space="preserve"> </w:t>
      </w:r>
      <w:r w:rsidRPr="007F29D4">
        <w:rPr>
          <w:bCs/>
          <w:i/>
          <w:iCs/>
          <w:sz w:val="22"/>
          <w:szCs w:val="22"/>
          <w:lang w:val="x-none" w:eastAsia="x-none"/>
        </w:rPr>
        <w:t xml:space="preserve">może żądać </w:t>
      </w:r>
      <w:r w:rsidRPr="007F29D4">
        <w:rPr>
          <w:bCs/>
          <w:i/>
          <w:iCs/>
          <w:sz w:val="22"/>
          <w:szCs w:val="22"/>
          <w:lang w:eastAsia="x-none"/>
        </w:rPr>
        <w:t>Zamawiający</w:t>
      </w:r>
      <w:r w:rsidRPr="007F29D4">
        <w:rPr>
          <w:bCs/>
          <w:i/>
          <w:iCs/>
          <w:sz w:val="22"/>
          <w:szCs w:val="22"/>
          <w:lang w:val="x-none" w:eastAsia="x-none"/>
        </w:rPr>
        <w:t xml:space="preserve"> od </w:t>
      </w:r>
      <w:r w:rsidRPr="007F29D4">
        <w:rPr>
          <w:bCs/>
          <w:i/>
          <w:iCs/>
          <w:sz w:val="22"/>
          <w:szCs w:val="22"/>
          <w:lang w:eastAsia="x-none"/>
        </w:rPr>
        <w:t>Wykonawcy</w:t>
      </w:r>
      <w:r w:rsidRPr="007F29D4">
        <w:rPr>
          <w:bCs/>
          <w:sz w:val="22"/>
          <w:szCs w:val="22"/>
          <w:lang w:val="x-none" w:eastAsia="x-none"/>
        </w:rPr>
        <w:t xml:space="preserve"> (Dz. U. z 2020 poz. 2415). </w:t>
      </w:r>
    </w:p>
    <w:p w14:paraId="01BE625A" w14:textId="77777777" w:rsidR="007F29D4" w:rsidRPr="007F29D4" w:rsidRDefault="007F29D4" w:rsidP="007F29D4">
      <w:pPr>
        <w:ind w:left="284" w:hanging="142"/>
        <w:jc w:val="both"/>
        <w:rPr>
          <w:bCs/>
          <w:sz w:val="22"/>
          <w:szCs w:val="22"/>
          <w:lang w:val="x-none" w:eastAsia="x-none"/>
        </w:rPr>
      </w:pPr>
      <w:r w:rsidRPr="007F29D4">
        <w:rPr>
          <w:bCs/>
          <w:sz w:val="22"/>
          <w:szCs w:val="22"/>
          <w:lang w:val="x-none" w:eastAsia="x-none"/>
        </w:rPr>
        <w:t>4) Zamawiający informuje, iż zgodnie z komunikatem Ministra Cyfryzacji z dnia 1 marca 2018 r. w sprawie wycofania algorytmu SHA-1 w zastosowaniach związanych z kwalifikowanym podpisem elektronicznym, z</w:t>
      </w:r>
      <w:r w:rsidRPr="007F29D4">
        <w:rPr>
          <w:bCs/>
          <w:sz w:val="22"/>
          <w:szCs w:val="22"/>
          <w:lang w:eastAsia="x-none"/>
        </w:rPr>
        <w:t> </w:t>
      </w:r>
      <w:r w:rsidRPr="007F29D4">
        <w:rPr>
          <w:bCs/>
          <w:sz w:val="22"/>
          <w:szCs w:val="22"/>
          <w:lang w:val="x-none" w:eastAsia="x-none"/>
        </w:rPr>
        <w:t>dniem 1 lipca 2018 r. zakończył się, przewidziany w art. 137 ustawy z dnia 5 września 2016 r. o usługach zaufania oraz identyfikacji elektronicznej (</w:t>
      </w:r>
      <w:proofErr w:type="spellStart"/>
      <w:r w:rsidRPr="007F29D4">
        <w:rPr>
          <w:bCs/>
          <w:sz w:val="22"/>
          <w:szCs w:val="22"/>
          <w:lang w:val="x-none" w:eastAsia="x-none"/>
        </w:rPr>
        <w:t>t.j</w:t>
      </w:r>
      <w:proofErr w:type="spellEnd"/>
      <w:r w:rsidRPr="007F29D4">
        <w:rPr>
          <w:bCs/>
          <w:sz w:val="22"/>
          <w:szCs w:val="22"/>
          <w:lang w:val="x-none" w:eastAsia="x-none"/>
        </w:rPr>
        <w:t>. Dz.U. 2020 poz. 1173 ze zm.) okres stosowania skrótu SHA-1 w</w:t>
      </w:r>
      <w:r w:rsidRPr="007F29D4">
        <w:rPr>
          <w:bCs/>
          <w:sz w:val="22"/>
          <w:szCs w:val="22"/>
          <w:lang w:eastAsia="x-none"/>
        </w:rPr>
        <w:t> </w:t>
      </w:r>
      <w:r w:rsidRPr="007F29D4">
        <w:rPr>
          <w:bCs/>
          <w:sz w:val="22"/>
          <w:szCs w:val="22"/>
          <w:lang w:val="x-none" w:eastAsia="x-none"/>
        </w:rPr>
        <w:t>zastosowaniach dotyczących m.in. kwalifikowanego podpisu elektronicznego. W związku z powyższym Zamawiający rekomenduje stosowanie przez Wykonawców wyłącznie podpisów elektronicznych z</w:t>
      </w:r>
      <w:r w:rsidRPr="007F29D4">
        <w:rPr>
          <w:bCs/>
          <w:sz w:val="22"/>
          <w:szCs w:val="22"/>
          <w:lang w:eastAsia="x-none"/>
        </w:rPr>
        <w:t> </w:t>
      </w:r>
      <w:r w:rsidRPr="007F29D4">
        <w:rPr>
          <w:bCs/>
          <w:sz w:val="22"/>
          <w:szCs w:val="22"/>
          <w:lang w:val="x-none" w:eastAsia="x-none"/>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lastRenderedPageBreak/>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79AD6A3" w:rsidR="00DF65D6" w:rsidRPr="00593104" w:rsidRDefault="00865F3C" w:rsidP="003B6473">
      <w:pPr>
        <w:ind w:left="284" w:right="-143" w:hanging="142"/>
        <w:jc w:val="both"/>
        <w:rPr>
          <w:b/>
          <w:sz w:val="22"/>
          <w:szCs w:val="22"/>
        </w:rPr>
      </w:pPr>
      <w:r w:rsidRPr="002162E3">
        <w:rPr>
          <w:bCs/>
          <w:sz w:val="22"/>
          <w:szCs w:val="22"/>
        </w:rPr>
        <w:t>4</w:t>
      </w:r>
      <w:r w:rsidR="00DF65D6" w:rsidRPr="002162E3">
        <w:rPr>
          <w:bCs/>
          <w:sz w:val="22"/>
          <w:szCs w:val="22"/>
        </w:rPr>
        <w:t>)</w:t>
      </w:r>
      <w:r w:rsidR="00DF65D6" w:rsidRPr="002162E3">
        <w:rPr>
          <w:b/>
          <w:sz w:val="22"/>
          <w:szCs w:val="22"/>
        </w:rPr>
        <w:t xml:space="preserve"> </w:t>
      </w:r>
      <w:r w:rsidR="00600211" w:rsidRPr="002162E3">
        <w:rPr>
          <w:b/>
          <w:sz w:val="22"/>
          <w:szCs w:val="22"/>
        </w:rPr>
        <w:t xml:space="preserve">Zamawiający </w:t>
      </w:r>
      <w:r w:rsidR="002162E3" w:rsidRPr="002162E3">
        <w:rPr>
          <w:b/>
          <w:sz w:val="22"/>
          <w:szCs w:val="22"/>
        </w:rPr>
        <w:t xml:space="preserve">nie </w:t>
      </w:r>
      <w:r w:rsidR="00600211" w:rsidRPr="002162E3">
        <w:rPr>
          <w:b/>
          <w:sz w:val="22"/>
          <w:szCs w:val="22"/>
        </w:rPr>
        <w:t xml:space="preserve">dopuszcza </w:t>
      </w:r>
      <w:r w:rsidR="002162E3" w:rsidRPr="002162E3">
        <w:rPr>
          <w:b/>
          <w:sz w:val="22"/>
          <w:szCs w:val="22"/>
        </w:rPr>
        <w:t>możliwości</w:t>
      </w:r>
      <w:r w:rsidR="008A4C8F" w:rsidRPr="002162E3">
        <w:rPr>
          <w:b/>
          <w:sz w:val="22"/>
          <w:szCs w:val="22"/>
        </w:rPr>
        <w:t xml:space="preserve"> </w:t>
      </w:r>
      <w:r w:rsidR="002162E3" w:rsidRPr="002162E3">
        <w:rPr>
          <w:b/>
          <w:sz w:val="22"/>
          <w:szCs w:val="22"/>
        </w:rPr>
        <w:t>składania ofert częściowych.</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2D7AB746"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1DFD1FEB" w14:textId="5032B3F0" w:rsidR="00166739" w:rsidRPr="00406A3C" w:rsidRDefault="00F310A0" w:rsidP="00F01141">
      <w:pPr>
        <w:ind w:left="284" w:hanging="142"/>
        <w:jc w:val="both"/>
        <w:rPr>
          <w:b/>
          <w:sz w:val="22"/>
          <w:szCs w:val="22"/>
        </w:rPr>
      </w:pPr>
      <w:r w:rsidRPr="00406A3C">
        <w:rPr>
          <w:bCs/>
          <w:sz w:val="22"/>
          <w:szCs w:val="22"/>
        </w:rPr>
        <w:t xml:space="preserve">3) </w:t>
      </w:r>
      <w:bookmarkStart w:id="6" w:name="_Hlk63232839"/>
      <w:r w:rsidRPr="00406A3C">
        <w:rPr>
          <w:b/>
          <w:sz w:val="22"/>
          <w:szCs w:val="22"/>
        </w:rPr>
        <w:t>Ofertę</w:t>
      </w:r>
      <w:r w:rsidR="00E7563C" w:rsidRPr="00406A3C">
        <w:rPr>
          <w:b/>
          <w:sz w:val="22"/>
          <w:szCs w:val="22"/>
        </w:rPr>
        <w:t xml:space="preserve"> </w:t>
      </w:r>
      <w:r w:rsidRPr="00406A3C">
        <w:rPr>
          <w:b/>
          <w:sz w:val="22"/>
          <w:szCs w:val="22"/>
        </w:rPr>
        <w:t>składa się, pod rygorem nieważności</w:t>
      </w:r>
      <w:r w:rsidR="00F01141">
        <w:rPr>
          <w:b/>
          <w:sz w:val="22"/>
          <w:szCs w:val="22"/>
        </w:rPr>
        <w:t xml:space="preserve">, </w:t>
      </w:r>
      <w:r w:rsidR="009136A4" w:rsidRPr="00406A3C">
        <w:rPr>
          <w:b/>
          <w:sz w:val="22"/>
          <w:szCs w:val="22"/>
        </w:rPr>
        <w:t>w formie elektronicznej opatrzone kwalifikowanym podpisem elektronicznym</w:t>
      </w:r>
      <w:r w:rsidR="00804D6A">
        <w:rPr>
          <w:b/>
          <w:sz w:val="22"/>
          <w:szCs w:val="22"/>
        </w:rPr>
        <w:t>.</w:t>
      </w:r>
    </w:p>
    <w:bookmarkEnd w:id="6"/>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4" w:history="1">
        <w:r w:rsidR="00AA0737" w:rsidRPr="00FF09E9">
          <w:rPr>
            <w:rStyle w:val="Hipercze"/>
            <w:bCs/>
            <w:sz w:val="22"/>
            <w:szCs w:val="22"/>
          </w:rPr>
          <w:t>https://miniportal.uzp.gov.pl/</w:t>
        </w:r>
      </w:hyperlink>
      <w:r w:rsidR="00AA0737">
        <w:rPr>
          <w:bCs/>
          <w:sz w:val="22"/>
          <w:szCs w:val="22"/>
        </w:rPr>
        <w:t>.</w:t>
      </w:r>
    </w:p>
    <w:p w14:paraId="24EECFA3" w14:textId="04E36688"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w:t>
      </w:r>
      <w:r w:rsidR="00E80421">
        <w:rPr>
          <w:bCs/>
          <w:sz w:val="22"/>
          <w:szCs w:val="22"/>
        </w:rPr>
        <w:t xml:space="preserve"> ustawy z dnia 16 kwietnia 1993 </w:t>
      </w:r>
      <w:r w:rsidRPr="008A79B2">
        <w:rPr>
          <w:bCs/>
          <w:sz w:val="22"/>
          <w:szCs w:val="22"/>
        </w:rPr>
        <w:t>r. o zwalczaniu nieuczciwej</w:t>
      </w:r>
      <w:r>
        <w:rPr>
          <w:bCs/>
          <w:sz w:val="22"/>
          <w:szCs w:val="22"/>
        </w:rPr>
        <w:t xml:space="preserve"> </w:t>
      </w:r>
      <w:r w:rsidRPr="008A79B2">
        <w:rPr>
          <w:bCs/>
          <w:sz w:val="22"/>
          <w:szCs w:val="22"/>
        </w:rPr>
        <w:t>konkurencji (Dz. U. z 2020 r. poz. 1913</w:t>
      </w:r>
      <w:r w:rsidR="00323430">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7C4CC0">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7C4CC0">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7C4CC0" w:rsidRDefault="000D150D" w:rsidP="000D150D">
      <w:pPr>
        <w:pStyle w:val="Tytu"/>
        <w:jc w:val="left"/>
        <w:rPr>
          <w:sz w:val="22"/>
          <w:szCs w:val="22"/>
        </w:rPr>
      </w:pPr>
      <w:r w:rsidRPr="007C4CC0">
        <w:rPr>
          <w:sz w:val="22"/>
          <w:szCs w:val="22"/>
          <w:lang w:val="pl-PL"/>
        </w:rPr>
        <w:t>3</w:t>
      </w:r>
      <w:r w:rsidRPr="007C4CC0">
        <w:rPr>
          <w:sz w:val="22"/>
          <w:szCs w:val="22"/>
        </w:rPr>
        <w:t>. Sposób obliczenia ceny oferty</w:t>
      </w:r>
    </w:p>
    <w:p w14:paraId="4B270999" w14:textId="6C2A4E4C" w:rsidR="00700504" w:rsidRPr="007C4CC0" w:rsidRDefault="00700504" w:rsidP="00700504">
      <w:pPr>
        <w:pStyle w:val="Tekstpodstawowywcity"/>
        <w:ind w:left="284" w:hanging="142"/>
        <w:rPr>
          <w:sz w:val="22"/>
          <w:szCs w:val="22"/>
          <w:lang w:val="pl-PL"/>
        </w:rPr>
      </w:pPr>
      <w:r w:rsidRPr="007C4CC0">
        <w:rPr>
          <w:sz w:val="22"/>
          <w:szCs w:val="22"/>
          <w:lang w:val="pl-PL"/>
        </w:rPr>
        <w:t xml:space="preserve">1) Cenę oferty należy określić w Formularzu </w:t>
      </w:r>
      <w:r w:rsidR="007C4CC0" w:rsidRPr="007C4CC0">
        <w:rPr>
          <w:sz w:val="22"/>
          <w:szCs w:val="22"/>
          <w:lang w:val="pl-PL"/>
        </w:rPr>
        <w:t>ofertowym</w:t>
      </w:r>
      <w:r w:rsidRPr="007C4CC0">
        <w:rPr>
          <w:sz w:val="22"/>
          <w:szCs w:val="22"/>
          <w:lang w:val="pl-PL"/>
        </w:rPr>
        <w:t xml:space="preserve"> stanowiącym załącznik nr </w:t>
      </w:r>
      <w:r w:rsidR="007C4CC0" w:rsidRPr="007C4CC0">
        <w:rPr>
          <w:sz w:val="22"/>
          <w:szCs w:val="22"/>
          <w:lang w:val="pl-PL"/>
        </w:rPr>
        <w:t>1</w:t>
      </w:r>
      <w:r w:rsidRPr="007C4CC0">
        <w:rPr>
          <w:sz w:val="22"/>
          <w:szCs w:val="22"/>
          <w:lang w:val="pl-PL"/>
        </w:rPr>
        <w:t xml:space="preserve"> do SWZ.</w:t>
      </w:r>
    </w:p>
    <w:p w14:paraId="33A80A06" w14:textId="03B573BF" w:rsidR="00700504" w:rsidRPr="007C4CC0" w:rsidRDefault="00700504" w:rsidP="00700504">
      <w:pPr>
        <w:pStyle w:val="Tekstpodstawowywcity"/>
        <w:ind w:left="284" w:hanging="142"/>
        <w:rPr>
          <w:sz w:val="22"/>
          <w:szCs w:val="22"/>
        </w:rPr>
      </w:pPr>
      <w:r w:rsidRPr="007C4CC0">
        <w:rPr>
          <w:sz w:val="22"/>
          <w:szCs w:val="22"/>
          <w:lang w:val="pl-PL"/>
        </w:rPr>
        <w:t>2</w:t>
      </w:r>
      <w:r w:rsidRPr="007C4CC0">
        <w:rPr>
          <w:sz w:val="22"/>
          <w:szCs w:val="22"/>
        </w:rPr>
        <w:t xml:space="preserve">) </w:t>
      </w:r>
      <w:r w:rsidRPr="007C4CC0">
        <w:rPr>
          <w:sz w:val="22"/>
          <w:szCs w:val="22"/>
          <w:u w:val="single"/>
        </w:rPr>
        <w:t xml:space="preserve">Wykonawca nie może dokonywać żadnych zmian w zakresie ilości, rodzaju jednostek oraz opisu </w:t>
      </w:r>
      <w:r w:rsidR="0068107A" w:rsidRPr="007C4CC0">
        <w:rPr>
          <w:sz w:val="22"/>
          <w:szCs w:val="22"/>
          <w:u w:val="single"/>
          <w:lang w:val="pl-PL"/>
        </w:rPr>
        <w:t>przedmiotu zamówienia</w:t>
      </w:r>
      <w:r w:rsidRPr="007C4CC0">
        <w:rPr>
          <w:sz w:val="22"/>
          <w:szCs w:val="22"/>
          <w:u w:val="single"/>
        </w:rPr>
        <w:t xml:space="preserve"> określonych w formularzu </w:t>
      </w:r>
      <w:r w:rsidR="007C4CC0" w:rsidRPr="007C4CC0">
        <w:rPr>
          <w:sz w:val="22"/>
          <w:szCs w:val="22"/>
          <w:u w:val="single"/>
          <w:lang w:val="pl-PL"/>
        </w:rPr>
        <w:t>ofertowym</w:t>
      </w:r>
      <w:r w:rsidRPr="007C4CC0">
        <w:rPr>
          <w:sz w:val="22"/>
          <w:szCs w:val="22"/>
        </w:rPr>
        <w:t xml:space="preserve"> (stanowiącym załącznik nr </w:t>
      </w:r>
      <w:r w:rsidR="007C4CC0" w:rsidRPr="007C4CC0">
        <w:rPr>
          <w:sz w:val="22"/>
          <w:szCs w:val="22"/>
          <w:lang w:val="pl-PL"/>
        </w:rPr>
        <w:t>1</w:t>
      </w:r>
      <w:r w:rsidRPr="007C4CC0">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7C4CC0">
        <w:rPr>
          <w:sz w:val="22"/>
          <w:szCs w:val="22"/>
          <w:lang w:val="pl-PL"/>
        </w:rPr>
        <w:t xml:space="preserve">3) </w:t>
      </w:r>
      <w:r w:rsidRPr="007C4CC0">
        <w:rPr>
          <w:sz w:val="22"/>
          <w:szCs w:val="22"/>
        </w:rPr>
        <w:t xml:space="preserve">Cena oferty </w:t>
      </w:r>
      <w:r w:rsidRPr="007C4CC0">
        <w:rPr>
          <w:sz w:val="22"/>
          <w:szCs w:val="22"/>
          <w:lang w:val="pl-PL"/>
        </w:rPr>
        <w:t>obejmuje</w:t>
      </w:r>
      <w:r w:rsidRPr="007C4CC0">
        <w:rPr>
          <w:sz w:val="22"/>
          <w:szCs w:val="22"/>
        </w:rPr>
        <w:t xml:space="preserve"> wszystkie koszty związane z realizacją zamówienia i będzie podana w polskich złotych z</w:t>
      </w:r>
      <w:r w:rsidRPr="007C4CC0">
        <w:rPr>
          <w:sz w:val="22"/>
          <w:szCs w:val="22"/>
          <w:lang w:val="pl-PL"/>
        </w:rPr>
        <w:t> </w:t>
      </w:r>
      <w:r w:rsidRPr="007C4CC0">
        <w:rPr>
          <w:sz w:val="22"/>
          <w:szCs w:val="22"/>
        </w:rPr>
        <w:t>dokładnością do dwóch miejsc po przecinku (zasada zaokrąglenia – poniżej 5 należy końcówkę pominąć, powyżej i równe 5 należy zaokrąglić w górę).</w:t>
      </w:r>
    </w:p>
    <w:p w14:paraId="0DB8CD2C" w14:textId="2CD384C6"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68107A" w:rsidRPr="0068107A">
        <w:rPr>
          <w:sz w:val="22"/>
          <w:szCs w:val="22"/>
        </w:rPr>
        <w:t>asortymentowo-cenowym</w:t>
      </w:r>
      <w:r w:rsidRPr="00593104">
        <w:rPr>
          <w:sz w:val="22"/>
          <w:szCs w:val="22"/>
          <w:lang w:val="pl-PL"/>
        </w:rPr>
        <w:t>, a także żadna cena jednostkowa nie może mieć wartości 0,00 złotych.</w:t>
      </w:r>
    </w:p>
    <w:p w14:paraId="05A3D33A" w14:textId="5C885A0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68107A">
        <w:rPr>
          <w:sz w:val="22"/>
          <w:szCs w:val="22"/>
        </w:rPr>
        <w:t>asortymentowo-cenowego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p>
    <w:p w14:paraId="78EAFB0F" w14:textId="1C75B20B"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w:t>
      </w:r>
      <w:r w:rsidR="00F01141" w:rsidRPr="00F01141">
        <w:t xml:space="preserve"> </w:t>
      </w:r>
      <w:r w:rsidR="00F01141" w:rsidRPr="00F01141">
        <w:rPr>
          <w:sz w:val="22"/>
          <w:szCs w:val="22"/>
        </w:rPr>
        <w:t>Dz.U. 2021 poz. 685</w:t>
      </w:r>
      <w:r w:rsidR="00F01141">
        <w:rPr>
          <w:sz w:val="22"/>
          <w:szCs w:val="22"/>
        </w:rPr>
        <w:t xml:space="preserve"> ze zm.) </w:t>
      </w:r>
      <w:r w:rsidR="00EE7B8E" w:rsidRPr="003704B4">
        <w:rPr>
          <w:sz w:val="22"/>
          <w:szCs w:val="22"/>
        </w:rPr>
        <w:t>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 xml:space="preserve">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t>
      </w:r>
      <w:r w:rsidRPr="00593104">
        <w:rPr>
          <w:b/>
          <w:sz w:val="22"/>
          <w:szCs w:val="22"/>
          <w:u w:val="single"/>
        </w:rPr>
        <w:lastRenderedPageBreak/>
        <w:t>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377FBCFD" w14:textId="703F9082" w:rsidR="00113EF1" w:rsidRDefault="00113EF1" w:rsidP="00113EF1">
      <w:pPr>
        <w:pStyle w:val="Tytu"/>
        <w:jc w:val="both"/>
        <w:rPr>
          <w:sz w:val="22"/>
          <w:szCs w:val="22"/>
        </w:rPr>
      </w:pPr>
      <w:r>
        <w:rPr>
          <w:sz w:val="22"/>
          <w:szCs w:val="22"/>
        </w:rPr>
        <w:t xml:space="preserve">Zamawiający nie wymaga </w:t>
      </w:r>
      <w:r w:rsidRPr="008A6196">
        <w:rPr>
          <w:color w:val="000000" w:themeColor="text1"/>
          <w:sz w:val="22"/>
          <w:szCs w:val="22"/>
        </w:rPr>
        <w:t xml:space="preserve">wniesienia </w:t>
      </w:r>
      <w:r w:rsidR="001604F6" w:rsidRPr="008A6196">
        <w:rPr>
          <w:color w:val="000000" w:themeColor="text1"/>
          <w:sz w:val="22"/>
          <w:szCs w:val="22"/>
          <w:lang w:val="pl-PL"/>
        </w:rPr>
        <w:t xml:space="preserve">wadium </w:t>
      </w:r>
      <w:r>
        <w:rPr>
          <w:sz w:val="22"/>
          <w:szCs w:val="22"/>
        </w:rPr>
        <w:t>w niniejszym postępowaniu.</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0A0C2D09"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406A3C">
        <w:rPr>
          <w:sz w:val="22"/>
          <w:szCs w:val="22"/>
        </w:rPr>
        <w:t xml:space="preserve"> (</w:t>
      </w:r>
      <w:r w:rsidR="00C84885" w:rsidRPr="00C84885">
        <w:rPr>
          <w:sz w:val="22"/>
          <w:szCs w:val="22"/>
        </w:rPr>
        <w:t xml:space="preserve">art. </w:t>
      </w:r>
      <w:r w:rsidR="00C84885">
        <w:rPr>
          <w:sz w:val="22"/>
          <w:szCs w:val="22"/>
        </w:rPr>
        <w:t> </w:t>
      </w:r>
      <w:r w:rsidR="00C84885" w:rsidRPr="00C84885">
        <w:rPr>
          <w:sz w:val="22"/>
          <w:szCs w:val="22"/>
        </w:rPr>
        <w:t xml:space="preserve">137 ustawy </w:t>
      </w:r>
      <w:proofErr w:type="spellStart"/>
      <w:r w:rsidR="00C84885" w:rsidRPr="00C84885">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4B835ABE"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7B49EC" w:rsidRPr="007B49EC">
        <w:rPr>
          <w:sz w:val="22"/>
          <w:szCs w:val="22"/>
        </w:rPr>
        <w:t xml:space="preserve">art. 135 ustawy </w:t>
      </w:r>
      <w:proofErr w:type="spellStart"/>
      <w:r w:rsidR="007B49EC" w:rsidRPr="007B49EC">
        <w:rPr>
          <w:sz w:val="22"/>
          <w:szCs w:val="22"/>
        </w:rPr>
        <w:t>Pzp</w:t>
      </w:r>
      <w:proofErr w:type="spellEnd"/>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5DE9574F"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7B49EC" w:rsidRPr="007A1B59">
        <w:rPr>
          <w:sz w:val="22"/>
          <w:szCs w:val="22"/>
          <w:lang w:val="pl-PL"/>
        </w:rPr>
        <w:t>9</w:t>
      </w:r>
      <w:r w:rsidR="0000039E" w:rsidRPr="007A1B59">
        <w:rPr>
          <w:sz w:val="22"/>
          <w:szCs w:val="22"/>
        </w:rPr>
        <w:t>0</w:t>
      </w:r>
      <w:r w:rsidR="00A32D6C" w:rsidRPr="007A1B59">
        <w:rPr>
          <w:sz w:val="22"/>
          <w:szCs w:val="22"/>
          <w:lang w:val="pl-PL"/>
        </w:rPr>
        <w:t xml:space="preserve"> </w:t>
      </w:r>
      <w:r w:rsidR="002C758C" w:rsidRPr="007A1B59">
        <w:rPr>
          <w:sz w:val="22"/>
          <w:szCs w:val="22"/>
        </w:rPr>
        <w:t>dn</w:t>
      </w:r>
      <w:r w:rsidR="00515E9D" w:rsidRPr="007A1B59">
        <w:rPr>
          <w:sz w:val="22"/>
          <w:szCs w:val="22"/>
          <w:lang w:val="pl-PL"/>
        </w:rPr>
        <w:t>i</w:t>
      </w:r>
      <w:r w:rsidR="00515E9D" w:rsidRPr="007A1B59">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 xml:space="preserve">(i </w:t>
      </w:r>
      <w:r w:rsidR="00C97375" w:rsidRPr="00804D6A">
        <w:rPr>
          <w:sz w:val="22"/>
          <w:szCs w:val="22"/>
          <w:lang w:val="pl-PL"/>
        </w:rPr>
        <w:t xml:space="preserve">upływa z dniem </w:t>
      </w:r>
      <w:r w:rsidR="00804D6A" w:rsidRPr="00804D6A">
        <w:rPr>
          <w:sz w:val="22"/>
          <w:szCs w:val="22"/>
          <w:lang w:val="pl-PL"/>
        </w:rPr>
        <w:t>1</w:t>
      </w:r>
      <w:r w:rsidR="00F468E1">
        <w:rPr>
          <w:sz w:val="22"/>
          <w:szCs w:val="22"/>
          <w:lang w:val="pl-PL"/>
        </w:rPr>
        <w:t>5</w:t>
      </w:r>
      <w:r w:rsidR="00804D6A" w:rsidRPr="00804D6A">
        <w:rPr>
          <w:sz w:val="22"/>
          <w:szCs w:val="22"/>
          <w:lang w:val="pl-PL"/>
        </w:rPr>
        <w:t>.05.</w:t>
      </w:r>
      <w:r w:rsidR="00C97375" w:rsidRPr="00804D6A">
        <w:rPr>
          <w:sz w:val="22"/>
          <w:szCs w:val="22"/>
          <w:lang w:val="pl-PL"/>
        </w:rPr>
        <w:t>202</w:t>
      </w:r>
      <w:r w:rsidR="007B49EC" w:rsidRPr="00804D6A">
        <w:rPr>
          <w:sz w:val="22"/>
          <w:szCs w:val="22"/>
          <w:lang w:val="pl-PL"/>
        </w:rPr>
        <w:t>2</w:t>
      </w:r>
      <w:r w:rsidR="00C97375" w:rsidRPr="001863EC">
        <w:rPr>
          <w:sz w:val="22"/>
          <w:szCs w:val="22"/>
          <w:lang w:val="pl-PL"/>
        </w:rPr>
        <w:t xml:space="preserve"> roku)</w:t>
      </w:r>
      <w:r w:rsidRPr="001863EC">
        <w:rPr>
          <w:sz w:val="22"/>
          <w:szCs w:val="22"/>
        </w:rPr>
        <w:t>,</w:t>
      </w:r>
      <w:r w:rsidRPr="001863EC">
        <w:rPr>
          <w:b w:val="0"/>
          <w:bCs/>
          <w:sz w:val="22"/>
          <w:szCs w:val="22"/>
        </w:rPr>
        <w:t xml:space="preserve"> przy czym pierwszym dniem terminu</w:t>
      </w:r>
      <w:r w:rsidRPr="001863EC">
        <w:rPr>
          <w:b w:val="0"/>
          <w:bCs/>
          <w:sz w:val="22"/>
          <w:szCs w:val="22"/>
          <w:lang w:val="pl-PL"/>
        </w:rPr>
        <w:t xml:space="preserve"> </w:t>
      </w:r>
      <w:r w:rsidRPr="001863EC">
        <w:rPr>
          <w:b w:val="0"/>
          <w:bCs/>
          <w:sz w:val="22"/>
          <w:szCs w:val="22"/>
        </w:rPr>
        <w:t>związania ofertą jest dzień, w którym upływa termin składania ofert</w:t>
      </w:r>
      <w:r w:rsidR="00315161" w:rsidRPr="001863EC">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4350F572" w:rsidR="00D36888" w:rsidRPr="00593104" w:rsidRDefault="00D36888" w:rsidP="00406A3C">
            <w:pPr>
              <w:pStyle w:val="Tytu"/>
              <w:rPr>
                <w:sz w:val="22"/>
                <w:szCs w:val="22"/>
                <w:lang w:val="pl-PL"/>
              </w:rPr>
            </w:pPr>
            <w:r w:rsidRPr="00804D6A">
              <w:rPr>
                <w:sz w:val="22"/>
                <w:szCs w:val="22"/>
                <w:lang w:val="pl-PL"/>
              </w:rPr>
              <w:t xml:space="preserve">do dnia </w:t>
            </w:r>
            <w:r w:rsidR="00804D6A" w:rsidRPr="00804D6A">
              <w:rPr>
                <w:sz w:val="22"/>
                <w:szCs w:val="22"/>
                <w:lang w:val="pl-PL"/>
              </w:rPr>
              <w:t>1</w:t>
            </w:r>
            <w:r w:rsidR="00B75276">
              <w:rPr>
                <w:sz w:val="22"/>
                <w:szCs w:val="22"/>
                <w:lang w:val="pl-PL"/>
              </w:rPr>
              <w:t>5</w:t>
            </w:r>
            <w:r w:rsidR="00804D6A" w:rsidRPr="00804D6A">
              <w:rPr>
                <w:sz w:val="22"/>
                <w:szCs w:val="22"/>
                <w:lang w:val="pl-PL"/>
              </w:rPr>
              <w:t>.02.2</w:t>
            </w:r>
            <w:r w:rsidRPr="00804D6A">
              <w:rPr>
                <w:sz w:val="22"/>
                <w:szCs w:val="22"/>
                <w:lang w:val="pl-PL"/>
              </w:rPr>
              <w:t>0</w:t>
            </w:r>
            <w:r w:rsidR="00B67B10" w:rsidRPr="00804D6A">
              <w:rPr>
                <w:sz w:val="22"/>
                <w:szCs w:val="22"/>
                <w:lang w:val="pl-PL"/>
              </w:rPr>
              <w:t>2</w:t>
            </w:r>
            <w:r w:rsidR="00804D6A" w:rsidRPr="00804D6A">
              <w:rPr>
                <w:sz w:val="22"/>
                <w:szCs w:val="22"/>
                <w:lang w:val="pl-PL"/>
              </w:rPr>
              <w:t>2</w:t>
            </w:r>
            <w:r w:rsidRPr="00804D6A">
              <w:rPr>
                <w:sz w:val="22"/>
                <w:szCs w:val="22"/>
                <w:lang w:val="pl-PL"/>
              </w:rPr>
              <w:t>r. do godziny 1</w:t>
            </w:r>
            <w:r w:rsidR="0022443C" w:rsidRPr="00804D6A">
              <w:rPr>
                <w:sz w:val="22"/>
                <w:szCs w:val="22"/>
                <w:lang w:val="pl-PL"/>
              </w:rPr>
              <w:t>1</w:t>
            </w:r>
            <w:r w:rsidRPr="00804D6A">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2EEF9750"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informacje z otwarcia ofert podając informacje</w:t>
      </w:r>
      <w:r w:rsidR="00436DD0">
        <w:rPr>
          <w:b w:val="0"/>
          <w:sz w:val="22"/>
          <w:szCs w:val="22"/>
          <w:lang w:val="pl-PL"/>
        </w:rPr>
        <w:t>,</w:t>
      </w:r>
      <w:r w:rsidR="00D36888" w:rsidRPr="00593104">
        <w:rPr>
          <w:b w:val="0"/>
          <w:sz w:val="22"/>
          <w:szCs w:val="22"/>
        </w:rPr>
        <w:t xml:space="preserv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lastRenderedPageBreak/>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2D16413A"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753D469C" w14:textId="77777777" w:rsidR="0053605E" w:rsidRPr="00DC271A" w:rsidRDefault="0053605E" w:rsidP="0053605E">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 w formie elektronicznej, tj. opatrzone kwalifikowanym podpisem elektronicznym.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0887E271" w:rsidR="002C758C" w:rsidRPr="00593104" w:rsidRDefault="002C758C" w:rsidP="005157B8">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1A4F7A">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985760">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684AB8" w14:paraId="6AC4131F" w14:textId="77777777" w:rsidTr="00985760">
        <w:trPr>
          <w:jc w:val="center"/>
        </w:trPr>
        <w:tc>
          <w:tcPr>
            <w:tcW w:w="637" w:type="dxa"/>
          </w:tcPr>
          <w:p w14:paraId="059858CA" w14:textId="77777777" w:rsidR="00E0473C" w:rsidRPr="00684AB8" w:rsidRDefault="00E0473C" w:rsidP="00AC1A19">
            <w:pPr>
              <w:jc w:val="center"/>
              <w:rPr>
                <w:sz w:val="22"/>
                <w:szCs w:val="22"/>
              </w:rPr>
            </w:pPr>
            <w:r w:rsidRPr="00684AB8">
              <w:rPr>
                <w:sz w:val="22"/>
                <w:szCs w:val="22"/>
              </w:rPr>
              <w:t>1.</w:t>
            </w:r>
          </w:p>
        </w:tc>
        <w:tc>
          <w:tcPr>
            <w:tcW w:w="2694" w:type="dxa"/>
          </w:tcPr>
          <w:p w14:paraId="4092EC23" w14:textId="77777777" w:rsidR="00E0473C" w:rsidRPr="00684AB8" w:rsidRDefault="00E0473C" w:rsidP="00AC1A19">
            <w:pPr>
              <w:pStyle w:val="Nagwek9"/>
              <w:rPr>
                <w:sz w:val="22"/>
                <w:szCs w:val="22"/>
              </w:rPr>
            </w:pPr>
            <w:r w:rsidRPr="00684AB8">
              <w:rPr>
                <w:sz w:val="22"/>
                <w:szCs w:val="22"/>
              </w:rPr>
              <w:t>Cena</w:t>
            </w:r>
          </w:p>
        </w:tc>
        <w:tc>
          <w:tcPr>
            <w:tcW w:w="2409" w:type="dxa"/>
          </w:tcPr>
          <w:p w14:paraId="5F79E1BD" w14:textId="77777777" w:rsidR="00E0473C" w:rsidRPr="00684AB8" w:rsidRDefault="00E0473C" w:rsidP="00AC1A19">
            <w:pPr>
              <w:jc w:val="center"/>
              <w:rPr>
                <w:b/>
                <w:sz w:val="22"/>
                <w:szCs w:val="22"/>
              </w:rPr>
            </w:pPr>
            <w:r w:rsidRPr="00684AB8">
              <w:rPr>
                <w:b/>
                <w:sz w:val="22"/>
                <w:szCs w:val="22"/>
              </w:rPr>
              <w:t>60%</w:t>
            </w:r>
          </w:p>
        </w:tc>
        <w:tc>
          <w:tcPr>
            <w:tcW w:w="4111" w:type="dxa"/>
          </w:tcPr>
          <w:p w14:paraId="61D6067F" w14:textId="77777777" w:rsidR="00E0473C" w:rsidRPr="00684AB8" w:rsidRDefault="00E0473C" w:rsidP="00AC1A19">
            <w:pPr>
              <w:jc w:val="center"/>
              <w:rPr>
                <w:b/>
                <w:sz w:val="22"/>
                <w:szCs w:val="22"/>
              </w:rPr>
            </w:pPr>
            <w:r w:rsidRPr="00684AB8">
              <w:rPr>
                <w:b/>
                <w:sz w:val="22"/>
                <w:szCs w:val="22"/>
              </w:rPr>
              <w:t>60 punktów</w:t>
            </w:r>
          </w:p>
        </w:tc>
      </w:tr>
      <w:tr w:rsidR="00E0473C" w:rsidRPr="00593104" w14:paraId="2E2A2D4D" w14:textId="77777777" w:rsidTr="00985760">
        <w:trPr>
          <w:jc w:val="center"/>
        </w:trPr>
        <w:tc>
          <w:tcPr>
            <w:tcW w:w="637" w:type="dxa"/>
          </w:tcPr>
          <w:p w14:paraId="1F898E5A" w14:textId="25040FC1" w:rsidR="00E0473C" w:rsidRPr="00684AB8" w:rsidRDefault="00453E1E" w:rsidP="00AC1A19">
            <w:pPr>
              <w:jc w:val="center"/>
              <w:rPr>
                <w:sz w:val="22"/>
                <w:szCs w:val="22"/>
              </w:rPr>
            </w:pPr>
            <w:r w:rsidRPr="00684AB8">
              <w:rPr>
                <w:sz w:val="22"/>
                <w:szCs w:val="22"/>
              </w:rPr>
              <w:t>2</w:t>
            </w:r>
            <w:r w:rsidR="00E0473C" w:rsidRPr="00684AB8">
              <w:rPr>
                <w:sz w:val="22"/>
                <w:szCs w:val="22"/>
              </w:rPr>
              <w:t>.</w:t>
            </w:r>
          </w:p>
        </w:tc>
        <w:tc>
          <w:tcPr>
            <w:tcW w:w="2694" w:type="dxa"/>
          </w:tcPr>
          <w:p w14:paraId="7B26D90D" w14:textId="77777777" w:rsidR="00E0473C" w:rsidRPr="00684AB8" w:rsidRDefault="00E0473C" w:rsidP="00AC1A19">
            <w:pPr>
              <w:pStyle w:val="Nagwek9"/>
              <w:rPr>
                <w:sz w:val="22"/>
                <w:szCs w:val="22"/>
              </w:rPr>
            </w:pPr>
            <w:r w:rsidRPr="00684AB8">
              <w:rPr>
                <w:sz w:val="22"/>
                <w:szCs w:val="22"/>
              </w:rPr>
              <w:t>Termin płatności</w:t>
            </w:r>
          </w:p>
        </w:tc>
        <w:tc>
          <w:tcPr>
            <w:tcW w:w="2409" w:type="dxa"/>
          </w:tcPr>
          <w:p w14:paraId="1C61B712" w14:textId="6C044424" w:rsidR="00E0473C" w:rsidRPr="00684AB8" w:rsidRDefault="00453E1E" w:rsidP="00AC1A19">
            <w:pPr>
              <w:jc w:val="center"/>
              <w:rPr>
                <w:b/>
                <w:sz w:val="22"/>
                <w:szCs w:val="22"/>
              </w:rPr>
            </w:pPr>
            <w:r w:rsidRPr="00684AB8">
              <w:rPr>
                <w:b/>
                <w:sz w:val="22"/>
                <w:szCs w:val="22"/>
              </w:rPr>
              <w:t>4</w:t>
            </w:r>
            <w:r w:rsidR="00E0473C" w:rsidRPr="00684AB8">
              <w:rPr>
                <w:b/>
                <w:sz w:val="22"/>
                <w:szCs w:val="22"/>
              </w:rPr>
              <w:t>0%</w:t>
            </w:r>
          </w:p>
        </w:tc>
        <w:tc>
          <w:tcPr>
            <w:tcW w:w="4111" w:type="dxa"/>
          </w:tcPr>
          <w:p w14:paraId="6BB8DE04" w14:textId="58722907" w:rsidR="00E0473C" w:rsidRPr="00593104" w:rsidRDefault="00453E1E" w:rsidP="00AC1A19">
            <w:pPr>
              <w:jc w:val="center"/>
              <w:rPr>
                <w:b/>
                <w:sz w:val="22"/>
                <w:szCs w:val="22"/>
              </w:rPr>
            </w:pPr>
            <w:r w:rsidRPr="00684AB8">
              <w:rPr>
                <w:b/>
                <w:sz w:val="22"/>
                <w:szCs w:val="22"/>
              </w:rPr>
              <w:t>4</w:t>
            </w:r>
            <w:r w:rsidR="00E0473C" w:rsidRPr="00684AB8">
              <w:rPr>
                <w:b/>
                <w:sz w:val="22"/>
                <w:szCs w:val="22"/>
              </w:rPr>
              <w:t>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985760">
      <w:pPr>
        <w:pStyle w:val="Tekstprzypisudolnego"/>
        <w:ind w:right="-1"/>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14805785"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00985760" w:rsidRPr="00985760">
        <w:rPr>
          <w:b/>
          <w:sz w:val="22"/>
          <w:szCs w:val="22"/>
        </w:rPr>
        <w:t xml:space="preserve"> </w:t>
      </w:r>
    </w:p>
    <w:p w14:paraId="50CC0133" w14:textId="77777777" w:rsidR="00883CBE" w:rsidRPr="00593104" w:rsidRDefault="00883CBE" w:rsidP="001A1E0A">
      <w:pPr>
        <w:pStyle w:val="Tekstprzypisudolnego"/>
        <w:tabs>
          <w:tab w:val="left" w:pos="709"/>
        </w:tabs>
        <w:ind w:right="-143"/>
        <w:rPr>
          <w:sz w:val="12"/>
          <w:szCs w:val="12"/>
        </w:rPr>
      </w:pPr>
    </w:p>
    <w:p w14:paraId="47A63CC5" w14:textId="32EEF6D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A0F4709" w14:textId="13354387" w:rsidR="00985760" w:rsidRDefault="00985760" w:rsidP="00985760">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w:t>
      </w:r>
      <w:r w:rsidR="00453E1E">
        <w:rPr>
          <w:sz w:val="22"/>
          <w:szCs w:val="22"/>
          <w:vertAlign w:val="subscript"/>
        </w:rPr>
        <w:t>2</w:t>
      </w:r>
      <w:r w:rsidRPr="00593104">
        <w:rPr>
          <w:sz w:val="22"/>
          <w:szCs w:val="22"/>
        </w:rPr>
        <w:tab/>
        <w:t xml:space="preserve">- wartość punktowa za kryterium </w:t>
      </w:r>
      <w:r w:rsidRPr="00593104">
        <w:rPr>
          <w:i/>
          <w:sz w:val="22"/>
          <w:szCs w:val="22"/>
        </w:rPr>
        <w:t>„Termin płatności”</w:t>
      </w:r>
    </w:p>
    <w:p w14:paraId="71468911" w14:textId="77777777" w:rsidR="00985760" w:rsidRPr="00593104" w:rsidRDefault="00985760" w:rsidP="00985760">
      <w:pPr>
        <w:pStyle w:val="Tekstprzypisudolnego"/>
        <w:tabs>
          <w:tab w:val="left" w:pos="709"/>
        </w:tabs>
        <w:ind w:right="-143"/>
        <w:rPr>
          <w:i/>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4574C4">
        <w:rPr>
          <w:sz w:val="22"/>
          <w:szCs w:val="22"/>
          <w:lang w:val="en-GB"/>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56A950F9" w14:textId="78A4EE6F" w:rsidR="00883CBE" w:rsidRPr="00FC2997" w:rsidRDefault="00627810" w:rsidP="00453E1E">
      <w:pPr>
        <w:pStyle w:val="Tekstprzypisudolnego"/>
        <w:tabs>
          <w:tab w:val="left" w:pos="709"/>
        </w:tabs>
        <w:ind w:right="-1"/>
        <w:rPr>
          <w:b/>
          <w:sz w:val="22"/>
          <w:szCs w:val="22"/>
          <w:u w:val="single"/>
        </w:rPr>
      </w:pPr>
      <w:bookmarkStart w:id="7" w:name="_Hlk529967544"/>
      <w:bookmarkStart w:id="8"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7"/>
      <w:bookmarkEnd w:id="8"/>
      <w:r w:rsidR="00883CBE" w:rsidRPr="00FC2997">
        <w:rPr>
          <w:b/>
          <w:sz w:val="22"/>
          <w:szCs w:val="22"/>
          <w:u w:val="single"/>
        </w:rPr>
        <w:t>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w:t>
      </w:r>
      <w:r w:rsidR="00453E1E">
        <w:rPr>
          <w:b/>
          <w:sz w:val="22"/>
          <w:szCs w:val="22"/>
          <w:u w:val="single"/>
          <w:vertAlign w:val="subscript"/>
        </w:rPr>
        <w:t>2</w:t>
      </w:r>
      <w:r w:rsidR="00883CBE" w:rsidRPr="00FC2997">
        <w:rPr>
          <w:b/>
          <w:sz w:val="22"/>
          <w:szCs w:val="22"/>
          <w:u w:val="single"/>
        </w:rPr>
        <w:t>)</w:t>
      </w:r>
    </w:p>
    <w:p w14:paraId="38944191" w14:textId="77777777" w:rsidR="00883CBE" w:rsidRPr="00FC2997" w:rsidRDefault="00883CBE" w:rsidP="008867B4">
      <w:pPr>
        <w:pStyle w:val="Tekstprzypisudolnego"/>
        <w:tabs>
          <w:tab w:val="left" w:pos="1843"/>
        </w:tabs>
        <w:ind w:right="-1"/>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63F82B15" w:rsidR="00883CBE" w:rsidRPr="008867B4" w:rsidRDefault="0030508B" w:rsidP="008867B4">
      <w:pPr>
        <w:pStyle w:val="Tekstprzypisudolnego"/>
        <w:tabs>
          <w:tab w:val="left" w:pos="1843"/>
        </w:tabs>
        <w:ind w:right="-1"/>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8867B4">
        <w:rPr>
          <w:sz w:val="22"/>
          <w:szCs w:val="22"/>
        </w:rPr>
        <w:t>W</w:t>
      </w:r>
      <w:r w:rsidR="00883CBE" w:rsidRPr="008867B4">
        <w:rPr>
          <w:sz w:val="22"/>
          <w:szCs w:val="22"/>
          <w:vertAlign w:val="subscript"/>
        </w:rPr>
        <w:t>p</w:t>
      </w:r>
      <w:r w:rsidR="00453E1E">
        <w:rPr>
          <w:sz w:val="22"/>
          <w:szCs w:val="22"/>
          <w:vertAlign w:val="subscript"/>
        </w:rPr>
        <w:t>2</w:t>
      </w:r>
      <w:r w:rsidR="00883CBE" w:rsidRPr="008867B4">
        <w:rPr>
          <w:sz w:val="22"/>
          <w:szCs w:val="22"/>
        </w:rPr>
        <w:t xml:space="preserve"> = 0 pkt;</w:t>
      </w:r>
    </w:p>
    <w:p w14:paraId="74A28DF0" w14:textId="1CB4387F" w:rsidR="00883CBE" w:rsidRPr="008867B4" w:rsidRDefault="0030508B" w:rsidP="008867B4">
      <w:pPr>
        <w:pStyle w:val="Tekstprzypisudolnego"/>
        <w:tabs>
          <w:tab w:val="left" w:pos="1843"/>
        </w:tabs>
        <w:ind w:right="-1"/>
        <w:jc w:val="both"/>
        <w:rPr>
          <w:sz w:val="22"/>
          <w:szCs w:val="22"/>
        </w:rPr>
      </w:pPr>
      <w:r>
        <w:rPr>
          <w:sz w:val="22"/>
          <w:szCs w:val="22"/>
        </w:rPr>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8867B4">
        <w:rPr>
          <w:sz w:val="22"/>
          <w:szCs w:val="22"/>
        </w:rPr>
        <w:t>W</w:t>
      </w:r>
      <w:r w:rsidR="00883CBE" w:rsidRPr="008867B4">
        <w:rPr>
          <w:sz w:val="22"/>
          <w:szCs w:val="22"/>
          <w:vertAlign w:val="subscript"/>
        </w:rPr>
        <w:t>p</w:t>
      </w:r>
      <w:r w:rsidR="00453E1E">
        <w:rPr>
          <w:sz w:val="22"/>
          <w:szCs w:val="22"/>
          <w:vertAlign w:val="subscript"/>
        </w:rPr>
        <w:t>2</w:t>
      </w:r>
      <w:r w:rsidR="00883CBE" w:rsidRPr="008867B4">
        <w:rPr>
          <w:sz w:val="22"/>
          <w:szCs w:val="22"/>
        </w:rPr>
        <w:t xml:space="preserve"> = </w:t>
      </w:r>
      <w:r w:rsidR="00453E1E">
        <w:rPr>
          <w:sz w:val="22"/>
          <w:szCs w:val="22"/>
        </w:rPr>
        <w:t>4</w:t>
      </w:r>
      <w:r w:rsidR="00883CBE" w:rsidRPr="008867B4">
        <w:rPr>
          <w:sz w:val="22"/>
          <w:szCs w:val="22"/>
        </w:rPr>
        <w:t>0 pkt.</w:t>
      </w:r>
    </w:p>
    <w:p w14:paraId="1B2C22C1" w14:textId="6B287926" w:rsidR="00883CBE" w:rsidRPr="00FC2997" w:rsidRDefault="00883CBE" w:rsidP="008867B4">
      <w:pPr>
        <w:pStyle w:val="Tekstprzypisudolnego"/>
        <w:tabs>
          <w:tab w:val="left" w:pos="1843"/>
        </w:tabs>
        <w:ind w:right="-1"/>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w:t>
      </w:r>
      <w:r w:rsidR="00453E1E">
        <w:rPr>
          <w:b/>
          <w:sz w:val="22"/>
          <w:szCs w:val="22"/>
        </w:rPr>
        <w:t>4</w:t>
      </w:r>
      <w:r w:rsidRPr="00FC2997">
        <w:rPr>
          <w:b/>
          <w:sz w:val="22"/>
          <w:szCs w:val="22"/>
        </w:rPr>
        <w:t>0 pkt.</w:t>
      </w:r>
    </w:p>
    <w:p w14:paraId="073E159E" w14:textId="77777777" w:rsidR="00883CBE" w:rsidRPr="00FC2997" w:rsidRDefault="00883CBE" w:rsidP="008867B4">
      <w:pPr>
        <w:pStyle w:val="Tekstprzypisudolnego"/>
        <w:tabs>
          <w:tab w:val="left" w:pos="1843"/>
        </w:tabs>
        <w:ind w:right="-1"/>
        <w:jc w:val="both"/>
        <w:rPr>
          <w:b/>
          <w:sz w:val="10"/>
          <w:szCs w:val="10"/>
          <w:u w:val="single"/>
        </w:rPr>
      </w:pPr>
    </w:p>
    <w:p w14:paraId="73CFF728" w14:textId="0E97EDEB" w:rsidR="00883CBE" w:rsidRPr="00FC2997" w:rsidRDefault="00883CBE" w:rsidP="008867B4">
      <w:pPr>
        <w:ind w:right="-1"/>
        <w:jc w:val="both"/>
        <w:rPr>
          <w:sz w:val="22"/>
          <w:szCs w:val="22"/>
          <w:u w:val="single"/>
        </w:rPr>
      </w:pPr>
      <w:r w:rsidRPr="00FC2997">
        <w:rPr>
          <w:sz w:val="22"/>
          <w:szCs w:val="22"/>
          <w:u w:val="single"/>
        </w:rPr>
        <w:t xml:space="preserve">Każdy zadeklarowany termin poniżej 60 dni punktowany będzie jako termin płatności 30 dni, tj. 0 pkt., natomiast termin powyżej 60 dni, będzie traktowany jako 60-dniowy termin płatności, tj. </w:t>
      </w:r>
      <w:r w:rsidR="00453E1E">
        <w:rPr>
          <w:sz w:val="22"/>
          <w:szCs w:val="22"/>
          <w:u w:val="single"/>
        </w:rPr>
        <w:t>4</w:t>
      </w:r>
      <w:r w:rsidRPr="00FC2997">
        <w:rPr>
          <w:sz w:val="22"/>
          <w:szCs w:val="22"/>
          <w:u w:val="single"/>
        </w:rPr>
        <w:t>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35186791"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w:t>
      </w:r>
      <w:r w:rsidR="00684AB8" w:rsidRPr="00684AB8">
        <w:rPr>
          <w:b w:val="0"/>
          <w:sz w:val="22"/>
          <w:szCs w:val="22"/>
          <w:lang w:val="pl-PL"/>
        </w:rPr>
        <w:t>przedstawia</w:t>
      </w:r>
      <w:r w:rsidR="00684AB8">
        <w:rPr>
          <w:b w:val="0"/>
          <w:sz w:val="22"/>
          <w:szCs w:val="22"/>
          <w:lang w:val="pl-PL"/>
        </w:rPr>
        <w:t>jące</w:t>
      </w:r>
      <w:r w:rsidR="00684AB8" w:rsidRPr="00684AB8">
        <w:rPr>
          <w:b w:val="0"/>
          <w:sz w:val="22"/>
          <w:szCs w:val="22"/>
          <w:lang w:val="pl-PL"/>
        </w:rPr>
        <w:t xml:space="preserve"> taki sam bilans ceny i innych kryteriów oceny ofert</w:t>
      </w:r>
      <w:r w:rsidRPr="00E70EE0">
        <w:rPr>
          <w:b w:val="0"/>
          <w:sz w:val="22"/>
          <w:szCs w:val="22"/>
          <w:lang w:val="pl-PL"/>
        </w:rPr>
        <w:t>, wezwie on Wykonawców, którzy złożyli te oferty, do złożenia w</w:t>
      </w:r>
      <w:r w:rsidR="00624F6F">
        <w:rPr>
          <w:b w:val="0"/>
          <w:sz w:val="22"/>
          <w:szCs w:val="22"/>
          <w:lang w:val="pl-PL"/>
        </w:rPr>
        <w:t> </w:t>
      </w:r>
      <w:r w:rsidRPr="00E70EE0">
        <w:rPr>
          <w:b w:val="0"/>
          <w:sz w:val="22"/>
          <w:szCs w:val="22"/>
          <w:lang w:val="pl-PL"/>
        </w:rPr>
        <w:t xml:space="preserve">terminie określonym przez Zamawiającego ofert </w:t>
      </w:r>
      <w:r w:rsidRPr="00E70EE0">
        <w:rPr>
          <w:b w:val="0"/>
          <w:sz w:val="22"/>
          <w:szCs w:val="22"/>
          <w:lang w:val="pl-PL"/>
        </w:rPr>
        <w:lastRenderedPageBreak/>
        <w:t>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129C87A1" w:rsidR="002C758C" w:rsidRDefault="007A2E30" w:rsidP="00361357">
      <w:pPr>
        <w:jc w:val="both"/>
        <w:rPr>
          <w:sz w:val="22"/>
          <w:szCs w:val="22"/>
        </w:rPr>
      </w:pPr>
      <w:r w:rsidRPr="007A2E30">
        <w:rPr>
          <w:b/>
          <w:bCs/>
          <w:sz w:val="22"/>
          <w:szCs w:val="22"/>
        </w:rPr>
        <w:t>7.</w:t>
      </w:r>
      <w:r w:rsidRPr="007A2E30">
        <w:rPr>
          <w:sz w:val="22"/>
          <w:szCs w:val="22"/>
        </w:rPr>
        <w:t xml:space="preserve"> Zamawiający nie przewiduje przeprowadzenia procedury, o której mowa w art. 139 ustawy </w:t>
      </w:r>
      <w:proofErr w:type="spellStart"/>
      <w:r w:rsidRPr="007A2E30">
        <w:rPr>
          <w:sz w:val="22"/>
          <w:szCs w:val="22"/>
        </w:rPr>
        <w:t>Pzp</w:t>
      </w:r>
      <w:proofErr w:type="spellEnd"/>
      <w:r w:rsidRPr="007A2E30">
        <w:rPr>
          <w:sz w:val="22"/>
          <w:szCs w:val="22"/>
        </w:rPr>
        <w:t>.</w:t>
      </w:r>
    </w:p>
    <w:p w14:paraId="1A0BD42D" w14:textId="77777777" w:rsidR="007A2E30" w:rsidRPr="00FC2997" w:rsidRDefault="007A2E30"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6B2EB803"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 </w:t>
      </w:r>
      <w:r w:rsidR="004172A0" w:rsidRPr="004172A0">
        <w:rPr>
          <w:sz w:val="22"/>
          <w:szCs w:val="22"/>
        </w:rPr>
        <w:t xml:space="preserve">264 ust. 1 </w:t>
      </w:r>
      <w:r w:rsidRPr="00FC2997">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03053BD" w:rsidR="000C0F7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2872FF11" w14:textId="68C3F26E" w:rsidR="00E862F9" w:rsidRPr="00012193" w:rsidRDefault="00E862F9" w:rsidP="00E862F9">
      <w:pPr>
        <w:ind w:left="142" w:hanging="142"/>
        <w:jc w:val="both"/>
        <w:rPr>
          <w:bCs/>
          <w:sz w:val="22"/>
          <w:szCs w:val="22"/>
        </w:rPr>
      </w:pPr>
      <w:r w:rsidRPr="00EA146B">
        <w:rPr>
          <w:b/>
          <w:sz w:val="22"/>
          <w:szCs w:val="22"/>
        </w:rPr>
        <w:t>4.</w:t>
      </w:r>
      <w:r w:rsidRPr="00EA146B">
        <w:rPr>
          <w:sz w:val="22"/>
          <w:szCs w:val="22"/>
        </w:rPr>
        <w:t xml:space="preserve"> </w:t>
      </w:r>
      <w:r w:rsidRPr="00EA146B">
        <w:rPr>
          <w:sz w:val="22"/>
          <w:szCs w:val="22"/>
          <w:u w:val="single"/>
        </w:rPr>
        <w:t>Wykonawca, którego oferta zostanie wybrana jako najkorzystniejsza, zobowiązany będzie do przedłożenia Zamawiającemu, najpóźniej w chwili podpisania umowy</w:t>
      </w:r>
      <w:r w:rsidRPr="00EA146B">
        <w:rPr>
          <w:sz w:val="22"/>
          <w:szCs w:val="22"/>
        </w:rPr>
        <w:t xml:space="preserve"> </w:t>
      </w:r>
      <w:r w:rsidRPr="00EA146B">
        <w:rPr>
          <w:bCs/>
          <w:sz w:val="22"/>
          <w:szCs w:val="22"/>
        </w:rPr>
        <w:t>oświadczenie potwierdzające zatrudnienie na podstawie umowy o pracę osób wykonujących czynności</w:t>
      </w:r>
      <w:r w:rsidR="00045768" w:rsidRPr="00EA146B">
        <w:rPr>
          <w:bCs/>
          <w:sz w:val="22"/>
          <w:szCs w:val="22"/>
        </w:rPr>
        <w:t>:</w:t>
      </w:r>
      <w:r w:rsidRPr="00EA146B">
        <w:rPr>
          <w:bCs/>
          <w:sz w:val="22"/>
          <w:szCs w:val="22"/>
        </w:rPr>
        <w:t xml:space="preserve"> </w:t>
      </w:r>
      <w:r w:rsidR="00012193" w:rsidRPr="00EA146B">
        <w:rPr>
          <w:bCs/>
          <w:sz w:val="22"/>
          <w:szCs w:val="22"/>
        </w:rPr>
        <w:t>transportu bielizny (w tym także załadunek, rozładunek), prania, dezynfekcji, suszenia, maglowania, prasowania, odplamiania, czyszczenia chemicznego, składania, segregacji i pakowania bielizny oraz czynności szwalniczo – krawieckich - w ramach niniejszej usługi</w:t>
      </w:r>
      <w:r w:rsidR="002345D3" w:rsidRPr="00EA146B">
        <w:rPr>
          <w:bCs/>
          <w:sz w:val="22"/>
          <w:szCs w:val="22"/>
        </w:rPr>
        <w:t>.</w:t>
      </w:r>
    </w:p>
    <w:p w14:paraId="0BC96CB6" w14:textId="77777777" w:rsidR="002C758C" w:rsidRPr="00012193" w:rsidRDefault="002C758C" w:rsidP="00361357">
      <w:pPr>
        <w:tabs>
          <w:tab w:val="num" w:pos="426"/>
        </w:tabs>
        <w:ind w:left="142" w:hanging="142"/>
        <w:jc w:val="both"/>
        <w:rPr>
          <w:bCs/>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Pr="009944DE" w:rsidRDefault="002C758C" w:rsidP="00361357">
      <w:pPr>
        <w:pStyle w:val="Tytu"/>
        <w:jc w:val="both"/>
        <w:rPr>
          <w:sz w:val="22"/>
          <w:szCs w:val="22"/>
        </w:rPr>
      </w:pPr>
      <w:r w:rsidRPr="009944DE">
        <w:rPr>
          <w:sz w:val="22"/>
          <w:szCs w:val="22"/>
        </w:rPr>
        <w:t>Zamawiający nie wymaga wniesienia zabezpieczenia należytego wykonania umowy w niniejszym postępowaniu.</w:t>
      </w:r>
    </w:p>
    <w:p w14:paraId="60A44E95" w14:textId="2CBBD6DC" w:rsidR="002C758C" w:rsidRPr="009944DE" w:rsidRDefault="002C758C" w:rsidP="00361357">
      <w:pPr>
        <w:pStyle w:val="Tytu"/>
        <w:tabs>
          <w:tab w:val="num" w:pos="567"/>
        </w:tabs>
        <w:jc w:val="left"/>
        <w:rPr>
          <w:sz w:val="22"/>
          <w:szCs w:val="22"/>
          <w:u w:val="double"/>
        </w:rPr>
      </w:pPr>
    </w:p>
    <w:p w14:paraId="1A67A144" w14:textId="77777777" w:rsidR="002C758C" w:rsidRPr="009944DE" w:rsidRDefault="002C758C" w:rsidP="00361357">
      <w:pPr>
        <w:pStyle w:val="Tytu"/>
        <w:tabs>
          <w:tab w:val="left" w:pos="851"/>
        </w:tabs>
        <w:jc w:val="both"/>
        <w:rPr>
          <w:sz w:val="22"/>
          <w:szCs w:val="22"/>
          <w:u w:val="double"/>
        </w:rPr>
      </w:pPr>
      <w:r w:rsidRPr="009944DE">
        <w:rPr>
          <w:sz w:val="22"/>
          <w:szCs w:val="22"/>
          <w:u w:val="double"/>
        </w:rPr>
        <w:t>XX</w:t>
      </w:r>
      <w:r w:rsidR="00122637" w:rsidRPr="009944DE">
        <w:rPr>
          <w:sz w:val="22"/>
          <w:szCs w:val="22"/>
          <w:u w:val="double"/>
          <w:lang w:val="pl-PL"/>
        </w:rPr>
        <w:t>I</w:t>
      </w:r>
      <w:r w:rsidRPr="009944DE">
        <w:rPr>
          <w:sz w:val="22"/>
          <w:szCs w:val="22"/>
          <w:u w:val="double"/>
        </w:rPr>
        <w:t>. ODRZUCENIE OFERTY</w:t>
      </w:r>
    </w:p>
    <w:p w14:paraId="14A28034" w14:textId="77777777" w:rsidR="002C758C" w:rsidRPr="009944DE" w:rsidRDefault="002C758C" w:rsidP="00361357">
      <w:pPr>
        <w:pStyle w:val="Tytu"/>
        <w:jc w:val="both"/>
        <w:rPr>
          <w:b w:val="0"/>
          <w:sz w:val="22"/>
          <w:szCs w:val="22"/>
        </w:rPr>
      </w:pPr>
      <w:r w:rsidRPr="009944DE">
        <w:rPr>
          <w:b w:val="0"/>
          <w:sz w:val="22"/>
          <w:szCs w:val="22"/>
        </w:rPr>
        <w:t xml:space="preserve">Oferta zostanie odrzucona w przypadku wystąpienia okoliczności określonych w art. </w:t>
      </w:r>
      <w:r w:rsidR="003617E6" w:rsidRPr="009944DE">
        <w:rPr>
          <w:b w:val="0"/>
          <w:sz w:val="22"/>
          <w:szCs w:val="22"/>
          <w:lang w:val="pl-PL"/>
        </w:rPr>
        <w:t xml:space="preserve">art. 226 ust. 1 oraz art. 224 ust. 6 </w:t>
      </w:r>
      <w:r w:rsidRPr="009944DE">
        <w:rPr>
          <w:b w:val="0"/>
          <w:sz w:val="22"/>
          <w:szCs w:val="22"/>
        </w:rPr>
        <w:t>ustawy</w:t>
      </w:r>
      <w:r w:rsidRPr="009944DE">
        <w:rPr>
          <w:b w:val="0"/>
          <w:sz w:val="22"/>
          <w:szCs w:val="22"/>
          <w:lang w:val="pl-PL"/>
        </w:rPr>
        <w:t xml:space="preserve"> </w:t>
      </w:r>
      <w:proofErr w:type="spellStart"/>
      <w:r w:rsidRPr="009944DE">
        <w:rPr>
          <w:b w:val="0"/>
          <w:sz w:val="22"/>
          <w:szCs w:val="22"/>
          <w:lang w:val="pl-PL"/>
        </w:rPr>
        <w:t>Pzp</w:t>
      </w:r>
      <w:proofErr w:type="spellEnd"/>
      <w:r w:rsidRPr="009944DE">
        <w:rPr>
          <w:b w:val="0"/>
          <w:sz w:val="22"/>
          <w:szCs w:val="22"/>
        </w:rPr>
        <w:t>.</w:t>
      </w:r>
    </w:p>
    <w:p w14:paraId="391CFDD8" w14:textId="77777777" w:rsidR="002C758C" w:rsidRPr="009944DE" w:rsidRDefault="002C758C" w:rsidP="00361357">
      <w:pPr>
        <w:pStyle w:val="Tytu"/>
        <w:jc w:val="both"/>
        <w:rPr>
          <w:b w:val="0"/>
          <w:sz w:val="22"/>
          <w:szCs w:val="22"/>
        </w:rPr>
      </w:pPr>
    </w:p>
    <w:p w14:paraId="28430EBA" w14:textId="77777777" w:rsidR="002C758C" w:rsidRPr="009944DE" w:rsidRDefault="002C758C" w:rsidP="00361357">
      <w:pPr>
        <w:pStyle w:val="Tytu"/>
        <w:tabs>
          <w:tab w:val="left" w:pos="567"/>
        </w:tabs>
        <w:jc w:val="both"/>
        <w:rPr>
          <w:sz w:val="22"/>
          <w:szCs w:val="22"/>
          <w:u w:val="double"/>
        </w:rPr>
      </w:pPr>
      <w:r w:rsidRPr="009944DE">
        <w:rPr>
          <w:sz w:val="22"/>
          <w:szCs w:val="22"/>
          <w:u w:val="double"/>
        </w:rPr>
        <w:t>XXI</w:t>
      </w:r>
      <w:r w:rsidR="00122637" w:rsidRPr="009944DE">
        <w:rPr>
          <w:sz w:val="22"/>
          <w:szCs w:val="22"/>
          <w:u w:val="double"/>
          <w:lang w:val="pl-PL"/>
        </w:rPr>
        <w:t>I</w:t>
      </w:r>
      <w:r w:rsidRPr="009944DE">
        <w:rPr>
          <w:sz w:val="22"/>
          <w:szCs w:val="22"/>
          <w:u w:val="double"/>
        </w:rPr>
        <w:t>. WYKLUCZENIE WYKONAWCY</w:t>
      </w:r>
    </w:p>
    <w:p w14:paraId="2F98C572" w14:textId="37833188" w:rsidR="002C758C" w:rsidRPr="00FC2997" w:rsidRDefault="002C758C" w:rsidP="00361357">
      <w:pPr>
        <w:jc w:val="both"/>
        <w:rPr>
          <w:sz w:val="22"/>
          <w:szCs w:val="22"/>
        </w:rPr>
      </w:pPr>
      <w:r w:rsidRPr="009944DE">
        <w:rPr>
          <w:sz w:val="22"/>
          <w:szCs w:val="22"/>
        </w:rPr>
        <w:lastRenderedPageBreak/>
        <w:t xml:space="preserve">Z postępowania o udzielenie zamówienia wyklucza się Wykonawców, o których mowa w art. </w:t>
      </w:r>
      <w:r w:rsidR="00CC7158" w:rsidRPr="009944DE">
        <w:rPr>
          <w:sz w:val="22"/>
          <w:szCs w:val="22"/>
        </w:rPr>
        <w:t>108</w:t>
      </w:r>
      <w:r w:rsidRPr="009944DE">
        <w:rPr>
          <w:sz w:val="22"/>
          <w:szCs w:val="22"/>
        </w:rPr>
        <w:t xml:space="preserve"> ust. 1 oraz </w:t>
      </w:r>
      <w:r w:rsidR="00CC7158" w:rsidRPr="009944DE">
        <w:rPr>
          <w:sz w:val="22"/>
          <w:szCs w:val="22"/>
        </w:rPr>
        <w:t xml:space="preserve">art. 109 ust. 1 pkt </w:t>
      </w:r>
      <w:r w:rsidR="009944DE" w:rsidRPr="009944DE">
        <w:rPr>
          <w:sz w:val="22"/>
          <w:szCs w:val="22"/>
        </w:rPr>
        <w:t>4</w:t>
      </w:r>
      <w:r w:rsidR="002E5922" w:rsidRPr="009944DE">
        <w:rPr>
          <w:sz w:val="22"/>
          <w:szCs w:val="22"/>
        </w:rPr>
        <w:t xml:space="preserve"> </w:t>
      </w:r>
      <w:r w:rsidRPr="009944DE">
        <w:rPr>
          <w:sz w:val="22"/>
          <w:szCs w:val="22"/>
        </w:rPr>
        <w:t xml:space="preserve">ustawy </w:t>
      </w:r>
      <w:proofErr w:type="spellStart"/>
      <w:r w:rsidRPr="009944DE">
        <w:rPr>
          <w:sz w:val="22"/>
          <w:szCs w:val="22"/>
        </w:rPr>
        <w:t>Pzp</w:t>
      </w:r>
      <w:proofErr w:type="spellEnd"/>
      <w:r w:rsidRPr="009944DE">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0949D1B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6A528161" w:rsidR="002F748F" w:rsidRPr="009944DE" w:rsidRDefault="002F748F" w:rsidP="007D2B9E">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7D2B9E" w:rsidRPr="007D2B9E">
        <w:rPr>
          <w:i/>
          <w:sz w:val="22"/>
          <w:szCs w:val="22"/>
        </w:rPr>
        <w:t>Świadczenie usługi pralniczej wraz z dzierżawą bielizny operacyjnej i pościelowe</w:t>
      </w:r>
      <w:r w:rsidR="000E3E3E">
        <w:rPr>
          <w:i/>
          <w:sz w:val="22"/>
          <w:szCs w:val="22"/>
        </w:rPr>
        <w:t>j</w:t>
      </w:r>
      <w:r w:rsidR="000E3E3E" w:rsidRPr="000E3E3E">
        <w:rPr>
          <w:i/>
          <w:sz w:val="22"/>
          <w:szCs w:val="22"/>
        </w:rPr>
        <w:t xml:space="preserve">, nakładek na </w:t>
      </w:r>
      <w:proofErr w:type="spellStart"/>
      <w:r w:rsidR="000E3E3E" w:rsidRPr="000E3E3E">
        <w:rPr>
          <w:i/>
          <w:sz w:val="22"/>
          <w:szCs w:val="22"/>
        </w:rPr>
        <w:t>mopy</w:t>
      </w:r>
      <w:proofErr w:type="spellEnd"/>
      <w:r w:rsidR="000E3E3E" w:rsidRPr="000E3E3E">
        <w:rPr>
          <w:i/>
          <w:sz w:val="22"/>
          <w:szCs w:val="22"/>
        </w:rPr>
        <w:t xml:space="preserve"> </w:t>
      </w:r>
      <w:r w:rsidR="007D2B9E" w:rsidRPr="007D2B9E">
        <w:rPr>
          <w:i/>
          <w:sz w:val="22"/>
          <w:szCs w:val="22"/>
        </w:rPr>
        <w:t xml:space="preserve">oraz maszyn </w:t>
      </w:r>
      <w:proofErr w:type="spellStart"/>
      <w:r w:rsidR="007D2B9E" w:rsidRPr="007D2B9E">
        <w:rPr>
          <w:i/>
          <w:sz w:val="22"/>
          <w:szCs w:val="22"/>
        </w:rPr>
        <w:t>vendingowych</w:t>
      </w:r>
      <w:proofErr w:type="spellEnd"/>
      <w:r w:rsidR="004A105E" w:rsidRPr="009944DE">
        <w:rPr>
          <w:i/>
          <w:sz w:val="22"/>
          <w:szCs w:val="22"/>
        </w:rPr>
        <w:t xml:space="preserve"> </w:t>
      </w:r>
      <w:r w:rsidRPr="009944DE">
        <w:rPr>
          <w:i/>
          <w:sz w:val="22"/>
          <w:szCs w:val="22"/>
        </w:rPr>
        <w:t>(nr</w:t>
      </w:r>
      <w:r w:rsidR="001863EC">
        <w:rPr>
          <w:i/>
          <w:sz w:val="22"/>
          <w:szCs w:val="22"/>
        </w:rPr>
        <w:t> </w:t>
      </w:r>
      <w:r w:rsidRPr="009944DE">
        <w:rPr>
          <w:i/>
          <w:sz w:val="22"/>
          <w:szCs w:val="22"/>
        </w:rPr>
        <w:t xml:space="preserve">postępowania: </w:t>
      </w:r>
      <w:r w:rsidR="00B35E20">
        <w:rPr>
          <w:i/>
          <w:sz w:val="22"/>
          <w:szCs w:val="22"/>
        </w:rPr>
        <w:t>02</w:t>
      </w:r>
      <w:r w:rsidR="00F727A9" w:rsidRPr="009944DE">
        <w:rPr>
          <w:i/>
          <w:sz w:val="22"/>
          <w:szCs w:val="22"/>
        </w:rPr>
        <w:t>/202</w:t>
      </w:r>
      <w:r w:rsidR="00B35E20">
        <w:rPr>
          <w:i/>
          <w:sz w:val="22"/>
          <w:szCs w:val="22"/>
        </w:rPr>
        <w:t>2</w:t>
      </w:r>
      <w:r w:rsidRPr="009944DE">
        <w:rPr>
          <w:sz w:val="22"/>
          <w:szCs w:val="22"/>
        </w:rPr>
        <w:t xml:space="preserve">) prowadzonym w trybie </w:t>
      </w:r>
      <w:r w:rsidR="009944DE" w:rsidRPr="009944DE">
        <w:rPr>
          <w:sz w:val="22"/>
          <w:szCs w:val="22"/>
        </w:rPr>
        <w:t>podstawowym bez negocjacji</w:t>
      </w:r>
      <w:r w:rsidRPr="009944DE">
        <w:rPr>
          <w:sz w:val="22"/>
          <w:szCs w:val="22"/>
        </w:rPr>
        <w:t>;</w:t>
      </w:r>
    </w:p>
    <w:p w14:paraId="69A73E37" w14:textId="77777777" w:rsidR="002F748F" w:rsidRPr="00FC2997" w:rsidRDefault="002F748F" w:rsidP="00AF1CAC">
      <w:pPr>
        <w:ind w:left="284" w:hanging="142"/>
        <w:jc w:val="both"/>
        <w:rPr>
          <w:sz w:val="22"/>
          <w:szCs w:val="22"/>
        </w:rPr>
      </w:pPr>
      <w:r w:rsidRPr="009944DE">
        <w:rPr>
          <w:sz w:val="22"/>
          <w:szCs w:val="22"/>
        </w:rPr>
        <w:t>4) odbiorcami Pani/Pana danych osobowych będą osoby lub podmioty, którym udostępniona zostanie</w:t>
      </w:r>
      <w:r w:rsidRPr="00FC2997">
        <w:rPr>
          <w:sz w:val="22"/>
          <w:szCs w:val="22"/>
        </w:rPr>
        <w:t xml:space="preserv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012193" w:rsidRDefault="002F748F" w:rsidP="00C874F3">
      <w:pPr>
        <w:rPr>
          <w:b/>
          <w:sz w:val="22"/>
          <w:szCs w:val="22"/>
          <w:u w:val="double"/>
        </w:rPr>
      </w:pPr>
      <w:bookmarkStart w:id="9" w:name="_Hlk509473029"/>
      <w:r w:rsidRPr="00012193">
        <w:rPr>
          <w:b/>
          <w:sz w:val="22"/>
          <w:szCs w:val="22"/>
          <w:u w:val="double"/>
        </w:rPr>
        <w:t>XXVI. WARUNKI REALIZACJI UMOWY</w:t>
      </w:r>
    </w:p>
    <w:p w14:paraId="0DBA1D5B" w14:textId="5920B7C9" w:rsidR="00A54B8D" w:rsidRPr="00FC2997" w:rsidRDefault="0022443C" w:rsidP="00FF58AD">
      <w:pPr>
        <w:ind w:right="-142"/>
        <w:jc w:val="both"/>
        <w:rPr>
          <w:sz w:val="22"/>
          <w:szCs w:val="22"/>
        </w:rPr>
      </w:pPr>
      <w:bookmarkStart w:id="10" w:name="_Hlk536090900"/>
      <w:r w:rsidRPr="00012193">
        <w:rPr>
          <w:sz w:val="22"/>
          <w:szCs w:val="22"/>
        </w:rPr>
        <w:t>Warunki i sposób realizacji przedmiotu zamówienia określone zostały we wzor</w:t>
      </w:r>
      <w:r w:rsidR="002B24DB" w:rsidRPr="00012193">
        <w:rPr>
          <w:sz w:val="22"/>
          <w:szCs w:val="22"/>
        </w:rPr>
        <w:t>ze</w:t>
      </w:r>
      <w:r w:rsidRPr="00012193">
        <w:rPr>
          <w:sz w:val="22"/>
          <w:szCs w:val="22"/>
        </w:rPr>
        <w:t xml:space="preserve"> umowy</w:t>
      </w:r>
      <w:r w:rsidR="002B24DB" w:rsidRPr="00012193">
        <w:rPr>
          <w:sz w:val="22"/>
          <w:szCs w:val="22"/>
        </w:rPr>
        <w:t xml:space="preserve"> </w:t>
      </w:r>
      <w:r w:rsidRPr="00D5424A">
        <w:rPr>
          <w:sz w:val="22"/>
          <w:szCs w:val="22"/>
        </w:rPr>
        <w:t>stanowiąc</w:t>
      </w:r>
      <w:r w:rsidR="002B24DB" w:rsidRPr="00D5424A">
        <w:rPr>
          <w:sz w:val="22"/>
          <w:szCs w:val="22"/>
        </w:rPr>
        <w:t>ym</w:t>
      </w:r>
      <w:r w:rsidRPr="00D5424A">
        <w:rPr>
          <w:sz w:val="22"/>
          <w:szCs w:val="22"/>
        </w:rPr>
        <w:t xml:space="preserve"> załącznik nr</w:t>
      </w:r>
      <w:r w:rsidR="00661AEB" w:rsidRPr="00D5424A">
        <w:rPr>
          <w:sz w:val="22"/>
          <w:szCs w:val="22"/>
        </w:rPr>
        <w:t> </w:t>
      </w:r>
      <w:r w:rsidR="00D5424A" w:rsidRPr="00D5424A">
        <w:rPr>
          <w:sz w:val="22"/>
          <w:szCs w:val="22"/>
        </w:rPr>
        <w:t>9</w:t>
      </w:r>
      <w:r w:rsidR="00C9488C" w:rsidRPr="00D5424A">
        <w:rPr>
          <w:sz w:val="22"/>
          <w:szCs w:val="22"/>
        </w:rPr>
        <w:t xml:space="preserve"> </w:t>
      </w:r>
      <w:r w:rsidRPr="00D5424A">
        <w:rPr>
          <w:sz w:val="22"/>
          <w:szCs w:val="22"/>
        </w:rPr>
        <w:t>do SWZ. Zamawiający przewiduje możliwość</w:t>
      </w:r>
      <w:r w:rsidRPr="00012193">
        <w:rPr>
          <w:sz w:val="22"/>
          <w:szCs w:val="22"/>
        </w:rPr>
        <w:t xml:space="preserve"> dokonania zmian postanowień zawartej umowy w</w:t>
      </w:r>
      <w:r w:rsidR="00DA7CF9" w:rsidRPr="00012193">
        <w:rPr>
          <w:sz w:val="22"/>
          <w:szCs w:val="22"/>
        </w:rPr>
        <w:t xml:space="preserve"> </w:t>
      </w:r>
      <w:r w:rsidRPr="00012193">
        <w:rPr>
          <w:sz w:val="22"/>
          <w:szCs w:val="22"/>
        </w:rPr>
        <w:t>stosunku do</w:t>
      </w:r>
      <w:r w:rsidR="00DA7CF9" w:rsidRPr="00012193">
        <w:rPr>
          <w:sz w:val="22"/>
          <w:szCs w:val="22"/>
        </w:rPr>
        <w:t xml:space="preserve"> </w:t>
      </w:r>
      <w:r w:rsidRPr="00012193">
        <w:rPr>
          <w:sz w:val="22"/>
          <w:szCs w:val="22"/>
        </w:rPr>
        <w:t xml:space="preserve">treści oferty, na podstawie której dokonano wyboru Wykonawcy. Dopuszczalne zmiany </w:t>
      </w:r>
      <w:r w:rsidRPr="00F91C63">
        <w:rPr>
          <w:sz w:val="22"/>
          <w:szCs w:val="22"/>
        </w:rPr>
        <w:t>zostały opisane w §</w:t>
      </w:r>
      <w:r w:rsidR="00802133" w:rsidRPr="00F91C63">
        <w:rPr>
          <w:sz w:val="22"/>
          <w:szCs w:val="22"/>
        </w:rPr>
        <w:t>1</w:t>
      </w:r>
      <w:r w:rsidR="00A15B71">
        <w:rPr>
          <w:sz w:val="22"/>
          <w:szCs w:val="22"/>
        </w:rPr>
        <w:t>4</w:t>
      </w:r>
      <w:r w:rsidR="00220B10" w:rsidRPr="00F91C63">
        <w:rPr>
          <w:sz w:val="22"/>
          <w:szCs w:val="22"/>
        </w:rPr>
        <w:t xml:space="preserve"> </w:t>
      </w:r>
      <w:r w:rsidRPr="00F91C63">
        <w:rPr>
          <w:sz w:val="22"/>
          <w:szCs w:val="22"/>
        </w:rPr>
        <w:t>wzoru umowy</w:t>
      </w:r>
      <w:bookmarkEnd w:id="10"/>
      <w:r w:rsidR="00CD5E2A" w:rsidRPr="00F91C63">
        <w:rPr>
          <w:sz w:val="22"/>
          <w:szCs w:val="22"/>
        </w:rPr>
        <w:t>.</w:t>
      </w:r>
    </w:p>
    <w:bookmarkEnd w:id="9"/>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lastRenderedPageBreak/>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25003E61" w:rsidR="002C758C" w:rsidRPr="00FC2997" w:rsidRDefault="002C758C" w:rsidP="00361357">
      <w:pPr>
        <w:widowControl w:val="0"/>
        <w:tabs>
          <w:tab w:val="num" w:pos="426"/>
        </w:tabs>
        <w:ind w:left="142" w:hanging="142"/>
        <w:jc w:val="both"/>
        <w:rPr>
          <w:b/>
          <w:sz w:val="22"/>
          <w:szCs w:val="22"/>
        </w:rPr>
      </w:pPr>
      <w:r w:rsidRPr="00FC2997">
        <w:rPr>
          <w:b/>
          <w:sz w:val="22"/>
          <w:szCs w:val="22"/>
        </w:rPr>
        <w:t>5. Zamawiający przewiduje moż</w:t>
      </w:r>
      <w:r w:rsidR="00FF1D1C">
        <w:rPr>
          <w:b/>
          <w:sz w:val="22"/>
          <w:szCs w:val="22"/>
        </w:rPr>
        <w:t>liwość</w:t>
      </w:r>
      <w:r w:rsidRPr="00FC2997">
        <w:rPr>
          <w:b/>
          <w:sz w:val="22"/>
          <w:szCs w:val="22"/>
        </w:rPr>
        <w:t xml:space="preserve"> udzielenia zamówienia, o którym mowa art. </w:t>
      </w:r>
      <w:r w:rsidR="007C3657">
        <w:rPr>
          <w:b/>
          <w:sz w:val="22"/>
          <w:szCs w:val="22"/>
        </w:rPr>
        <w:t>214</w:t>
      </w:r>
      <w:r w:rsidRPr="00FC2997">
        <w:rPr>
          <w:b/>
          <w:sz w:val="22"/>
          <w:szCs w:val="22"/>
        </w:rPr>
        <w:t xml:space="preserve"> ust. 1 </w:t>
      </w:r>
      <w:r w:rsidRPr="00FF1D1C">
        <w:rPr>
          <w:b/>
          <w:sz w:val="22"/>
          <w:szCs w:val="22"/>
        </w:rPr>
        <w:t>pkt 7</w:t>
      </w:r>
      <w:r w:rsidR="001966E7" w:rsidRPr="00FF1D1C">
        <w:rPr>
          <w:b/>
          <w:sz w:val="22"/>
          <w:szCs w:val="22"/>
        </w:rPr>
        <w:t xml:space="preserve"> </w:t>
      </w:r>
      <w:r w:rsidR="00FF1D1C" w:rsidRPr="00FF1D1C">
        <w:rPr>
          <w:b/>
          <w:sz w:val="22"/>
          <w:szCs w:val="22"/>
        </w:rPr>
        <w:t>ustawy</w:t>
      </w:r>
      <w:r w:rsidR="00FF1D1C">
        <w:rPr>
          <w:b/>
          <w:sz w:val="22"/>
          <w:szCs w:val="22"/>
        </w:rPr>
        <w:t xml:space="preserve"> </w:t>
      </w:r>
      <w:proofErr w:type="spellStart"/>
      <w:r w:rsidR="00FF1D1C">
        <w:rPr>
          <w:b/>
          <w:sz w:val="22"/>
          <w:szCs w:val="22"/>
        </w:rPr>
        <w:t>Pzp</w:t>
      </w:r>
      <w:proofErr w:type="spellEnd"/>
      <w:r w:rsidR="00FF1D1C">
        <w:rPr>
          <w:b/>
          <w:sz w:val="22"/>
          <w:szCs w:val="22"/>
        </w:rPr>
        <w:t xml:space="preserve"> </w:t>
      </w:r>
      <w:r w:rsidR="00FF1D1C" w:rsidRPr="00FF1D1C">
        <w:rPr>
          <w:b/>
          <w:sz w:val="22"/>
          <w:szCs w:val="22"/>
        </w:rPr>
        <w:t>w trybie zamówienia z wolnej ręki</w:t>
      </w:r>
      <w:r w:rsidR="00FF1D1C">
        <w:rPr>
          <w:b/>
          <w:sz w:val="22"/>
          <w:szCs w:val="22"/>
        </w:rPr>
        <w:t>,</w:t>
      </w:r>
      <w:r w:rsidR="00FF1D1C" w:rsidRPr="00FF1D1C">
        <w:rPr>
          <w:b/>
          <w:sz w:val="22"/>
          <w:szCs w:val="22"/>
        </w:rPr>
        <w:t xml:space="preserve"> stanowiącego </w:t>
      </w:r>
      <w:r w:rsidR="000E35E4">
        <w:rPr>
          <w:b/>
          <w:sz w:val="22"/>
          <w:szCs w:val="22"/>
        </w:rPr>
        <w:t>1</w:t>
      </w:r>
      <w:r w:rsidR="00FF1D1C" w:rsidRPr="00FF1D1C">
        <w:rPr>
          <w:b/>
          <w:sz w:val="22"/>
          <w:szCs w:val="22"/>
        </w:rPr>
        <w:t>0% wartości zamówienia podstawowego</w:t>
      </w:r>
      <w:r w:rsidR="00FF1D1C">
        <w:rPr>
          <w:b/>
          <w:sz w:val="22"/>
          <w:szCs w:val="22"/>
        </w:rPr>
        <w:t>.</w:t>
      </w:r>
    </w:p>
    <w:p w14:paraId="40A764F8" w14:textId="250FA0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C69F7">
        <w:rPr>
          <w:sz w:val="22"/>
          <w:szCs w:val="22"/>
        </w:rPr>
        <w:t>głównym celem lub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0C3F05" w:rsidRDefault="002C758C" w:rsidP="00361357">
      <w:pPr>
        <w:jc w:val="both"/>
        <w:rPr>
          <w:sz w:val="22"/>
          <w:szCs w:val="22"/>
        </w:rPr>
      </w:pPr>
      <w:r w:rsidRPr="000C3F05">
        <w:rPr>
          <w:b/>
          <w:sz w:val="22"/>
          <w:szCs w:val="22"/>
        </w:rPr>
        <w:t>1.</w:t>
      </w:r>
      <w:r w:rsidRPr="000C3F05">
        <w:rPr>
          <w:sz w:val="22"/>
          <w:szCs w:val="22"/>
        </w:rPr>
        <w:t xml:space="preserve"> Formularz ofertowy – zał. nr 1;</w:t>
      </w:r>
    </w:p>
    <w:p w14:paraId="24AB24D2" w14:textId="6E5A1C75" w:rsidR="00BB4962" w:rsidRPr="000C3F05" w:rsidRDefault="00D61D06" w:rsidP="00BB4962">
      <w:pPr>
        <w:ind w:left="142" w:hanging="142"/>
        <w:jc w:val="both"/>
        <w:rPr>
          <w:sz w:val="22"/>
          <w:szCs w:val="22"/>
        </w:rPr>
      </w:pPr>
      <w:r w:rsidRPr="000C3F05">
        <w:rPr>
          <w:b/>
          <w:sz w:val="22"/>
          <w:szCs w:val="22"/>
        </w:rPr>
        <w:t>2.</w:t>
      </w:r>
      <w:r w:rsidRPr="000C3F05">
        <w:rPr>
          <w:sz w:val="22"/>
          <w:szCs w:val="22"/>
        </w:rPr>
        <w:t xml:space="preserve"> </w:t>
      </w:r>
      <w:r w:rsidR="00DE409A" w:rsidRPr="000C3F05">
        <w:rPr>
          <w:sz w:val="22"/>
          <w:szCs w:val="22"/>
        </w:rPr>
        <w:t>Szczegółowy opis przedmiotu zamówienia</w:t>
      </w:r>
      <w:r w:rsidR="00BB4962" w:rsidRPr="000C3F05">
        <w:rPr>
          <w:sz w:val="22"/>
          <w:szCs w:val="22"/>
        </w:rPr>
        <w:t xml:space="preserve"> – zał. nr 2;</w:t>
      </w:r>
    </w:p>
    <w:p w14:paraId="1E3D5693" w14:textId="60E56054" w:rsidR="008867B4" w:rsidRPr="000C3F05" w:rsidRDefault="000D0344" w:rsidP="008867B4">
      <w:pPr>
        <w:ind w:left="142" w:hanging="142"/>
        <w:jc w:val="both"/>
        <w:rPr>
          <w:sz w:val="22"/>
          <w:szCs w:val="22"/>
        </w:rPr>
      </w:pPr>
      <w:r w:rsidRPr="000C3F05">
        <w:rPr>
          <w:b/>
          <w:bCs/>
          <w:sz w:val="22"/>
          <w:szCs w:val="22"/>
        </w:rPr>
        <w:t>3</w:t>
      </w:r>
      <w:r w:rsidR="00BB4962" w:rsidRPr="000C3F05">
        <w:rPr>
          <w:b/>
          <w:bCs/>
          <w:sz w:val="22"/>
          <w:szCs w:val="22"/>
        </w:rPr>
        <w:t>.</w:t>
      </w:r>
      <w:r w:rsidR="00BB4962" w:rsidRPr="000C3F05">
        <w:rPr>
          <w:sz w:val="22"/>
          <w:szCs w:val="22"/>
        </w:rPr>
        <w:t xml:space="preserve"> </w:t>
      </w:r>
      <w:r w:rsidR="008867B4" w:rsidRPr="000C3F05">
        <w:rPr>
          <w:sz w:val="22"/>
          <w:szCs w:val="22"/>
        </w:rPr>
        <w:t xml:space="preserve">Zobowiązanie i oświadczenie podmiotu udostępniającego Wykonawcy swoje zasoby – zał. nr </w:t>
      </w:r>
      <w:r w:rsidR="00647BE3">
        <w:rPr>
          <w:sz w:val="22"/>
          <w:szCs w:val="22"/>
        </w:rPr>
        <w:t>3</w:t>
      </w:r>
      <w:r w:rsidR="008867B4" w:rsidRPr="000C3F05">
        <w:rPr>
          <w:sz w:val="22"/>
          <w:szCs w:val="22"/>
        </w:rPr>
        <w:t>;</w:t>
      </w:r>
    </w:p>
    <w:p w14:paraId="39B64852" w14:textId="695B22AF" w:rsidR="006960F0" w:rsidRPr="008E4C7A" w:rsidRDefault="006960F0" w:rsidP="006960F0">
      <w:pPr>
        <w:jc w:val="both"/>
        <w:rPr>
          <w:b/>
          <w:bCs/>
          <w:sz w:val="22"/>
          <w:szCs w:val="22"/>
        </w:rPr>
      </w:pPr>
      <w:r>
        <w:rPr>
          <w:b/>
          <w:bCs/>
          <w:sz w:val="22"/>
          <w:szCs w:val="22"/>
        </w:rPr>
        <w:t>4</w:t>
      </w:r>
      <w:r w:rsidRPr="008E4C7A">
        <w:rPr>
          <w:b/>
          <w:bCs/>
          <w:sz w:val="22"/>
          <w:szCs w:val="22"/>
        </w:rPr>
        <w:t>.</w:t>
      </w:r>
      <w:r w:rsidRPr="008E4C7A">
        <w:rPr>
          <w:sz w:val="22"/>
          <w:szCs w:val="22"/>
        </w:rPr>
        <w:t xml:space="preserve"> </w:t>
      </w:r>
      <w:r w:rsidRPr="00A10D06">
        <w:rPr>
          <w:sz w:val="22"/>
          <w:szCs w:val="22"/>
        </w:rPr>
        <w:t>Oświadczenie Wykonawcy (określone w rozdz. V.</w:t>
      </w:r>
      <w:r>
        <w:rPr>
          <w:sz w:val="22"/>
          <w:szCs w:val="22"/>
        </w:rPr>
        <w:t>2</w:t>
      </w:r>
      <w:r w:rsidRPr="00A10D06">
        <w:rPr>
          <w:sz w:val="22"/>
          <w:szCs w:val="22"/>
        </w:rPr>
        <w:t xml:space="preserve">. SWZ pkt </w:t>
      </w:r>
      <w:r w:rsidR="00DD40F4">
        <w:rPr>
          <w:sz w:val="22"/>
          <w:szCs w:val="22"/>
        </w:rPr>
        <w:t>9</w:t>
      </w:r>
      <w:r w:rsidRPr="00A10D06">
        <w:rPr>
          <w:sz w:val="22"/>
          <w:szCs w:val="22"/>
        </w:rPr>
        <w:t xml:space="preserve"> tabeli) – zał. nr </w:t>
      </w:r>
      <w:r>
        <w:rPr>
          <w:sz w:val="22"/>
          <w:szCs w:val="22"/>
        </w:rPr>
        <w:t>4;</w:t>
      </w:r>
    </w:p>
    <w:p w14:paraId="469FAA14" w14:textId="0F283C73" w:rsidR="00D5413F" w:rsidRPr="000C3F05" w:rsidRDefault="006960F0" w:rsidP="00D5413F">
      <w:pPr>
        <w:ind w:left="142" w:hanging="142"/>
        <w:jc w:val="both"/>
        <w:rPr>
          <w:sz w:val="22"/>
          <w:szCs w:val="22"/>
        </w:rPr>
      </w:pPr>
      <w:r>
        <w:rPr>
          <w:b/>
          <w:bCs/>
          <w:sz w:val="22"/>
          <w:szCs w:val="22"/>
        </w:rPr>
        <w:t>5</w:t>
      </w:r>
      <w:r w:rsidR="008867B4" w:rsidRPr="000C3F05">
        <w:rPr>
          <w:b/>
          <w:bCs/>
          <w:sz w:val="22"/>
          <w:szCs w:val="22"/>
        </w:rPr>
        <w:t>.</w:t>
      </w:r>
      <w:r w:rsidR="008867B4" w:rsidRPr="000C3F05">
        <w:rPr>
          <w:sz w:val="22"/>
          <w:szCs w:val="22"/>
        </w:rPr>
        <w:t xml:space="preserve"> </w:t>
      </w:r>
      <w:r w:rsidR="00D5413F" w:rsidRPr="000C3F05">
        <w:rPr>
          <w:sz w:val="22"/>
          <w:szCs w:val="22"/>
        </w:rPr>
        <w:t xml:space="preserve">Wykaz wykonanych/wykonywanych usług – zał. nr </w:t>
      </w:r>
      <w:r w:rsidR="0087174A">
        <w:rPr>
          <w:sz w:val="22"/>
          <w:szCs w:val="22"/>
        </w:rPr>
        <w:t>5</w:t>
      </w:r>
      <w:r w:rsidR="00D5413F" w:rsidRPr="000C3F05">
        <w:rPr>
          <w:sz w:val="22"/>
          <w:szCs w:val="22"/>
        </w:rPr>
        <w:t>;</w:t>
      </w:r>
    </w:p>
    <w:p w14:paraId="3B5B8C58" w14:textId="7F8B8B6C" w:rsidR="00D5413F" w:rsidRPr="000C3F05" w:rsidRDefault="0087174A" w:rsidP="00D5413F">
      <w:pPr>
        <w:ind w:left="142" w:hanging="142"/>
        <w:jc w:val="both"/>
        <w:rPr>
          <w:sz w:val="22"/>
          <w:szCs w:val="22"/>
        </w:rPr>
      </w:pPr>
      <w:r>
        <w:rPr>
          <w:b/>
          <w:sz w:val="22"/>
          <w:szCs w:val="22"/>
        </w:rPr>
        <w:t>6</w:t>
      </w:r>
      <w:r w:rsidR="00D5413F" w:rsidRPr="000C3F05">
        <w:rPr>
          <w:b/>
          <w:sz w:val="22"/>
          <w:szCs w:val="22"/>
        </w:rPr>
        <w:t>.</w:t>
      </w:r>
      <w:r w:rsidR="00D5413F" w:rsidRPr="000C3F05">
        <w:rPr>
          <w:sz w:val="22"/>
          <w:szCs w:val="22"/>
        </w:rPr>
        <w:t xml:space="preserve"> Wykaz narzędzi, wyposażenia zakładu lub urządzeń technicznych dostępnych Wykonawcy – zał. nr </w:t>
      </w:r>
      <w:r>
        <w:rPr>
          <w:sz w:val="22"/>
          <w:szCs w:val="22"/>
        </w:rPr>
        <w:t>6</w:t>
      </w:r>
      <w:r w:rsidR="00D5413F" w:rsidRPr="000C3F05">
        <w:rPr>
          <w:sz w:val="22"/>
          <w:szCs w:val="22"/>
        </w:rPr>
        <w:t>;</w:t>
      </w:r>
    </w:p>
    <w:p w14:paraId="0D0A3082" w14:textId="71D810ED" w:rsidR="00C84201" w:rsidRPr="000C3F05" w:rsidRDefault="0087174A" w:rsidP="00C84201">
      <w:pPr>
        <w:ind w:left="142" w:hanging="142"/>
        <w:jc w:val="both"/>
        <w:rPr>
          <w:sz w:val="22"/>
          <w:szCs w:val="22"/>
        </w:rPr>
      </w:pPr>
      <w:r>
        <w:rPr>
          <w:b/>
          <w:bCs/>
          <w:sz w:val="22"/>
          <w:szCs w:val="22"/>
        </w:rPr>
        <w:t>7</w:t>
      </w:r>
      <w:r w:rsidR="00C84201" w:rsidRPr="000C3F05">
        <w:rPr>
          <w:b/>
          <w:bCs/>
          <w:sz w:val="22"/>
          <w:szCs w:val="22"/>
        </w:rPr>
        <w:t>.</w:t>
      </w:r>
      <w:r w:rsidR="00C84201" w:rsidRPr="000C3F05">
        <w:rPr>
          <w:sz w:val="22"/>
          <w:szCs w:val="22"/>
        </w:rPr>
        <w:t xml:space="preserve"> Oświadczenie o przynależności lub braku przynależności do tej samej grupy kapitałowej, o której mowa w art. 108 ust. l pkt 5 ustawy </w:t>
      </w:r>
      <w:proofErr w:type="spellStart"/>
      <w:r w:rsidR="00C84201" w:rsidRPr="000C3F05">
        <w:rPr>
          <w:sz w:val="22"/>
          <w:szCs w:val="22"/>
        </w:rPr>
        <w:t>Pzp</w:t>
      </w:r>
      <w:proofErr w:type="spellEnd"/>
      <w:r w:rsidR="00C84201" w:rsidRPr="000C3F05">
        <w:rPr>
          <w:sz w:val="22"/>
          <w:szCs w:val="22"/>
        </w:rPr>
        <w:t xml:space="preserve"> – zał. nr </w:t>
      </w:r>
      <w:r>
        <w:rPr>
          <w:sz w:val="22"/>
          <w:szCs w:val="22"/>
        </w:rPr>
        <w:t>7;</w:t>
      </w:r>
    </w:p>
    <w:p w14:paraId="5FD08FDE" w14:textId="576F1DAA" w:rsidR="00C84201" w:rsidRPr="000C3F05" w:rsidRDefault="0087174A" w:rsidP="00C84201">
      <w:pPr>
        <w:ind w:left="142" w:hanging="142"/>
        <w:jc w:val="both"/>
        <w:rPr>
          <w:sz w:val="22"/>
          <w:szCs w:val="22"/>
        </w:rPr>
      </w:pPr>
      <w:r>
        <w:rPr>
          <w:b/>
          <w:bCs/>
          <w:sz w:val="22"/>
          <w:szCs w:val="22"/>
        </w:rPr>
        <w:t>8</w:t>
      </w:r>
      <w:r w:rsidR="00C84201" w:rsidRPr="000C3F05">
        <w:rPr>
          <w:b/>
          <w:bCs/>
          <w:sz w:val="22"/>
          <w:szCs w:val="22"/>
        </w:rPr>
        <w:t>.</w:t>
      </w:r>
      <w:r w:rsidR="00C84201" w:rsidRPr="000C3F05">
        <w:rPr>
          <w:sz w:val="22"/>
          <w:szCs w:val="22"/>
        </w:rPr>
        <w:t xml:space="preserve"> Oświadczenie Wykonawcy (określone w rozdz. V.4. SWZ l.p. </w:t>
      </w:r>
      <w:r w:rsidR="008D5F38" w:rsidRPr="000C3F05">
        <w:rPr>
          <w:sz w:val="22"/>
          <w:szCs w:val="22"/>
        </w:rPr>
        <w:t>6</w:t>
      </w:r>
      <w:r w:rsidR="00C84201" w:rsidRPr="000C3F05">
        <w:rPr>
          <w:sz w:val="22"/>
          <w:szCs w:val="22"/>
        </w:rPr>
        <w:t xml:space="preserve"> tabeli) – zał. nr </w:t>
      </w:r>
      <w:r w:rsidR="00175DC3">
        <w:rPr>
          <w:sz w:val="22"/>
          <w:szCs w:val="22"/>
        </w:rPr>
        <w:t>8</w:t>
      </w:r>
      <w:r w:rsidR="00C84201" w:rsidRPr="000C3F05">
        <w:rPr>
          <w:sz w:val="22"/>
          <w:szCs w:val="22"/>
        </w:rPr>
        <w:t>;</w:t>
      </w:r>
    </w:p>
    <w:p w14:paraId="64B6E1BA" w14:textId="37B4797F" w:rsidR="00BB4962" w:rsidRPr="000C3F05" w:rsidRDefault="00175DC3" w:rsidP="00BB4962">
      <w:pPr>
        <w:ind w:left="142" w:hanging="142"/>
        <w:jc w:val="both"/>
        <w:rPr>
          <w:sz w:val="22"/>
          <w:szCs w:val="22"/>
        </w:rPr>
      </w:pPr>
      <w:r>
        <w:rPr>
          <w:b/>
          <w:bCs/>
          <w:sz w:val="22"/>
          <w:szCs w:val="22"/>
        </w:rPr>
        <w:t>9</w:t>
      </w:r>
      <w:r w:rsidR="00BB4962" w:rsidRPr="000C3F05">
        <w:rPr>
          <w:b/>
          <w:bCs/>
          <w:sz w:val="22"/>
          <w:szCs w:val="22"/>
        </w:rPr>
        <w:t>.</w:t>
      </w:r>
      <w:r w:rsidR="00BB4962" w:rsidRPr="000C3F05">
        <w:rPr>
          <w:sz w:val="22"/>
          <w:szCs w:val="22"/>
        </w:rPr>
        <w:t xml:space="preserve"> Wzór umowy – zał. nr </w:t>
      </w:r>
      <w:r>
        <w:rPr>
          <w:sz w:val="22"/>
          <w:szCs w:val="22"/>
        </w:rPr>
        <w:t>9;</w:t>
      </w:r>
    </w:p>
    <w:p w14:paraId="449787F2" w14:textId="7D045EF6" w:rsidR="00BB4962" w:rsidRPr="000C3F05" w:rsidRDefault="00C84201" w:rsidP="00D61D06">
      <w:pPr>
        <w:ind w:left="142" w:hanging="142"/>
        <w:jc w:val="both"/>
        <w:rPr>
          <w:b/>
          <w:bCs/>
          <w:sz w:val="22"/>
          <w:szCs w:val="22"/>
        </w:rPr>
      </w:pPr>
      <w:r w:rsidRPr="000C3F05">
        <w:rPr>
          <w:b/>
          <w:bCs/>
          <w:sz w:val="22"/>
          <w:szCs w:val="22"/>
        </w:rPr>
        <w:t>1</w:t>
      </w:r>
      <w:r w:rsidR="00175DC3">
        <w:rPr>
          <w:b/>
          <w:bCs/>
          <w:sz w:val="22"/>
          <w:szCs w:val="22"/>
        </w:rPr>
        <w:t>0</w:t>
      </w:r>
      <w:r w:rsidR="00841800" w:rsidRPr="000C3F05">
        <w:rPr>
          <w:b/>
          <w:bCs/>
          <w:sz w:val="22"/>
          <w:szCs w:val="22"/>
        </w:rPr>
        <w:t xml:space="preserve">. </w:t>
      </w:r>
      <w:r w:rsidR="00841800" w:rsidRPr="000C3F05">
        <w:rPr>
          <w:sz w:val="22"/>
          <w:szCs w:val="22"/>
        </w:rPr>
        <w:t>Klauzula informacyjna dot. przetwarzania danych osobowych</w:t>
      </w:r>
      <w:r w:rsidR="002375E6" w:rsidRPr="000C3F05">
        <w:rPr>
          <w:sz w:val="22"/>
          <w:szCs w:val="22"/>
        </w:rPr>
        <w:t xml:space="preserve"> – zał. nr 1</w:t>
      </w:r>
      <w:r w:rsidR="00175DC3">
        <w:rPr>
          <w:sz w:val="22"/>
          <w:szCs w:val="22"/>
        </w:rPr>
        <w:t>0</w:t>
      </w:r>
      <w:r w:rsidR="002375E6" w:rsidRPr="000C3F05">
        <w:rPr>
          <w:sz w:val="22"/>
          <w:szCs w:val="22"/>
        </w:rPr>
        <w:t>;</w:t>
      </w:r>
    </w:p>
    <w:p w14:paraId="044735CB" w14:textId="2C0D5C3A" w:rsidR="00122637" w:rsidRPr="00FC2997" w:rsidRDefault="00C05E63" w:rsidP="00C61138">
      <w:pPr>
        <w:jc w:val="both"/>
        <w:rPr>
          <w:bCs/>
          <w:sz w:val="22"/>
          <w:szCs w:val="22"/>
        </w:rPr>
      </w:pPr>
      <w:r w:rsidRPr="000C3F05">
        <w:rPr>
          <w:b/>
          <w:sz w:val="22"/>
          <w:szCs w:val="22"/>
        </w:rPr>
        <w:t>1</w:t>
      </w:r>
      <w:r w:rsidR="00175DC3">
        <w:rPr>
          <w:b/>
          <w:sz w:val="22"/>
          <w:szCs w:val="22"/>
        </w:rPr>
        <w:t>1</w:t>
      </w:r>
      <w:r w:rsidRPr="000C3F05">
        <w:rPr>
          <w:bCs/>
          <w:sz w:val="22"/>
          <w:szCs w:val="22"/>
        </w:rPr>
        <w:t>. Jednolity Europejski Dokument Zamówienia (JEDZ) – zał. nr 1</w:t>
      </w:r>
      <w:r w:rsidR="005C0608">
        <w:rPr>
          <w:bCs/>
          <w:sz w:val="22"/>
          <w:szCs w:val="22"/>
        </w:rPr>
        <w:t>1</w:t>
      </w:r>
      <w:r w:rsidRPr="000C3F05">
        <w:rPr>
          <w:bCs/>
          <w:sz w:val="22"/>
          <w:szCs w:val="22"/>
        </w:rPr>
        <w:t>.</w:t>
      </w:r>
    </w:p>
    <w:p w14:paraId="3AE76F48" w14:textId="620561DD" w:rsidR="002C758C" w:rsidRPr="00FC2997" w:rsidRDefault="002C758C" w:rsidP="00361357">
      <w:pPr>
        <w:jc w:val="right"/>
        <w:rPr>
          <w:i/>
          <w:iCs/>
        </w:rPr>
      </w:pPr>
      <w:r w:rsidRPr="00FC2997">
        <w:rPr>
          <w:sz w:val="16"/>
          <w:szCs w:val="16"/>
        </w:rPr>
        <w:br w:type="page"/>
      </w:r>
      <w:r w:rsidRPr="00FC008E">
        <w:rPr>
          <w:i/>
          <w:iCs/>
        </w:rPr>
        <w:lastRenderedPageBreak/>
        <w:t xml:space="preserve">Załącznik nr </w:t>
      </w:r>
      <w:r w:rsidR="00FC008E" w:rsidRPr="00FC008E">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EA2035" w:rsidRDefault="00201573" w:rsidP="00201573">
      <w:pPr>
        <w:rPr>
          <w:lang w:val="en-GB"/>
        </w:rPr>
      </w:pPr>
      <w:r w:rsidRPr="00EA2035">
        <w:rPr>
          <w:lang w:val="en-GB"/>
        </w:rPr>
        <w:t>E-mail: ….................................... tel. …............................................</w:t>
      </w:r>
    </w:p>
    <w:p w14:paraId="650A87DE" w14:textId="77777777" w:rsidR="00201573" w:rsidRPr="00EA2035" w:rsidRDefault="00201573" w:rsidP="00201573">
      <w:pPr>
        <w:rPr>
          <w:sz w:val="10"/>
          <w:szCs w:val="10"/>
          <w:lang w:val="en-GB"/>
        </w:rPr>
      </w:pPr>
    </w:p>
    <w:p w14:paraId="600B412A" w14:textId="77777777" w:rsidR="00201573" w:rsidRPr="00EA2035" w:rsidRDefault="00201573" w:rsidP="00201573">
      <w:pPr>
        <w:rPr>
          <w:lang w:val="en-GB"/>
        </w:rPr>
      </w:pPr>
      <w:r w:rsidRPr="00EA2035">
        <w:rPr>
          <w:lang w:val="en-GB"/>
        </w:rPr>
        <w:t>NIP …......................................... REGON …...................................</w:t>
      </w:r>
    </w:p>
    <w:p w14:paraId="2ACFC937" w14:textId="77777777" w:rsidR="00201573" w:rsidRPr="00EA2035" w:rsidRDefault="00201573" w:rsidP="00201573">
      <w:pPr>
        <w:rPr>
          <w:sz w:val="10"/>
          <w:szCs w:val="10"/>
          <w:lang w:val="en-GB"/>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6722DB84" w14:textId="6AC919F8" w:rsidR="00454C6E" w:rsidRDefault="000D2430" w:rsidP="00C50D9B">
      <w:pPr>
        <w:spacing w:line="276" w:lineRule="auto"/>
        <w:jc w:val="both"/>
        <w:rPr>
          <w:b/>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0F3533">
        <w:rPr>
          <w:i/>
          <w:sz w:val="22"/>
          <w:szCs w:val="22"/>
        </w:rPr>
        <w:t>ś</w:t>
      </w:r>
      <w:r w:rsidR="000F3533" w:rsidRPr="000F3533">
        <w:rPr>
          <w:i/>
          <w:sz w:val="22"/>
          <w:szCs w:val="22"/>
        </w:rPr>
        <w:t xml:space="preserve">wiadczenie usługi pralniczej </w:t>
      </w:r>
      <w:r w:rsidR="000F3533">
        <w:rPr>
          <w:i/>
          <w:sz w:val="22"/>
          <w:szCs w:val="22"/>
        </w:rPr>
        <w:t xml:space="preserve">w </w:t>
      </w:r>
      <w:r w:rsidR="000F3533" w:rsidRPr="000F3533">
        <w:rPr>
          <w:i/>
          <w:sz w:val="22"/>
          <w:szCs w:val="22"/>
        </w:rPr>
        <w:t>Miejski</w:t>
      </w:r>
      <w:r w:rsidR="000F3533">
        <w:rPr>
          <w:i/>
          <w:sz w:val="22"/>
          <w:szCs w:val="22"/>
        </w:rPr>
        <w:t>m</w:t>
      </w:r>
      <w:r w:rsidR="000F3533" w:rsidRPr="000F3533">
        <w:rPr>
          <w:i/>
          <w:sz w:val="22"/>
          <w:szCs w:val="22"/>
        </w:rPr>
        <w:t xml:space="preserve"> Centrum Medyczn</w:t>
      </w:r>
      <w:r w:rsidR="000F3533">
        <w:rPr>
          <w:i/>
          <w:sz w:val="22"/>
          <w:szCs w:val="22"/>
        </w:rPr>
        <w:t>ym</w:t>
      </w:r>
      <w:r w:rsidR="000F3533" w:rsidRPr="000F3533">
        <w:rPr>
          <w:i/>
          <w:sz w:val="22"/>
          <w:szCs w:val="22"/>
        </w:rPr>
        <w:t xml:space="preserve"> im. dr. Karola Jonschera w Łodzi wraz z dzierżawą bielizny operacyjnej i pościelowej</w:t>
      </w:r>
      <w:r w:rsidR="000E3E3E" w:rsidRPr="000E3E3E">
        <w:rPr>
          <w:i/>
          <w:sz w:val="22"/>
          <w:szCs w:val="22"/>
        </w:rPr>
        <w:t xml:space="preserve">, nakładek na </w:t>
      </w:r>
      <w:proofErr w:type="spellStart"/>
      <w:r w:rsidR="000E3E3E" w:rsidRPr="000E3E3E">
        <w:rPr>
          <w:i/>
          <w:sz w:val="22"/>
          <w:szCs w:val="22"/>
        </w:rPr>
        <w:t>mopy</w:t>
      </w:r>
      <w:proofErr w:type="spellEnd"/>
      <w:r w:rsidR="000F3533" w:rsidRPr="000F3533">
        <w:rPr>
          <w:i/>
          <w:sz w:val="22"/>
          <w:szCs w:val="22"/>
        </w:rPr>
        <w:t xml:space="preserve"> oraz maszyn </w:t>
      </w:r>
      <w:proofErr w:type="spellStart"/>
      <w:r w:rsidR="000F3533" w:rsidRPr="000F3533">
        <w:rPr>
          <w:i/>
          <w:sz w:val="22"/>
          <w:szCs w:val="22"/>
        </w:rPr>
        <w:t>vendingowych</w:t>
      </w:r>
      <w:proofErr w:type="spellEnd"/>
      <w:r w:rsidR="000F3533">
        <w:rPr>
          <w:i/>
          <w:sz w:val="22"/>
          <w:szCs w:val="22"/>
        </w:rPr>
        <w:t xml:space="preserve">, </w:t>
      </w:r>
      <w:r w:rsidR="000F3533" w:rsidRPr="000F3533">
        <w:rPr>
          <w:bCs/>
          <w:sz w:val="22"/>
          <w:szCs w:val="22"/>
        </w:rPr>
        <w:t>na warunkach jak niżej:</w:t>
      </w:r>
    </w:p>
    <w:p w14:paraId="44A90522" w14:textId="77777777" w:rsidR="009E397B" w:rsidRDefault="009E397B" w:rsidP="00CF3C35">
      <w:pPr>
        <w:ind w:left="720"/>
        <w:rPr>
          <w:sz w:val="22"/>
          <w:szCs w:val="22"/>
        </w:rPr>
      </w:pPr>
    </w:p>
    <w:p w14:paraId="372AF3C5" w14:textId="27B778FB" w:rsidR="009E397B" w:rsidRDefault="009E397B" w:rsidP="009E397B">
      <w:pPr>
        <w:numPr>
          <w:ilvl w:val="0"/>
          <w:numId w:val="32"/>
        </w:numPr>
        <w:rPr>
          <w:sz w:val="22"/>
          <w:szCs w:val="22"/>
        </w:rPr>
      </w:pPr>
      <w:r>
        <w:rPr>
          <w:sz w:val="22"/>
          <w:szCs w:val="22"/>
        </w:rPr>
        <w:t>za cenę:</w:t>
      </w:r>
    </w:p>
    <w:tbl>
      <w:tblPr>
        <w:tblW w:w="9972" w:type="dxa"/>
        <w:jc w:val="center"/>
        <w:tblCellMar>
          <w:left w:w="70" w:type="dxa"/>
          <w:right w:w="70" w:type="dxa"/>
        </w:tblCellMar>
        <w:tblLook w:val="04A0" w:firstRow="1" w:lastRow="0" w:firstColumn="1" w:lastColumn="0" w:noHBand="0" w:noVBand="1"/>
      </w:tblPr>
      <w:tblGrid>
        <w:gridCol w:w="580"/>
        <w:gridCol w:w="2580"/>
        <w:gridCol w:w="610"/>
        <w:gridCol w:w="1044"/>
        <w:gridCol w:w="925"/>
        <w:gridCol w:w="971"/>
        <w:gridCol w:w="1114"/>
        <w:gridCol w:w="1054"/>
        <w:gridCol w:w="1094"/>
      </w:tblGrid>
      <w:tr w:rsidR="009E397B" w:rsidRPr="00D3101C" w14:paraId="02CD3ACB" w14:textId="77777777" w:rsidTr="002D5453">
        <w:trPr>
          <w:trHeight w:val="225"/>
          <w:jc w:val="center"/>
        </w:trPr>
        <w:tc>
          <w:tcPr>
            <w:tcW w:w="580" w:type="dxa"/>
            <w:tcBorders>
              <w:top w:val="nil"/>
              <w:left w:val="nil"/>
              <w:bottom w:val="nil"/>
              <w:right w:val="nil"/>
            </w:tcBorders>
            <w:shd w:val="clear" w:color="auto" w:fill="auto"/>
            <w:noWrap/>
            <w:vAlign w:val="center"/>
            <w:hideMark/>
          </w:tcPr>
          <w:p w14:paraId="05D6A210" w14:textId="77777777" w:rsidR="009E397B" w:rsidRPr="00D3101C" w:rsidRDefault="009E397B" w:rsidP="002D5453">
            <w:pPr>
              <w:rPr>
                <w:sz w:val="22"/>
                <w:szCs w:val="22"/>
              </w:rPr>
            </w:pPr>
          </w:p>
        </w:tc>
        <w:tc>
          <w:tcPr>
            <w:tcW w:w="6130" w:type="dxa"/>
            <w:gridSpan w:val="5"/>
            <w:tcBorders>
              <w:top w:val="nil"/>
              <w:left w:val="nil"/>
              <w:bottom w:val="nil"/>
              <w:right w:val="nil"/>
            </w:tcBorders>
            <w:shd w:val="clear" w:color="auto" w:fill="auto"/>
            <w:noWrap/>
            <w:vAlign w:val="center"/>
          </w:tcPr>
          <w:p w14:paraId="1613FCF5" w14:textId="77777777" w:rsidR="009E397B" w:rsidRPr="00D3101C" w:rsidRDefault="009E397B" w:rsidP="002D5453">
            <w:pPr>
              <w:rPr>
                <w:b/>
                <w:bCs/>
                <w:sz w:val="22"/>
                <w:szCs w:val="22"/>
              </w:rPr>
            </w:pPr>
          </w:p>
        </w:tc>
        <w:tc>
          <w:tcPr>
            <w:tcW w:w="1114" w:type="dxa"/>
            <w:tcBorders>
              <w:top w:val="nil"/>
              <w:left w:val="nil"/>
              <w:bottom w:val="nil"/>
              <w:right w:val="nil"/>
            </w:tcBorders>
            <w:shd w:val="clear" w:color="auto" w:fill="auto"/>
            <w:noWrap/>
            <w:vAlign w:val="center"/>
            <w:hideMark/>
          </w:tcPr>
          <w:p w14:paraId="17DBFEE0" w14:textId="77777777" w:rsidR="009E397B" w:rsidRPr="00D3101C" w:rsidRDefault="009E397B" w:rsidP="002D5453">
            <w:pPr>
              <w:jc w:val="center"/>
              <w:rPr>
                <w:sz w:val="22"/>
                <w:szCs w:val="22"/>
              </w:rPr>
            </w:pPr>
          </w:p>
        </w:tc>
        <w:tc>
          <w:tcPr>
            <w:tcW w:w="1054" w:type="dxa"/>
            <w:tcBorders>
              <w:top w:val="nil"/>
              <w:left w:val="nil"/>
              <w:bottom w:val="nil"/>
              <w:right w:val="nil"/>
            </w:tcBorders>
            <w:shd w:val="clear" w:color="auto" w:fill="auto"/>
            <w:noWrap/>
            <w:vAlign w:val="center"/>
            <w:hideMark/>
          </w:tcPr>
          <w:p w14:paraId="6DCD8FDE" w14:textId="77777777" w:rsidR="009E397B" w:rsidRPr="00D3101C" w:rsidRDefault="009E397B" w:rsidP="002D5453">
            <w:pPr>
              <w:jc w:val="center"/>
              <w:rPr>
                <w:sz w:val="22"/>
                <w:szCs w:val="22"/>
              </w:rPr>
            </w:pPr>
          </w:p>
        </w:tc>
        <w:tc>
          <w:tcPr>
            <w:tcW w:w="1094" w:type="dxa"/>
            <w:tcBorders>
              <w:top w:val="nil"/>
              <w:left w:val="nil"/>
              <w:bottom w:val="nil"/>
              <w:right w:val="nil"/>
            </w:tcBorders>
          </w:tcPr>
          <w:p w14:paraId="02153635" w14:textId="77777777" w:rsidR="009E397B" w:rsidRPr="00D3101C" w:rsidRDefault="009E397B" w:rsidP="002D5453">
            <w:pPr>
              <w:jc w:val="center"/>
              <w:rPr>
                <w:sz w:val="22"/>
                <w:szCs w:val="22"/>
              </w:rPr>
            </w:pPr>
          </w:p>
        </w:tc>
      </w:tr>
      <w:tr w:rsidR="009E397B" w:rsidRPr="00D3101C" w14:paraId="4A4AB402" w14:textId="77777777" w:rsidTr="002D5453">
        <w:trPr>
          <w:trHeight w:val="45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51F52" w14:textId="77777777" w:rsidR="009E397B" w:rsidRPr="00D3101C" w:rsidRDefault="009E397B" w:rsidP="002D5453">
            <w:pPr>
              <w:jc w:val="center"/>
              <w:rPr>
                <w:b/>
                <w:bCs/>
                <w:sz w:val="22"/>
                <w:szCs w:val="22"/>
              </w:rPr>
            </w:pPr>
            <w:r w:rsidRPr="00D3101C">
              <w:rPr>
                <w:b/>
                <w:bCs/>
                <w:sz w:val="22"/>
                <w:szCs w:val="22"/>
              </w:rPr>
              <w:t>L.p.</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5A9F3F49" w14:textId="77777777" w:rsidR="009E397B" w:rsidRPr="00D3101C" w:rsidRDefault="009E397B" w:rsidP="002D5453">
            <w:pPr>
              <w:jc w:val="center"/>
              <w:rPr>
                <w:b/>
                <w:bCs/>
                <w:sz w:val="22"/>
                <w:szCs w:val="22"/>
              </w:rPr>
            </w:pPr>
            <w:r w:rsidRPr="00D3101C">
              <w:rPr>
                <w:b/>
                <w:bCs/>
                <w:sz w:val="22"/>
                <w:szCs w:val="22"/>
              </w:rPr>
              <w:t>Przedmiot zamówienia</w:t>
            </w:r>
          </w:p>
        </w:tc>
        <w:tc>
          <w:tcPr>
            <w:tcW w:w="610" w:type="dxa"/>
            <w:tcBorders>
              <w:top w:val="single" w:sz="4" w:space="0" w:color="auto"/>
              <w:left w:val="nil"/>
              <w:bottom w:val="single" w:sz="4" w:space="0" w:color="auto"/>
              <w:right w:val="single" w:sz="4" w:space="0" w:color="auto"/>
            </w:tcBorders>
            <w:shd w:val="clear" w:color="auto" w:fill="auto"/>
            <w:vAlign w:val="center"/>
            <w:hideMark/>
          </w:tcPr>
          <w:p w14:paraId="2A4BB612" w14:textId="77777777" w:rsidR="009E397B" w:rsidRPr="00D3101C" w:rsidRDefault="009E397B" w:rsidP="002D5453">
            <w:pPr>
              <w:jc w:val="center"/>
              <w:rPr>
                <w:b/>
                <w:bCs/>
                <w:sz w:val="22"/>
                <w:szCs w:val="22"/>
              </w:rPr>
            </w:pPr>
            <w:r w:rsidRPr="00D3101C">
              <w:rPr>
                <w:b/>
                <w:bCs/>
                <w:sz w:val="22"/>
                <w:szCs w:val="22"/>
              </w:rPr>
              <w:t>J.m.</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35949D0B" w14:textId="77777777" w:rsidR="009E397B" w:rsidRPr="00D3101C" w:rsidRDefault="009E397B" w:rsidP="002D5453">
            <w:pPr>
              <w:jc w:val="center"/>
              <w:rPr>
                <w:b/>
                <w:bCs/>
                <w:sz w:val="22"/>
                <w:szCs w:val="22"/>
              </w:rPr>
            </w:pPr>
            <w:r w:rsidRPr="00D3101C">
              <w:rPr>
                <w:b/>
                <w:bCs/>
                <w:sz w:val="22"/>
                <w:szCs w:val="22"/>
              </w:rPr>
              <w:t>Ilość</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215973EF" w14:textId="77777777" w:rsidR="009E397B" w:rsidRPr="00D3101C" w:rsidRDefault="009E397B" w:rsidP="002D5453">
            <w:pPr>
              <w:jc w:val="center"/>
              <w:rPr>
                <w:b/>
                <w:bCs/>
                <w:sz w:val="22"/>
                <w:szCs w:val="22"/>
              </w:rPr>
            </w:pPr>
            <w:r w:rsidRPr="00D3101C">
              <w:rPr>
                <w:b/>
                <w:bCs/>
                <w:sz w:val="22"/>
                <w:szCs w:val="22"/>
              </w:rPr>
              <w:t>Cena jedn. netto*</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7FC14F7E" w14:textId="77777777" w:rsidR="009E397B" w:rsidRPr="00D3101C" w:rsidRDefault="009E397B" w:rsidP="002D5453">
            <w:pPr>
              <w:jc w:val="center"/>
              <w:rPr>
                <w:b/>
                <w:bCs/>
                <w:sz w:val="22"/>
                <w:szCs w:val="22"/>
              </w:rPr>
            </w:pPr>
            <w:r w:rsidRPr="00D3101C">
              <w:rPr>
                <w:b/>
                <w:bCs/>
                <w:sz w:val="22"/>
                <w:szCs w:val="22"/>
              </w:rPr>
              <w:t>Cena jedn. brutto*</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6139367" w14:textId="77777777" w:rsidR="009E397B" w:rsidRPr="00D3101C" w:rsidRDefault="009E397B" w:rsidP="002D5453">
            <w:pPr>
              <w:jc w:val="center"/>
              <w:rPr>
                <w:b/>
                <w:bCs/>
                <w:sz w:val="22"/>
                <w:szCs w:val="22"/>
              </w:rPr>
            </w:pPr>
            <w:r w:rsidRPr="00D3101C">
              <w:rPr>
                <w:b/>
                <w:bCs/>
                <w:sz w:val="22"/>
                <w:szCs w:val="22"/>
              </w:rPr>
              <w:t>Wartość netto</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80AAF5C" w14:textId="77777777" w:rsidR="009E397B" w:rsidRPr="00D3101C" w:rsidRDefault="009E397B" w:rsidP="002D5453">
            <w:pPr>
              <w:jc w:val="center"/>
              <w:rPr>
                <w:b/>
                <w:bCs/>
                <w:sz w:val="22"/>
                <w:szCs w:val="22"/>
              </w:rPr>
            </w:pPr>
            <w:r w:rsidRPr="00D3101C">
              <w:rPr>
                <w:b/>
                <w:bCs/>
                <w:sz w:val="22"/>
                <w:szCs w:val="22"/>
              </w:rPr>
              <w:t>Wartość brutto</w:t>
            </w:r>
          </w:p>
        </w:tc>
        <w:tc>
          <w:tcPr>
            <w:tcW w:w="1094" w:type="dxa"/>
            <w:tcBorders>
              <w:top w:val="single" w:sz="4" w:space="0" w:color="auto"/>
              <w:left w:val="nil"/>
              <w:bottom w:val="single" w:sz="4" w:space="0" w:color="auto"/>
              <w:right w:val="single" w:sz="4" w:space="0" w:color="auto"/>
            </w:tcBorders>
          </w:tcPr>
          <w:p w14:paraId="3CF62733" w14:textId="77777777" w:rsidR="009E397B" w:rsidRPr="00D3101C" w:rsidRDefault="009E397B" w:rsidP="002D5453">
            <w:pPr>
              <w:jc w:val="center"/>
              <w:rPr>
                <w:b/>
                <w:bCs/>
                <w:sz w:val="22"/>
                <w:szCs w:val="22"/>
              </w:rPr>
            </w:pPr>
            <w:r>
              <w:rPr>
                <w:b/>
                <w:bCs/>
                <w:sz w:val="22"/>
                <w:szCs w:val="22"/>
              </w:rPr>
              <w:t xml:space="preserve">Stawka podatku </w:t>
            </w:r>
            <w:r w:rsidRPr="00941275">
              <w:rPr>
                <w:b/>
                <w:bCs/>
                <w:i/>
                <w:iCs/>
                <w:sz w:val="22"/>
                <w:szCs w:val="22"/>
              </w:rPr>
              <w:t>[VAT %]</w:t>
            </w:r>
          </w:p>
        </w:tc>
      </w:tr>
      <w:tr w:rsidR="009E397B" w:rsidRPr="00D3101C" w14:paraId="7CB89E3E" w14:textId="77777777" w:rsidTr="002D5453">
        <w:trPr>
          <w:trHeight w:val="513"/>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EE87A75" w14:textId="77777777" w:rsidR="009E397B" w:rsidRPr="00D3101C" w:rsidRDefault="009E397B" w:rsidP="002D5453">
            <w:pPr>
              <w:jc w:val="center"/>
              <w:rPr>
                <w:sz w:val="22"/>
                <w:szCs w:val="22"/>
              </w:rPr>
            </w:pPr>
            <w:r w:rsidRPr="00D3101C">
              <w:rPr>
                <w:sz w:val="22"/>
                <w:szCs w:val="22"/>
              </w:rPr>
              <w:t>1</w:t>
            </w:r>
          </w:p>
        </w:tc>
        <w:tc>
          <w:tcPr>
            <w:tcW w:w="2580" w:type="dxa"/>
            <w:tcBorders>
              <w:top w:val="nil"/>
              <w:left w:val="nil"/>
              <w:bottom w:val="single" w:sz="4" w:space="0" w:color="auto"/>
              <w:right w:val="single" w:sz="4" w:space="0" w:color="auto"/>
            </w:tcBorders>
            <w:shd w:val="clear" w:color="auto" w:fill="auto"/>
            <w:vAlign w:val="center"/>
            <w:hideMark/>
          </w:tcPr>
          <w:p w14:paraId="27AEAA28" w14:textId="77777777" w:rsidR="009E397B" w:rsidRPr="00D3101C" w:rsidRDefault="009E397B" w:rsidP="002D5453">
            <w:pPr>
              <w:rPr>
                <w:sz w:val="22"/>
                <w:szCs w:val="22"/>
              </w:rPr>
            </w:pPr>
            <w:r w:rsidRPr="00D3101C">
              <w:rPr>
                <w:sz w:val="22"/>
                <w:szCs w:val="22"/>
              </w:rPr>
              <w:t>Usługa prania</w:t>
            </w:r>
          </w:p>
        </w:tc>
        <w:tc>
          <w:tcPr>
            <w:tcW w:w="610" w:type="dxa"/>
            <w:tcBorders>
              <w:top w:val="nil"/>
              <w:left w:val="nil"/>
              <w:bottom w:val="single" w:sz="4" w:space="0" w:color="auto"/>
              <w:right w:val="single" w:sz="4" w:space="0" w:color="auto"/>
            </w:tcBorders>
            <w:shd w:val="clear" w:color="auto" w:fill="auto"/>
            <w:vAlign w:val="center"/>
            <w:hideMark/>
          </w:tcPr>
          <w:p w14:paraId="72C2773A" w14:textId="77777777" w:rsidR="009E397B" w:rsidRPr="00D3101C" w:rsidRDefault="009E397B" w:rsidP="002D5453">
            <w:pPr>
              <w:jc w:val="center"/>
              <w:rPr>
                <w:sz w:val="22"/>
                <w:szCs w:val="22"/>
              </w:rPr>
            </w:pPr>
            <w:r w:rsidRPr="00D3101C">
              <w:rPr>
                <w:sz w:val="22"/>
                <w:szCs w:val="22"/>
              </w:rPr>
              <w:t>kg</w:t>
            </w:r>
          </w:p>
        </w:tc>
        <w:tc>
          <w:tcPr>
            <w:tcW w:w="1044" w:type="dxa"/>
            <w:tcBorders>
              <w:top w:val="nil"/>
              <w:left w:val="nil"/>
              <w:bottom w:val="single" w:sz="4" w:space="0" w:color="auto"/>
              <w:right w:val="single" w:sz="4" w:space="0" w:color="auto"/>
            </w:tcBorders>
            <w:shd w:val="clear" w:color="auto" w:fill="auto"/>
            <w:vAlign w:val="center"/>
          </w:tcPr>
          <w:p w14:paraId="2964DCD7" w14:textId="61A4FAB5" w:rsidR="009E397B" w:rsidRPr="009240CE" w:rsidRDefault="009E397B" w:rsidP="002D5453">
            <w:pPr>
              <w:jc w:val="center"/>
              <w:rPr>
                <w:b/>
                <w:bCs/>
                <w:color w:val="000000"/>
                <w:sz w:val="22"/>
                <w:szCs w:val="22"/>
              </w:rPr>
            </w:pPr>
          </w:p>
        </w:tc>
        <w:tc>
          <w:tcPr>
            <w:tcW w:w="925" w:type="dxa"/>
            <w:tcBorders>
              <w:top w:val="nil"/>
              <w:left w:val="nil"/>
              <w:bottom w:val="single" w:sz="4" w:space="0" w:color="auto"/>
              <w:right w:val="single" w:sz="4" w:space="0" w:color="auto"/>
            </w:tcBorders>
            <w:shd w:val="clear" w:color="auto" w:fill="auto"/>
            <w:noWrap/>
            <w:vAlign w:val="center"/>
            <w:hideMark/>
          </w:tcPr>
          <w:p w14:paraId="1D78E5D2" w14:textId="77777777" w:rsidR="009E397B" w:rsidRPr="00D3101C" w:rsidRDefault="009E397B" w:rsidP="002D5453">
            <w:pPr>
              <w:jc w:val="center"/>
              <w:rPr>
                <w:sz w:val="22"/>
                <w:szCs w:val="22"/>
              </w:rPr>
            </w:pPr>
            <w:r w:rsidRPr="00D3101C">
              <w:rPr>
                <w:sz w:val="22"/>
                <w:szCs w:val="22"/>
              </w:rPr>
              <w:t> </w:t>
            </w:r>
          </w:p>
        </w:tc>
        <w:tc>
          <w:tcPr>
            <w:tcW w:w="971" w:type="dxa"/>
            <w:tcBorders>
              <w:top w:val="nil"/>
              <w:left w:val="nil"/>
              <w:bottom w:val="single" w:sz="4" w:space="0" w:color="auto"/>
              <w:right w:val="single" w:sz="4" w:space="0" w:color="auto"/>
            </w:tcBorders>
            <w:shd w:val="clear" w:color="auto" w:fill="auto"/>
            <w:noWrap/>
            <w:vAlign w:val="center"/>
            <w:hideMark/>
          </w:tcPr>
          <w:p w14:paraId="4215683B" w14:textId="77777777" w:rsidR="009E397B" w:rsidRPr="00D3101C" w:rsidRDefault="009E397B" w:rsidP="002D5453">
            <w:pPr>
              <w:jc w:val="center"/>
              <w:rPr>
                <w:sz w:val="22"/>
                <w:szCs w:val="22"/>
              </w:rPr>
            </w:pPr>
            <w:r w:rsidRPr="00D3101C">
              <w:rPr>
                <w:sz w:val="22"/>
                <w:szCs w:val="22"/>
              </w:rPr>
              <w:t> </w:t>
            </w:r>
          </w:p>
        </w:tc>
        <w:tc>
          <w:tcPr>
            <w:tcW w:w="1114" w:type="dxa"/>
            <w:tcBorders>
              <w:top w:val="nil"/>
              <w:left w:val="nil"/>
              <w:bottom w:val="single" w:sz="4" w:space="0" w:color="auto"/>
              <w:right w:val="single" w:sz="4" w:space="0" w:color="auto"/>
            </w:tcBorders>
            <w:shd w:val="clear" w:color="auto" w:fill="auto"/>
            <w:noWrap/>
            <w:vAlign w:val="center"/>
            <w:hideMark/>
          </w:tcPr>
          <w:p w14:paraId="4A4C6916" w14:textId="77777777" w:rsidR="009E397B" w:rsidRPr="00D3101C" w:rsidRDefault="009E397B" w:rsidP="002D5453">
            <w:pPr>
              <w:jc w:val="center"/>
              <w:rPr>
                <w:sz w:val="22"/>
                <w:szCs w:val="22"/>
              </w:rPr>
            </w:pPr>
            <w:r w:rsidRPr="00D3101C">
              <w:rPr>
                <w:sz w:val="22"/>
                <w:szCs w:val="22"/>
              </w:rPr>
              <w:t> </w:t>
            </w:r>
          </w:p>
        </w:tc>
        <w:tc>
          <w:tcPr>
            <w:tcW w:w="1054" w:type="dxa"/>
            <w:tcBorders>
              <w:top w:val="nil"/>
              <w:left w:val="nil"/>
              <w:bottom w:val="single" w:sz="4" w:space="0" w:color="auto"/>
              <w:right w:val="single" w:sz="4" w:space="0" w:color="auto"/>
            </w:tcBorders>
            <w:shd w:val="clear" w:color="auto" w:fill="auto"/>
            <w:noWrap/>
            <w:vAlign w:val="center"/>
            <w:hideMark/>
          </w:tcPr>
          <w:p w14:paraId="70686009" w14:textId="77777777" w:rsidR="009E397B" w:rsidRPr="00D3101C" w:rsidRDefault="009E397B" w:rsidP="002D5453">
            <w:pPr>
              <w:jc w:val="center"/>
              <w:rPr>
                <w:sz w:val="22"/>
                <w:szCs w:val="22"/>
              </w:rPr>
            </w:pPr>
            <w:r w:rsidRPr="00D3101C">
              <w:rPr>
                <w:sz w:val="22"/>
                <w:szCs w:val="22"/>
              </w:rPr>
              <w:t> </w:t>
            </w:r>
          </w:p>
        </w:tc>
        <w:tc>
          <w:tcPr>
            <w:tcW w:w="1094" w:type="dxa"/>
            <w:tcBorders>
              <w:top w:val="nil"/>
              <w:left w:val="nil"/>
              <w:bottom w:val="single" w:sz="4" w:space="0" w:color="auto"/>
              <w:right w:val="single" w:sz="4" w:space="0" w:color="auto"/>
            </w:tcBorders>
          </w:tcPr>
          <w:p w14:paraId="6F391A73" w14:textId="77777777" w:rsidR="009E397B" w:rsidRPr="00D3101C" w:rsidRDefault="009E397B" w:rsidP="002D5453">
            <w:pPr>
              <w:jc w:val="center"/>
              <w:rPr>
                <w:sz w:val="22"/>
                <w:szCs w:val="22"/>
              </w:rPr>
            </w:pPr>
          </w:p>
        </w:tc>
      </w:tr>
      <w:tr w:rsidR="009E397B" w:rsidRPr="00D3101C" w14:paraId="680FD9AC" w14:textId="77777777" w:rsidTr="002D5453">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9BA317" w14:textId="77777777" w:rsidR="009E397B" w:rsidRPr="00D3101C" w:rsidRDefault="009E397B" w:rsidP="002D5453">
            <w:pPr>
              <w:jc w:val="center"/>
              <w:rPr>
                <w:sz w:val="22"/>
                <w:szCs w:val="22"/>
              </w:rPr>
            </w:pPr>
            <w:r w:rsidRPr="00D3101C">
              <w:rPr>
                <w:sz w:val="22"/>
                <w:szCs w:val="22"/>
              </w:rPr>
              <w:t>2</w:t>
            </w:r>
          </w:p>
        </w:tc>
        <w:tc>
          <w:tcPr>
            <w:tcW w:w="2580" w:type="dxa"/>
            <w:tcBorders>
              <w:top w:val="nil"/>
              <w:left w:val="nil"/>
              <w:bottom w:val="single" w:sz="4" w:space="0" w:color="auto"/>
              <w:right w:val="single" w:sz="4" w:space="0" w:color="auto"/>
            </w:tcBorders>
            <w:shd w:val="clear" w:color="auto" w:fill="auto"/>
            <w:vAlign w:val="center"/>
            <w:hideMark/>
          </w:tcPr>
          <w:p w14:paraId="5ACC78DA" w14:textId="77777777" w:rsidR="009E397B" w:rsidRPr="00D3101C" w:rsidRDefault="009E397B" w:rsidP="002D5453">
            <w:pPr>
              <w:rPr>
                <w:sz w:val="22"/>
                <w:szCs w:val="22"/>
              </w:rPr>
            </w:pPr>
            <w:r w:rsidRPr="00D3101C">
              <w:rPr>
                <w:sz w:val="22"/>
                <w:szCs w:val="22"/>
              </w:rPr>
              <w:t>Usługa prania z dzierżawą</w:t>
            </w:r>
          </w:p>
        </w:tc>
        <w:tc>
          <w:tcPr>
            <w:tcW w:w="610" w:type="dxa"/>
            <w:tcBorders>
              <w:top w:val="nil"/>
              <w:left w:val="nil"/>
              <w:bottom w:val="single" w:sz="4" w:space="0" w:color="auto"/>
              <w:right w:val="single" w:sz="4" w:space="0" w:color="auto"/>
            </w:tcBorders>
            <w:shd w:val="clear" w:color="auto" w:fill="auto"/>
            <w:vAlign w:val="center"/>
            <w:hideMark/>
          </w:tcPr>
          <w:p w14:paraId="714538AE" w14:textId="77777777" w:rsidR="009E397B" w:rsidRPr="00D3101C" w:rsidRDefault="009E397B" w:rsidP="002D5453">
            <w:pPr>
              <w:jc w:val="center"/>
              <w:rPr>
                <w:sz w:val="22"/>
                <w:szCs w:val="22"/>
              </w:rPr>
            </w:pPr>
            <w:r w:rsidRPr="00D3101C">
              <w:rPr>
                <w:sz w:val="22"/>
                <w:szCs w:val="22"/>
              </w:rPr>
              <w:t>kg</w:t>
            </w:r>
          </w:p>
        </w:tc>
        <w:tc>
          <w:tcPr>
            <w:tcW w:w="1044" w:type="dxa"/>
            <w:tcBorders>
              <w:top w:val="nil"/>
              <w:left w:val="nil"/>
              <w:bottom w:val="single" w:sz="4" w:space="0" w:color="auto"/>
              <w:right w:val="single" w:sz="4" w:space="0" w:color="auto"/>
            </w:tcBorders>
            <w:shd w:val="clear" w:color="auto" w:fill="auto"/>
            <w:vAlign w:val="center"/>
          </w:tcPr>
          <w:p w14:paraId="079C6439" w14:textId="1132CF92" w:rsidR="009E397B" w:rsidRPr="009240CE" w:rsidRDefault="009E397B" w:rsidP="002D5453">
            <w:pPr>
              <w:jc w:val="center"/>
              <w:rPr>
                <w:b/>
                <w:bCs/>
                <w:color w:val="000000"/>
                <w:sz w:val="22"/>
                <w:szCs w:val="22"/>
              </w:rPr>
            </w:pPr>
          </w:p>
        </w:tc>
        <w:tc>
          <w:tcPr>
            <w:tcW w:w="925" w:type="dxa"/>
            <w:tcBorders>
              <w:top w:val="nil"/>
              <w:left w:val="nil"/>
              <w:bottom w:val="single" w:sz="4" w:space="0" w:color="auto"/>
              <w:right w:val="single" w:sz="4" w:space="0" w:color="auto"/>
            </w:tcBorders>
            <w:shd w:val="clear" w:color="auto" w:fill="auto"/>
            <w:noWrap/>
            <w:vAlign w:val="center"/>
            <w:hideMark/>
          </w:tcPr>
          <w:p w14:paraId="15BD9FAC" w14:textId="77777777" w:rsidR="009E397B" w:rsidRPr="00D3101C" w:rsidRDefault="009E397B" w:rsidP="002D5453">
            <w:pPr>
              <w:jc w:val="center"/>
              <w:rPr>
                <w:sz w:val="22"/>
                <w:szCs w:val="22"/>
              </w:rPr>
            </w:pPr>
            <w:r w:rsidRPr="00D3101C">
              <w:rPr>
                <w:sz w:val="22"/>
                <w:szCs w:val="22"/>
              </w:rPr>
              <w:t> </w:t>
            </w:r>
          </w:p>
        </w:tc>
        <w:tc>
          <w:tcPr>
            <w:tcW w:w="971" w:type="dxa"/>
            <w:tcBorders>
              <w:top w:val="nil"/>
              <w:left w:val="nil"/>
              <w:bottom w:val="single" w:sz="4" w:space="0" w:color="auto"/>
              <w:right w:val="single" w:sz="4" w:space="0" w:color="auto"/>
            </w:tcBorders>
            <w:shd w:val="clear" w:color="auto" w:fill="auto"/>
            <w:noWrap/>
            <w:vAlign w:val="center"/>
            <w:hideMark/>
          </w:tcPr>
          <w:p w14:paraId="26A34F78" w14:textId="77777777" w:rsidR="009E397B" w:rsidRPr="00D3101C" w:rsidRDefault="009E397B" w:rsidP="002D5453">
            <w:pPr>
              <w:jc w:val="center"/>
              <w:rPr>
                <w:sz w:val="22"/>
                <w:szCs w:val="22"/>
              </w:rPr>
            </w:pPr>
            <w:r w:rsidRPr="00D3101C">
              <w:rPr>
                <w:sz w:val="22"/>
                <w:szCs w:val="22"/>
              </w:rPr>
              <w:t> </w:t>
            </w:r>
          </w:p>
        </w:tc>
        <w:tc>
          <w:tcPr>
            <w:tcW w:w="1114" w:type="dxa"/>
            <w:tcBorders>
              <w:top w:val="nil"/>
              <w:left w:val="nil"/>
              <w:bottom w:val="single" w:sz="4" w:space="0" w:color="auto"/>
              <w:right w:val="single" w:sz="4" w:space="0" w:color="auto"/>
            </w:tcBorders>
            <w:shd w:val="clear" w:color="auto" w:fill="auto"/>
            <w:noWrap/>
            <w:vAlign w:val="center"/>
            <w:hideMark/>
          </w:tcPr>
          <w:p w14:paraId="622C7B18" w14:textId="77777777" w:rsidR="009E397B" w:rsidRPr="00D3101C" w:rsidRDefault="009E397B" w:rsidP="002D5453">
            <w:pPr>
              <w:jc w:val="center"/>
              <w:rPr>
                <w:sz w:val="22"/>
                <w:szCs w:val="22"/>
              </w:rPr>
            </w:pPr>
            <w:r w:rsidRPr="00D3101C">
              <w:rPr>
                <w:sz w:val="22"/>
                <w:szCs w:val="22"/>
              </w:rPr>
              <w:t> </w:t>
            </w:r>
          </w:p>
        </w:tc>
        <w:tc>
          <w:tcPr>
            <w:tcW w:w="1054" w:type="dxa"/>
            <w:tcBorders>
              <w:top w:val="nil"/>
              <w:left w:val="nil"/>
              <w:bottom w:val="single" w:sz="4" w:space="0" w:color="auto"/>
              <w:right w:val="single" w:sz="4" w:space="0" w:color="auto"/>
            </w:tcBorders>
            <w:shd w:val="clear" w:color="auto" w:fill="auto"/>
            <w:noWrap/>
            <w:vAlign w:val="center"/>
            <w:hideMark/>
          </w:tcPr>
          <w:p w14:paraId="5F7B3304" w14:textId="77777777" w:rsidR="009E397B" w:rsidRPr="00D3101C" w:rsidRDefault="009E397B" w:rsidP="002D5453">
            <w:pPr>
              <w:jc w:val="center"/>
              <w:rPr>
                <w:sz w:val="22"/>
                <w:szCs w:val="22"/>
              </w:rPr>
            </w:pPr>
            <w:r w:rsidRPr="00D3101C">
              <w:rPr>
                <w:sz w:val="22"/>
                <w:szCs w:val="22"/>
              </w:rPr>
              <w:t> </w:t>
            </w:r>
          </w:p>
        </w:tc>
        <w:tc>
          <w:tcPr>
            <w:tcW w:w="1094" w:type="dxa"/>
            <w:tcBorders>
              <w:top w:val="nil"/>
              <w:left w:val="nil"/>
              <w:bottom w:val="single" w:sz="4" w:space="0" w:color="auto"/>
              <w:right w:val="single" w:sz="4" w:space="0" w:color="auto"/>
            </w:tcBorders>
          </w:tcPr>
          <w:p w14:paraId="1460FE7E" w14:textId="77777777" w:rsidR="009E397B" w:rsidRPr="00D3101C" w:rsidRDefault="009E397B" w:rsidP="002D5453">
            <w:pPr>
              <w:jc w:val="center"/>
              <w:rPr>
                <w:sz w:val="22"/>
                <w:szCs w:val="22"/>
              </w:rPr>
            </w:pPr>
          </w:p>
        </w:tc>
      </w:tr>
      <w:tr w:rsidR="009E397B" w:rsidRPr="00D3101C" w14:paraId="55AF6232" w14:textId="77777777" w:rsidTr="002D5453">
        <w:trPr>
          <w:trHeight w:val="255"/>
          <w:jc w:val="center"/>
        </w:trPr>
        <w:tc>
          <w:tcPr>
            <w:tcW w:w="580" w:type="dxa"/>
            <w:tcBorders>
              <w:top w:val="nil"/>
              <w:left w:val="nil"/>
              <w:bottom w:val="nil"/>
              <w:right w:val="single" w:sz="4" w:space="0" w:color="auto"/>
            </w:tcBorders>
            <w:shd w:val="clear" w:color="auto" w:fill="auto"/>
            <w:noWrap/>
            <w:vAlign w:val="center"/>
            <w:hideMark/>
          </w:tcPr>
          <w:p w14:paraId="431E9AA3" w14:textId="77777777" w:rsidR="009E397B" w:rsidRPr="00D3101C" w:rsidRDefault="009E397B" w:rsidP="002D5453">
            <w:pPr>
              <w:rPr>
                <w:sz w:val="22"/>
                <w:szCs w:val="22"/>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426C" w14:textId="77777777" w:rsidR="009E397B" w:rsidRPr="00D3101C" w:rsidRDefault="009E397B" w:rsidP="002D5453">
            <w:pPr>
              <w:jc w:val="center"/>
              <w:rPr>
                <w:b/>
                <w:sz w:val="22"/>
                <w:szCs w:val="22"/>
              </w:rPr>
            </w:pPr>
            <w:r w:rsidRPr="00D3101C">
              <w:rPr>
                <w:b/>
                <w:sz w:val="22"/>
                <w:szCs w:val="22"/>
              </w:rPr>
              <w:t>Razem</w:t>
            </w:r>
          </w:p>
        </w:tc>
        <w:tc>
          <w:tcPr>
            <w:tcW w:w="610" w:type="dxa"/>
            <w:tcBorders>
              <w:top w:val="nil"/>
              <w:left w:val="single" w:sz="4" w:space="0" w:color="auto"/>
              <w:bottom w:val="nil"/>
              <w:right w:val="nil"/>
            </w:tcBorders>
            <w:shd w:val="clear" w:color="auto" w:fill="auto"/>
            <w:noWrap/>
            <w:vAlign w:val="center"/>
            <w:hideMark/>
          </w:tcPr>
          <w:p w14:paraId="3243EF98" w14:textId="77777777" w:rsidR="009E397B" w:rsidRPr="00D3101C" w:rsidRDefault="009E397B" w:rsidP="002D5453">
            <w:pPr>
              <w:jc w:val="center"/>
              <w:rPr>
                <w:sz w:val="22"/>
                <w:szCs w:val="22"/>
              </w:rPr>
            </w:pPr>
          </w:p>
        </w:tc>
        <w:tc>
          <w:tcPr>
            <w:tcW w:w="1044" w:type="dxa"/>
            <w:tcBorders>
              <w:top w:val="nil"/>
              <w:left w:val="nil"/>
              <w:bottom w:val="nil"/>
              <w:right w:val="nil"/>
            </w:tcBorders>
            <w:shd w:val="clear" w:color="auto" w:fill="auto"/>
            <w:noWrap/>
            <w:vAlign w:val="center"/>
            <w:hideMark/>
          </w:tcPr>
          <w:p w14:paraId="734B6332" w14:textId="77777777" w:rsidR="009E397B" w:rsidRPr="00D3101C" w:rsidRDefault="009E397B" w:rsidP="002D5453">
            <w:pPr>
              <w:jc w:val="center"/>
              <w:rPr>
                <w:sz w:val="22"/>
                <w:szCs w:val="22"/>
              </w:rPr>
            </w:pPr>
          </w:p>
        </w:tc>
        <w:tc>
          <w:tcPr>
            <w:tcW w:w="925" w:type="dxa"/>
            <w:tcBorders>
              <w:top w:val="nil"/>
              <w:left w:val="nil"/>
              <w:bottom w:val="nil"/>
              <w:right w:val="nil"/>
            </w:tcBorders>
            <w:shd w:val="clear" w:color="auto" w:fill="auto"/>
            <w:noWrap/>
            <w:vAlign w:val="center"/>
            <w:hideMark/>
          </w:tcPr>
          <w:p w14:paraId="2E297239" w14:textId="77777777" w:rsidR="009E397B" w:rsidRPr="00D3101C" w:rsidRDefault="009E397B" w:rsidP="002D5453">
            <w:pPr>
              <w:jc w:val="center"/>
              <w:rPr>
                <w:sz w:val="22"/>
                <w:szCs w:val="22"/>
              </w:rPr>
            </w:pPr>
          </w:p>
        </w:tc>
        <w:tc>
          <w:tcPr>
            <w:tcW w:w="971" w:type="dxa"/>
            <w:tcBorders>
              <w:top w:val="nil"/>
              <w:left w:val="nil"/>
              <w:bottom w:val="nil"/>
              <w:right w:val="nil"/>
            </w:tcBorders>
            <w:shd w:val="clear" w:color="auto" w:fill="auto"/>
            <w:noWrap/>
            <w:vAlign w:val="center"/>
            <w:hideMark/>
          </w:tcPr>
          <w:p w14:paraId="070FAE55" w14:textId="77777777" w:rsidR="009E397B" w:rsidRPr="00D3101C" w:rsidRDefault="009E397B" w:rsidP="002D5453">
            <w:pPr>
              <w:jc w:val="center"/>
              <w:rPr>
                <w:sz w:val="22"/>
                <w:szCs w:val="22"/>
              </w:rPr>
            </w:pPr>
          </w:p>
        </w:tc>
        <w:tc>
          <w:tcPr>
            <w:tcW w:w="1114" w:type="dxa"/>
            <w:tcBorders>
              <w:top w:val="nil"/>
              <w:left w:val="single" w:sz="4" w:space="0" w:color="auto"/>
              <w:bottom w:val="single" w:sz="4" w:space="0" w:color="auto"/>
              <w:right w:val="single" w:sz="4" w:space="0" w:color="auto"/>
            </w:tcBorders>
            <w:shd w:val="clear" w:color="auto" w:fill="auto"/>
            <w:vAlign w:val="center"/>
            <w:hideMark/>
          </w:tcPr>
          <w:p w14:paraId="7F9F9A23" w14:textId="77777777" w:rsidR="009E397B" w:rsidRPr="00D3101C" w:rsidRDefault="009E397B" w:rsidP="002D5453">
            <w:pPr>
              <w:jc w:val="center"/>
              <w:rPr>
                <w:b/>
                <w:bCs/>
                <w:sz w:val="22"/>
                <w:szCs w:val="22"/>
              </w:rPr>
            </w:pPr>
            <w:r w:rsidRPr="00D3101C">
              <w:rPr>
                <w:b/>
                <w:bCs/>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14:paraId="28E937D0" w14:textId="77777777" w:rsidR="009E397B" w:rsidRPr="00D3101C" w:rsidRDefault="009E397B" w:rsidP="002D5453">
            <w:pPr>
              <w:jc w:val="center"/>
              <w:rPr>
                <w:b/>
                <w:bCs/>
                <w:sz w:val="22"/>
                <w:szCs w:val="22"/>
              </w:rPr>
            </w:pPr>
            <w:r w:rsidRPr="00D3101C">
              <w:rPr>
                <w:b/>
                <w:bCs/>
                <w:sz w:val="22"/>
                <w:szCs w:val="22"/>
              </w:rPr>
              <w:t> </w:t>
            </w:r>
          </w:p>
        </w:tc>
        <w:tc>
          <w:tcPr>
            <w:tcW w:w="1094" w:type="dxa"/>
            <w:tcBorders>
              <w:top w:val="single" w:sz="4" w:space="0" w:color="auto"/>
              <w:left w:val="nil"/>
            </w:tcBorders>
          </w:tcPr>
          <w:p w14:paraId="160EED39" w14:textId="77777777" w:rsidR="009E397B" w:rsidRPr="00D3101C" w:rsidRDefault="009E397B" w:rsidP="002D5453">
            <w:pPr>
              <w:jc w:val="center"/>
              <w:rPr>
                <w:b/>
                <w:bCs/>
                <w:sz w:val="22"/>
                <w:szCs w:val="22"/>
              </w:rPr>
            </w:pPr>
          </w:p>
        </w:tc>
      </w:tr>
    </w:tbl>
    <w:p w14:paraId="445704BC" w14:textId="77777777" w:rsidR="009E397B" w:rsidRPr="00725112" w:rsidRDefault="009E397B" w:rsidP="009E397B">
      <w:pPr>
        <w:rPr>
          <w:sz w:val="10"/>
          <w:szCs w:val="10"/>
        </w:rPr>
      </w:pPr>
    </w:p>
    <w:p w14:paraId="595D81B4" w14:textId="77777777" w:rsidR="009E397B" w:rsidRDefault="009E397B" w:rsidP="009E397B">
      <w:pPr>
        <w:ind w:left="284"/>
      </w:pPr>
      <w:r w:rsidRPr="00E30ED9">
        <w:t>* cena jednostkowa 1 kg suchego, czystego asortymentu</w:t>
      </w:r>
    </w:p>
    <w:p w14:paraId="7345B552" w14:textId="77777777" w:rsidR="009E397B" w:rsidRPr="00E30ED9" w:rsidRDefault="009E397B" w:rsidP="009E397B">
      <w:pPr>
        <w:ind w:left="284"/>
      </w:pPr>
    </w:p>
    <w:p w14:paraId="544A104F" w14:textId="4791A371" w:rsidR="009E397B" w:rsidRPr="00C72FAC" w:rsidRDefault="009E397B" w:rsidP="009E397B">
      <w:pPr>
        <w:ind w:left="284"/>
        <w:jc w:val="both"/>
        <w:rPr>
          <w:sz w:val="22"/>
          <w:szCs w:val="22"/>
        </w:rPr>
      </w:pPr>
      <w:r>
        <w:rPr>
          <w:sz w:val="22"/>
          <w:szCs w:val="22"/>
        </w:rPr>
        <w:t>2) termin płatności za fakturę:</w:t>
      </w:r>
      <w:r w:rsidRPr="009F2634">
        <w:rPr>
          <w:sz w:val="22"/>
          <w:szCs w:val="22"/>
        </w:rPr>
        <w:t xml:space="preserve"> </w:t>
      </w:r>
      <w:r w:rsidRPr="009F2634">
        <w:rPr>
          <w:b/>
          <w:sz w:val="22"/>
          <w:szCs w:val="22"/>
        </w:rPr>
        <w:t>…</w:t>
      </w:r>
      <w:r>
        <w:rPr>
          <w:b/>
          <w:sz w:val="22"/>
          <w:szCs w:val="22"/>
        </w:rPr>
        <w:t>..</w:t>
      </w:r>
      <w:r w:rsidRPr="009F2634">
        <w:rPr>
          <w:b/>
          <w:sz w:val="22"/>
          <w:szCs w:val="22"/>
        </w:rPr>
        <w:t xml:space="preserve"> dni</w:t>
      </w:r>
      <w:r w:rsidRPr="009F2634">
        <w:rPr>
          <w:sz w:val="22"/>
          <w:szCs w:val="22"/>
        </w:rPr>
        <w:t xml:space="preserve"> (</w:t>
      </w:r>
      <w:r w:rsidRPr="009F2634">
        <w:rPr>
          <w:i/>
          <w:sz w:val="22"/>
          <w:szCs w:val="22"/>
        </w:rPr>
        <w:t>min. 30 dni</w:t>
      </w:r>
      <w:r>
        <w:rPr>
          <w:sz w:val="22"/>
          <w:szCs w:val="22"/>
        </w:rPr>
        <w:t>).</w:t>
      </w:r>
    </w:p>
    <w:p w14:paraId="38609AEA" w14:textId="77777777" w:rsidR="009E397B" w:rsidRPr="00E405C6" w:rsidRDefault="009E397B" w:rsidP="009E397B">
      <w:pPr>
        <w:ind w:left="142"/>
        <w:rPr>
          <w:sz w:val="22"/>
          <w:szCs w:val="22"/>
        </w:rPr>
      </w:pPr>
    </w:p>
    <w:p w14:paraId="3F4C40AD" w14:textId="58E4A541" w:rsidR="002C758C"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56A49ABC" w14:textId="77777777" w:rsidR="00CB014F" w:rsidRPr="00CB014F" w:rsidRDefault="00CB014F" w:rsidP="00361357">
      <w:pPr>
        <w:ind w:left="142" w:hanging="142"/>
        <w:jc w:val="both"/>
        <w:rPr>
          <w:b/>
          <w:sz w:val="22"/>
          <w:szCs w:val="22"/>
        </w:rPr>
      </w:pPr>
    </w:p>
    <w:p w14:paraId="6B5A1200" w14:textId="34609F80" w:rsidR="002C758C" w:rsidRPr="00072E8A" w:rsidRDefault="00CB014F" w:rsidP="00361357">
      <w:pPr>
        <w:ind w:left="142" w:hanging="142"/>
        <w:jc w:val="both"/>
        <w:rPr>
          <w:sz w:val="22"/>
          <w:szCs w:val="22"/>
        </w:rPr>
      </w:pPr>
      <w:r w:rsidRPr="00072E8A">
        <w:rPr>
          <w:sz w:val="22"/>
          <w:szCs w:val="22"/>
        </w:rPr>
        <w:t>1) usługa prania asortymentu objętego przedmiotem zamówienia odbywać się będzie w pralni zlokalizowanej w: ......................................................................................................................................................................... (</w:t>
      </w:r>
      <w:r w:rsidRPr="00072E8A">
        <w:rPr>
          <w:i/>
          <w:iCs/>
          <w:sz w:val="22"/>
          <w:szCs w:val="22"/>
        </w:rPr>
        <w:t>adres</w:t>
      </w:r>
      <w:r w:rsidRPr="00072E8A">
        <w:rPr>
          <w:sz w:val="22"/>
          <w:szCs w:val="22"/>
        </w:rPr>
        <w:t>)</w:t>
      </w:r>
      <w:r w:rsidR="002D5453" w:rsidRPr="00072E8A">
        <w:rPr>
          <w:sz w:val="22"/>
          <w:szCs w:val="22"/>
        </w:rPr>
        <w:t>;</w:t>
      </w:r>
    </w:p>
    <w:p w14:paraId="036A4147" w14:textId="77777777" w:rsidR="00CB014F" w:rsidRDefault="00CB014F" w:rsidP="00361357">
      <w:pPr>
        <w:ind w:left="142" w:hanging="142"/>
        <w:contextualSpacing/>
        <w:jc w:val="both"/>
        <w:rPr>
          <w:sz w:val="22"/>
          <w:szCs w:val="22"/>
        </w:rPr>
      </w:pPr>
    </w:p>
    <w:p w14:paraId="79716C14" w14:textId="74CDC142" w:rsidR="002C758C" w:rsidRPr="00FC2997" w:rsidRDefault="00CB014F" w:rsidP="00361357">
      <w:pPr>
        <w:ind w:left="142" w:hanging="142"/>
        <w:contextualSpacing/>
        <w:jc w:val="both"/>
        <w:rPr>
          <w:sz w:val="22"/>
          <w:szCs w:val="22"/>
        </w:rPr>
      </w:pPr>
      <w:r>
        <w:rPr>
          <w:sz w:val="22"/>
          <w:szCs w:val="22"/>
        </w:rPr>
        <w:t>2</w:t>
      </w:r>
      <w:r w:rsidR="0001184D">
        <w:rPr>
          <w:sz w:val="22"/>
          <w:szCs w:val="22"/>
        </w:rPr>
        <w:t xml:space="preserve">) </w:t>
      </w:r>
      <w:r w:rsidR="002C758C" w:rsidRPr="00FC2997">
        <w:rPr>
          <w:sz w:val="22"/>
          <w:szCs w:val="22"/>
        </w:rPr>
        <w:t>uważamy się za</w:t>
      </w:r>
      <w:r w:rsidR="0022444F" w:rsidRPr="00FC2997">
        <w:rPr>
          <w:sz w:val="22"/>
          <w:szCs w:val="22"/>
        </w:rPr>
        <w:t xml:space="preserve"> związanych ofertą przez </w:t>
      </w:r>
      <w:r w:rsidR="0022444F" w:rsidRPr="00FC008E">
        <w:rPr>
          <w:sz w:val="22"/>
          <w:szCs w:val="22"/>
        </w:rPr>
        <w:t xml:space="preserve">okres </w:t>
      </w:r>
      <w:r w:rsidR="00C60912">
        <w:rPr>
          <w:sz w:val="22"/>
          <w:szCs w:val="22"/>
        </w:rPr>
        <w:t>9</w:t>
      </w:r>
      <w:r w:rsidR="002C758C" w:rsidRPr="00FC008E">
        <w:rPr>
          <w:sz w:val="22"/>
          <w:szCs w:val="22"/>
        </w:rPr>
        <w:t xml:space="preserve">0 dni </w:t>
      </w:r>
      <w:r w:rsidR="002C758C" w:rsidRPr="00FC2997">
        <w:rPr>
          <w:sz w:val="22"/>
          <w:szCs w:val="22"/>
        </w:rPr>
        <w:t>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3857C0B" w:rsidR="002C758C" w:rsidRPr="00FC2997" w:rsidRDefault="00CB014F" w:rsidP="00361357">
      <w:pPr>
        <w:ind w:left="142" w:hanging="142"/>
        <w:contextualSpacing/>
        <w:jc w:val="both"/>
        <w:rPr>
          <w:sz w:val="22"/>
          <w:szCs w:val="22"/>
        </w:rPr>
      </w:pPr>
      <w:r>
        <w:rPr>
          <w:sz w:val="22"/>
          <w:szCs w:val="22"/>
        </w:rPr>
        <w:t>3</w:t>
      </w:r>
      <w:r w:rsidR="002C758C" w:rsidRPr="00FC2997">
        <w:rPr>
          <w:sz w:val="22"/>
          <w:szCs w:val="22"/>
        </w:rPr>
        <w:t>)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61763410" w:rsidR="002C758C" w:rsidRPr="00FC2997" w:rsidRDefault="00CB014F" w:rsidP="00361357">
      <w:pPr>
        <w:ind w:left="142" w:hanging="142"/>
        <w:contextualSpacing/>
        <w:jc w:val="both"/>
        <w:rPr>
          <w:sz w:val="22"/>
          <w:szCs w:val="22"/>
        </w:rPr>
      </w:pPr>
      <w:r>
        <w:rPr>
          <w:sz w:val="22"/>
          <w:szCs w:val="22"/>
        </w:rPr>
        <w:t>4</w:t>
      </w:r>
      <w:r w:rsidR="002C758C" w:rsidRPr="00FC2997">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4A1425A4" w:rsidR="002C758C" w:rsidRPr="00FC2997" w:rsidRDefault="00CB014F" w:rsidP="00361357">
      <w:pPr>
        <w:ind w:left="142" w:hanging="142"/>
        <w:jc w:val="both"/>
        <w:rPr>
          <w:sz w:val="22"/>
          <w:szCs w:val="22"/>
        </w:rPr>
      </w:pPr>
      <w:r>
        <w:rPr>
          <w:sz w:val="22"/>
          <w:szCs w:val="22"/>
        </w:rPr>
        <w:lastRenderedPageBreak/>
        <w:t>5</w:t>
      </w:r>
      <w:r w:rsidR="002C758C" w:rsidRPr="00FC2997">
        <w:rPr>
          <w:sz w:val="22"/>
          <w:szCs w:val="22"/>
        </w:rPr>
        <w:t>) przedmiotowe zamówienie zamierzamy wykonać sami (w całości/w części</w:t>
      </w:r>
      <w:r w:rsidR="002C758C" w:rsidRPr="00AA330E">
        <w:rPr>
          <w:rStyle w:val="Odwoanieprzypisudolnego"/>
        </w:rPr>
        <w:footnoteReference w:id="2"/>
      </w:r>
      <w:r w:rsidR="002C758C" w:rsidRPr="00FC2997">
        <w:rPr>
          <w:sz w:val="22"/>
          <w:szCs w:val="22"/>
        </w:rPr>
        <w:t>). Podwykonawcom: …………....................................................................................................... zamierzamy powierzyć następujące części zamówienia: .......................................................................................................................</w:t>
      </w:r>
      <w:r w:rsidR="002C758C" w:rsidRPr="00AA330E">
        <w:rPr>
          <w:rStyle w:val="Odwoanieprzypisudolnego"/>
        </w:rPr>
        <w:footnoteReference w:id="3"/>
      </w:r>
      <w:r w:rsidR="002C758C"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3DE8C87A" w:rsidR="002C758C" w:rsidRPr="00FC2997" w:rsidRDefault="00CB014F" w:rsidP="00361357">
      <w:pPr>
        <w:ind w:left="142" w:hanging="142"/>
        <w:jc w:val="both"/>
        <w:rPr>
          <w:sz w:val="22"/>
          <w:szCs w:val="22"/>
        </w:rPr>
      </w:pPr>
      <w:r>
        <w:rPr>
          <w:sz w:val="22"/>
          <w:szCs w:val="22"/>
        </w:rPr>
        <w:t>6</w:t>
      </w:r>
      <w:r w:rsidR="002C758C" w:rsidRPr="00FC2997">
        <w:rPr>
          <w:sz w:val="22"/>
          <w:szCs w:val="22"/>
        </w:rPr>
        <w:t>) niniejsza oferta oraz wszelkie załączniki do niej są jawne i nie zawierają informacji stanowiących tajemnicę przedsiębiorstwa w rozumieniu przepisów o zwalczaniu nieuczciwej konkurencji</w:t>
      </w:r>
      <w:r w:rsidR="00C168E1">
        <w:rPr>
          <w:sz w:val="22"/>
          <w:szCs w:val="22"/>
        </w:rPr>
        <w:t>,</w:t>
      </w:r>
      <w:r w:rsidR="002C758C" w:rsidRPr="00FC2997">
        <w:rPr>
          <w:sz w:val="22"/>
          <w:szCs w:val="22"/>
        </w:rPr>
        <w:t xml:space="preserve"> z wyjątkiem stron nr</w:t>
      </w:r>
      <w:r w:rsidR="00C77B26" w:rsidRPr="00FC2997">
        <w:rPr>
          <w:sz w:val="22"/>
          <w:szCs w:val="22"/>
        </w:rPr>
        <w:t> </w:t>
      </w:r>
      <w:r w:rsidR="002C758C" w:rsidRPr="00FC2997">
        <w:rPr>
          <w:sz w:val="22"/>
          <w:szCs w:val="22"/>
        </w:rPr>
        <w:t>…................</w:t>
      </w:r>
      <w:r w:rsidR="002C758C" w:rsidRPr="00AA330E">
        <w:rPr>
          <w:rStyle w:val="Odwoanieprzypisudolnego"/>
        </w:rPr>
        <w:footnoteReference w:id="4"/>
      </w:r>
      <w:r w:rsidR="002C758C"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652E656B" w:rsidR="002C758C" w:rsidRDefault="00CB014F" w:rsidP="00361357">
      <w:pPr>
        <w:ind w:left="142" w:hanging="142"/>
        <w:jc w:val="both"/>
        <w:rPr>
          <w:sz w:val="22"/>
          <w:szCs w:val="22"/>
        </w:rPr>
      </w:pPr>
      <w:r>
        <w:rPr>
          <w:sz w:val="22"/>
          <w:szCs w:val="22"/>
        </w:rPr>
        <w:t>7</w:t>
      </w:r>
      <w:r w:rsidR="002C758C" w:rsidRPr="00FC2997">
        <w:rPr>
          <w:sz w:val="22"/>
          <w:szCs w:val="22"/>
        </w:rPr>
        <w:t xml:space="preserve">) </w:t>
      </w:r>
      <w:r w:rsidR="0052245E">
        <w:rPr>
          <w:sz w:val="22"/>
          <w:szCs w:val="22"/>
        </w:rPr>
        <w:t>stosownie do</w:t>
      </w:r>
      <w:r w:rsidR="0052245E" w:rsidRPr="000C703C">
        <w:rPr>
          <w:sz w:val="22"/>
          <w:szCs w:val="22"/>
        </w:rPr>
        <w:t xml:space="preserve"> art. 225 ust. 2 ustawy </w:t>
      </w:r>
      <w:proofErr w:type="spellStart"/>
      <w:r w:rsidR="0052245E" w:rsidRPr="000C703C">
        <w:rPr>
          <w:sz w:val="22"/>
          <w:szCs w:val="22"/>
        </w:rPr>
        <w:t>Pzp</w:t>
      </w:r>
      <w:proofErr w:type="spellEnd"/>
      <w:r w:rsidR="0052245E" w:rsidRPr="000C703C">
        <w:rPr>
          <w:sz w:val="22"/>
          <w:szCs w:val="22"/>
        </w:rPr>
        <w:t xml:space="preserve"> </w:t>
      </w:r>
      <w:r w:rsidR="0052245E">
        <w:rPr>
          <w:sz w:val="22"/>
          <w:szCs w:val="22"/>
        </w:rPr>
        <w:t xml:space="preserve">informujemy, że </w:t>
      </w:r>
      <w:r w:rsidR="0052245E" w:rsidRPr="00FC2997">
        <w:rPr>
          <w:sz w:val="22"/>
          <w:szCs w:val="22"/>
        </w:rPr>
        <w:t>wybór naszej oferty nie będzie/będzie</w:t>
      </w:r>
      <w:r w:rsidR="0052245E" w:rsidRPr="00FC2997">
        <w:rPr>
          <w:rStyle w:val="Odwoanieprzypisudolnego"/>
          <w:sz w:val="22"/>
          <w:szCs w:val="22"/>
        </w:rPr>
        <w:footnoteReference w:id="5"/>
      </w:r>
      <w:r w:rsidR="0052245E" w:rsidRPr="00FC2997">
        <w:rPr>
          <w:sz w:val="22"/>
          <w:szCs w:val="22"/>
        </w:rPr>
        <w:t xml:space="preserve"> prowadził do</w:t>
      </w:r>
      <w:r w:rsidR="0052245E">
        <w:rPr>
          <w:sz w:val="22"/>
          <w:szCs w:val="22"/>
        </w:rPr>
        <w:t> </w:t>
      </w:r>
      <w:r w:rsidR="0052245E" w:rsidRPr="00FC2997">
        <w:rPr>
          <w:sz w:val="22"/>
          <w:szCs w:val="22"/>
        </w:rPr>
        <w:t>powstania u Zamawiającego obowiązku podatkowego zgodnie z przepisami o podatku od towarów i usług. Powyższy obowiązek podatkowy będzie dotyczył ………....................…………..........................................</w:t>
      </w:r>
      <w:r w:rsidR="0052245E">
        <w:rPr>
          <w:sz w:val="22"/>
          <w:szCs w:val="22"/>
        </w:rPr>
        <w:t>.......</w:t>
      </w:r>
      <w:r w:rsidR="0052245E" w:rsidRPr="00FC2997">
        <w:rPr>
          <w:rStyle w:val="Odwoanieprzypisudolnego"/>
          <w:sz w:val="22"/>
          <w:szCs w:val="22"/>
        </w:rPr>
        <w:footnoteReference w:id="6"/>
      </w:r>
      <w:r w:rsidR="0052245E" w:rsidRPr="00FC2997">
        <w:rPr>
          <w:sz w:val="22"/>
          <w:szCs w:val="22"/>
        </w:rPr>
        <w:t xml:space="preserve"> </w:t>
      </w:r>
      <w:r w:rsidR="0052245E">
        <w:rPr>
          <w:sz w:val="22"/>
          <w:szCs w:val="22"/>
        </w:rPr>
        <w:t xml:space="preserve">……………………………………………………………………………………………………………………….. </w:t>
      </w:r>
      <w:r w:rsidR="0052245E" w:rsidRPr="00FC2997">
        <w:rPr>
          <w:sz w:val="22"/>
          <w:szCs w:val="22"/>
        </w:rPr>
        <w:t>objętych przedmiotem zamówienia, a ich wartość netto będzie wynosiła …….........…. zł</w:t>
      </w:r>
      <w:r w:rsidR="0052245E">
        <w:rPr>
          <w:rStyle w:val="Odwoanieprzypisudolnego"/>
          <w:sz w:val="22"/>
          <w:szCs w:val="22"/>
        </w:rPr>
        <w:footnoteReference w:id="7"/>
      </w:r>
      <w:r w:rsidR="0052245E">
        <w:rPr>
          <w:sz w:val="22"/>
          <w:szCs w:val="22"/>
        </w:rPr>
        <w:t xml:space="preserve">, stawka VAT </w:t>
      </w:r>
      <w:r w:rsidR="0052245E" w:rsidRPr="00FC2997">
        <w:rPr>
          <w:sz w:val="22"/>
          <w:szCs w:val="22"/>
        </w:rPr>
        <w:t>……..</w:t>
      </w:r>
      <w:r w:rsidR="0052245E">
        <w:rPr>
          <w:rStyle w:val="Odwoanieprzypisudolnego"/>
          <w:sz w:val="22"/>
          <w:szCs w:val="22"/>
        </w:rPr>
        <w:footnoteReference w:id="8"/>
      </w:r>
      <w:r w:rsidR="002C758C" w:rsidRPr="00FC2997">
        <w:rPr>
          <w:sz w:val="22"/>
          <w:szCs w:val="22"/>
        </w:rPr>
        <w:t>;</w:t>
      </w:r>
    </w:p>
    <w:p w14:paraId="1A9E4EA5" w14:textId="77777777" w:rsidR="000C5705" w:rsidRPr="00FC2997" w:rsidRDefault="000C5705" w:rsidP="00361357">
      <w:pPr>
        <w:ind w:left="142" w:hanging="142"/>
        <w:jc w:val="both"/>
        <w:rPr>
          <w:sz w:val="22"/>
          <w:szCs w:val="22"/>
        </w:rPr>
      </w:pPr>
    </w:p>
    <w:p w14:paraId="5989BEE2" w14:textId="309448C6" w:rsidR="00905550" w:rsidRDefault="00CB014F" w:rsidP="00991BDA">
      <w:pPr>
        <w:ind w:left="142" w:hanging="142"/>
        <w:jc w:val="both"/>
        <w:rPr>
          <w:rFonts w:eastAsia="Calibri"/>
          <w:sz w:val="24"/>
          <w:szCs w:val="24"/>
        </w:rPr>
      </w:pPr>
      <w:r>
        <w:rPr>
          <w:sz w:val="22"/>
          <w:szCs w:val="22"/>
        </w:rPr>
        <w:t>8</w:t>
      </w:r>
      <w:r w:rsidR="000C5705">
        <w:rPr>
          <w:sz w:val="22"/>
          <w:szCs w:val="22"/>
        </w:rPr>
        <w:t>)</w:t>
      </w:r>
      <w:r w:rsidR="000C5705">
        <w:t xml:space="preserve"> </w:t>
      </w:r>
      <w:r w:rsidR="000C5705" w:rsidRPr="000C5705">
        <w:rPr>
          <w:sz w:val="22"/>
          <w:szCs w:val="22"/>
        </w:rPr>
        <w:t>jesteśmy mikroprzedsiębiorstwem / małym przedsiębiorstwem / średnim przedsiębiorstwem / dużym przedsiębiorstwe</w:t>
      </w:r>
      <w:r w:rsidR="00905550">
        <w:rPr>
          <w:sz w:val="22"/>
          <w:szCs w:val="22"/>
        </w:rPr>
        <w:t>m</w:t>
      </w:r>
      <w:r w:rsidR="00905550">
        <w:rPr>
          <w:rStyle w:val="Odwoanieprzypisudolnego"/>
          <w:sz w:val="22"/>
          <w:szCs w:val="22"/>
        </w:rPr>
        <w:t xml:space="preserve"> </w:t>
      </w:r>
      <w:r w:rsidR="00905550">
        <w:rPr>
          <w:rStyle w:val="Odwoanieprzypisudolnego"/>
          <w:sz w:val="22"/>
          <w:szCs w:val="22"/>
        </w:rPr>
        <w:footnoteReference w:id="9"/>
      </w:r>
      <w:r w:rsidR="00905550">
        <w:rPr>
          <w:sz w:val="22"/>
          <w:szCs w:val="22"/>
        </w:rPr>
        <w:t>.</w:t>
      </w:r>
      <w:r w:rsidR="00905550">
        <w:rPr>
          <w:rFonts w:eastAsia="Calibri"/>
          <w:sz w:val="24"/>
          <w:szCs w:val="24"/>
        </w:rPr>
        <w:t xml:space="preserve"> </w:t>
      </w:r>
    </w:p>
    <w:p w14:paraId="0049C160" w14:textId="146CBC5F" w:rsidR="000C5705" w:rsidRPr="00FC2997" w:rsidRDefault="000C5705" w:rsidP="000C5705">
      <w:pPr>
        <w:ind w:left="142" w:hanging="142"/>
        <w:jc w:val="both"/>
        <w:rPr>
          <w:sz w:val="22"/>
          <w:szCs w:val="22"/>
        </w:rPr>
      </w:pPr>
    </w:p>
    <w:p w14:paraId="4B9F1C56" w14:textId="0CBC1D5C"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pgSz w:w="11907" w:h="16840" w:code="9"/>
          <w:pgMar w:top="851" w:right="709" w:bottom="992" w:left="993" w:header="426" w:footer="567" w:gutter="0"/>
          <w:cols w:space="708"/>
          <w:titlePg/>
          <w:docGrid w:linePitch="272"/>
        </w:sectPr>
      </w:pPr>
    </w:p>
    <w:p w14:paraId="362C03F0" w14:textId="77777777" w:rsidR="00CD320F" w:rsidRPr="00EE4701" w:rsidRDefault="00CD320F" w:rsidP="00CD320F">
      <w:pPr>
        <w:ind w:left="-284"/>
        <w:jc w:val="right"/>
        <w:rPr>
          <w:i/>
        </w:rPr>
      </w:pPr>
      <w:r w:rsidRPr="00FC008E">
        <w:rPr>
          <w:i/>
        </w:rPr>
        <w:lastRenderedPageBreak/>
        <w:t>Załącznik nr 2</w:t>
      </w:r>
    </w:p>
    <w:p w14:paraId="7BE6251F" w14:textId="77777777" w:rsidR="00CD320F" w:rsidRDefault="00CD320F" w:rsidP="00CB58BC">
      <w:pPr>
        <w:pStyle w:val="Tekstpodstawowy3"/>
        <w:ind w:left="5670"/>
        <w:jc w:val="right"/>
        <w:rPr>
          <w:b w:val="0"/>
          <w:i/>
          <w:sz w:val="20"/>
          <w:lang w:val="pl-PL"/>
        </w:rPr>
      </w:pPr>
    </w:p>
    <w:p w14:paraId="7FE9BB4C" w14:textId="10370233" w:rsidR="00CD320F" w:rsidRPr="00D3101C" w:rsidRDefault="00CD320F" w:rsidP="00CD320F">
      <w:pPr>
        <w:jc w:val="center"/>
        <w:rPr>
          <w:b/>
          <w:bCs/>
          <w:noProof/>
          <w:sz w:val="22"/>
          <w:szCs w:val="22"/>
        </w:rPr>
      </w:pPr>
      <w:r w:rsidRPr="00D3101C">
        <w:rPr>
          <w:b/>
          <w:bCs/>
          <w:noProof/>
          <w:sz w:val="22"/>
          <w:szCs w:val="22"/>
        </w:rPr>
        <w:t>SZCZEGÓŁOWY OPIS PRZEDMIOTU ZAMÓWIENIA</w:t>
      </w:r>
    </w:p>
    <w:p w14:paraId="44C35E47" w14:textId="77777777" w:rsidR="00CD320F" w:rsidRPr="00D3101C" w:rsidRDefault="00CD320F" w:rsidP="00CD320F">
      <w:pPr>
        <w:pStyle w:val="Tekstprzypisudolnego"/>
        <w:jc w:val="both"/>
        <w:rPr>
          <w:sz w:val="22"/>
          <w:szCs w:val="22"/>
        </w:rPr>
      </w:pPr>
    </w:p>
    <w:p w14:paraId="1D1F7599" w14:textId="35D9C4D7" w:rsidR="006C307D" w:rsidRPr="006C307D" w:rsidRDefault="00CD320F" w:rsidP="006C307D">
      <w:pPr>
        <w:autoSpaceDE w:val="0"/>
        <w:autoSpaceDN w:val="0"/>
        <w:adjustRightInd w:val="0"/>
        <w:jc w:val="both"/>
        <w:rPr>
          <w:sz w:val="22"/>
          <w:szCs w:val="22"/>
        </w:rPr>
      </w:pPr>
      <w:r w:rsidRPr="00D3101C">
        <w:rPr>
          <w:b/>
          <w:sz w:val="22"/>
          <w:szCs w:val="22"/>
        </w:rPr>
        <w:t>1.</w:t>
      </w:r>
      <w:r w:rsidRPr="00D3101C">
        <w:rPr>
          <w:sz w:val="22"/>
          <w:szCs w:val="22"/>
        </w:rPr>
        <w:t xml:space="preserve"> </w:t>
      </w:r>
      <w:r w:rsidR="006C307D" w:rsidRPr="006C307D">
        <w:rPr>
          <w:sz w:val="22"/>
          <w:szCs w:val="22"/>
        </w:rPr>
        <w:t xml:space="preserve">Przedmiotem zamówienia jest świadczenie usługi prania wraz </w:t>
      </w:r>
      <w:r w:rsidR="001E3F02">
        <w:rPr>
          <w:sz w:val="22"/>
          <w:szCs w:val="22"/>
        </w:rPr>
        <w:t xml:space="preserve">z </w:t>
      </w:r>
      <w:r w:rsidR="006C307D" w:rsidRPr="006C307D">
        <w:rPr>
          <w:sz w:val="22"/>
          <w:szCs w:val="22"/>
        </w:rPr>
        <w:t>dzierżawą bielizny operacyjnej, bielizny pościelowej</w:t>
      </w:r>
      <w:r w:rsidR="000E3E3E" w:rsidRPr="000E3E3E">
        <w:rPr>
          <w:sz w:val="22"/>
          <w:szCs w:val="22"/>
        </w:rPr>
        <w:t xml:space="preserve">, nakładek na </w:t>
      </w:r>
      <w:proofErr w:type="spellStart"/>
      <w:r w:rsidR="000E3E3E" w:rsidRPr="000E3E3E">
        <w:rPr>
          <w:sz w:val="22"/>
          <w:szCs w:val="22"/>
        </w:rPr>
        <w:t>mopy</w:t>
      </w:r>
      <w:proofErr w:type="spellEnd"/>
      <w:r w:rsidR="006C307D" w:rsidRPr="006C307D">
        <w:rPr>
          <w:sz w:val="22"/>
          <w:szCs w:val="22"/>
        </w:rPr>
        <w:t xml:space="preserve"> oraz maszyn </w:t>
      </w:r>
      <w:proofErr w:type="spellStart"/>
      <w:r w:rsidR="006C307D" w:rsidRPr="006C307D">
        <w:rPr>
          <w:sz w:val="22"/>
          <w:szCs w:val="22"/>
        </w:rPr>
        <w:t>vendingowych</w:t>
      </w:r>
      <w:proofErr w:type="spellEnd"/>
      <w:r w:rsidR="006C307D" w:rsidRPr="006C307D">
        <w:rPr>
          <w:sz w:val="22"/>
          <w:szCs w:val="22"/>
        </w:rPr>
        <w:t xml:space="preserve"> na rzecz Miejskiego Centrum Medycznego im. dr. Karola Jonschera w</w:t>
      </w:r>
      <w:r w:rsidR="007C6A1D">
        <w:rPr>
          <w:sz w:val="22"/>
          <w:szCs w:val="22"/>
        </w:rPr>
        <w:t> </w:t>
      </w:r>
      <w:r w:rsidR="006C307D" w:rsidRPr="006C307D">
        <w:rPr>
          <w:sz w:val="22"/>
          <w:szCs w:val="22"/>
        </w:rPr>
        <w:t xml:space="preserve">Łodzi. </w:t>
      </w:r>
    </w:p>
    <w:p w14:paraId="5AEF2C9F" w14:textId="77777777" w:rsidR="006C307D" w:rsidRPr="006C307D" w:rsidRDefault="006C307D" w:rsidP="006C307D">
      <w:pPr>
        <w:autoSpaceDE w:val="0"/>
        <w:autoSpaceDN w:val="0"/>
        <w:adjustRightInd w:val="0"/>
        <w:jc w:val="both"/>
        <w:rPr>
          <w:sz w:val="22"/>
          <w:szCs w:val="22"/>
        </w:rPr>
      </w:pPr>
      <w:r w:rsidRPr="006C307D">
        <w:rPr>
          <w:b/>
          <w:bCs/>
          <w:sz w:val="22"/>
          <w:szCs w:val="22"/>
        </w:rPr>
        <w:t>2.</w:t>
      </w:r>
      <w:r w:rsidRPr="006C307D">
        <w:rPr>
          <w:sz w:val="22"/>
          <w:szCs w:val="22"/>
        </w:rPr>
        <w:t xml:space="preserve"> Kompleksowa usługa będąca przedmiotem zamówienia polegać będzie na: </w:t>
      </w:r>
    </w:p>
    <w:p w14:paraId="248FB8E3" w14:textId="021B80CC" w:rsidR="006C307D" w:rsidRPr="00072E8A" w:rsidRDefault="006C307D" w:rsidP="00072E8A">
      <w:pPr>
        <w:autoSpaceDE w:val="0"/>
        <w:autoSpaceDN w:val="0"/>
        <w:adjustRightInd w:val="0"/>
        <w:ind w:left="284" w:hanging="142"/>
        <w:jc w:val="both"/>
        <w:rPr>
          <w:sz w:val="22"/>
          <w:szCs w:val="22"/>
        </w:rPr>
      </w:pPr>
      <w:r w:rsidRPr="00072E8A">
        <w:rPr>
          <w:sz w:val="22"/>
          <w:szCs w:val="22"/>
        </w:rPr>
        <w:t xml:space="preserve">1) praniu wodnym wraz z dzierżawą bielizny pościelowej szpitalnej, bielizny operacyjnej oraz </w:t>
      </w:r>
      <w:proofErr w:type="spellStart"/>
      <w:r w:rsidRPr="00072E8A">
        <w:rPr>
          <w:sz w:val="22"/>
          <w:szCs w:val="22"/>
        </w:rPr>
        <w:t>mopów</w:t>
      </w:r>
      <w:proofErr w:type="spellEnd"/>
      <w:r w:rsidRPr="00072E8A">
        <w:rPr>
          <w:sz w:val="22"/>
          <w:szCs w:val="22"/>
        </w:rPr>
        <w:t>;</w:t>
      </w:r>
    </w:p>
    <w:p w14:paraId="38B4B03C" w14:textId="5B9F975F" w:rsidR="006C307D" w:rsidRPr="00072E8A" w:rsidRDefault="006C307D" w:rsidP="00072E8A">
      <w:pPr>
        <w:autoSpaceDE w:val="0"/>
        <w:autoSpaceDN w:val="0"/>
        <w:adjustRightInd w:val="0"/>
        <w:ind w:left="284" w:hanging="142"/>
        <w:jc w:val="both"/>
        <w:rPr>
          <w:sz w:val="22"/>
          <w:szCs w:val="22"/>
        </w:rPr>
      </w:pPr>
      <w:r w:rsidRPr="00072E8A">
        <w:rPr>
          <w:sz w:val="22"/>
          <w:szCs w:val="22"/>
        </w:rPr>
        <w:t>2) praniu wodnym pozostałego asortymentu będącego własnością Zamawiającego</w:t>
      </w:r>
      <w:r w:rsidR="007C374E">
        <w:rPr>
          <w:sz w:val="22"/>
          <w:szCs w:val="22"/>
        </w:rPr>
        <w:t>;</w:t>
      </w:r>
    </w:p>
    <w:p w14:paraId="2354CD57" w14:textId="6F822C4D" w:rsidR="006C307D" w:rsidRPr="00072E8A" w:rsidRDefault="006C307D" w:rsidP="00072E8A">
      <w:pPr>
        <w:autoSpaceDE w:val="0"/>
        <w:autoSpaceDN w:val="0"/>
        <w:adjustRightInd w:val="0"/>
        <w:ind w:left="284" w:hanging="142"/>
        <w:jc w:val="both"/>
        <w:rPr>
          <w:rFonts w:eastAsia="Calibri"/>
          <w:sz w:val="22"/>
          <w:szCs w:val="22"/>
        </w:rPr>
      </w:pPr>
      <w:r w:rsidRPr="00072E8A">
        <w:rPr>
          <w:rFonts w:eastAsia="Calibri"/>
          <w:sz w:val="22"/>
          <w:szCs w:val="22"/>
        </w:rPr>
        <w:t>3) praniu chemicznym i dezynfekcji w komorze dezynfekcyjnej asortymentu nie nadającego się do prania wodnego, np. koców, materacy i poduszek</w:t>
      </w:r>
      <w:r w:rsidR="00072E8A">
        <w:rPr>
          <w:rFonts w:eastAsia="Calibri"/>
          <w:sz w:val="22"/>
          <w:szCs w:val="22"/>
        </w:rPr>
        <w:t>;</w:t>
      </w:r>
      <w:r w:rsidRPr="00072E8A">
        <w:rPr>
          <w:rFonts w:eastAsia="Calibri"/>
          <w:sz w:val="22"/>
          <w:szCs w:val="22"/>
        </w:rPr>
        <w:t xml:space="preserve"> </w:t>
      </w:r>
    </w:p>
    <w:p w14:paraId="06D9CA7D" w14:textId="11B1AEF7" w:rsidR="006C307D" w:rsidRPr="006C307D" w:rsidRDefault="00072E8A" w:rsidP="00072E8A">
      <w:pPr>
        <w:autoSpaceDE w:val="0"/>
        <w:autoSpaceDN w:val="0"/>
        <w:adjustRightInd w:val="0"/>
        <w:ind w:left="284" w:hanging="142"/>
        <w:jc w:val="both"/>
        <w:rPr>
          <w:sz w:val="22"/>
          <w:szCs w:val="22"/>
        </w:rPr>
      </w:pPr>
      <w:r>
        <w:rPr>
          <w:sz w:val="22"/>
          <w:szCs w:val="22"/>
        </w:rPr>
        <w:t>4</w:t>
      </w:r>
      <w:r w:rsidR="006C307D" w:rsidRPr="006C307D">
        <w:rPr>
          <w:sz w:val="22"/>
          <w:szCs w:val="22"/>
        </w:rPr>
        <w:t xml:space="preserve">) prasowaniu; </w:t>
      </w:r>
    </w:p>
    <w:p w14:paraId="6C39C4F8" w14:textId="41A1D7CA" w:rsidR="006C307D" w:rsidRPr="006C307D" w:rsidRDefault="00072E8A" w:rsidP="00072E8A">
      <w:pPr>
        <w:autoSpaceDE w:val="0"/>
        <w:autoSpaceDN w:val="0"/>
        <w:adjustRightInd w:val="0"/>
        <w:ind w:left="284" w:hanging="142"/>
        <w:jc w:val="both"/>
        <w:rPr>
          <w:sz w:val="22"/>
          <w:szCs w:val="22"/>
        </w:rPr>
      </w:pPr>
      <w:r>
        <w:rPr>
          <w:sz w:val="22"/>
          <w:szCs w:val="22"/>
        </w:rPr>
        <w:t>5</w:t>
      </w:r>
      <w:r w:rsidR="006C307D" w:rsidRPr="006C307D">
        <w:rPr>
          <w:sz w:val="22"/>
          <w:szCs w:val="22"/>
        </w:rPr>
        <w:t>) maglowaniu/kalandrowaniu;</w:t>
      </w:r>
    </w:p>
    <w:p w14:paraId="7F465AB2" w14:textId="4A914C20" w:rsidR="006C307D" w:rsidRPr="006C307D" w:rsidRDefault="00072E8A" w:rsidP="00072E8A">
      <w:pPr>
        <w:autoSpaceDE w:val="0"/>
        <w:autoSpaceDN w:val="0"/>
        <w:adjustRightInd w:val="0"/>
        <w:ind w:left="284" w:hanging="142"/>
        <w:jc w:val="both"/>
        <w:rPr>
          <w:sz w:val="22"/>
          <w:szCs w:val="22"/>
        </w:rPr>
      </w:pPr>
      <w:r>
        <w:rPr>
          <w:sz w:val="22"/>
          <w:szCs w:val="22"/>
        </w:rPr>
        <w:t>6</w:t>
      </w:r>
      <w:r w:rsidR="006C307D" w:rsidRPr="006C307D">
        <w:rPr>
          <w:sz w:val="22"/>
          <w:szCs w:val="22"/>
        </w:rPr>
        <w:t>)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umowy Wykonawca;</w:t>
      </w:r>
    </w:p>
    <w:p w14:paraId="49126190" w14:textId="7FF7C198" w:rsidR="006C307D" w:rsidRPr="006C307D" w:rsidRDefault="00072E8A" w:rsidP="00072E8A">
      <w:pPr>
        <w:autoSpaceDE w:val="0"/>
        <w:autoSpaceDN w:val="0"/>
        <w:adjustRightInd w:val="0"/>
        <w:ind w:left="284" w:hanging="142"/>
        <w:jc w:val="both"/>
        <w:rPr>
          <w:sz w:val="22"/>
          <w:szCs w:val="22"/>
        </w:rPr>
      </w:pPr>
      <w:r>
        <w:rPr>
          <w:sz w:val="22"/>
          <w:szCs w:val="22"/>
        </w:rPr>
        <w:t>7</w:t>
      </w:r>
      <w:r w:rsidR="006C307D" w:rsidRPr="006C307D">
        <w:rPr>
          <w:sz w:val="22"/>
          <w:szCs w:val="22"/>
        </w:rPr>
        <w:t>) oznakowaniu przy pomocy chipów w systemie RFID (Radiowej Identyfikacji Towaru) całości asortymentu, tj. bielizny będącej własnością Wykonawcy i Zamawiającego, pozwalając</w:t>
      </w:r>
      <w:r w:rsidR="00092CB2">
        <w:rPr>
          <w:sz w:val="22"/>
          <w:szCs w:val="22"/>
        </w:rPr>
        <w:t>ym</w:t>
      </w:r>
      <w:r w:rsidR="006C307D" w:rsidRPr="006C307D">
        <w:rPr>
          <w:sz w:val="22"/>
          <w:szCs w:val="22"/>
        </w:rPr>
        <w:t xml:space="preserve"> na pełen jej monitoring w pralni. Wykonawca udostępni Zamawiającemu dostęp on </w:t>
      </w:r>
      <w:proofErr w:type="spellStart"/>
      <w:r w:rsidR="006C307D" w:rsidRPr="006C307D">
        <w:rPr>
          <w:sz w:val="22"/>
          <w:szCs w:val="22"/>
        </w:rPr>
        <w:t>line</w:t>
      </w:r>
      <w:proofErr w:type="spellEnd"/>
      <w:r w:rsidR="006C307D" w:rsidRPr="006C307D">
        <w:rPr>
          <w:sz w:val="22"/>
          <w:szCs w:val="22"/>
        </w:rPr>
        <w:t xml:space="preserve"> do systemu informatycznego Wykonawcy w celu kontroli przez Zamawiającego stanów bielizny;</w:t>
      </w:r>
    </w:p>
    <w:p w14:paraId="6135B7BD" w14:textId="6F919B4A" w:rsidR="006C307D" w:rsidRPr="006C307D" w:rsidRDefault="00072E8A" w:rsidP="00072E8A">
      <w:pPr>
        <w:autoSpaceDE w:val="0"/>
        <w:autoSpaceDN w:val="0"/>
        <w:adjustRightInd w:val="0"/>
        <w:ind w:left="284" w:hanging="142"/>
        <w:jc w:val="both"/>
        <w:rPr>
          <w:sz w:val="22"/>
          <w:szCs w:val="22"/>
        </w:rPr>
      </w:pPr>
      <w:r>
        <w:rPr>
          <w:sz w:val="22"/>
          <w:szCs w:val="22"/>
        </w:rPr>
        <w:t>8</w:t>
      </w:r>
      <w:r w:rsidR="006C307D" w:rsidRPr="006C307D">
        <w:rPr>
          <w:sz w:val="22"/>
          <w:szCs w:val="22"/>
        </w:rPr>
        <w:t>) dostawie worków do pakowania bielizny brudnej i skażonej;</w:t>
      </w:r>
    </w:p>
    <w:p w14:paraId="64D6B31C" w14:textId="43B72ED8" w:rsidR="006C307D" w:rsidRPr="006C307D" w:rsidRDefault="00072E8A" w:rsidP="00072E8A">
      <w:pPr>
        <w:autoSpaceDE w:val="0"/>
        <w:autoSpaceDN w:val="0"/>
        <w:adjustRightInd w:val="0"/>
        <w:ind w:left="284" w:hanging="142"/>
        <w:jc w:val="both"/>
        <w:rPr>
          <w:sz w:val="22"/>
          <w:szCs w:val="22"/>
        </w:rPr>
      </w:pPr>
      <w:r>
        <w:rPr>
          <w:sz w:val="22"/>
          <w:szCs w:val="22"/>
        </w:rPr>
        <w:t>9</w:t>
      </w:r>
      <w:r w:rsidR="006C307D" w:rsidRPr="006C307D">
        <w:rPr>
          <w:sz w:val="22"/>
          <w:szCs w:val="22"/>
        </w:rPr>
        <w:t>) transporcie bielizny środkami transportu dostosowanymi do przewozu bielizny;</w:t>
      </w:r>
    </w:p>
    <w:p w14:paraId="1BA23721" w14:textId="6F508FEB" w:rsidR="006C307D" w:rsidRPr="00072E8A" w:rsidRDefault="00072E8A" w:rsidP="00072E8A">
      <w:pPr>
        <w:autoSpaceDE w:val="0"/>
        <w:autoSpaceDN w:val="0"/>
        <w:adjustRightInd w:val="0"/>
        <w:ind w:left="284" w:hanging="142"/>
        <w:jc w:val="both"/>
        <w:rPr>
          <w:sz w:val="22"/>
          <w:szCs w:val="22"/>
        </w:rPr>
      </w:pPr>
      <w:r w:rsidRPr="00072E8A">
        <w:rPr>
          <w:sz w:val="22"/>
          <w:szCs w:val="22"/>
        </w:rPr>
        <w:t>10</w:t>
      </w:r>
      <w:r w:rsidR="006C307D" w:rsidRPr="00072E8A">
        <w:rPr>
          <w:sz w:val="22"/>
          <w:szCs w:val="22"/>
        </w:rPr>
        <w:t xml:space="preserve">) dzierżawie urządzeń </w:t>
      </w:r>
      <w:proofErr w:type="spellStart"/>
      <w:r w:rsidR="006C307D" w:rsidRPr="00072E8A">
        <w:rPr>
          <w:sz w:val="22"/>
          <w:szCs w:val="22"/>
        </w:rPr>
        <w:t>vendingowych</w:t>
      </w:r>
      <w:proofErr w:type="spellEnd"/>
      <w:r w:rsidR="006C307D" w:rsidRPr="00072E8A">
        <w:rPr>
          <w:sz w:val="22"/>
          <w:szCs w:val="22"/>
        </w:rPr>
        <w:t xml:space="preserve"> do wydawania oraz zwracania ubrań operacyjnych, zainstalowanych na</w:t>
      </w:r>
      <w:r>
        <w:rPr>
          <w:sz w:val="22"/>
          <w:szCs w:val="22"/>
        </w:rPr>
        <w:t> </w:t>
      </w:r>
      <w:r w:rsidR="006C307D" w:rsidRPr="00072E8A">
        <w:rPr>
          <w:sz w:val="22"/>
          <w:szCs w:val="22"/>
        </w:rPr>
        <w:t>Bloku Operacyjnym Zamawiającego.</w:t>
      </w:r>
    </w:p>
    <w:p w14:paraId="2FD24DFB" w14:textId="77777777" w:rsidR="00CD320F" w:rsidRPr="00D3101C" w:rsidRDefault="00CD320F" w:rsidP="00CD320F">
      <w:pPr>
        <w:autoSpaceDE w:val="0"/>
        <w:autoSpaceDN w:val="0"/>
        <w:adjustRightInd w:val="0"/>
        <w:jc w:val="both"/>
        <w:rPr>
          <w:sz w:val="22"/>
          <w:szCs w:val="22"/>
        </w:rPr>
      </w:pPr>
      <w:r w:rsidRPr="00D3101C">
        <w:rPr>
          <w:b/>
          <w:sz w:val="22"/>
          <w:szCs w:val="22"/>
        </w:rPr>
        <w:t>3.</w:t>
      </w:r>
      <w:r w:rsidRPr="00D3101C">
        <w:rPr>
          <w:sz w:val="22"/>
          <w:szCs w:val="22"/>
        </w:rPr>
        <w:t xml:space="preserve"> Pralnia, w której wykonywane będą usługi, musi:</w:t>
      </w:r>
    </w:p>
    <w:p w14:paraId="32066529" w14:textId="050679A2" w:rsidR="00CD320F" w:rsidRPr="00072E8A" w:rsidRDefault="00CD320F" w:rsidP="00072E8A">
      <w:pPr>
        <w:autoSpaceDE w:val="0"/>
        <w:autoSpaceDN w:val="0"/>
        <w:adjustRightInd w:val="0"/>
        <w:ind w:left="284" w:hanging="142"/>
        <w:jc w:val="both"/>
        <w:rPr>
          <w:sz w:val="22"/>
          <w:szCs w:val="22"/>
        </w:rPr>
      </w:pPr>
      <w:r w:rsidRPr="00072E8A">
        <w:rPr>
          <w:sz w:val="22"/>
          <w:szCs w:val="22"/>
        </w:rPr>
        <w:t xml:space="preserve">1) </w:t>
      </w:r>
      <w:r w:rsidR="00DF6DCA" w:rsidRPr="00072E8A">
        <w:rPr>
          <w:sz w:val="22"/>
          <w:szCs w:val="22"/>
        </w:rPr>
        <w:t xml:space="preserve">posiadać pozytywną opinię Państwowej Inspekcji Sanitarnej dopuszczającą obiekt do świadczenia usług pralniczych dla jednostek służby zdrowia </w:t>
      </w:r>
      <w:r w:rsidRPr="00072E8A">
        <w:rPr>
          <w:sz w:val="22"/>
          <w:szCs w:val="22"/>
        </w:rPr>
        <w:t>oraz posiadać pełną barierę higieniczną. Pranie bielizny skażonej musi odbywać się w oddzieleniu od pozostałej bielizny;</w:t>
      </w:r>
    </w:p>
    <w:p w14:paraId="6474E0B7" w14:textId="6604A59B" w:rsidR="004215C5" w:rsidRPr="00072E8A" w:rsidRDefault="004215C5" w:rsidP="00072E8A">
      <w:pPr>
        <w:autoSpaceDE w:val="0"/>
        <w:autoSpaceDN w:val="0"/>
        <w:adjustRightInd w:val="0"/>
        <w:ind w:left="284" w:hanging="142"/>
        <w:jc w:val="both"/>
        <w:rPr>
          <w:sz w:val="22"/>
          <w:szCs w:val="22"/>
        </w:rPr>
      </w:pPr>
      <w:r w:rsidRPr="00072E8A">
        <w:rPr>
          <w:sz w:val="22"/>
          <w:szCs w:val="22"/>
        </w:rPr>
        <w:t>2) posiadać wdrożony i certyfikowany system zarządzania jakością RABC (</w:t>
      </w:r>
      <w:proofErr w:type="spellStart"/>
      <w:r w:rsidRPr="00072E8A">
        <w:rPr>
          <w:sz w:val="22"/>
          <w:szCs w:val="22"/>
        </w:rPr>
        <w:t>Risk</w:t>
      </w:r>
      <w:proofErr w:type="spellEnd"/>
      <w:r w:rsidRPr="00072E8A">
        <w:rPr>
          <w:sz w:val="22"/>
          <w:szCs w:val="22"/>
        </w:rPr>
        <w:t xml:space="preserve"> </w:t>
      </w:r>
      <w:proofErr w:type="spellStart"/>
      <w:r w:rsidRPr="00072E8A">
        <w:rPr>
          <w:sz w:val="22"/>
          <w:szCs w:val="22"/>
        </w:rPr>
        <w:t>analysis</w:t>
      </w:r>
      <w:proofErr w:type="spellEnd"/>
      <w:r w:rsidRPr="00072E8A">
        <w:rPr>
          <w:sz w:val="22"/>
          <w:szCs w:val="22"/>
        </w:rPr>
        <w:t xml:space="preserve"> </w:t>
      </w:r>
      <w:proofErr w:type="spellStart"/>
      <w:r w:rsidRPr="00072E8A">
        <w:rPr>
          <w:sz w:val="22"/>
          <w:szCs w:val="22"/>
        </w:rPr>
        <w:t>biocontamination</w:t>
      </w:r>
      <w:proofErr w:type="spellEnd"/>
      <w:r w:rsidRPr="00072E8A">
        <w:rPr>
          <w:sz w:val="22"/>
          <w:szCs w:val="22"/>
        </w:rPr>
        <w:t xml:space="preserve"> </w:t>
      </w:r>
      <w:proofErr w:type="spellStart"/>
      <w:r w:rsidRPr="00072E8A">
        <w:rPr>
          <w:sz w:val="22"/>
          <w:szCs w:val="22"/>
        </w:rPr>
        <w:t>control</w:t>
      </w:r>
      <w:proofErr w:type="spellEnd"/>
      <w:r w:rsidRPr="00072E8A">
        <w:rPr>
          <w:sz w:val="22"/>
          <w:szCs w:val="22"/>
        </w:rPr>
        <w:t xml:space="preserve"> - system analizy ryzyka i kontroli skażenia biologicznego)</w:t>
      </w:r>
      <w:r w:rsidR="00092CB2">
        <w:rPr>
          <w:sz w:val="22"/>
          <w:szCs w:val="22"/>
        </w:rPr>
        <w:t xml:space="preserve"> lub równoważny</w:t>
      </w:r>
      <w:r w:rsidRPr="00072E8A">
        <w:rPr>
          <w:sz w:val="22"/>
          <w:szCs w:val="22"/>
        </w:rPr>
        <w:t>, co najmniej w zakresie usługi prania, czyszczenia chemicznego, dezynfekcji wraz z transportem, włączając w to znakowanie RFID dla placówek służby zdrowia, umożliwiający pralni zapewnienie odpowiedniej czystości mikrobiologicznej pranych tekstyliów</w:t>
      </w:r>
      <w:r w:rsidR="00365130" w:rsidRPr="00072E8A">
        <w:rPr>
          <w:sz w:val="22"/>
          <w:szCs w:val="22"/>
        </w:rPr>
        <w:t>;</w:t>
      </w:r>
    </w:p>
    <w:p w14:paraId="05BD5378" w14:textId="3A7C2D8F" w:rsidR="00365130" w:rsidRPr="00072E8A" w:rsidRDefault="00365130" w:rsidP="00072E8A">
      <w:pPr>
        <w:autoSpaceDE w:val="0"/>
        <w:autoSpaceDN w:val="0"/>
        <w:adjustRightInd w:val="0"/>
        <w:ind w:left="284" w:hanging="142"/>
        <w:jc w:val="both"/>
        <w:rPr>
          <w:sz w:val="22"/>
          <w:szCs w:val="22"/>
        </w:rPr>
      </w:pPr>
      <w:r w:rsidRPr="00072E8A">
        <w:rPr>
          <w:sz w:val="22"/>
          <w:szCs w:val="22"/>
        </w:rPr>
        <w:t>3) posiadać wdrożony i certyfikowany system zarządzania jakością ISO 9001:2008 (lub równoważny) oraz system zarządzania środowiskiem ISO 14001:2004 (lub równoważny) w zakresie co najmniej usług prania, czyszczenia chemicznego, dezynfekcji, suszenia i prasowania oraz renowacji i kompletowania wraz z transportem dla placówek służby zdrowia;</w:t>
      </w:r>
    </w:p>
    <w:p w14:paraId="3A639A9B" w14:textId="77AFF10A" w:rsidR="00CD320F" w:rsidRPr="00D3101C" w:rsidRDefault="00092CB2" w:rsidP="00072E8A">
      <w:pPr>
        <w:autoSpaceDE w:val="0"/>
        <w:autoSpaceDN w:val="0"/>
        <w:adjustRightInd w:val="0"/>
        <w:ind w:left="284" w:hanging="142"/>
        <w:jc w:val="both"/>
        <w:rPr>
          <w:sz w:val="22"/>
          <w:szCs w:val="22"/>
        </w:rPr>
      </w:pPr>
      <w:r>
        <w:rPr>
          <w:sz w:val="22"/>
          <w:szCs w:val="22"/>
        </w:rPr>
        <w:t>4</w:t>
      </w:r>
      <w:r w:rsidR="00CD320F" w:rsidRPr="00072E8A">
        <w:rPr>
          <w:sz w:val="22"/>
          <w:szCs w:val="22"/>
        </w:rPr>
        <w:t xml:space="preserve">) być wyposażona w pralnicę </w:t>
      </w:r>
      <w:r w:rsidR="00CD320F" w:rsidRPr="00D3101C">
        <w:rPr>
          <w:sz w:val="22"/>
          <w:szCs w:val="22"/>
        </w:rPr>
        <w:t>tunelową, celem zmniejszenia ryzyka zniszczenia bielizny w trakcie prania oraz wyładunku;</w:t>
      </w:r>
    </w:p>
    <w:p w14:paraId="1A2EF571" w14:textId="40CCDCFA" w:rsidR="00CD320F" w:rsidRPr="00D3101C" w:rsidRDefault="00092CB2" w:rsidP="00072E8A">
      <w:pPr>
        <w:autoSpaceDE w:val="0"/>
        <w:autoSpaceDN w:val="0"/>
        <w:adjustRightInd w:val="0"/>
        <w:ind w:left="284" w:hanging="142"/>
        <w:jc w:val="both"/>
        <w:rPr>
          <w:sz w:val="22"/>
          <w:szCs w:val="22"/>
        </w:rPr>
      </w:pPr>
      <w:r>
        <w:rPr>
          <w:sz w:val="22"/>
          <w:szCs w:val="22"/>
        </w:rPr>
        <w:t>5</w:t>
      </w:r>
      <w:r w:rsidR="00CD320F" w:rsidRPr="00D3101C">
        <w:rPr>
          <w:sz w:val="22"/>
          <w:szCs w:val="22"/>
        </w:rPr>
        <w:t>) posiadać zewnętrzny zintegrowany w strefie płukania system filtracji.</w:t>
      </w:r>
    </w:p>
    <w:p w14:paraId="168AAE52" w14:textId="77777777" w:rsidR="00CD320F" w:rsidRPr="00D3101C" w:rsidRDefault="00CD320F" w:rsidP="00CD320F">
      <w:pPr>
        <w:autoSpaceDE w:val="0"/>
        <w:autoSpaceDN w:val="0"/>
        <w:adjustRightInd w:val="0"/>
        <w:jc w:val="both"/>
        <w:rPr>
          <w:sz w:val="22"/>
          <w:szCs w:val="22"/>
        </w:rPr>
      </w:pPr>
      <w:r w:rsidRPr="00D3101C">
        <w:rPr>
          <w:b/>
          <w:sz w:val="22"/>
          <w:szCs w:val="22"/>
        </w:rPr>
        <w:t>4.</w:t>
      </w:r>
      <w:r w:rsidRPr="00D3101C">
        <w:rPr>
          <w:sz w:val="22"/>
          <w:szCs w:val="22"/>
        </w:rPr>
        <w:t xml:space="preserve"> Ubrania i fartuchy operacyjne mają być poddawane procesowi obróbki za pomocą gorącego powietrza w pozycji wiszącej przez urządzenia umożliwiające ich odpylenie i dostarczone do Zamawiającego bez nadmiernych zagnieceń.</w:t>
      </w:r>
    </w:p>
    <w:p w14:paraId="614E3117" w14:textId="587326F4" w:rsidR="00CD320F" w:rsidRPr="00D3101C" w:rsidRDefault="00CD320F" w:rsidP="00CD320F">
      <w:pPr>
        <w:jc w:val="both"/>
        <w:rPr>
          <w:spacing w:val="-2"/>
          <w:sz w:val="22"/>
          <w:szCs w:val="22"/>
        </w:rPr>
      </w:pPr>
      <w:r w:rsidRPr="00D3101C">
        <w:rPr>
          <w:b/>
          <w:sz w:val="22"/>
          <w:szCs w:val="22"/>
        </w:rPr>
        <w:t>5.</w:t>
      </w:r>
      <w:r w:rsidRPr="00D3101C">
        <w:rPr>
          <w:sz w:val="22"/>
          <w:szCs w:val="22"/>
        </w:rPr>
        <w:t xml:space="preserve"> Środki piorące i dezynfekujące, stosowane w procesie odkażania, prania wodnego, wybielania, nie mogą niszczyć tkaniny, nie mogą zawierać w swoim składzie chemicznym chloru oraz muszą b</w:t>
      </w:r>
      <w:r>
        <w:rPr>
          <w:sz w:val="22"/>
          <w:szCs w:val="22"/>
        </w:rPr>
        <w:t>yć przeznaczone do stosowania w </w:t>
      </w:r>
      <w:r w:rsidRPr="00D3101C">
        <w:rPr>
          <w:sz w:val="22"/>
          <w:szCs w:val="22"/>
        </w:rPr>
        <w:t>Zakładach Opieki Zdrowotnej, zgodnie z ustawą z dnia 20 maja 2010r. o wyrobach medycznych (</w:t>
      </w:r>
      <w:proofErr w:type="spellStart"/>
      <w:r w:rsidRPr="00D3101C">
        <w:rPr>
          <w:sz w:val="22"/>
          <w:szCs w:val="22"/>
        </w:rPr>
        <w:t>t.j</w:t>
      </w:r>
      <w:proofErr w:type="spellEnd"/>
      <w:r w:rsidRPr="00D3101C">
        <w:rPr>
          <w:sz w:val="22"/>
          <w:szCs w:val="22"/>
        </w:rPr>
        <w:t xml:space="preserve">.: Dz. U. </w:t>
      </w:r>
      <w:r w:rsidR="00862F9F" w:rsidRPr="00862F9F">
        <w:rPr>
          <w:sz w:val="22"/>
          <w:szCs w:val="22"/>
        </w:rPr>
        <w:t>2021 poz. 1565</w:t>
      </w:r>
      <w:r w:rsidRPr="00D3101C">
        <w:rPr>
          <w:sz w:val="22"/>
          <w:szCs w:val="22"/>
        </w:rPr>
        <w:t>).</w:t>
      </w:r>
    </w:p>
    <w:p w14:paraId="0FBE2D21" w14:textId="77777777" w:rsidR="00CD320F" w:rsidRDefault="00CD320F" w:rsidP="00CD320F">
      <w:pPr>
        <w:pStyle w:val="Tekstpodstawowywcity"/>
        <w:ind w:left="0"/>
        <w:rPr>
          <w:sz w:val="22"/>
          <w:szCs w:val="22"/>
        </w:rPr>
      </w:pPr>
      <w:r w:rsidRPr="00D3101C">
        <w:rPr>
          <w:b/>
          <w:sz w:val="22"/>
          <w:szCs w:val="22"/>
        </w:rPr>
        <w:t>6.</w:t>
      </w:r>
      <w:r w:rsidRPr="00D3101C">
        <w:rPr>
          <w:sz w:val="22"/>
          <w:szCs w:val="22"/>
        </w:rPr>
        <w:t xml:space="preserve"> Pranie bielizny powinno się odbywać według procedur dostosowanych do stanu zabrudzenia i gwarantujących wysoką jakość wypranej bielizny (zarówno pod względem bakteriologicznym i higienicznym).</w:t>
      </w:r>
    </w:p>
    <w:p w14:paraId="6628460C" w14:textId="01CC9C56" w:rsidR="00CD320F" w:rsidRPr="00A5035A" w:rsidRDefault="00BD4823" w:rsidP="00CD320F">
      <w:pPr>
        <w:pStyle w:val="Tekstpodstawowywcity"/>
        <w:ind w:left="0"/>
        <w:rPr>
          <w:color w:val="FF0000"/>
          <w:sz w:val="22"/>
          <w:szCs w:val="22"/>
          <w:lang w:val="pl-PL"/>
        </w:rPr>
      </w:pPr>
      <w:r>
        <w:rPr>
          <w:b/>
          <w:sz w:val="22"/>
          <w:szCs w:val="22"/>
          <w:lang w:val="pl-PL"/>
        </w:rPr>
        <w:t>7</w:t>
      </w:r>
      <w:r w:rsidR="00CD320F" w:rsidRPr="00D3101C">
        <w:rPr>
          <w:b/>
          <w:sz w:val="22"/>
          <w:szCs w:val="22"/>
        </w:rPr>
        <w:t>.</w:t>
      </w:r>
      <w:r w:rsidR="00CD320F" w:rsidRPr="00D3101C">
        <w:rPr>
          <w:sz w:val="22"/>
          <w:szCs w:val="22"/>
        </w:rPr>
        <w:t xml:space="preserve"> Wykonawca zobowiązany jest dysponować urządzeniami i technologią do czyszczenia chemicznego asortymentu nie nadającego się do prania wodnego.</w:t>
      </w:r>
    </w:p>
    <w:p w14:paraId="32141F84" w14:textId="1B064FFB" w:rsidR="00CD320F" w:rsidRPr="00D3101C" w:rsidRDefault="00BD4823" w:rsidP="00CD320F">
      <w:pPr>
        <w:pStyle w:val="Tekstpodstawowywcity"/>
        <w:ind w:left="0"/>
        <w:rPr>
          <w:sz w:val="22"/>
          <w:szCs w:val="22"/>
        </w:rPr>
      </w:pPr>
      <w:r>
        <w:rPr>
          <w:b/>
          <w:sz w:val="22"/>
          <w:szCs w:val="22"/>
          <w:lang w:val="pl-PL"/>
        </w:rPr>
        <w:t>8</w:t>
      </w:r>
      <w:r w:rsidR="00CD320F" w:rsidRPr="00D3101C">
        <w:rPr>
          <w:b/>
          <w:sz w:val="22"/>
          <w:szCs w:val="22"/>
        </w:rPr>
        <w:t>.</w:t>
      </w:r>
      <w:r w:rsidR="00CD320F" w:rsidRPr="00D3101C">
        <w:rPr>
          <w:sz w:val="22"/>
          <w:szCs w:val="22"/>
        </w:rPr>
        <w:t xml:space="preserve"> Maszyny i urządzenia używane w procesie prania muszą być w dobrym stanie technicznym oraz muszą posiadać znaki CE (jeśli nie to powinny być dostosowane do obowiązujących przepisów). </w:t>
      </w:r>
    </w:p>
    <w:p w14:paraId="4909C6AC" w14:textId="4618761E" w:rsidR="00CD320F" w:rsidRPr="000D584A" w:rsidRDefault="00BD4823" w:rsidP="00CD320F">
      <w:pPr>
        <w:pStyle w:val="Tekstpodstawowywcity"/>
        <w:ind w:left="0"/>
        <w:rPr>
          <w:sz w:val="22"/>
          <w:szCs w:val="22"/>
        </w:rPr>
      </w:pPr>
      <w:r>
        <w:rPr>
          <w:b/>
          <w:sz w:val="22"/>
          <w:szCs w:val="22"/>
          <w:lang w:val="pl-PL"/>
        </w:rPr>
        <w:t>9</w:t>
      </w:r>
      <w:r w:rsidR="00CD320F" w:rsidRPr="00DF0747">
        <w:rPr>
          <w:b/>
          <w:sz w:val="22"/>
          <w:szCs w:val="22"/>
        </w:rPr>
        <w:t>.</w:t>
      </w:r>
      <w:r w:rsidR="00CD320F" w:rsidRPr="00DF0747">
        <w:rPr>
          <w:sz w:val="22"/>
          <w:szCs w:val="22"/>
        </w:rPr>
        <w:t xml:space="preserve"> Maglowanie/kalandrowanie i </w:t>
      </w:r>
      <w:r w:rsidR="00CD320F">
        <w:rPr>
          <w:sz w:val="22"/>
          <w:szCs w:val="22"/>
        </w:rPr>
        <w:t>p</w:t>
      </w:r>
      <w:r w:rsidR="00CD320F" w:rsidRPr="00DF0747">
        <w:rPr>
          <w:sz w:val="22"/>
          <w:szCs w:val="22"/>
        </w:rPr>
        <w:t xml:space="preserve">rasowanie </w:t>
      </w:r>
      <w:r w:rsidR="00CD320F" w:rsidRPr="00D3101C">
        <w:rPr>
          <w:sz w:val="22"/>
          <w:szCs w:val="22"/>
        </w:rPr>
        <w:t xml:space="preserve">bielizny należy prowadzić w sposób ograniczający jej kontakt z innymi </w:t>
      </w:r>
      <w:r w:rsidR="00CD320F" w:rsidRPr="000D584A">
        <w:rPr>
          <w:sz w:val="22"/>
          <w:szCs w:val="22"/>
        </w:rPr>
        <w:t>powierzchniami i czynnikami, które mogłyby spowodować jej zakażenie lub zabrudzenie.</w:t>
      </w:r>
    </w:p>
    <w:p w14:paraId="17178569" w14:textId="35A0A771" w:rsidR="00CD320F" w:rsidRPr="00D3101C" w:rsidRDefault="00CD320F" w:rsidP="00CD320F">
      <w:pPr>
        <w:ind w:right="-2"/>
        <w:jc w:val="both"/>
        <w:rPr>
          <w:sz w:val="22"/>
          <w:szCs w:val="22"/>
        </w:rPr>
      </w:pPr>
      <w:r w:rsidRPr="000D584A">
        <w:rPr>
          <w:b/>
          <w:sz w:val="22"/>
          <w:szCs w:val="22"/>
        </w:rPr>
        <w:t>1</w:t>
      </w:r>
      <w:r w:rsidR="00BD4823">
        <w:rPr>
          <w:b/>
          <w:sz w:val="22"/>
          <w:szCs w:val="22"/>
        </w:rPr>
        <w:t>0</w:t>
      </w:r>
      <w:r w:rsidRPr="000D584A">
        <w:rPr>
          <w:b/>
          <w:sz w:val="22"/>
          <w:szCs w:val="22"/>
        </w:rPr>
        <w:t>.</w:t>
      </w:r>
      <w:r w:rsidRPr="000D584A">
        <w:rPr>
          <w:sz w:val="22"/>
          <w:szCs w:val="22"/>
        </w:rPr>
        <w:t xml:space="preserve"> Odbieranie bielizny brudnej i dostarczanie bielizny czystej odbywać się będzie od poniedziałku do piątku. </w:t>
      </w:r>
      <w:r w:rsidRPr="000D584A">
        <w:rPr>
          <w:bCs/>
          <w:sz w:val="22"/>
          <w:szCs w:val="22"/>
        </w:rPr>
        <w:t>W przypadku zaistnienia konieczności świadczenia ww. usługi w soboty lub inne dni wolne od pracy, szczegółowy jej zakres zostanie uzgodniony z 3</w:t>
      </w:r>
      <w:r w:rsidR="00092CB2">
        <w:rPr>
          <w:bCs/>
          <w:sz w:val="22"/>
          <w:szCs w:val="22"/>
        </w:rPr>
        <w:t>-</w:t>
      </w:r>
      <w:r w:rsidRPr="000D584A">
        <w:rPr>
          <w:bCs/>
          <w:sz w:val="22"/>
          <w:szCs w:val="22"/>
        </w:rPr>
        <w:t>dniowym wyprzedzeniem.</w:t>
      </w:r>
    </w:p>
    <w:p w14:paraId="7C65C736" w14:textId="0B387A29" w:rsidR="00CD320F" w:rsidRPr="00D3101C" w:rsidRDefault="00CD320F" w:rsidP="00CD320F">
      <w:pPr>
        <w:pStyle w:val="Tekstpodstawowy"/>
        <w:rPr>
          <w:bCs/>
          <w:sz w:val="22"/>
          <w:szCs w:val="22"/>
        </w:rPr>
      </w:pPr>
      <w:r w:rsidRPr="00D3101C">
        <w:rPr>
          <w:b/>
          <w:bCs/>
          <w:sz w:val="22"/>
          <w:szCs w:val="22"/>
        </w:rPr>
        <w:lastRenderedPageBreak/>
        <w:t>1</w:t>
      </w:r>
      <w:r w:rsidR="00BD4823">
        <w:rPr>
          <w:b/>
          <w:bCs/>
          <w:sz w:val="22"/>
          <w:szCs w:val="22"/>
          <w:lang w:val="pl-PL"/>
        </w:rPr>
        <w:t>1</w:t>
      </w:r>
      <w:r w:rsidRPr="00D3101C">
        <w:rPr>
          <w:b/>
          <w:bCs/>
          <w:sz w:val="22"/>
          <w:szCs w:val="22"/>
        </w:rPr>
        <w:t>.</w:t>
      </w:r>
      <w:r w:rsidRPr="00D3101C">
        <w:rPr>
          <w:bCs/>
          <w:sz w:val="22"/>
          <w:szCs w:val="22"/>
        </w:rPr>
        <w:t xml:space="preserve"> Usługi mają być świadczone w czasie do 24 godzin od chwili przekazania asortymentu pralniczego, za wyjątkiem odzieży fasonowej, która musi być zwrócona Zamawiającemu do 48 godzin od chwili przekazania oraz materacy, koc</w:t>
      </w:r>
      <w:r>
        <w:rPr>
          <w:bCs/>
          <w:sz w:val="22"/>
          <w:szCs w:val="22"/>
        </w:rPr>
        <w:t>ów</w:t>
      </w:r>
      <w:r w:rsidRPr="00D3101C">
        <w:rPr>
          <w:bCs/>
          <w:sz w:val="22"/>
          <w:szCs w:val="22"/>
        </w:rPr>
        <w:t xml:space="preserve"> i poduszek, które muszą być zwrócone Zamawiającemu do 72 godzin od chwili przekazania. </w:t>
      </w:r>
    </w:p>
    <w:p w14:paraId="67985A0D" w14:textId="46E5B3BB" w:rsidR="00CD320F" w:rsidRPr="00B05E56" w:rsidRDefault="00CD320F" w:rsidP="00CD320F">
      <w:pPr>
        <w:ind w:right="-2"/>
        <w:jc w:val="both"/>
        <w:rPr>
          <w:sz w:val="22"/>
          <w:szCs w:val="22"/>
        </w:rPr>
      </w:pPr>
      <w:r w:rsidRPr="00B05E56">
        <w:rPr>
          <w:b/>
          <w:sz w:val="22"/>
          <w:szCs w:val="22"/>
        </w:rPr>
        <w:t>1</w:t>
      </w:r>
      <w:r w:rsidR="00BD4823">
        <w:rPr>
          <w:b/>
          <w:sz w:val="22"/>
          <w:szCs w:val="22"/>
        </w:rPr>
        <w:t>2</w:t>
      </w:r>
      <w:r w:rsidRPr="00B05E56">
        <w:rPr>
          <w:b/>
          <w:sz w:val="22"/>
          <w:szCs w:val="22"/>
        </w:rPr>
        <w:t>.</w:t>
      </w:r>
      <w:r w:rsidRPr="00B05E56">
        <w:rPr>
          <w:sz w:val="22"/>
          <w:szCs w:val="22"/>
        </w:rPr>
        <w:t xml:space="preserve"> Bielizna czysta będzie dostarczana środkiem transportu Wykonawcy:</w:t>
      </w:r>
    </w:p>
    <w:p w14:paraId="5AC3933E" w14:textId="77777777" w:rsidR="00CD320F" w:rsidRPr="00B05E56" w:rsidRDefault="00CD320F" w:rsidP="00092CB2">
      <w:pPr>
        <w:ind w:left="284" w:right="-2" w:hanging="142"/>
        <w:jc w:val="both"/>
        <w:rPr>
          <w:sz w:val="22"/>
          <w:szCs w:val="22"/>
        </w:rPr>
      </w:pPr>
      <w:r w:rsidRPr="00B05E56">
        <w:rPr>
          <w:sz w:val="22"/>
          <w:szCs w:val="22"/>
        </w:rPr>
        <w:t xml:space="preserve">1) </w:t>
      </w:r>
      <w:r w:rsidRPr="00B05E56">
        <w:rPr>
          <w:sz w:val="22"/>
          <w:szCs w:val="22"/>
          <w:u w:val="single"/>
        </w:rPr>
        <w:t>do godziny 8</w:t>
      </w:r>
      <w:r w:rsidRPr="00B05E56">
        <w:rPr>
          <w:sz w:val="22"/>
          <w:szCs w:val="22"/>
          <w:u w:val="single"/>
          <w:vertAlign w:val="superscript"/>
        </w:rPr>
        <w:t>00</w:t>
      </w:r>
      <w:r w:rsidRPr="00B05E56">
        <w:rPr>
          <w:sz w:val="22"/>
          <w:szCs w:val="22"/>
        </w:rPr>
        <w:t xml:space="preserve"> – do magazynu bielizny znajdującego się w Centrum przy ul. Milionowej 14 i ul. Przyrodniczej 7/9,</w:t>
      </w:r>
    </w:p>
    <w:p w14:paraId="1BF4884B" w14:textId="77777777" w:rsidR="00CD320F" w:rsidRDefault="00CD320F" w:rsidP="00092CB2">
      <w:pPr>
        <w:ind w:left="284" w:right="-2" w:hanging="142"/>
        <w:jc w:val="both"/>
        <w:rPr>
          <w:sz w:val="22"/>
          <w:szCs w:val="22"/>
        </w:rPr>
      </w:pPr>
      <w:r w:rsidRPr="00B05E56">
        <w:rPr>
          <w:sz w:val="22"/>
          <w:szCs w:val="22"/>
        </w:rPr>
        <w:t xml:space="preserve">2) </w:t>
      </w:r>
      <w:r w:rsidRPr="00B05E56">
        <w:rPr>
          <w:sz w:val="22"/>
          <w:szCs w:val="22"/>
          <w:u w:val="single"/>
        </w:rPr>
        <w:t>w godzinach 14</w:t>
      </w:r>
      <w:r w:rsidRPr="00B05E56">
        <w:rPr>
          <w:sz w:val="22"/>
          <w:szCs w:val="22"/>
          <w:u w:val="single"/>
          <w:vertAlign w:val="superscript"/>
        </w:rPr>
        <w:t>00</w:t>
      </w:r>
      <w:r w:rsidRPr="00B05E56">
        <w:rPr>
          <w:sz w:val="22"/>
          <w:szCs w:val="22"/>
          <w:u w:val="single"/>
        </w:rPr>
        <w:t>–15</w:t>
      </w:r>
      <w:r w:rsidRPr="00B05E56">
        <w:rPr>
          <w:sz w:val="22"/>
          <w:szCs w:val="22"/>
          <w:u w:val="single"/>
          <w:vertAlign w:val="superscript"/>
        </w:rPr>
        <w:t>00</w:t>
      </w:r>
      <w:r w:rsidRPr="00B05E56">
        <w:rPr>
          <w:sz w:val="22"/>
          <w:szCs w:val="22"/>
        </w:rPr>
        <w:t xml:space="preserve"> - do magazynu bielizny znajdującego się w Przychodni przy ul. Leczniczej 6 i ul. </w:t>
      </w:r>
      <w:proofErr w:type="spellStart"/>
      <w:r w:rsidRPr="00B05E56">
        <w:rPr>
          <w:sz w:val="22"/>
          <w:szCs w:val="22"/>
        </w:rPr>
        <w:t>Zarzewskiej</w:t>
      </w:r>
      <w:proofErr w:type="spellEnd"/>
      <w:r w:rsidRPr="00B05E56">
        <w:rPr>
          <w:sz w:val="22"/>
          <w:szCs w:val="22"/>
        </w:rPr>
        <w:t xml:space="preserve"> 56/58.</w:t>
      </w:r>
    </w:p>
    <w:p w14:paraId="0F1D65C3" w14:textId="58A93410" w:rsidR="00CD320F" w:rsidRPr="00B05E56" w:rsidRDefault="00CD320F" w:rsidP="00CD320F">
      <w:pPr>
        <w:ind w:right="-2"/>
        <w:jc w:val="both"/>
        <w:rPr>
          <w:sz w:val="22"/>
          <w:szCs w:val="22"/>
        </w:rPr>
      </w:pPr>
      <w:r w:rsidRPr="00B05E56">
        <w:rPr>
          <w:b/>
          <w:sz w:val="22"/>
          <w:szCs w:val="22"/>
        </w:rPr>
        <w:t>1</w:t>
      </w:r>
      <w:r w:rsidR="00BD4823">
        <w:rPr>
          <w:b/>
          <w:sz w:val="22"/>
          <w:szCs w:val="22"/>
        </w:rPr>
        <w:t>3</w:t>
      </w:r>
      <w:r w:rsidRPr="00B05E56">
        <w:rPr>
          <w:b/>
          <w:sz w:val="22"/>
          <w:szCs w:val="22"/>
        </w:rPr>
        <w:t>.</w:t>
      </w:r>
      <w:r w:rsidRPr="00B05E56">
        <w:rPr>
          <w:sz w:val="22"/>
          <w:szCs w:val="22"/>
        </w:rPr>
        <w:t xml:space="preserve"> Bielizna brudna będzie odbierana </w:t>
      </w:r>
      <w:r w:rsidRPr="00B05E56">
        <w:rPr>
          <w:sz w:val="22"/>
          <w:szCs w:val="22"/>
          <w:u w:val="single"/>
        </w:rPr>
        <w:t>w godzinach 12</w:t>
      </w:r>
      <w:r w:rsidRPr="00B05E56">
        <w:rPr>
          <w:sz w:val="22"/>
          <w:szCs w:val="22"/>
          <w:u w:val="single"/>
          <w:vertAlign w:val="superscript"/>
        </w:rPr>
        <w:t>00</w:t>
      </w:r>
      <w:r w:rsidRPr="00B05E56">
        <w:rPr>
          <w:sz w:val="22"/>
          <w:szCs w:val="22"/>
          <w:u w:val="single"/>
        </w:rPr>
        <w:t>–15</w:t>
      </w:r>
      <w:r w:rsidRPr="00B05E56">
        <w:rPr>
          <w:sz w:val="22"/>
          <w:szCs w:val="22"/>
          <w:u w:val="single"/>
          <w:vertAlign w:val="superscript"/>
        </w:rPr>
        <w:t>00</w:t>
      </w:r>
      <w:r w:rsidRPr="00B05E56">
        <w:rPr>
          <w:sz w:val="22"/>
          <w:szCs w:val="22"/>
        </w:rPr>
        <w:t xml:space="preserve"> środkiem transportu Wykonawcy. Magazyn bielizny znajduje się w Centrum przy ul. Milionowej 14 i ul. Przyrodniczej 7/9 oraz Przychodni przy ul. Leczniczej 6 i ul. </w:t>
      </w:r>
      <w:proofErr w:type="spellStart"/>
      <w:r w:rsidRPr="00B05E56">
        <w:rPr>
          <w:sz w:val="22"/>
          <w:szCs w:val="22"/>
        </w:rPr>
        <w:t>Zarzewskiej</w:t>
      </w:r>
      <w:proofErr w:type="spellEnd"/>
      <w:r w:rsidRPr="00B05E56">
        <w:rPr>
          <w:sz w:val="22"/>
          <w:szCs w:val="22"/>
        </w:rPr>
        <w:t xml:space="preserve"> 56/58.</w:t>
      </w:r>
    </w:p>
    <w:p w14:paraId="75D5AC60" w14:textId="09CB7260" w:rsidR="00CD320F" w:rsidRPr="00D3101C" w:rsidRDefault="00CD320F" w:rsidP="00CD320F">
      <w:pPr>
        <w:ind w:right="-2"/>
        <w:jc w:val="both"/>
        <w:rPr>
          <w:b/>
          <w:i/>
          <w:sz w:val="22"/>
          <w:szCs w:val="22"/>
        </w:rPr>
      </w:pPr>
      <w:r w:rsidRPr="00B05E56">
        <w:rPr>
          <w:b/>
          <w:sz w:val="22"/>
          <w:szCs w:val="22"/>
        </w:rPr>
        <w:t>1</w:t>
      </w:r>
      <w:r w:rsidR="00BD4823">
        <w:rPr>
          <w:b/>
          <w:sz w:val="22"/>
          <w:szCs w:val="22"/>
        </w:rPr>
        <w:t>4</w:t>
      </w:r>
      <w:r w:rsidRPr="00B05E56">
        <w:rPr>
          <w:b/>
          <w:sz w:val="22"/>
          <w:szCs w:val="22"/>
        </w:rPr>
        <w:t>.</w:t>
      </w:r>
      <w:r w:rsidRPr="00B05E56">
        <w:rPr>
          <w:sz w:val="22"/>
          <w:szCs w:val="22"/>
        </w:rPr>
        <w:t xml:space="preserve"> Środki transportu brudnej i czystej bielizny muszą być oddzielne lub posiadać szczelną i podzieloną komorę </w:t>
      </w:r>
      <w:r w:rsidRPr="00D3101C">
        <w:rPr>
          <w:sz w:val="22"/>
          <w:szCs w:val="22"/>
        </w:rPr>
        <w:t>załadunkową, tak aby bielizna czysta nie miała możliwości jakiegokolwiek kontaktu z bielizną brudną.</w:t>
      </w:r>
    </w:p>
    <w:p w14:paraId="2142C41B" w14:textId="6AB45305" w:rsidR="00CD320F" w:rsidRPr="00D3101C" w:rsidRDefault="00CD320F" w:rsidP="00CD320F">
      <w:pPr>
        <w:ind w:right="-2"/>
        <w:jc w:val="both"/>
        <w:rPr>
          <w:sz w:val="22"/>
          <w:szCs w:val="22"/>
        </w:rPr>
      </w:pPr>
      <w:r w:rsidRPr="00D3101C">
        <w:rPr>
          <w:b/>
          <w:sz w:val="22"/>
          <w:szCs w:val="22"/>
        </w:rPr>
        <w:t>1</w:t>
      </w:r>
      <w:r w:rsidR="00BD4823">
        <w:rPr>
          <w:b/>
          <w:sz w:val="22"/>
          <w:szCs w:val="22"/>
        </w:rPr>
        <w:t>5</w:t>
      </w:r>
      <w:r w:rsidRPr="00D3101C">
        <w:rPr>
          <w:b/>
          <w:sz w:val="22"/>
          <w:szCs w:val="22"/>
        </w:rPr>
        <w:t>.</w:t>
      </w:r>
      <w:r w:rsidRPr="00D3101C">
        <w:rPr>
          <w:sz w:val="22"/>
          <w:szCs w:val="22"/>
        </w:rPr>
        <w:t xml:space="preserve"> Osoba dostarczająca bieliznę zobowiązana jest posiadać prawidłowy ubiór – fartuch ochronny i rękawice ochronne.</w:t>
      </w:r>
    </w:p>
    <w:p w14:paraId="196A0293" w14:textId="4E93C60F" w:rsidR="00CD320F" w:rsidRDefault="00CD320F" w:rsidP="00CD320F">
      <w:pPr>
        <w:pStyle w:val="Tekstpodstawowywcity"/>
        <w:ind w:left="0"/>
        <w:rPr>
          <w:sz w:val="22"/>
          <w:szCs w:val="22"/>
        </w:rPr>
      </w:pPr>
      <w:r w:rsidRPr="00D3101C">
        <w:rPr>
          <w:b/>
          <w:sz w:val="22"/>
          <w:szCs w:val="22"/>
        </w:rPr>
        <w:t>1</w:t>
      </w:r>
      <w:r w:rsidR="00BD4823">
        <w:rPr>
          <w:b/>
          <w:sz w:val="22"/>
          <w:szCs w:val="22"/>
          <w:lang w:val="pl-PL"/>
        </w:rPr>
        <w:t>6</w:t>
      </w:r>
      <w:r w:rsidRPr="00D3101C">
        <w:rPr>
          <w:b/>
          <w:sz w:val="22"/>
          <w:szCs w:val="22"/>
        </w:rPr>
        <w:t>.</w:t>
      </w:r>
      <w:r w:rsidRPr="00D3101C">
        <w:rPr>
          <w:sz w:val="22"/>
          <w:szCs w:val="22"/>
        </w:rPr>
        <w:t xml:space="preserve"> Wykonawca gwarantuje, że bielizna Zamawiającego nie będzie mieszana z bielizną z innych placówek. </w:t>
      </w:r>
    </w:p>
    <w:p w14:paraId="12F16ED0" w14:textId="322277B2" w:rsidR="00CD320F" w:rsidRPr="00DF0747" w:rsidRDefault="00CD320F" w:rsidP="00CD320F">
      <w:pPr>
        <w:pStyle w:val="Tekstpodstawowywcity"/>
        <w:ind w:left="0"/>
        <w:rPr>
          <w:sz w:val="22"/>
          <w:szCs w:val="22"/>
        </w:rPr>
      </w:pPr>
      <w:r w:rsidRPr="0019578A">
        <w:rPr>
          <w:b/>
          <w:bCs/>
          <w:sz w:val="22"/>
          <w:szCs w:val="22"/>
        </w:rPr>
        <w:t>1</w:t>
      </w:r>
      <w:r w:rsidR="00BD4823">
        <w:rPr>
          <w:b/>
          <w:bCs/>
          <w:sz w:val="22"/>
          <w:szCs w:val="22"/>
          <w:lang w:val="pl-PL"/>
        </w:rPr>
        <w:t>7</w:t>
      </w:r>
      <w:r w:rsidRPr="0019578A">
        <w:rPr>
          <w:b/>
          <w:bCs/>
          <w:sz w:val="22"/>
          <w:szCs w:val="22"/>
        </w:rPr>
        <w:t>.</w:t>
      </w:r>
      <w:r>
        <w:rPr>
          <w:sz w:val="22"/>
          <w:szCs w:val="22"/>
        </w:rPr>
        <w:t xml:space="preserve"> </w:t>
      </w:r>
      <w:r w:rsidRPr="00D3101C">
        <w:rPr>
          <w:sz w:val="22"/>
          <w:szCs w:val="22"/>
        </w:rPr>
        <w:t>Bielizna musi być oznakowana systemem identyfikacji chipowej, który będzie kompatybilny z oprogramowaniem funkcjonującym w pralni Wykonawcy i będzie zapewniał prawidłowe rozliczanie i ewidencję znajdującej się w obrocie bielizny. Wykonawca musi być wyposażony w sprzęt pozwalający na bezdotykowe liczenie sztuk bielizny brudnej zdanej przez Zamawiającego oraz ewidencjonowanie sztuk wydanych do Zamawiającego w</w:t>
      </w:r>
      <w:r w:rsidR="00D908DC">
        <w:rPr>
          <w:sz w:val="22"/>
          <w:szCs w:val="22"/>
          <w:lang w:val="pl-PL"/>
        </w:rPr>
        <w:t> </w:t>
      </w:r>
      <w:r w:rsidRPr="00D3101C">
        <w:rPr>
          <w:sz w:val="22"/>
          <w:szCs w:val="22"/>
        </w:rPr>
        <w:t xml:space="preserve">danym dniu. Chipy użyte do oznakowania bielizny </w:t>
      </w:r>
      <w:r w:rsidRPr="00DF0747">
        <w:rPr>
          <w:sz w:val="22"/>
          <w:szCs w:val="22"/>
        </w:rPr>
        <w:t>muszą spełniać następujące wymagania:</w:t>
      </w:r>
    </w:p>
    <w:p w14:paraId="5334D7E2" w14:textId="77777777" w:rsidR="00CD320F" w:rsidRPr="00DF0747" w:rsidRDefault="00CD320F" w:rsidP="00092CB2">
      <w:pPr>
        <w:pStyle w:val="Tekstpodstawowywcity"/>
        <w:ind w:left="284" w:hanging="142"/>
        <w:rPr>
          <w:sz w:val="22"/>
          <w:szCs w:val="22"/>
        </w:rPr>
      </w:pPr>
      <w:r w:rsidRPr="00DF0747">
        <w:rPr>
          <w:sz w:val="22"/>
          <w:szCs w:val="22"/>
        </w:rPr>
        <w:t>1) pasywne nie posiadające własnego źródła zasilania;</w:t>
      </w:r>
    </w:p>
    <w:p w14:paraId="2D4AED64" w14:textId="03292D1C" w:rsidR="00CD320F" w:rsidRPr="009A5D14" w:rsidRDefault="00CD320F" w:rsidP="00092CB2">
      <w:pPr>
        <w:pStyle w:val="Tekstpodstawowywcity"/>
        <w:ind w:left="284" w:hanging="142"/>
        <w:rPr>
          <w:sz w:val="22"/>
          <w:szCs w:val="22"/>
        </w:rPr>
      </w:pPr>
      <w:r w:rsidRPr="009A5D14">
        <w:rPr>
          <w:sz w:val="22"/>
          <w:szCs w:val="22"/>
        </w:rPr>
        <w:t xml:space="preserve">2) zgodne z normą ISO 18000-3-1 i </w:t>
      </w:r>
      <w:r w:rsidRPr="009A5D14">
        <w:rPr>
          <w:sz w:val="21"/>
          <w:szCs w:val="21"/>
        </w:rPr>
        <w:t>ISO</w:t>
      </w:r>
      <w:r w:rsidR="00CF3DDD">
        <w:rPr>
          <w:sz w:val="21"/>
          <w:szCs w:val="21"/>
          <w:lang w:val="pl-PL"/>
        </w:rPr>
        <w:t xml:space="preserve"> </w:t>
      </w:r>
      <w:r w:rsidRPr="009A5D14">
        <w:rPr>
          <w:sz w:val="21"/>
          <w:szCs w:val="21"/>
        </w:rPr>
        <w:t xml:space="preserve">15693 (lub równoważne) </w:t>
      </w:r>
      <w:r w:rsidRPr="009A5D14">
        <w:rPr>
          <w:sz w:val="22"/>
          <w:szCs w:val="22"/>
        </w:rPr>
        <w:t>wytrzymujące min. 200 cykli prania, suszenia, maglowania/kalandrowania, prasowania i sterylizacji;</w:t>
      </w:r>
    </w:p>
    <w:p w14:paraId="2E81EB92" w14:textId="77777777" w:rsidR="00CD320F" w:rsidRDefault="00CD320F" w:rsidP="00092CB2">
      <w:pPr>
        <w:pStyle w:val="Tekstpodstawowywcity"/>
        <w:ind w:left="284" w:hanging="142"/>
        <w:rPr>
          <w:sz w:val="22"/>
          <w:szCs w:val="22"/>
        </w:rPr>
      </w:pPr>
      <w:r>
        <w:rPr>
          <w:sz w:val="22"/>
          <w:szCs w:val="22"/>
        </w:rPr>
        <w:t>3</w:t>
      </w:r>
      <w:r w:rsidRPr="00D3101C">
        <w:rPr>
          <w:sz w:val="22"/>
          <w:szCs w:val="22"/>
        </w:rPr>
        <w:t>) brak wpływ</w:t>
      </w:r>
      <w:r>
        <w:rPr>
          <w:sz w:val="22"/>
          <w:szCs w:val="22"/>
        </w:rPr>
        <w:t>u</w:t>
      </w:r>
      <w:r w:rsidRPr="00D3101C">
        <w:rPr>
          <w:sz w:val="22"/>
          <w:szCs w:val="22"/>
        </w:rPr>
        <w:t xml:space="preserve"> chipów na rezonans magnetyczny, jak i rezonansu magnetycznego na chipy, </w:t>
      </w:r>
    </w:p>
    <w:p w14:paraId="49371C80" w14:textId="77777777" w:rsidR="00CD320F" w:rsidRPr="00D3101C" w:rsidRDefault="00CD320F" w:rsidP="00092CB2">
      <w:pPr>
        <w:pStyle w:val="Tekstpodstawowywcity"/>
        <w:ind w:left="284" w:hanging="142"/>
        <w:rPr>
          <w:sz w:val="22"/>
          <w:szCs w:val="22"/>
        </w:rPr>
      </w:pPr>
      <w:r>
        <w:rPr>
          <w:sz w:val="22"/>
          <w:szCs w:val="22"/>
        </w:rPr>
        <w:t>4</w:t>
      </w:r>
      <w:r w:rsidRPr="00DF0747">
        <w:rPr>
          <w:sz w:val="22"/>
          <w:szCs w:val="22"/>
        </w:rPr>
        <w:t xml:space="preserve">) gwarantujące </w:t>
      </w:r>
      <w:r w:rsidRPr="00D3101C">
        <w:rPr>
          <w:sz w:val="22"/>
          <w:szCs w:val="22"/>
        </w:rPr>
        <w:t>bezpieczeństwo zastosowania chipów dla ludzi i sprzętu elektronicznego, jak rozrusznik serca, defibrylator, itd.;</w:t>
      </w:r>
    </w:p>
    <w:p w14:paraId="624D39E2" w14:textId="77777777" w:rsidR="00CD320F" w:rsidRPr="00DF0747" w:rsidRDefault="00CD320F" w:rsidP="00CD320F">
      <w:pPr>
        <w:shd w:val="clear" w:color="auto" w:fill="FFFFFF"/>
        <w:jc w:val="both"/>
        <w:rPr>
          <w:sz w:val="24"/>
          <w:szCs w:val="24"/>
        </w:rPr>
      </w:pPr>
      <w:r w:rsidRPr="00D3101C">
        <w:rPr>
          <w:sz w:val="22"/>
          <w:szCs w:val="22"/>
        </w:rPr>
        <w:t>Zamawiający wymaga, aby chipy były umieszczone w każdej sztuce bielizny w sposób trwały, uniemożliwiający ich odczepienie się od</w:t>
      </w:r>
      <w:r>
        <w:rPr>
          <w:sz w:val="22"/>
          <w:szCs w:val="22"/>
        </w:rPr>
        <w:t xml:space="preserve"> bielizny podczas użytkowania, </w:t>
      </w:r>
      <w:r w:rsidRPr="00D3101C">
        <w:rPr>
          <w:sz w:val="22"/>
          <w:szCs w:val="22"/>
        </w:rPr>
        <w:t xml:space="preserve">procesu </w:t>
      </w:r>
      <w:r w:rsidRPr="00DF0747">
        <w:rPr>
          <w:sz w:val="22"/>
          <w:szCs w:val="22"/>
        </w:rPr>
        <w:t xml:space="preserve">prania i sterylizacji. </w:t>
      </w:r>
    </w:p>
    <w:p w14:paraId="47B275B5" w14:textId="6AFD298E" w:rsidR="00CD320F" w:rsidRPr="00D3101C" w:rsidRDefault="00CD320F" w:rsidP="00CD320F">
      <w:pPr>
        <w:pStyle w:val="Tekstpodstawowywcity"/>
        <w:ind w:left="0"/>
        <w:rPr>
          <w:sz w:val="22"/>
          <w:szCs w:val="22"/>
        </w:rPr>
      </w:pPr>
      <w:r w:rsidRPr="00D3101C">
        <w:rPr>
          <w:b/>
          <w:sz w:val="22"/>
          <w:szCs w:val="22"/>
        </w:rPr>
        <w:t>1</w:t>
      </w:r>
      <w:r w:rsidR="00BD4823">
        <w:rPr>
          <w:b/>
          <w:sz w:val="22"/>
          <w:szCs w:val="22"/>
          <w:lang w:val="pl-PL"/>
        </w:rPr>
        <w:t>8</w:t>
      </w:r>
      <w:r w:rsidRPr="00D3101C">
        <w:rPr>
          <w:b/>
          <w:sz w:val="22"/>
          <w:szCs w:val="22"/>
        </w:rPr>
        <w:t>.</w:t>
      </w:r>
      <w:r w:rsidRPr="00D3101C">
        <w:rPr>
          <w:sz w:val="22"/>
          <w:szCs w:val="22"/>
        </w:rPr>
        <w:t xml:space="preserve"> Bielizna czysta przywożona z pralni musi być poskładana</w:t>
      </w:r>
      <w:r w:rsidRPr="00D3101C">
        <w:t xml:space="preserve"> </w:t>
      </w:r>
      <w:r w:rsidRPr="00D3101C">
        <w:rPr>
          <w:sz w:val="22"/>
          <w:szCs w:val="22"/>
        </w:rPr>
        <w:t>wg wzoru ustalonego z Zamawiającym i szczelnie zapakowana asortymentowo w folię</w:t>
      </w:r>
      <w:r>
        <w:rPr>
          <w:sz w:val="22"/>
          <w:szCs w:val="22"/>
        </w:rPr>
        <w:t xml:space="preserve">, w sposób umożliwiający </w:t>
      </w:r>
      <w:r w:rsidRPr="008D12C9">
        <w:rPr>
          <w:sz w:val="22"/>
          <w:szCs w:val="22"/>
        </w:rPr>
        <w:t>odbiór rodzajowo-asortymentowy bez konieczności otwierania opakowania</w:t>
      </w:r>
      <w:r w:rsidRPr="00D3101C">
        <w:rPr>
          <w:sz w:val="22"/>
          <w:szCs w:val="22"/>
        </w:rPr>
        <w:t>, zaś odzież fasonowa m</w:t>
      </w:r>
      <w:r>
        <w:rPr>
          <w:sz w:val="22"/>
          <w:szCs w:val="22"/>
        </w:rPr>
        <w:t>usi</w:t>
      </w:r>
      <w:r w:rsidRPr="00D3101C">
        <w:rPr>
          <w:sz w:val="22"/>
          <w:szCs w:val="22"/>
        </w:rPr>
        <w:t xml:space="preserve"> być dostarczana na wieszakach w workach foliowych. W czasie transportu bielizna m</w:t>
      </w:r>
      <w:r>
        <w:rPr>
          <w:sz w:val="22"/>
          <w:szCs w:val="22"/>
        </w:rPr>
        <w:t>usi</w:t>
      </w:r>
      <w:r w:rsidRPr="00D3101C">
        <w:rPr>
          <w:sz w:val="22"/>
          <w:szCs w:val="22"/>
        </w:rPr>
        <w:t xml:space="preserve"> być szczelnie zapakowana w dodatkowy worek, tak aby zabezpieczyć bieliznę przed powtórnym zabrudzeniem. </w:t>
      </w:r>
    </w:p>
    <w:p w14:paraId="245A7C18" w14:textId="59EEB966" w:rsidR="00CD320F" w:rsidRPr="00D3101C" w:rsidRDefault="00BD4823" w:rsidP="00CD320F">
      <w:pPr>
        <w:ind w:right="-2"/>
        <w:jc w:val="both"/>
        <w:rPr>
          <w:sz w:val="22"/>
          <w:szCs w:val="22"/>
        </w:rPr>
      </w:pPr>
      <w:r>
        <w:rPr>
          <w:b/>
          <w:sz w:val="22"/>
          <w:szCs w:val="22"/>
        </w:rPr>
        <w:t>19</w:t>
      </w:r>
      <w:r w:rsidR="00CD320F" w:rsidRPr="00D3101C">
        <w:rPr>
          <w:b/>
          <w:sz w:val="22"/>
          <w:szCs w:val="22"/>
        </w:rPr>
        <w:t>.</w:t>
      </w:r>
      <w:r w:rsidR="00CD320F" w:rsidRPr="00D3101C">
        <w:rPr>
          <w:sz w:val="22"/>
          <w:szCs w:val="22"/>
        </w:rPr>
        <w:t xml:space="preserve"> Wykonawca zobowiązany jest do dostarczania worków do pakowania bielizny brudnej (o wymiarach 110x70cm (120l)). </w:t>
      </w:r>
    </w:p>
    <w:p w14:paraId="3E57684E" w14:textId="060160A4" w:rsidR="00CD320F" w:rsidRPr="00D3101C" w:rsidRDefault="00CD320F" w:rsidP="00CD320F">
      <w:pPr>
        <w:ind w:right="-2"/>
        <w:jc w:val="both"/>
        <w:rPr>
          <w:sz w:val="22"/>
          <w:szCs w:val="22"/>
        </w:rPr>
      </w:pPr>
      <w:r>
        <w:rPr>
          <w:b/>
          <w:sz w:val="22"/>
          <w:szCs w:val="22"/>
        </w:rPr>
        <w:t>2</w:t>
      </w:r>
      <w:r w:rsidR="00BD4823">
        <w:rPr>
          <w:b/>
          <w:sz w:val="22"/>
          <w:szCs w:val="22"/>
        </w:rPr>
        <w:t>0</w:t>
      </w:r>
      <w:r w:rsidRPr="00D3101C">
        <w:rPr>
          <w:b/>
          <w:sz w:val="22"/>
          <w:szCs w:val="22"/>
        </w:rPr>
        <w:t>.</w:t>
      </w:r>
      <w:r w:rsidRPr="00D3101C">
        <w:rPr>
          <w:sz w:val="22"/>
          <w:szCs w:val="22"/>
        </w:rPr>
        <w:t xml:space="preserve"> Wykonawca zobowiązany jest do dostarczania worków rozpuszczalnych w wodzie do izolowania, transportu, dezynfekcji, prania bielizny zainfekowanej i skażonej (o wymiarach 60x90cm (60l)).</w:t>
      </w:r>
    </w:p>
    <w:p w14:paraId="3A494C08" w14:textId="596EA8E6" w:rsidR="00CD320F" w:rsidRPr="00D3101C" w:rsidRDefault="00CD320F" w:rsidP="00CD320F">
      <w:pPr>
        <w:pStyle w:val="Tekstpodstawowy2"/>
        <w:rPr>
          <w:sz w:val="22"/>
          <w:szCs w:val="22"/>
        </w:rPr>
      </w:pPr>
      <w:r w:rsidRPr="00D3101C">
        <w:rPr>
          <w:b/>
          <w:sz w:val="22"/>
          <w:szCs w:val="22"/>
        </w:rPr>
        <w:t>2</w:t>
      </w:r>
      <w:r w:rsidR="00BD4823">
        <w:rPr>
          <w:b/>
          <w:sz w:val="22"/>
          <w:szCs w:val="22"/>
        </w:rPr>
        <w:t>1</w:t>
      </w:r>
      <w:r w:rsidRPr="00D3101C">
        <w:rPr>
          <w:b/>
          <w:sz w:val="22"/>
          <w:szCs w:val="22"/>
        </w:rPr>
        <w:t>.</w:t>
      </w:r>
      <w:r w:rsidRPr="00D3101C">
        <w:rPr>
          <w:sz w:val="22"/>
          <w:szCs w:val="22"/>
        </w:rPr>
        <w:t xml:space="preserve"> Transport bielizny czystej do Zamawiającego i brudnej do pralni m</w:t>
      </w:r>
      <w:r>
        <w:rPr>
          <w:sz w:val="22"/>
          <w:szCs w:val="22"/>
        </w:rPr>
        <w:t>usi</w:t>
      </w:r>
      <w:r w:rsidRPr="00D3101C">
        <w:rPr>
          <w:sz w:val="22"/>
          <w:szCs w:val="22"/>
        </w:rPr>
        <w:t xml:space="preserve"> się odbywać na wózkach jezdnych, dostarczonych na czas trwania umowy przez Wykonawcę w ilości wynikającej z wielkości dostaw. Pralnia Wykonawcy musi być wyposażona w automatyczne urządzenie do dezynfekcji wózków.</w:t>
      </w:r>
    </w:p>
    <w:p w14:paraId="28F6A4A0" w14:textId="4A3B86D4" w:rsidR="00CD320F" w:rsidRPr="00D3101C" w:rsidRDefault="00CD320F" w:rsidP="00CD320F">
      <w:pPr>
        <w:ind w:right="-2"/>
        <w:jc w:val="both"/>
        <w:rPr>
          <w:sz w:val="22"/>
          <w:szCs w:val="22"/>
        </w:rPr>
      </w:pPr>
      <w:r w:rsidRPr="00D3101C">
        <w:rPr>
          <w:b/>
          <w:sz w:val="22"/>
          <w:szCs w:val="22"/>
        </w:rPr>
        <w:t>2</w:t>
      </w:r>
      <w:r w:rsidR="00BD4823">
        <w:rPr>
          <w:b/>
          <w:sz w:val="22"/>
          <w:szCs w:val="22"/>
        </w:rPr>
        <w:t>2</w:t>
      </w:r>
      <w:r w:rsidRPr="00D3101C">
        <w:rPr>
          <w:b/>
          <w:sz w:val="22"/>
          <w:szCs w:val="22"/>
        </w:rPr>
        <w:t>.</w:t>
      </w:r>
      <w:r w:rsidRPr="00D3101C">
        <w:rPr>
          <w:sz w:val="22"/>
          <w:szCs w:val="22"/>
        </w:rPr>
        <w:t xml:space="preserve"> Każdorazowe przekazanie bielizny brudnej i czystej musi być potwierdzone pisemnie przez upoważnionych przedstawicieli </w:t>
      </w:r>
      <w:r w:rsidR="00092CB2">
        <w:rPr>
          <w:sz w:val="22"/>
          <w:szCs w:val="22"/>
        </w:rPr>
        <w:t>Zamawiającego i Wykonawcy</w:t>
      </w:r>
      <w:r w:rsidRPr="00D3101C">
        <w:rPr>
          <w:sz w:val="22"/>
          <w:szCs w:val="22"/>
        </w:rPr>
        <w:t xml:space="preserve"> na dowodzie/druku przekazania zawierającym specyfi</w:t>
      </w:r>
      <w:r>
        <w:rPr>
          <w:sz w:val="22"/>
          <w:szCs w:val="22"/>
        </w:rPr>
        <w:t>kację asortymentowo – ilościową</w:t>
      </w:r>
      <w:r w:rsidRPr="00D3101C">
        <w:rPr>
          <w:sz w:val="22"/>
          <w:szCs w:val="22"/>
        </w:rPr>
        <w:t xml:space="preserve"> oraz określającym wagę ogólną bielizny.</w:t>
      </w:r>
    </w:p>
    <w:p w14:paraId="1916602D" w14:textId="782D5737" w:rsidR="00CD320F" w:rsidRPr="00D3101C" w:rsidRDefault="00CD320F" w:rsidP="00CD320F">
      <w:pPr>
        <w:ind w:right="-2"/>
        <w:jc w:val="both"/>
        <w:rPr>
          <w:sz w:val="22"/>
          <w:szCs w:val="22"/>
        </w:rPr>
      </w:pPr>
      <w:r w:rsidRPr="00D3101C">
        <w:rPr>
          <w:b/>
          <w:sz w:val="22"/>
          <w:szCs w:val="22"/>
        </w:rPr>
        <w:t>2</w:t>
      </w:r>
      <w:r w:rsidR="00BD4823">
        <w:rPr>
          <w:b/>
          <w:sz w:val="22"/>
          <w:szCs w:val="22"/>
        </w:rPr>
        <w:t>3</w:t>
      </w:r>
      <w:r w:rsidRPr="00D3101C">
        <w:rPr>
          <w:b/>
          <w:sz w:val="22"/>
          <w:szCs w:val="22"/>
        </w:rPr>
        <w:t>.</w:t>
      </w:r>
      <w:r w:rsidRPr="00D3101C">
        <w:rPr>
          <w:sz w:val="22"/>
          <w:szCs w:val="22"/>
        </w:rPr>
        <w:t xml:space="preserve"> Bielizna Zamawiającego, oddana do prania, będzie posiadała oznakowanie</w:t>
      </w:r>
      <w:r>
        <w:rPr>
          <w:sz w:val="22"/>
          <w:szCs w:val="22"/>
        </w:rPr>
        <w:t>,</w:t>
      </w:r>
      <w:r w:rsidRPr="00D3101C">
        <w:rPr>
          <w:sz w:val="22"/>
          <w:szCs w:val="22"/>
        </w:rPr>
        <w:t xml:space="preserve"> np. logo Zamawiającego.</w:t>
      </w:r>
    </w:p>
    <w:p w14:paraId="0A744DDB" w14:textId="558640D2" w:rsidR="00CD320F" w:rsidRPr="00D3101C" w:rsidRDefault="00CD320F" w:rsidP="00CD320F">
      <w:pPr>
        <w:ind w:right="-2"/>
        <w:jc w:val="both"/>
        <w:rPr>
          <w:sz w:val="22"/>
          <w:szCs w:val="22"/>
        </w:rPr>
      </w:pPr>
      <w:r w:rsidRPr="00D3101C">
        <w:rPr>
          <w:b/>
          <w:sz w:val="22"/>
          <w:szCs w:val="22"/>
        </w:rPr>
        <w:t>2</w:t>
      </w:r>
      <w:r w:rsidR="00BD4823">
        <w:rPr>
          <w:b/>
          <w:sz w:val="22"/>
          <w:szCs w:val="22"/>
        </w:rPr>
        <w:t>4</w:t>
      </w:r>
      <w:r w:rsidRPr="00D3101C">
        <w:rPr>
          <w:b/>
          <w:sz w:val="22"/>
          <w:szCs w:val="22"/>
        </w:rPr>
        <w:t>.</w:t>
      </w:r>
      <w:r w:rsidRPr="00D3101C">
        <w:rPr>
          <w:sz w:val="22"/>
          <w:szCs w:val="22"/>
        </w:rPr>
        <w:t xml:space="preserve"> W przypadku nieprawidłowego wykonania usługi, Zamawiającemu przysługuje prawo do reklamacji i żądania wykonania usługi ponownie bez dodatkowych opłat.</w:t>
      </w:r>
    </w:p>
    <w:p w14:paraId="2ADB842E" w14:textId="15A323C3" w:rsidR="00CD320F" w:rsidRPr="00D3101C" w:rsidRDefault="00CD320F" w:rsidP="00CD320F">
      <w:pPr>
        <w:ind w:right="-2"/>
        <w:jc w:val="both"/>
        <w:rPr>
          <w:sz w:val="22"/>
          <w:szCs w:val="22"/>
        </w:rPr>
      </w:pPr>
      <w:r w:rsidRPr="00D3101C">
        <w:rPr>
          <w:b/>
          <w:sz w:val="22"/>
          <w:szCs w:val="22"/>
        </w:rPr>
        <w:t>2</w:t>
      </w:r>
      <w:r w:rsidR="00BD4823">
        <w:rPr>
          <w:b/>
          <w:sz w:val="22"/>
          <w:szCs w:val="22"/>
        </w:rPr>
        <w:t>5</w:t>
      </w:r>
      <w:r w:rsidRPr="00D3101C">
        <w:rPr>
          <w:b/>
          <w:sz w:val="22"/>
          <w:szCs w:val="22"/>
        </w:rPr>
        <w:t>.</w:t>
      </w:r>
      <w:r w:rsidRPr="00D3101C">
        <w:rPr>
          <w:sz w:val="22"/>
          <w:szCs w:val="22"/>
        </w:rPr>
        <w:t xml:space="preserve"> Oferowana usługa musi odpowiadać standardom sanitarno-epidemiologicznym dla bielizny szpitalnej, musi być wykonywana z zachowaniem obowiązującego porządku prawnego i przepisów obowiązujących w ochronie zdrowia.</w:t>
      </w:r>
    </w:p>
    <w:p w14:paraId="426AA656" w14:textId="3E575FF1" w:rsidR="00CD320F" w:rsidRDefault="00CD320F" w:rsidP="00CD320F">
      <w:pPr>
        <w:ind w:right="-2"/>
        <w:jc w:val="both"/>
        <w:rPr>
          <w:sz w:val="22"/>
          <w:szCs w:val="22"/>
        </w:rPr>
      </w:pPr>
      <w:r w:rsidRPr="00D3101C">
        <w:rPr>
          <w:b/>
          <w:sz w:val="22"/>
          <w:szCs w:val="22"/>
        </w:rPr>
        <w:t>2</w:t>
      </w:r>
      <w:r w:rsidR="00BD4823">
        <w:rPr>
          <w:b/>
          <w:sz w:val="22"/>
          <w:szCs w:val="22"/>
        </w:rPr>
        <w:t>6</w:t>
      </w:r>
      <w:r>
        <w:rPr>
          <w:b/>
          <w:sz w:val="22"/>
          <w:szCs w:val="22"/>
        </w:rPr>
        <w:t>.</w:t>
      </w:r>
      <w:r w:rsidRPr="00D3101C">
        <w:rPr>
          <w:sz w:val="22"/>
          <w:szCs w:val="22"/>
        </w:rPr>
        <w:t xml:space="preserve"> </w:t>
      </w:r>
      <w:r w:rsidRPr="005D7CC2">
        <w:rPr>
          <w:sz w:val="22"/>
          <w:szCs w:val="22"/>
        </w:rPr>
        <w:t>Wykonawca, raz na kwartał, zobowiązany jest do dostarczenia Zamawiającemu kopii aktualnych badań mikrobiologicznych wykonanych w pralni Wykonawcy, potwierdzonych przez Stację Sanitarno-Epidemiologiczną, dokumentujących skuteczność prania i dezynfekcji. Ponadto Wykonawca zobowiązuje się na prośbę Zamawiającego każdorazowo udostępnić kopię dokumentacji z kontroli przeprowadzonej przez właściwą Stację Sanitarno-Epidemiologiczną.</w:t>
      </w:r>
    </w:p>
    <w:p w14:paraId="107C11FA" w14:textId="14AB273F" w:rsidR="00CD320F" w:rsidRDefault="00CD320F" w:rsidP="00CD320F">
      <w:pPr>
        <w:ind w:right="-2"/>
        <w:jc w:val="both"/>
        <w:rPr>
          <w:sz w:val="22"/>
          <w:szCs w:val="22"/>
        </w:rPr>
      </w:pPr>
      <w:r>
        <w:rPr>
          <w:b/>
          <w:sz w:val="22"/>
          <w:szCs w:val="22"/>
        </w:rPr>
        <w:t>2</w:t>
      </w:r>
      <w:r w:rsidR="00BD4823">
        <w:rPr>
          <w:b/>
          <w:sz w:val="22"/>
          <w:szCs w:val="22"/>
        </w:rPr>
        <w:t>7</w:t>
      </w:r>
      <w:r w:rsidRPr="00CC3234">
        <w:rPr>
          <w:b/>
          <w:sz w:val="22"/>
          <w:szCs w:val="22"/>
        </w:rPr>
        <w:t>.</w:t>
      </w:r>
      <w:r>
        <w:rPr>
          <w:sz w:val="22"/>
          <w:szCs w:val="22"/>
        </w:rPr>
        <w:t xml:space="preserve"> </w:t>
      </w:r>
      <w:r w:rsidRPr="006C124E">
        <w:rPr>
          <w:sz w:val="22"/>
          <w:szCs w:val="22"/>
        </w:rPr>
        <w:t>Zamawiający zastrzega sobie prawo wykonania własnych wymazów mikrobiologicznych w chwili dostarczenia</w:t>
      </w:r>
      <w:r>
        <w:rPr>
          <w:sz w:val="22"/>
          <w:szCs w:val="22"/>
        </w:rPr>
        <w:t xml:space="preserve"> </w:t>
      </w:r>
      <w:r w:rsidRPr="006C124E">
        <w:rPr>
          <w:sz w:val="22"/>
          <w:szCs w:val="22"/>
        </w:rPr>
        <w:t>bielizny do Zamawiającego w obecności pracownika Wykonawcy. W przypadku niewłaściwych wyników</w:t>
      </w:r>
      <w:r>
        <w:rPr>
          <w:sz w:val="22"/>
          <w:szCs w:val="22"/>
        </w:rPr>
        <w:t xml:space="preserve"> </w:t>
      </w:r>
      <w:r w:rsidRPr="006C124E">
        <w:rPr>
          <w:sz w:val="22"/>
          <w:szCs w:val="22"/>
        </w:rPr>
        <w:t>mikrobiologicznych koszt badania pokrywa Wykonawca. Wykonawca pokrywa również koszt kolejnego badania</w:t>
      </w:r>
      <w:r>
        <w:rPr>
          <w:sz w:val="22"/>
          <w:szCs w:val="22"/>
        </w:rPr>
        <w:t xml:space="preserve"> kontrolnego. </w:t>
      </w:r>
    </w:p>
    <w:p w14:paraId="02CA6A68" w14:textId="6AB03432" w:rsidR="00CD320F" w:rsidRDefault="00CD320F" w:rsidP="00CD320F">
      <w:pPr>
        <w:ind w:right="-2"/>
        <w:jc w:val="both"/>
        <w:rPr>
          <w:b/>
          <w:sz w:val="22"/>
          <w:szCs w:val="22"/>
        </w:rPr>
      </w:pPr>
      <w:r>
        <w:rPr>
          <w:b/>
          <w:sz w:val="22"/>
          <w:szCs w:val="22"/>
        </w:rPr>
        <w:lastRenderedPageBreak/>
        <w:t>2</w:t>
      </w:r>
      <w:r w:rsidR="00BD4823">
        <w:rPr>
          <w:b/>
          <w:sz w:val="22"/>
          <w:szCs w:val="22"/>
        </w:rPr>
        <w:t>8</w:t>
      </w:r>
      <w:r w:rsidRPr="006C124E">
        <w:rPr>
          <w:b/>
          <w:sz w:val="22"/>
          <w:szCs w:val="22"/>
        </w:rPr>
        <w:t>.</w:t>
      </w:r>
      <w:r>
        <w:rPr>
          <w:sz w:val="22"/>
          <w:szCs w:val="22"/>
        </w:rPr>
        <w:t xml:space="preserve"> </w:t>
      </w:r>
      <w:r w:rsidRPr="006C124E">
        <w:rPr>
          <w:sz w:val="22"/>
          <w:szCs w:val="22"/>
        </w:rPr>
        <w:t>Zamawiający zastrzega sobie prawo do kontroli procesu prania na każdym etapie, wglądu do dokumentacji</w:t>
      </w:r>
      <w:r>
        <w:rPr>
          <w:sz w:val="22"/>
          <w:szCs w:val="22"/>
        </w:rPr>
        <w:t xml:space="preserve"> </w:t>
      </w:r>
      <w:r w:rsidRPr="006C124E">
        <w:rPr>
          <w:sz w:val="22"/>
          <w:szCs w:val="22"/>
        </w:rPr>
        <w:t>potwierdzając</w:t>
      </w:r>
      <w:r>
        <w:rPr>
          <w:sz w:val="22"/>
          <w:szCs w:val="22"/>
        </w:rPr>
        <w:t>ej</w:t>
      </w:r>
      <w:r w:rsidRPr="006C124E">
        <w:rPr>
          <w:sz w:val="22"/>
          <w:szCs w:val="22"/>
        </w:rPr>
        <w:t xml:space="preserve"> używanie przez Wykonawcę właściwych środków piorących i dezynfekujących.</w:t>
      </w:r>
      <w:r>
        <w:rPr>
          <w:sz w:val="22"/>
          <w:szCs w:val="22"/>
        </w:rPr>
        <w:t xml:space="preserve"> </w:t>
      </w:r>
      <w:r w:rsidRPr="006C124E">
        <w:rPr>
          <w:sz w:val="22"/>
          <w:szCs w:val="22"/>
        </w:rPr>
        <w:t>Zamawiający zobowiązany jest do niezwłocznego zawiadomienia Wykonawcy o stwierdzonych</w:t>
      </w:r>
      <w:r>
        <w:rPr>
          <w:sz w:val="22"/>
          <w:szCs w:val="22"/>
        </w:rPr>
        <w:t xml:space="preserve"> </w:t>
      </w:r>
      <w:r w:rsidRPr="006C124E">
        <w:rPr>
          <w:sz w:val="22"/>
          <w:szCs w:val="22"/>
        </w:rPr>
        <w:t>nieprawidłowościach i uwagach dotyczących świadczenia usług pralniczych.</w:t>
      </w:r>
      <w:r w:rsidRPr="00D02F61">
        <w:rPr>
          <w:b/>
          <w:sz w:val="22"/>
          <w:szCs w:val="22"/>
        </w:rPr>
        <w:t xml:space="preserve"> </w:t>
      </w:r>
    </w:p>
    <w:p w14:paraId="2A60CF4E" w14:textId="7A82335C" w:rsidR="00CD320F" w:rsidRPr="00D3101C" w:rsidRDefault="00BD4823" w:rsidP="00CD320F">
      <w:pPr>
        <w:ind w:right="-2"/>
        <w:jc w:val="both"/>
        <w:rPr>
          <w:sz w:val="22"/>
          <w:szCs w:val="22"/>
        </w:rPr>
      </w:pPr>
      <w:r>
        <w:rPr>
          <w:b/>
          <w:sz w:val="22"/>
          <w:szCs w:val="22"/>
        </w:rPr>
        <w:t>29</w:t>
      </w:r>
      <w:r w:rsidR="00CD320F" w:rsidRPr="00D3101C">
        <w:rPr>
          <w:b/>
          <w:sz w:val="22"/>
          <w:szCs w:val="22"/>
        </w:rPr>
        <w:t>.</w:t>
      </w:r>
      <w:r w:rsidR="00CD320F" w:rsidRPr="00D3101C">
        <w:rPr>
          <w:sz w:val="22"/>
          <w:szCs w:val="22"/>
        </w:rPr>
        <w:t xml:space="preserve"> Wykonawca zapewni Zamawiającemu na czas trwania umowy dzierżawę bielizny operacyjnej.</w:t>
      </w:r>
    </w:p>
    <w:p w14:paraId="5EFDADAA" w14:textId="77777777" w:rsidR="00CD320F" w:rsidRPr="00FA3AAA" w:rsidRDefault="00CD320F" w:rsidP="00CD320F">
      <w:pPr>
        <w:pStyle w:val="Stopka"/>
        <w:widowControl w:val="0"/>
        <w:tabs>
          <w:tab w:val="clear" w:pos="4536"/>
          <w:tab w:val="clear" w:pos="9072"/>
        </w:tabs>
        <w:rPr>
          <w:snapToGrid w:val="0"/>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331"/>
        <w:gridCol w:w="4215"/>
        <w:gridCol w:w="1846"/>
        <w:gridCol w:w="15"/>
      </w:tblGrid>
      <w:tr w:rsidR="00CD320F" w:rsidRPr="00D3101C" w14:paraId="0EF95051" w14:textId="77777777" w:rsidTr="00B15B28">
        <w:trPr>
          <w:gridAfter w:val="1"/>
          <w:wAfter w:w="15" w:type="dxa"/>
          <w:cantSplit/>
          <w:trHeight w:val="363"/>
        </w:trPr>
        <w:tc>
          <w:tcPr>
            <w:tcW w:w="496" w:type="dxa"/>
            <w:tcBorders>
              <w:top w:val="single" w:sz="4" w:space="0" w:color="auto"/>
              <w:left w:val="single" w:sz="4" w:space="0" w:color="auto"/>
              <w:bottom w:val="single" w:sz="4" w:space="0" w:color="auto"/>
              <w:right w:val="single" w:sz="4" w:space="0" w:color="auto"/>
            </w:tcBorders>
            <w:vAlign w:val="center"/>
          </w:tcPr>
          <w:p w14:paraId="44FC4ACB" w14:textId="77777777" w:rsidR="00CD320F" w:rsidRPr="00D3101C" w:rsidRDefault="00CD320F" w:rsidP="002D5453">
            <w:pPr>
              <w:widowControl w:val="0"/>
              <w:jc w:val="center"/>
              <w:rPr>
                <w:b/>
                <w:bCs/>
                <w:snapToGrid w:val="0"/>
                <w:sz w:val="22"/>
                <w:szCs w:val="22"/>
              </w:rPr>
            </w:pPr>
            <w:r w:rsidRPr="00D3101C">
              <w:rPr>
                <w:b/>
                <w:bCs/>
                <w:snapToGrid w:val="0"/>
                <w:sz w:val="22"/>
                <w:szCs w:val="22"/>
              </w:rPr>
              <w:t>Lp.</w:t>
            </w:r>
          </w:p>
        </w:tc>
        <w:tc>
          <w:tcPr>
            <w:tcW w:w="3331" w:type="dxa"/>
            <w:tcBorders>
              <w:top w:val="single" w:sz="4" w:space="0" w:color="auto"/>
              <w:left w:val="single" w:sz="4" w:space="0" w:color="auto"/>
              <w:bottom w:val="single" w:sz="4" w:space="0" w:color="auto"/>
              <w:right w:val="single" w:sz="4" w:space="0" w:color="auto"/>
            </w:tcBorders>
            <w:vAlign w:val="center"/>
          </w:tcPr>
          <w:p w14:paraId="1DCE2723" w14:textId="77777777" w:rsidR="00CD320F" w:rsidRPr="006B60B7" w:rsidRDefault="00CD320F" w:rsidP="002D5453">
            <w:pPr>
              <w:widowControl w:val="0"/>
              <w:jc w:val="center"/>
              <w:rPr>
                <w:b/>
                <w:bCs/>
                <w:snapToGrid w:val="0"/>
                <w:sz w:val="22"/>
                <w:szCs w:val="22"/>
              </w:rPr>
            </w:pPr>
            <w:r w:rsidRPr="006B60B7">
              <w:rPr>
                <w:b/>
                <w:bCs/>
                <w:snapToGrid w:val="0"/>
                <w:sz w:val="22"/>
                <w:szCs w:val="22"/>
              </w:rPr>
              <w:t>Asortyment</w:t>
            </w:r>
          </w:p>
        </w:tc>
        <w:tc>
          <w:tcPr>
            <w:tcW w:w="4215" w:type="dxa"/>
            <w:tcBorders>
              <w:top w:val="single" w:sz="4" w:space="0" w:color="auto"/>
              <w:left w:val="single" w:sz="4" w:space="0" w:color="auto"/>
              <w:bottom w:val="single" w:sz="4" w:space="0" w:color="auto"/>
              <w:right w:val="single" w:sz="4" w:space="0" w:color="auto"/>
            </w:tcBorders>
            <w:vAlign w:val="center"/>
          </w:tcPr>
          <w:p w14:paraId="08C037F2" w14:textId="77777777" w:rsidR="00CD320F" w:rsidRPr="006B60B7" w:rsidRDefault="00CD320F" w:rsidP="002D5453">
            <w:pPr>
              <w:pStyle w:val="Nagwek5"/>
              <w:jc w:val="center"/>
              <w:rPr>
                <w:bCs/>
                <w:iCs/>
                <w:color w:val="auto"/>
                <w:sz w:val="22"/>
                <w:szCs w:val="22"/>
              </w:rPr>
            </w:pPr>
            <w:r w:rsidRPr="006B60B7">
              <w:rPr>
                <w:bCs/>
                <w:iCs/>
                <w:color w:val="auto"/>
                <w:sz w:val="22"/>
                <w:szCs w:val="22"/>
              </w:rPr>
              <w:t>Rozmiar</w:t>
            </w:r>
          </w:p>
        </w:tc>
        <w:tc>
          <w:tcPr>
            <w:tcW w:w="1846" w:type="dxa"/>
            <w:tcBorders>
              <w:top w:val="single" w:sz="4" w:space="0" w:color="auto"/>
              <w:left w:val="single" w:sz="4" w:space="0" w:color="auto"/>
              <w:bottom w:val="single" w:sz="4" w:space="0" w:color="auto"/>
              <w:right w:val="single" w:sz="4" w:space="0" w:color="auto"/>
            </w:tcBorders>
            <w:vAlign w:val="center"/>
          </w:tcPr>
          <w:p w14:paraId="512EE44D" w14:textId="77777777" w:rsidR="00CD320F" w:rsidRPr="006B60B7" w:rsidRDefault="00CD320F" w:rsidP="002D5453">
            <w:pPr>
              <w:widowControl w:val="0"/>
              <w:jc w:val="center"/>
              <w:rPr>
                <w:b/>
                <w:bCs/>
                <w:snapToGrid w:val="0"/>
                <w:sz w:val="22"/>
                <w:szCs w:val="22"/>
              </w:rPr>
            </w:pPr>
            <w:r w:rsidRPr="006B60B7">
              <w:rPr>
                <w:b/>
                <w:bCs/>
                <w:snapToGrid w:val="0"/>
                <w:sz w:val="22"/>
                <w:szCs w:val="22"/>
              </w:rPr>
              <w:t>Szacowana ilość do dzierżawy</w:t>
            </w:r>
          </w:p>
        </w:tc>
      </w:tr>
      <w:tr w:rsidR="00CD320F" w:rsidRPr="00D3101C" w14:paraId="25D7316F" w14:textId="77777777" w:rsidTr="00A12D30">
        <w:trPr>
          <w:cantSplit/>
        </w:trPr>
        <w:tc>
          <w:tcPr>
            <w:tcW w:w="99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AEDF3" w14:textId="77777777" w:rsidR="00CD320F" w:rsidRPr="006B60B7" w:rsidRDefault="00CD320F" w:rsidP="002D5453">
            <w:pPr>
              <w:pStyle w:val="Nagwek6"/>
              <w:rPr>
                <w:sz w:val="22"/>
                <w:szCs w:val="22"/>
              </w:rPr>
            </w:pPr>
            <w:r w:rsidRPr="006B60B7">
              <w:rPr>
                <w:sz w:val="22"/>
                <w:szCs w:val="22"/>
              </w:rPr>
              <w:t>Dzierżawiona bielizna operacyjna</w:t>
            </w:r>
          </w:p>
        </w:tc>
      </w:tr>
      <w:tr w:rsidR="00CD320F" w:rsidRPr="00D3101C" w14:paraId="15A3B346" w14:textId="77777777" w:rsidTr="00A12D30">
        <w:trPr>
          <w:gridAfter w:val="1"/>
          <w:wAfter w:w="15" w:type="dxa"/>
          <w:cantSplit/>
          <w:trHeight w:val="395"/>
        </w:trPr>
        <w:tc>
          <w:tcPr>
            <w:tcW w:w="496" w:type="dxa"/>
            <w:tcBorders>
              <w:top w:val="single" w:sz="4" w:space="0" w:color="auto"/>
              <w:left w:val="single" w:sz="4" w:space="0" w:color="auto"/>
              <w:bottom w:val="single" w:sz="4" w:space="0" w:color="auto"/>
              <w:right w:val="single" w:sz="4" w:space="0" w:color="auto"/>
            </w:tcBorders>
            <w:vAlign w:val="center"/>
          </w:tcPr>
          <w:p w14:paraId="4B9044F8" w14:textId="77777777" w:rsidR="00CD320F" w:rsidRPr="00D3101C" w:rsidRDefault="00CD320F" w:rsidP="002D5453">
            <w:pPr>
              <w:widowControl w:val="0"/>
              <w:jc w:val="center"/>
              <w:rPr>
                <w:snapToGrid w:val="0"/>
                <w:sz w:val="22"/>
                <w:szCs w:val="22"/>
              </w:rPr>
            </w:pPr>
            <w:r w:rsidRPr="00D3101C">
              <w:rPr>
                <w:snapToGrid w:val="0"/>
                <w:sz w:val="22"/>
                <w:szCs w:val="22"/>
              </w:rPr>
              <w:t>1</w:t>
            </w:r>
          </w:p>
        </w:tc>
        <w:tc>
          <w:tcPr>
            <w:tcW w:w="3331" w:type="dxa"/>
            <w:tcBorders>
              <w:top w:val="single" w:sz="4" w:space="0" w:color="auto"/>
              <w:left w:val="single" w:sz="4" w:space="0" w:color="auto"/>
              <w:bottom w:val="single" w:sz="4" w:space="0" w:color="auto"/>
              <w:right w:val="single" w:sz="4" w:space="0" w:color="auto"/>
            </w:tcBorders>
            <w:vAlign w:val="center"/>
          </w:tcPr>
          <w:p w14:paraId="78B2A92B" w14:textId="18B72118" w:rsidR="00CD320F" w:rsidRPr="006B60B7" w:rsidRDefault="00CD320F" w:rsidP="002D5453">
            <w:pPr>
              <w:widowControl w:val="0"/>
              <w:rPr>
                <w:snapToGrid w:val="0"/>
                <w:sz w:val="22"/>
                <w:szCs w:val="22"/>
              </w:rPr>
            </w:pPr>
            <w:r w:rsidRPr="006B60B7">
              <w:rPr>
                <w:snapToGrid w:val="0"/>
                <w:sz w:val="22"/>
                <w:szCs w:val="22"/>
              </w:rPr>
              <w:t>Prześcieradło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910D6F8" w14:textId="460C7F48" w:rsidR="00CD320F" w:rsidRPr="006B60B7" w:rsidRDefault="00CD320F" w:rsidP="002D5453">
            <w:pPr>
              <w:widowControl w:val="0"/>
              <w:jc w:val="center"/>
              <w:rPr>
                <w:snapToGrid w:val="0"/>
                <w:sz w:val="22"/>
                <w:szCs w:val="22"/>
              </w:rPr>
            </w:pPr>
            <w:r w:rsidRPr="006B60B7">
              <w:rPr>
                <w:snapToGrid w:val="0"/>
                <w:sz w:val="22"/>
                <w:szCs w:val="22"/>
              </w:rPr>
              <w:t>200 cm x 150 cm</w:t>
            </w:r>
            <w:r w:rsidR="00E517D8">
              <w:rPr>
                <w:snapToGrid w:val="0"/>
                <w:sz w:val="22"/>
                <w:szCs w:val="22"/>
              </w:rPr>
              <w:t xml:space="preserve"> (+/-10</w:t>
            </w:r>
            <w:r w:rsidR="00A34358">
              <w:rPr>
                <w:snapToGrid w:val="0"/>
                <w:sz w:val="22"/>
                <w:szCs w:val="22"/>
              </w:rPr>
              <w:t xml:space="preserve"> </w:t>
            </w:r>
            <w:r w:rsidR="00E517D8">
              <w:rPr>
                <w:snapToGrid w:val="0"/>
                <w:sz w:val="22"/>
                <w:szCs w:val="22"/>
              </w:rPr>
              <w:t>cm)</w:t>
            </w:r>
          </w:p>
        </w:tc>
        <w:tc>
          <w:tcPr>
            <w:tcW w:w="1846" w:type="dxa"/>
            <w:tcBorders>
              <w:top w:val="single" w:sz="4" w:space="0" w:color="auto"/>
              <w:left w:val="single" w:sz="4" w:space="0" w:color="auto"/>
              <w:bottom w:val="single" w:sz="4" w:space="0" w:color="auto"/>
              <w:right w:val="single" w:sz="4" w:space="0" w:color="auto"/>
            </w:tcBorders>
            <w:vAlign w:val="center"/>
          </w:tcPr>
          <w:p w14:paraId="1613EE25" w14:textId="77777777" w:rsidR="00CD320F" w:rsidRPr="006B60B7" w:rsidRDefault="00CD320F" w:rsidP="002D5453">
            <w:pPr>
              <w:widowControl w:val="0"/>
              <w:jc w:val="center"/>
              <w:rPr>
                <w:snapToGrid w:val="0"/>
                <w:sz w:val="22"/>
                <w:szCs w:val="22"/>
              </w:rPr>
            </w:pPr>
            <w:r w:rsidRPr="006B60B7">
              <w:rPr>
                <w:snapToGrid w:val="0"/>
                <w:sz w:val="22"/>
                <w:szCs w:val="22"/>
              </w:rPr>
              <w:t>450 szt.</w:t>
            </w:r>
          </w:p>
        </w:tc>
      </w:tr>
      <w:tr w:rsidR="00CB2289" w:rsidRPr="00CB2289" w14:paraId="08B746A0" w14:textId="77777777" w:rsidTr="00A12D30">
        <w:trPr>
          <w:gridAfter w:val="1"/>
          <w:wAfter w:w="15" w:type="dxa"/>
          <w:cantSplit/>
          <w:trHeight w:val="415"/>
        </w:trPr>
        <w:tc>
          <w:tcPr>
            <w:tcW w:w="496" w:type="dxa"/>
            <w:tcBorders>
              <w:top w:val="single" w:sz="4" w:space="0" w:color="auto"/>
              <w:left w:val="single" w:sz="4" w:space="0" w:color="auto"/>
              <w:bottom w:val="single" w:sz="4" w:space="0" w:color="auto"/>
              <w:right w:val="single" w:sz="4" w:space="0" w:color="auto"/>
            </w:tcBorders>
            <w:vAlign w:val="center"/>
          </w:tcPr>
          <w:p w14:paraId="44212FE3" w14:textId="77777777" w:rsidR="00CD320F" w:rsidRPr="00CB2289" w:rsidRDefault="00CD320F" w:rsidP="002D5453">
            <w:pPr>
              <w:widowControl w:val="0"/>
              <w:jc w:val="center"/>
              <w:rPr>
                <w:snapToGrid w:val="0"/>
                <w:sz w:val="22"/>
                <w:szCs w:val="22"/>
              </w:rPr>
            </w:pPr>
            <w:r w:rsidRPr="00CB2289">
              <w:rPr>
                <w:snapToGrid w:val="0"/>
                <w:sz w:val="22"/>
                <w:szCs w:val="22"/>
              </w:rPr>
              <w:t>2</w:t>
            </w:r>
          </w:p>
        </w:tc>
        <w:tc>
          <w:tcPr>
            <w:tcW w:w="3331" w:type="dxa"/>
            <w:tcBorders>
              <w:top w:val="single" w:sz="4" w:space="0" w:color="auto"/>
              <w:left w:val="single" w:sz="4" w:space="0" w:color="auto"/>
              <w:bottom w:val="single" w:sz="4" w:space="0" w:color="auto"/>
              <w:right w:val="single" w:sz="4" w:space="0" w:color="auto"/>
            </w:tcBorders>
            <w:vAlign w:val="center"/>
          </w:tcPr>
          <w:p w14:paraId="4836FECA" w14:textId="34E293E5" w:rsidR="00CD320F" w:rsidRPr="00CB2289" w:rsidRDefault="00CD320F" w:rsidP="002D5453">
            <w:pPr>
              <w:widowControl w:val="0"/>
              <w:rPr>
                <w:snapToGrid w:val="0"/>
                <w:sz w:val="22"/>
                <w:szCs w:val="22"/>
              </w:rPr>
            </w:pPr>
            <w:r w:rsidRPr="00CB2289">
              <w:rPr>
                <w:snapToGrid w:val="0"/>
                <w:sz w:val="22"/>
                <w:szCs w:val="22"/>
              </w:rPr>
              <w:t>Podkład (</w:t>
            </w:r>
            <w:r w:rsidRPr="00CB2289">
              <w:rPr>
                <w:sz w:val="22"/>
                <w:szCs w:val="22"/>
              </w:rPr>
              <w:t xml:space="preserve">kolor </w:t>
            </w:r>
            <w:r w:rsidR="00665B5A" w:rsidRPr="00CB2289">
              <w:rPr>
                <w:sz w:val="22"/>
                <w:szCs w:val="22"/>
              </w:rPr>
              <w:t>zielony</w:t>
            </w:r>
            <w:r w:rsidRPr="00CB2289">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00D977BC" w14:textId="687BC665" w:rsidR="00CD320F" w:rsidRPr="00CB2289" w:rsidRDefault="00CD320F" w:rsidP="002D5453">
            <w:pPr>
              <w:widowControl w:val="0"/>
              <w:jc w:val="center"/>
              <w:rPr>
                <w:snapToGrid w:val="0"/>
                <w:sz w:val="22"/>
                <w:szCs w:val="22"/>
              </w:rPr>
            </w:pPr>
            <w:r w:rsidRPr="00CB2289">
              <w:rPr>
                <w:snapToGrid w:val="0"/>
                <w:sz w:val="22"/>
                <w:szCs w:val="22"/>
              </w:rPr>
              <w:t>90 cm x 150 cm</w:t>
            </w:r>
            <w:r w:rsidR="00E517D8" w:rsidRPr="00CB2289">
              <w:rPr>
                <w:snapToGrid w:val="0"/>
                <w:sz w:val="22"/>
                <w:szCs w:val="22"/>
              </w:rPr>
              <w:t xml:space="preserve"> (+/-10</w:t>
            </w:r>
            <w:r w:rsidR="00A34358" w:rsidRPr="00CB2289">
              <w:rPr>
                <w:snapToGrid w:val="0"/>
                <w:sz w:val="22"/>
                <w:szCs w:val="22"/>
              </w:rPr>
              <w:t xml:space="preserve"> </w:t>
            </w:r>
            <w:r w:rsidR="00E517D8" w:rsidRPr="00CB2289">
              <w:rPr>
                <w:snapToGrid w:val="0"/>
                <w:sz w:val="22"/>
                <w:szCs w:val="22"/>
              </w:rPr>
              <w:t>cm)</w:t>
            </w:r>
          </w:p>
        </w:tc>
        <w:tc>
          <w:tcPr>
            <w:tcW w:w="1846" w:type="dxa"/>
            <w:tcBorders>
              <w:top w:val="single" w:sz="4" w:space="0" w:color="auto"/>
              <w:left w:val="single" w:sz="4" w:space="0" w:color="auto"/>
              <w:bottom w:val="single" w:sz="4" w:space="0" w:color="auto"/>
              <w:right w:val="single" w:sz="4" w:space="0" w:color="auto"/>
            </w:tcBorders>
            <w:vAlign w:val="center"/>
          </w:tcPr>
          <w:p w14:paraId="31D30D70" w14:textId="77777777" w:rsidR="00CD320F" w:rsidRPr="00CB2289" w:rsidRDefault="00CD320F" w:rsidP="002D5453">
            <w:pPr>
              <w:widowControl w:val="0"/>
              <w:jc w:val="center"/>
              <w:rPr>
                <w:snapToGrid w:val="0"/>
                <w:sz w:val="22"/>
                <w:szCs w:val="22"/>
              </w:rPr>
            </w:pPr>
            <w:r w:rsidRPr="00CB2289">
              <w:rPr>
                <w:snapToGrid w:val="0"/>
                <w:sz w:val="22"/>
                <w:szCs w:val="22"/>
              </w:rPr>
              <w:t>450 szt.</w:t>
            </w:r>
          </w:p>
        </w:tc>
      </w:tr>
      <w:tr w:rsidR="00CD320F" w:rsidRPr="00D3101C" w14:paraId="5C36422C" w14:textId="77777777" w:rsidTr="00A12D30">
        <w:trPr>
          <w:gridAfter w:val="1"/>
          <w:wAfter w:w="15" w:type="dxa"/>
          <w:cantSplit/>
          <w:trHeight w:val="1400"/>
        </w:trPr>
        <w:tc>
          <w:tcPr>
            <w:tcW w:w="496" w:type="dxa"/>
            <w:tcBorders>
              <w:top w:val="single" w:sz="4" w:space="0" w:color="auto"/>
              <w:left w:val="single" w:sz="4" w:space="0" w:color="auto"/>
              <w:bottom w:val="single" w:sz="4" w:space="0" w:color="auto"/>
              <w:right w:val="single" w:sz="4" w:space="0" w:color="auto"/>
            </w:tcBorders>
            <w:vAlign w:val="center"/>
          </w:tcPr>
          <w:p w14:paraId="7A1D2B4C" w14:textId="77777777" w:rsidR="00CD320F" w:rsidRPr="00D3101C" w:rsidRDefault="00CD320F" w:rsidP="002D5453">
            <w:pPr>
              <w:widowControl w:val="0"/>
              <w:jc w:val="center"/>
              <w:rPr>
                <w:snapToGrid w:val="0"/>
                <w:sz w:val="22"/>
                <w:szCs w:val="22"/>
              </w:rPr>
            </w:pPr>
            <w:r w:rsidRPr="00D3101C">
              <w:rPr>
                <w:snapToGrid w:val="0"/>
                <w:sz w:val="22"/>
                <w:szCs w:val="22"/>
              </w:rPr>
              <w:t>3</w:t>
            </w:r>
          </w:p>
        </w:tc>
        <w:tc>
          <w:tcPr>
            <w:tcW w:w="3331" w:type="dxa"/>
            <w:tcBorders>
              <w:top w:val="single" w:sz="4" w:space="0" w:color="auto"/>
              <w:left w:val="single" w:sz="4" w:space="0" w:color="auto"/>
              <w:bottom w:val="single" w:sz="4" w:space="0" w:color="auto"/>
              <w:right w:val="single" w:sz="4" w:space="0" w:color="auto"/>
            </w:tcBorders>
            <w:vAlign w:val="center"/>
          </w:tcPr>
          <w:p w14:paraId="4C12E986" w14:textId="4022E9E3" w:rsidR="00CD320F" w:rsidRPr="006B60B7" w:rsidRDefault="00CD320F" w:rsidP="002D5453">
            <w:pPr>
              <w:widowControl w:val="0"/>
              <w:rPr>
                <w:snapToGrid w:val="0"/>
                <w:sz w:val="22"/>
                <w:szCs w:val="22"/>
              </w:rPr>
            </w:pPr>
            <w:r w:rsidRPr="006B60B7">
              <w:rPr>
                <w:snapToGrid w:val="0"/>
                <w:sz w:val="22"/>
                <w:szCs w:val="22"/>
              </w:rPr>
              <w:t>Serweta operacyjna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0C9592EC" w14:textId="77777777" w:rsidR="00CD320F" w:rsidRPr="006B60B7" w:rsidRDefault="00CD320F" w:rsidP="002D5453">
            <w:pPr>
              <w:widowControl w:val="0"/>
              <w:jc w:val="center"/>
              <w:rPr>
                <w:snapToGrid w:val="0"/>
                <w:sz w:val="22"/>
                <w:szCs w:val="22"/>
              </w:rPr>
            </w:pPr>
            <w:r w:rsidRPr="006B60B7">
              <w:rPr>
                <w:snapToGrid w:val="0"/>
                <w:sz w:val="22"/>
                <w:szCs w:val="22"/>
              </w:rPr>
              <w:t>60 cm x 60 cm (+/</w:t>
            </w:r>
            <w:r w:rsidRPr="006B60B7">
              <w:rPr>
                <w:b/>
                <w:snapToGrid w:val="0"/>
                <w:sz w:val="22"/>
                <w:szCs w:val="22"/>
              </w:rPr>
              <w:t>-</w:t>
            </w:r>
            <w:r w:rsidRPr="006B60B7">
              <w:rPr>
                <w:snapToGrid w:val="0"/>
                <w:sz w:val="22"/>
                <w:szCs w:val="22"/>
              </w:rPr>
              <w:t xml:space="preserve"> 5 cm), pośrodku umieszczony wzmocniony kwadrat w rozmiarze 15 cm x 15 cm </w:t>
            </w:r>
            <w:r w:rsidRPr="006B60B7">
              <w:rPr>
                <w:snapToGrid w:val="0"/>
                <w:sz w:val="22"/>
                <w:szCs w:val="22"/>
              </w:rPr>
              <w:br/>
              <w:t>(+/</w:t>
            </w:r>
            <w:r w:rsidRPr="006B60B7">
              <w:rPr>
                <w:b/>
                <w:snapToGrid w:val="0"/>
                <w:sz w:val="22"/>
                <w:szCs w:val="22"/>
              </w:rPr>
              <w:t>-</w:t>
            </w:r>
            <w:r w:rsidRPr="006B60B7">
              <w:rPr>
                <w:snapToGrid w:val="0"/>
                <w:sz w:val="22"/>
                <w:szCs w:val="22"/>
              </w:rPr>
              <w:t xml:space="preserve"> 2 cm), z centralnie umieszczonym okrągłym otworem o średnicy 6-7 cm</w:t>
            </w:r>
          </w:p>
        </w:tc>
        <w:tc>
          <w:tcPr>
            <w:tcW w:w="1846" w:type="dxa"/>
            <w:tcBorders>
              <w:top w:val="single" w:sz="4" w:space="0" w:color="auto"/>
              <w:left w:val="single" w:sz="4" w:space="0" w:color="auto"/>
              <w:bottom w:val="single" w:sz="4" w:space="0" w:color="auto"/>
              <w:right w:val="single" w:sz="4" w:space="0" w:color="auto"/>
            </w:tcBorders>
            <w:vAlign w:val="center"/>
          </w:tcPr>
          <w:p w14:paraId="61322805" w14:textId="77777777" w:rsidR="00CD320F" w:rsidRPr="006B60B7" w:rsidRDefault="00CD320F" w:rsidP="002D5453">
            <w:pPr>
              <w:widowControl w:val="0"/>
              <w:jc w:val="center"/>
              <w:rPr>
                <w:snapToGrid w:val="0"/>
                <w:sz w:val="22"/>
                <w:szCs w:val="22"/>
              </w:rPr>
            </w:pPr>
            <w:r w:rsidRPr="006B60B7">
              <w:rPr>
                <w:snapToGrid w:val="0"/>
                <w:sz w:val="22"/>
                <w:szCs w:val="22"/>
              </w:rPr>
              <w:t>60 szt.</w:t>
            </w:r>
          </w:p>
        </w:tc>
      </w:tr>
      <w:tr w:rsidR="00CD320F" w:rsidRPr="00D3101C" w14:paraId="41BDEAEE"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28958394" w14:textId="77777777" w:rsidR="00CD320F" w:rsidRPr="00D3101C" w:rsidRDefault="00CD320F" w:rsidP="002D5453">
            <w:pPr>
              <w:widowControl w:val="0"/>
              <w:jc w:val="center"/>
              <w:rPr>
                <w:snapToGrid w:val="0"/>
                <w:sz w:val="22"/>
                <w:szCs w:val="22"/>
              </w:rPr>
            </w:pPr>
            <w:r w:rsidRPr="00D3101C">
              <w:rPr>
                <w:snapToGrid w:val="0"/>
                <w:sz w:val="22"/>
                <w:szCs w:val="22"/>
              </w:rPr>
              <w:t>4</w:t>
            </w:r>
          </w:p>
        </w:tc>
        <w:tc>
          <w:tcPr>
            <w:tcW w:w="3331" w:type="dxa"/>
            <w:tcBorders>
              <w:top w:val="single" w:sz="4" w:space="0" w:color="auto"/>
              <w:left w:val="single" w:sz="4" w:space="0" w:color="auto"/>
              <w:bottom w:val="single" w:sz="4" w:space="0" w:color="auto"/>
              <w:right w:val="single" w:sz="4" w:space="0" w:color="auto"/>
            </w:tcBorders>
            <w:vAlign w:val="center"/>
          </w:tcPr>
          <w:p w14:paraId="0AE58655" w14:textId="7AA0D681" w:rsidR="00CD320F" w:rsidRPr="006B60B7" w:rsidRDefault="00CD320F" w:rsidP="002D5453">
            <w:pPr>
              <w:widowControl w:val="0"/>
              <w:rPr>
                <w:snapToGrid w:val="0"/>
                <w:sz w:val="22"/>
                <w:szCs w:val="22"/>
              </w:rPr>
            </w:pPr>
            <w:r w:rsidRPr="006B60B7">
              <w:rPr>
                <w:snapToGrid w:val="0"/>
                <w:sz w:val="22"/>
                <w:szCs w:val="22"/>
              </w:rPr>
              <w:t>Fartuch chirurgiczny barierowy w</w:t>
            </w:r>
            <w:r w:rsidR="00A12D30">
              <w:rPr>
                <w:snapToGrid w:val="0"/>
                <w:sz w:val="22"/>
                <w:szCs w:val="22"/>
              </w:rPr>
              <w:t> </w:t>
            </w:r>
            <w:r w:rsidRPr="006B60B7">
              <w:rPr>
                <w:snapToGrid w:val="0"/>
                <w:sz w:val="22"/>
                <w:szCs w:val="22"/>
              </w:rPr>
              <w:t>częściach krytycznych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225F1BE2" w14:textId="77777777" w:rsidR="00CD320F" w:rsidRPr="006B60B7" w:rsidRDefault="00CD320F" w:rsidP="002D5453">
            <w:pPr>
              <w:widowControl w:val="0"/>
              <w:jc w:val="center"/>
              <w:rPr>
                <w:snapToGrid w:val="0"/>
                <w:sz w:val="22"/>
                <w:szCs w:val="22"/>
              </w:rPr>
            </w:pPr>
            <w:r w:rsidRPr="006B60B7">
              <w:rPr>
                <w:snapToGrid w:val="0"/>
                <w:sz w:val="22"/>
                <w:szCs w:val="22"/>
              </w:rPr>
              <w:t>M-XXXL</w:t>
            </w:r>
          </w:p>
        </w:tc>
        <w:tc>
          <w:tcPr>
            <w:tcW w:w="1846" w:type="dxa"/>
            <w:tcBorders>
              <w:top w:val="single" w:sz="4" w:space="0" w:color="auto"/>
              <w:left w:val="single" w:sz="4" w:space="0" w:color="auto"/>
              <w:bottom w:val="single" w:sz="4" w:space="0" w:color="auto"/>
              <w:right w:val="single" w:sz="4" w:space="0" w:color="auto"/>
            </w:tcBorders>
            <w:vAlign w:val="center"/>
          </w:tcPr>
          <w:p w14:paraId="35BD7F00" w14:textId="69B9F2AB" w:rsidR="00CD320F" w:rsidRPr="006B60B7" w:rsidRDefault="006665CA" w:rsidP="002D5453">
            <w:pPr>
              <w:widowControl w:val="0"/>
              <w:jc w:val="center"/>
              <w:rPr>
                <w:snapToGrid w:val="0"/>
                <w:sz w:val="22"/>
                <w:szCs w:val="22"/>
              </w:rPr>
            </w:pPr>
            <w:r>
              <w:rPr>
                <w:snapToGrid w:val="0"/>
                <w:sz w:val="22"/>
                <w:szCs w:val="22"/>
              </w:rPr>
              <w:t>4</w:t>
            </w:r>
            <w:r w:rsidR="00347051">
              <w:rPr>
                <w:snapToGrid w:val="0"/>
                <w:sz w:val="22"/>
                <w:szCs w:val="22"/>
              </w:rPr>
              <w:t>5</w:t>
            </w:r>
            <w:r w:rsidR="00CD320F" w:rsidRPr="006B60B7">
              <w:rPr>
                <w:snapToGrid w:val="0"/>
                <w:sz w:val="22"/>
                <w:szCs w:val="22"/>
              </w:rPr>
              <w:t xml:space="preserve">0 szt. </w:t>
            </w:r>
          </w:p>
        </w:tc>
      </w:tr>
      <w:tr w:rsidR="00CD320F" w:rsidRPr="00D3101C" w14:paraId="19967569"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2DEA94B0" w14:textId="77777777" w:rsidR="00CD320F" w:rsidRPr="00D3101C" w:rsidRDefault="00CD320F" w:rsidP="002D5453">
            <w:pPr>
              <w:widowControl w:val="0"/>
              <w:jc w:val="center"/>
              <w:rPr>
                <w:snapToGrid w:val="0"/>
                <w:sz w:val="22"/>
                <w:szCs w:val="22"/>
              </w:rPr>
            </w:pPr>
            <w:r w:rsidRPr="00D3101C">
              <w:rPr>
                <w:snapToGrid w:val="0"/>
                <w:sz w:val="22"/>
                <w:szCs w:val="22"/>
              </w:rPr>
              <w:t>5</w:t>
            </w:r>
          </w:p>
        </w:tc>
        <w:tc>
          <w:tcPr>
            <w:tcW w:w="3331" w:type="dxa"/>
            <w:tcBorders>
              <w:top w:val="single" w:sz="4" w:space="0" w:color="auto"/>
              <w:left w:val="single" w:sz="4" w:space="0" w:color="auto"/>
              <w:bottom w:val="single" w:sz="4" w:space="0" w:color="auto"/>
              <w:right w:val="single" w:sz="4" w:space="0" w:color="auto"/>
            </w:tcBorders>
            <w:vAlign w:val="center"/>
          </w:tcPr>
          <w:p w14:paraId="1B56F0D1" w14:textId="5E0653DA" w:rsidR="00CD320F" w:rsidRPr="006B60B7" w:rsidRDefault="00CD320F" w:rsidP="002D5453">
            <w:pPr>
              <w:widowControl w:val="0"/>
              <w:rPr>
                <w:snapToGrid w:val="0"/>
                <w:sz w:val="22"/>
                <w:szCs w:val="22"/>
              </w:rPr>
            </w:pPr>
            <w:r w:rsidRPr="006B60B7">
              <w:rPr>
                <w:snapToGrid w:val="0"/>
                <w:sz w:val="22"/>
                <w:szCs w:val="22"/>
              </w:rPr>
              <w:t xml:space="preserve">Fartuch chirurgiczny </w:t>
            </w:r>
            <w:proofErr w:type="spellStart"/>
            <w:r w:rsidRPr="006B60B7">
              <w:rPr>
                <w:snapToGrid w:val="0"/>
                <w:sz w:val="22"/>
                <w:szCs w:val="22"/>
              </w:rPr>
              <w:t>pełnobarierowy</w:t>
            </w:r>
            <w:proofErr w:type="spellEnd"/>
            <w:r w:rsidRPr="006B60B7">
              <w:rPr>
                <w:snapToGrid w:val="0"/>
                <w:sz w:val="22"/>
                <w:szCs w:val="22"/>
              </w:rPr>
              <w:t xml:space="preserve">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1614356" w14:textId="77777777" w:rsidR="00CD320F" w:rsidRPr="006B60B7" w:rsidRDefault="00CD320F" w:rsidP="002D5453">
            <w:pPr>
              <w:widowControl w:val="0"/>
              <w:jc w:val="center"/>
              <w:rPr>
                <w:snapToGrid w:val="0"/>
                <w:sz w:val="22"/>
                <w:szCs w:val="22"/>
              </w:rPr>
            </w:pPr>
            <w:r w:rsidRPr="006B60B7">
              <w:rPr>
                <w:snapToGrid w:val="0"/>
                <w:sz w:val="22"/>
                <w:szCs w:val="22"/>
              </w:rPr>
              <w:t>M-XXXL</w:t>
            </w:r>
          </w:p>
        </w:tc>
        <w:tc>
          <w:tcPr>
            <w:tcW w:w="1846" w:type="dxa"/>
            <w:tcBorders>
              <w:top w:val="single" w:sz="4" w:space="0" w:color="auto"/>
              <w:left w:val="single" w:sz="4" w:space="0" w:color="auto"/>
              <w:bottom w:val="single" w:sz="4" w:space="0" w:color="auto"/>
              <w:right w:val="single" w:sz="4" w:space="0" w:color="auto"/>
            </w:tcBorders>
            <w:vAlign w:val="center"/>
          </w:tcPr>
          <w:p w14:paraId="3B612A09" w14:textId="0341E946" w:rsidR="00CD320F" w:rsidRPr="006B60B7" w:rsidRDefault="00347051" w:rsidP="002D5453">
            <w:pPr>
              <w:widowControl w:val="0"/>
              <w:jc w:val="center"/>
              <w:rPr>
                <w:snapToGrid w:val="0"/>
                <w:sz w:val="22"/>
                <w:szCs w:val="22"/>
              </w:rPr>
            </w:pPr>
            <w:r>
              <w:rPr>
                <w:snapToGrid w:val="0"/>
                <w:sz w:val="22"/>
                <w:szCs w:val="22"/>
              </w:rPr>
              <w:t>5</w:t>
            </w:r>
            <w:r w:rsidR="00CD320F" w:rsidRPr="006B60B7">
              <w:rPr>
                <w:snapToGrid w:val="0"/>
                <w:sz w:val="22"/>
                <w:szCs w:val="22"/>
              </w:rPr>
              <w:t>0 szt.</w:t>
            </w:r>
          </w:p>
        </w:tc>
      </w:tr>
      <w:tr w:rsidR="00CD320F" w:rsidRPr="00D3101C" w14:paraId="6247FB8D"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3C230454" w14:textId="77777777" w:rsidR="00CD320F" w:rsidRPr="00D3101C" w:rsidRDefault="00CD320F" w:rsidP="002D5453">
            <w:pPr>
              <w:widowControl w:val="0"/>
              <w:jc w:val="center"/>
              <w:rPr>
                <w:snapToGrid w:val="0"/>
                <w:sz w:val="22"/>
                <w:szCs w:val="22"/>
              </w:rPr>
            </w:pPr>
            <w:r w:rsidRPr="00D3101C">
              <w:rPr>
                <w:snapToGrid w:val="0"/>
                <w:sz w:val="22"/>
                <w:szCs w:val="22"/>
              </w:rPr>
              <w:t>6</w:t>
            </w:r>
          </w:p>
        </w:tc>
        <w:tc>
          <w:tcPr>
            <w:tcW w:w="3331" w:type="dxa"/>
            <w:tcBorders>
              <w:top w:val="single" w:sz="4" w:space="0" w:color="auto"/>
              <w:left w:val="single" w:sz="4" w:space="0" w:color="auto"/>
              <w:bottom w:val="single" w:sz="4" w:space="0" w:color="auto"/>
              <w:right w:val="single" w:sz="4" w:space="0" w:color="auto"/>
            </w:tcBorders>
            <w:vAlign w:val="center"/>
          </w:tcPr>
          <w:p w14:paraId="2669D36C" w14:textId="63E1FAD8" w:rsidR="00CD320F" w:rsidRPr="006B60B7" w:rsidRDefault="00CD320F" w:rsidP="002D5453">
            <w:pPr>
              <w:widowControl w:val="0"/>
              <w:rPr>
                <w:snapToGrid w:val="0"/>
                <w:sz w:val="22"/>
                <w:szCs w:val="22"/>
              </w:rPr>
            </w:pPr>
            <w:r w:rsidRPr="006B60B7">
              <w:rPr>
                <w:snapToGrid w:val="0"/>
                <w:sz w:val="22"/>
                <w:szCs w:val="22"/>
              </w:rPr>
              <w:t>Komplet: bluza + spodnie (</w:t>
            </w:r>
            <w:r w:rsidRPr="006B60B7">
              <w:rPr>
                <w:sz w:val="22"/>
                <w:szCs w:val="22"/>
              </w:rPr>
              <w:t xml:space="preserve">kolor </w:t>
            </w:r>
            <w:r w:rsidR="00665B5A">
              <w:rPr>
                <w:sz w:val="22"/>
                <w:szCs w:val="22"/>
              </w:rPr>
              <w:t>fuksja</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44E0A5F5" w14:textId="77777777" w:rsidR="00CD320F" w:rsidRPr="006B60B7" w:rsidRDefault="00CD320F" w:rsidP="002D5453">
            <w:pPr>
              <w:widowControl w:val="0"/>
              <w:jc w:val="center"/>
              <w:rPr>
                <w:snapToGrid w:val="0"/>
                <w:sz w:val="22"/>
                <w:szCs w:val="22"/>
              </w:rPr>
            </w:pPr>
            <w:r w:rsidRPr="006B60B7">
              <w:rPr>
                <w:snapToGrid w:val="0"/>
                <w:sz w:val="22"/>
                <w:szCs w:val="22"/>
              </w:rPr>
              <w:t>S-XXXXL</w:t>
            </w:r>
          </w:p>
        </w:tc>
        <w:tc>
          <w:tcPr>
            <w:tcW w:w="1846" w:type="dxa"/>
            <w:tcBorders>
              <w:top w:val="single" w:sz="4" w:space="0" w:color="auto"/>
              <w:left w:val="single" w:sz="4" w:space="0" w:color="auto"/>
              <w:bottom w:val="single" w:sz="4" w:space="0" w:color="auto"/>
              <w:right w:val="single" w:sz="4" w:space="0" w:color="auto"/>
            </w:tcBorders>
            <w:vAlign w:val="center"/>
          </w:tcPr>
          <w:p w14:paraId="794B8C08" w14:textId="59361EA9" w:rsidR="00CD320F" w:rsidRPr="006B60B7" w:rsidRDefault="00BD472A" w:rsidP="002D5453">
            <w:pPr>
              <w:widowControl w:val="0"/>
              <w:jc w:val="center"/>
              <w:rPr>
                <w:snapToGrid w:val="0"/>
                <w:sz w:val="22"/>
                <w:szCs w:val="22"/>
              </w:rPr>
            </w:pPr>
            <w:r>
              <w:rPr>
                <w:snapToGrid w:val="0"/>
                <w:sz w:val="22"/>
                <w:szCs w:val="22"/>
              </w:rPr>
              <w:t>250</w:t>
            </w:r>
            <w:r w:rsidR="00CD320F" w:rsidRPr="006B60B7">
              <w:rPr>
                <w:snapToGrid w:val="0"/>
                <w:sz w:val="22"/>
                <w:szCs w:val="22"/>
              </w:rPr>
              <w:t xml:space="preserve"> szt.</w:t>
            </w:r>
          </w:p>
        </w:tc>
      </w:tr>
      <w:tr w:rsidR="00CD320F" w:rsidRPr="00D3101C" w14:paraId="3FBECDDD"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7E8A38BE" w14:textId="77777777" w:rsidR="00CD320F" w:rsidRPr="00D3101C" w:rsidRDefault="00CD320F" w:rsidP="002D5453">
            <w:pPr>
              <w:widowControl w:val="0"/>
              <w:jc w:val="center"/>
              <w:rPr>
                <w:snapToGrid w:val="0"/>
                <w:sz w:val="22"/>
                <w:szCs w:val="22"/>
              </w:rPr>
            </w:pPr>
            <w:r>
              <w:rPr>
                <w:snapToGrid w:val="0"/>
                <w:sz w:val="22"/>
                <w:szCs w:val="22"/>
              </w:rPr>
              <w:t>7</w:t>
            </w:r>
          </w:p>
        </w:tc>
        <w:tc>
          <w:tcPr>
            <w:tcW w:w="3331" w:type="dxa"/>
            <w:tcBorders>
              <w:top w:val="single" w:sz="4" w:space="0" w:color="auto"/>
              <w:left w:val="single" w:sz="4" w:space="0" w:color="auto"/>
              <w:bottom w:val="single" w:sz="4" w:space="0" w:color="auto"/>
              <w:right w:val="single" w:sz="4" w:space="0" w:color="auto"/>
            </w:tcBorders>
            <w:vAlign w:val="center"/>
          </w:tcPr>
          <w:p w14:paraId="17AFE024" w14:textId="425C4214" w:rsidR="00CD320F" w:rsidRPr="006B60B7" w:rsidRDefault="00CD320F" w:rsidP="002D5453">
            <w:pPr>
              <w:widowControl w:val="0"/>
              <w:rPr>
                <w:snapToGrid w:val="0"/>
                <w:sz w:val="22"/>
                <w:szCs w:val="22"/>
              </w:rPr>
            </w:pPr>
            <w:r w:rsidRPr="006B60B7">
              <w:rPr>
                <w:snapToGrid w:val="0"/>
                <w:sz w:val="22"/>
                <w:szCs w:val="22"/>
              </w:rPr>
              <w:t>Komplet: bluza + spodnie (</w:t>
            </w:r>
            <w:r w:rsidRPr="006B60B7">
              <w:rPr>
                <w:sz w:val="22"/>
                <w:szCs w:val="22"/>
              </w:rPr>
              <w:t xml:space="preserve">kolor </w:t>
            </w:r>
            <w:r w:rsidR="00665B5A">
              <w:rPr>
                <w:sz w:val="22"/>
                <w:szCs w:val="22"/>
              </w:rPr>
              <w:t>grafit</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51367628" w14:textId="77777777" w:rsidR="00CD320F" w:rsidRPr="006B60B7" w:rsidRDefault="00CD320F" w:rsidP="002D5453">
            <w:pPr>
              <w:widowControl w:val="0"/>
              <w:jc w:val="center"/>
              <w:rPr>
                <w:snapToGrid w:val="0"/>
                <w:sz w:val="22"/>
                <w:szCs w:val="22"/>
              </w:rPr>
            </w:pPr>
            <w:r w:rsidRPr="006B60B7">
              <w:rPr>
                <w:snapToGrid w:val="0"/>
                <w:sz w:val="22"/>
                <w:szCs w:val="22"/>
              </w:rPr>
              <w:t>S-XXXXL</w:t>
            </w:r>
          </w:p>
        </w:tc>
        <w:tc>
          <w:tcPr>
            <w:tcW w:w="1846" w:type="dxa"/>
            <w:tcBorders>
              <w:top w:val="single" w:sz="4" w:space="0" w:color="auto"/>
              <w:left w:val="single" w:sz="4" w:space="0" w:color="auto"/>
              <w:bottom w:val="single" w:sz="4" w:space="0" w:color="auto"/>
              <w:right w:val="single" w:sz="4" w:space="0" w:color="auto"/>
            </w:tcBorders>
            <w:vAlign w:val="center"/>
          </w:tcPr>
          <w:p w14:paraId="315FB566" w14:textId="06083A23" w:rsidR="00CD320F" w:rsidRPr="006B60B7" w:rsidRDefault="00BD472A" w:rsidP="002D5453">
            <w:pPr>
              <w:widowControl w:val="0"/>
              <w:jc w:val="center"/>
              <w:rPr>
                <w:snapToGrid w:val="0"/>
                <w:sz w:val="22"/>
                <w:szCs w:val="22"/>
              </w:rPr>
            </w:pPr>
            <w:r>
              <w:rPr>
                <w:snapToGrid w:val="0"/>
                <w:sz w:val="22"/>
                <w:szCs w:val="22"/>
              </w:rPr>
              <w:t>250</w:t>
            </w:r>
            <w:r w:rsidR="00CD320F" w:rsidRPr="006B60B7">
              <w:rPr>
                <w:snapToGrid w:val="0"/>
                <w:sz w:val="22"/>
                <w:szCs w:val="22"/>
              </w:rPr>
              <w:t xml:space="preserve"> szt.</w:t>
            </w:r>
          </w:p>
        </w:tc>
      </w:tr>
      <w:tr w:rsidR="00CD320F" w:rsidRPr="00D3101C" w14:paraId="75A64596" w14:textId="77777777" w:rsidTr="00A12D30">
        <w:trPr>
          <w:gridAfter w:val="1"/>
          <w:wAfter w:w="15" w:type="dxa"/>
          <w:cantSplit/>
          <w:trHeight w:val="384"/>
        </w:trPr>
        <w:tc>
          <w:tcPr>
            <w:tcW w:w="496" w:type="dxa"/>
            <w:tcBorders>
              <w:top w:val="single" w:sz="4" w:space="0" w:color="auto"/>
              <w:left w:val="single" w:sz="4" w:space="0" w:color="auto"/>
              <w:bottom w:val="single" w:sz="4" w:space="0" w:color="auto"/>
              <w:right w:val="single" w:sz="4" w:space="0" w:color="auto"/>
            </w:tcBorders>
            <w:vAlign w:val="center"/>
          </w:tcPr>
          <w:p w14:paraId="15EC7FE3" w14:textId="77777777" w:rsidR="00CD320F" w:rsidRPr="00D3101C" w:rsidRDefault="00CD320F" w:rsidP="002D5453">
            <w:pPr>
              <w:widowControl w:val="0"/>
              <w:jc w:val="center"/>
              <w:rPr>
                <w:snapToGrid w:val="0"/>
                <w:sz w:val="22"/>
                <w:szCs w:val="22"/>
              </w:rPr>
            </w:pPr>
            <w:r>
              <w:rPr>
                <w:snapToGrid w:val="0"/>
                <w:sz w:val="22"/>
                <w:szCs w:val="22"/>
              </w:rPr>
              <w:t>8</w:t>
            </w:r>
          </w:p>
        </w:tc>
        <w:tc>
          <w:tcPr>
            <w:tcW w:w="3331" w:type="dxa"/>
            <w:tcBorders>
              <w:top w:val="single" w:sz="4" w:space="0" w:color="auto"/>
              <w:left w:val="single" w:sz="4" w:space="0" w:color="auto"/>
              <w:bottom w:val="single" w:sz="4" w:space="0" w:color="auto"/>
              <w:right w:val="single" w:sz="4" w:space="0" w:color="auto"/>
            </w:tcBorders>
            <w:vAlign w:val="center"/>
          </w:tcPr>
          <w:p w14:paraId="2CF2F0D2" w14:textId="7A2755F6" w:rsidR="00CD320F" w:rsidRPr="006B60B7" w:rsidRDefault="00CD320F" w:rsidP="002D5453">
            <w:pPr>
              <w:widowControl w:val="0"/>
              <w:rPr>
                <w:snapToGrid w:val="0"/>
                <w:sz w:val="22"/>
                <w:szCs w:val="22"/>
              </w:rPr>
            </w:pPr>
            <w:r w:rsidRPr="006B60B7">
              <w:rPr>
                <w:snapToGrid w:val="0"/>
                <w:sz w:val="22"/>
                <w:szCs w:val="22"/>
              </w:rPr>
              <w:t>Sukienka (</w:t>
            </w:r>
            <w:r w:rsidRPr="006B60B7">
              <w:rPr>
                <w:sz w:val="22"/>
                <w:szCs w:val="22"/>
              </w:rPr>
              <w:t xml:space="preserve">kolor </w:t>
            </w:r>
            <w:r w:rsidR="00665B5A">
              <w:rPr>
                <w:sz w:val="22"/>
                <w:szCs w:val="22"/>
              </w:rPr>
              <w:t>fuksja</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F0D7B75" w14:textId="77777777" w:rsidR="00CD320F" w:rsidRPr="006B60B7" w:rsidRDefault="00CD320F" w:rsidP="002D5453">
            <w:pPr>
              <w:widowControl w:val="0"/>
              <w:jc w:val="center"/>
              <w:rPr>
                <w:snapToGrid w:val="0"/>
                <w:sz w:val="22"/>
                <w:szCs w:val="22"/>
              </w:rPr>
            </w:pPr>
            <w:r w:rsidRPr="006B60B7">
              <w:rPr>
                <w:snapToGrid w:val="0"/>
                <w:sz w:val="22"/>
                <w:szCs w:val="22"/>
              </w:rPr>
              <w:t>S-XXXL</w:t>
            </w:r>
          </w:p>
        </w:tc>
        <w:tc>
          <w:tcPr>
            <w:tcW w:w="1846" w:type="dxa"/>
            <w:tcBorders>
              <w:top w:val="single" w:sz="4" w:space="0" w:color="auto"/>
              <w:left w:val="single" w:sz="4" w:space="0" w:color="auto"/>
              <w:bottom w:val="single" w:sz="4" w:space="0" w:color="auto"/>
              <w:right w:val="single" w:sz="4" w:space="0" w:color="auto"/>
            </w:tcBorders>
            <w:vAlign w:val="center"/>
          </w:tcPr>
          <w:p w14:paraId="4346292C" w14:textId="7B4F02DA" w:rsidR="00CD320F" w:rsidRPr="006B60B7" w:rsidRDefault="00665B5A" w:rsidP="002D5453">
            <w:pPr>
              <w:widowControl w:val="0"/>
              <w:jc w:val="center"/>
              <w:rPr>
                <w:snapToGrid w:val="0"/>
                <w:sz w:val="22"/>
                <w:szCs w:val="22"/>
              </w:rPr>
            </w:pPr>
            <w:r>
              <w:rPr>
                <w:snapToGrid w:val="0"/>
                <w:sz w:val="22"/>
                <w:szCs w:val="22"/>
              </w:rPr>
              <w:t>25</w:t>
            </w:r>
            <w:r w:rsidR="00CD320F" w:rsidRPr="006B60B7">
              <w:rPr>
                <w:snapToGrid w:val="0"/>
                <w:sz w:val="22"/>
                <w:szCs w:val="22"/>
              </w:rPr>
              <w:t xml:space="preserve"> szt.</w:t>
            </w:r>
          </w:p>
        </w:tc>
      </w:tr>
      <w:tr w:rsidR="00665B5A" w:rsidRPr="00D3101C" w14:paraId="71FCB03B" w14:textId="77777777" w:rsidTr="00A12D30">
        <w:trPr>
          <w:gridAfter w:val="1"/>
          <w:wAfter w:w="15" w:type="dxa"/>
          <w:cantSplit/>
          <w:trHeight w:val="401"/>
        </w:trPr>
        <w:tc>
          <w:tcPr>
            <w:tcW w:w="496" w:type="dxa"/>
            <w:tcBorders>
              <w:top w:val="single" w:sz="4" w:space="0" w:color="auto"/>
              <w:left w:val="single" w:sz="4" w:space="0" w:color="auto"/>
              <w:bottom w:val="single" w:sz="4" w:space="0" w:color="auto"/>
              <w:right w:val="single" w:sz="4" w:space="0" w:color="auto"/>
            </w:tcBorders>
            <w:vAlign w:val="center"/>
          </w:tcPr>
          <w:p w14:paraId="4A3AA06B" w14:textId="0601BB0D" w:rsidR="00665B5A" w:rsidRDefault="00665B5A" w:rsidP="00665B5A">
            <w:pPr>
              <w:widowControl w:val="0"/>
              <w:jc w:val="center"/>
              <w:rPr>
                <w:snapToGrid w:val="0"/>
                <w:sz w:val="22"/>
                <w:szCs w:val="22"/>
              </w:rPr>
            </w:pPr>
            <w:r>
              <w:rPr>
                <w:snapToGrid w:val="0"/>
                <w:sz w:val="22"/>
                <w:szCs w:val="22"/>
              </w:rPr>
              <w:t>9</w:t>
            </w:r>
          </w:p>
        </w:tc>
        <w:tc>
          <w:tcPr>
            <w:tcW w:w="3331" w:type="dxa"/>
            <w:tcBorders>
              <w:top w:val="single" w:sz="4" w:space="0" w:color="auto"/>
              <w:left w:val="single" w:sz="4" w:space="0" w:color="auto"/>
              <w:bottom w:val="single" w:sz="4" w:space="0" w:color="auto"/>
              <w:right w:val="single" w:sz="4" w:space="0" w:color="auto"/>
            </w:tcBorders>
            <w:vAlign w:val="center"/>
          </w:tcPr>
          <w:p w14:paraId="4628FF6A" w14:textId="05EB8FEB" w:rsidR="00665B5A" w:rsidRPr="006B60B7" w:rsidRDefault="00665B5A" w:rsidP="00665B5A">
            <w:pPr>
              <w:widowControl w:val="0"/>
              <w:rPr>
                <w:snapToGrid w:val="0"/>
                <w:sz w:val="22"/>
                <w:szCs w:val="22"/>
              </w:rPr>
            </w:pPr>
            <w:r w:rsidRPr="006B60B7">
              <w:rPr>
                <w:snapToGrid w:val="0"/>
                <w:sz w:val="22"/>
                <w:szCs w:val="22"/>
              </w:rPr>
              <w:t>Sukienka (</w:t>
            </w:r>
            <w:r w:rsidRPr="006B60B7">
              <w:rPr>
                <w:sz w:val="22"/>
                <w:szCs w:val="22"/>
              </w:rPr>
              <w:t xml:space="preserve">kolor </w:t>
            </w:r>
            <w:r>
              <w:rPr>
                <w:sz w:val="22"/>
                <w:szCs w:val="22"/>
              </w:rPr>
              <w:t>grafit</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2DDB577B" w14:textId="229BD586" w:rsidR="00665B5A" w:rsidRPr="006B60B7" w:rsidRDefault="00665B5A" w:rsidP="00665B5A">
            <w:pPr>
              <w:widowControl w:val="0"/>
              <w:jc w:val="center"/>
              <w:rPr>
                <w:snapToGrid w:val="0"/>
                <w:sz w:val="22"/>
                <w:szCs w:val="22"/>
              </w:rPr>
            </w:pPr>
            <w:r w:rsidRPr="006B60B7">
              <w:rPr>
                <w:snapToGrid w:val="0"/>
                <w:sz w:val="22"/>
                <w:szCs w:val="22"/>
              </w:rPr>
              <w:t>S-XXXL</w:t>
            </w:r>
          </w:p>
        </w:tc>
        <w:tc>
          <w:tcPr>
            <w:tcW w:w="1846" w:type="dxa"/>
            <w:tcBorders>
              <w:top w:val="single" w:sz="4" w:space="0" w:color="auto"/>
              <w:left w:val="single" w:sz="4" w:space="0" w:color="auto"/>
              <w:bottom w:val="single" w:sz="4" w:space="0" w:color="auto"/>
              <w:right w:val="single" w:sz="4" w:space="0" w:color="auto"/>
            </w:tcBorders>
            <w:vAlign w:val="center"/>
          </w:tcPr>
          <w:p w14:paraId="52B7D895" w14:textId="3BD006D0" w:rsidR="00665B5A" w:rsidRPr="006B60B7" w:rsidRDefault="00665B5A" w:rsidP="00665B5A">
            <w:pPr>
              <w:widowControl w:val="0"/>
              <w:jc w:val="center"/>
              <w:rPr>
                <w:snapToGrid w:val="0"/>
                <w:sz w:val="22"/>
                <w:szCs w:val="22"/>
              </w:rPr>
            </w:pPr>
            <w:r>
              <w:rPr>
                <w:snapToGrid w:val="0"/>
                <w:sz w:val="22"/>
                <w:szCs w:val="22"/>
              </w:rPr>
              <w:t>25</w:t>
            </w:r>
            <w:r w:rsidRPr="006B60B7">
              <w:rPr>
                <w:snapToGrid w:val="0"/>
                <w:sz w:val="22"/>
                <w:szCs w:val="22"/>
              </w:rPr>
              <w:t xml:space="preserve"> szt.</w:t>
            </w:r>
          </w:p>
        </w:tc>
      </w:tr>
      <w:tr w:rsidR="000635E6" w:rsidRPr="00D3101C" w14:paraId="2ED0653A" w14:textId="77777777" w:rsidTr="00A12D30">
        <w:trPr>
          <w:gridAfter w:val="1"/>
          <w:wAfter w:w="15" w:type="dxa"/>
          <w:cantSplit/>
          <w:trHeight w:val="419"/>
        </w:trPr>
        <w:tc>
          <w:tcPr>
            <w:tcW w:w="496" w:type="dxa"/>
            <w:tcBorders>
              <w:top w:val="single" w:sz="4" w:space="0" w:color="auto"/>
              <w:left w:val="single" w:sz="4" w:space="0" w:color="auto"/>
              <w:bottom w:val="single" w:sz="4" w:space="0" w:color="auto"/>
              <w:right w:val="single" w:sz="4" w:space="0" w:color="auto"/>
            </w:tcBorders>
            <w:vAlign w:val="center"/>
          </w:tcPr>
          <w:p w14:paraId="557AF3CE" w14:textId="0BC81BD9" w:rsidR="000635E6" w:rsidRDefault="000635E6" w:rsidP="000635E6">
            <w:pPr>
              <w:widowControl w:val="0"/>
              <w:jc w:val="center"/>
              <w:rPr>
                <w:snapToGrid w:val="0"/>
                <w:sz w:val="22"/>
                <w:szCs w:val="22"/>
              </w:rPr>
            </w:pPr>
            <w:r>
              <w:rPr>
                <w:snapToGrid w:val="0"/>
                <w:sz w:val="22"/>
                <w:szCs w:val="22"/>
              </w:rPr>
              <w:t>9</w:t>
            </w:r>
          </w:p>
        </w:tc>
        <w:tc>
          <w:tcPr>
            <w:tcW w:w="3331" w:type="dxa"/>
            <w:tcBorders>
              <w:top w:val="single" w:sz="4" w:space="0" w:color="auto"/>
              <w:left w:val="single" w:sz="4" w:space="0" w:color="auto"/>
              <w:bottom w:val="single" w:sz="4" w:space="0" w:color="auto"/>
              <w:right w:val="single" w:sz="4" w:space="0" w:color="auto"/>
            </w:tcBorders>
            <w:vAlign w:val="center"/>
          </w:tcPr>
          <w:p w14:paraId="68E800DF" w14:textId="6DD6A523" w:rsidR="000635E6" w:rsidRPr="008111FE" w:rsidRDefault="000635E6" w:rsidP="000635E6">
            <w:pPr>
              <w:widowControl w:val="0"/>
              <w:rPr>
                <w:snapToGrid w:val="0"/>
                <w:sz w:val="22"/>
                <w:szCs w:val="22"/>
              </w:rPr>
            </w:pPr>
            <w:proofErr w:type="spellStart"/>
            <w:r w:rsidRPr="008111FE">
              <w:rPr>
                <w:snapToGrid w:val="0"/>
                <w:sz w:val="22"/>
                <w:szCs w:val="22"/>
              </w:rPr>
              <w:t>Mop</w:t>
            </w:r>
            <w:proofErr w:type="spellEnd"/>
            <w:r w:rsidRPr="008111FE">
              <w:rPr>
                <w:snapToGrid w:val="0"/>
                <w:sz w:val="22"/>
                <w:szCs w:val="22"/>
              </w:rPr>
              <w:t xml:space="preserve"> wielorazowego użytku</w:t>
            </w:r>
          </w:p>
        </w:tc>
        <w:tc>
          <w:tcPr>
            <w:tcW w:w="4215" w:type="dxa"/>
            <w:tcBorders>
              <w:top w:val="single" w:sz="4" w:space="0" w:color="auto"/>
              <w:left w:val="single" w:sz="4" w:space="0" w:color="auto"/>
              <w:bottom w:val="single" w:sz="4" w:space="0" w:color="auto"/>
              <w:right w:val="single" w:sz="4" w:space="0" w:color="auto"/>
            </w:tcBorders>
            <w:vAlign w:val="center"/>
          </w:tcPr>
          <w:p w14:paraId="27765F74" w14:textId="6A155C54" w:rsidR="000635E6" w:rsidRPr="008111FE" w:rsidRDefault="000635E6" w:rsidP="000635E6">
            <w:pPr>
              <w:widowControl w:val="0"/>
              <w:jc w:val="center"/>
              <w:rPr>
                <w:snapToGrid w:val="0"/>
                <w:sz w:val="22"/>
                <w:szCs w:val="22"/>
              </w:rPr>
            </w:pPr>
            <w:r w:rsidRPr="008111FE">
              <w:rPr>
                <w:iCs/>
                <w:sz w:val="22"/>
                <w:szCs w:val="22"/>
              </w:rPr>
              <w:t>40 cm</w:t>
            </w:r>
            <w:r w:rsidR="0008254D">
              <w:rPr>
                <w:iCs/>
                <w:sz w:val="22"/>
                <w:szCs w:val="22"/>
              </w:rPr>
              <w:t xml:space="preserve"> </w:t>
            </w:r>
            <w:r w:rsidR="0008254D" w:rsidRPr="006B60B7">
              <w:rPr>
                <w:snapToGrid w:val="0"/>
                <w:sz w:val="22"/>
                <w:szCs w:val="22"/>
              </w:rPr>
              <w:t>(+/</w:t>
            </w:r>
            <w:r w:rsidR="0008254D" w:rsidRPr="006B60B7">
              <w:rPr>
                <w:b/>
                <w:snapToGrid w:val="0"/>
                <w:sz w:val="22"/>
                <w:szCs w:val="22"/>
              </w:rPr>
              <w:t>-</w:t>
            </w:r>
            <w:r w:rsidR="0008254D" w:rsidRPr="006B60B7">
              <w:rPr>
                <w:snapToGrid w:val="0"/>
                <w:sz w:val="22"/>
                <w:szCs w:val="22"/>
              </w:rPr>
              <w:t xml:space="preserve"> 2 cm)</w:t>
            </w:r>
          </w:p>
        </w:tc>
        <w:tc>
          <w:tcPr>
            <w:tcW w:w="1846" w:type="dxa"/>
            <w:tcBorders>
              <w:top w:val="single" w:sz="4" w:space="0" w:color="auto"/>
              <w:left w:val="single" w:sz="4" w:space="0" w:color="auto"/>
              <w:bottom w:val="single" w:sz="4" w:space="0" w:color="auto"/>
              <w:right w:val="single" w:sz="4" w:space="0" w:color="auto"/>
            </w:tcBorders>
            <w:vAlign w:val="center"/>
          </w:tcPr>
          <w:p w14:paraId="0338A2F6" w14:textId="0AAA7BEF" w:rsidR="000635E6" w:rsidRPr="006B60B7" w:rsidRDefault="0027435D" w:rsidP="000635E6">
            <w:pPr>
              <w:widowControl w:val="0"/>
              <w:jc w:val="center"/>
              <w:rPr>
                <w:snapToGrid w:val="0"/>
                <w:sz w:val="22"/>
                <w:szCs w:val="22"/>
              </w:rPr>
            </w:pPr>
            <w:r>
              <w:rPr>
                <w:snapToGrid w:val="0"/>
                <w:sz w:val="22"/>
                <w:szCs w:val="22"/>
              </w:rPr>
              <w:t>3.0</w:t>
            </w:r>
            <w:r w:rsidR="00427B8E">
              <w:rPr>
                <w:snapToGrid w:val="0"/>
                <w:sz w:val="22"/>
                <w:szCs w:val="22"/>
              </w:rPr>
              <w:t>00</w:t>
            </w:r>
            <w:r w:rsidR="001A71F5">
              <w:rPr>
                <w:snapToGrid w:val="0"/>
                <w:sz w:val="22"/>
                <w:szCs w:val="22"/>
              </w:rPr>
              <w:t xml:space="preserve"> szt.</w:t>
            </w:r>
          </w:p>
        </w:tc>
      </w:tr>
    </w:tbl>
    <w:p w14:paraId="06C88C13" w14:textId="77777777" w:rsidR="00CD320F" w:rsidRPr="00D3101C" w:rsidRDefault="00CD320F" w:rsidP="00CD320F">
      <w:pPr>
        <w:widowControl w:val="0"/>
        <w:jc w:val="both"/>
        <w:rPr>
          <w:b/>
          <w:bCs/>
          <w:snapToGrid w:val="0"/>
          <w:sz w:val="10"/>
          <w:szCs w:val="10"/>
          <w:u w:val="single"/>
        </w:rPr>
      </w:pPr>
    </w:p>
    <w:p w14:paraId="56B25CB0" w14:textId="4815D8A3" w:rsidR="00CD320F" w:rsidRPr="00D3101C" w:rsidRDefault="00CD320F" w:rsidP="00CD320F">
      <w:pPr>
        <w:ind w:right="-2"/>
        <w:jc w:val="both"/>
        <w:rPr>
          <w:sz w:val="22"/>
          <w:szCs w:val="22"/>
        </w:rPr>
      </w:pPr>
      <w:r w:rsidRPr="00D3101C">
        <w:rPr>
          <w:b/>
          <w:sz w:val="22"/>
          <w:szCs w:val="22"/>
        </w:rPr>
        <w:t>3</w:t>
      </w:r>
      <w:r w:rsidR="00BD4823">
        <w:rPr>
          <w:b/>
          <w:sz w:val="22"/>
          <w:szCs w:val="22"/>
        </w:rPr>
        <w:t>0</w:t>
      </w:r>
      <w:r w:rsidRPr="00D3101C">
        <w:rPr>
          <w:b/>
          <w:sz w:val="22"/>
          <w:szCs w:val="22"/>
        </w:rPr>
        <w:t>.</w:t>
      </w:r>
      <w:r w:rsidRPr="00D3101C">
        <w:rPr>
          <w:sz w:val="22"/>
          <w:szCs w:val="22"/>
        </w:rPr>
        <w:t xml:space="preserve"> </w:t>
      </w:r>
      <w:r>
        <w:rPr>
          <w:sz w:val="22"/>
          <w:szCs w:val="22"/>
        </w:rPr>
        <w:t>B</w:t>
      </w:r>
      <w:r w:rsidRPr="00D3101C">
        <w:rPr>
          <w:sz w:val="22"/>
          <w:szCs w:val="22"/>
        </w:rPr>
        <w:t>ielizn</w:t>
      </w:r>
      <w:r>
        <w:rPr>
          <w:sz w:val="22"/>
          <w:szCs w:val="22"/>
        </w:rPr>
        <w:t>a</w:t>
      </w:r>
      <w:r w:rsidRPr="00D3101C">
        <w:rPr>
          <w:sz w:val="22"/>
          <w:szCs w:val="22"/>
        </w:rPr>
        <w:t xml:space="preserve"> operacyjn</w:t>
      </w:r>
      <w:r>
        <w:rPr>
          <w:sz w:val="22"/>
          <w:szCs w:val="22"/>
        </w:rPr>
        <w:t>a dzierżawiona</w:t>
      </w:r>
      <w:r w:rsidRPr="00D3101C">
        <w:rPr>
          <w:sz w:val="22"/>
          <w:szCs w:val="22"/>
        </w:rPr>
        <w:t>, stanowiąc</w:t>
      </w:r>
      <w:r>
        <w:rPr>
          <w:sz w:val="22"/>
          <w:szCs w:val="22"/>
        </w:rPr>
        <w:t>a</w:t>
      </w:r>
      <w:r w:rsidRPr="00D3101C">
        <w:rPr>
          <w:sz w:val="22"/>
          <w:szCs w:val="22"/>
        </w:rPr>
        <w:t xml:space="preserve"> własność Wykonawcy, musi być nowa, nie używana.</w:t>
      </w:r>
    </w:p>
    <w:p w14:paraId="139AB717" w14:textId="6171D161" w:rsidR="00CD320F" w:rsidRPr="00D3101C" w:rsidRDefault="00CD320F" w:rsidP="00CD320F">
      <w:pPr>
        <w:ind w:right="-2"/>
        <w:jc w:val="both"/>
        <w:rPr>
          <w:sz w:val="22"/>
          <w:szCs w:val="22"/>
        </w:rPr>
      </w:pPr>
      <w:r w:rsidRPr="00D3101C">
        <w:rPr>
          <w:b/>
          <w:sz w:val="22"/>
          <w:szCs w:val="22"/>
        </w:rPr>
        <w:t>3</w:t>
      </w:r>
      <w:r w:rsidR="00BD4823">
        <w:rPr>
          <w:b/>
          <w:sz w:val="22"/>
          <w:szCs w:val="22"/>
        </w:rPr>
        <w:t>1</w:t>
      </w:r>
      <w:r w:rsidRPr="00D3101C">
        <w:rPr>
          <w:b/>
          <w:sz w:val="22"/>
          <w:szCs w:val="22"/>
        </w:rPr>
        <w:t>.</w:t>
      </w:r>
      <w:r w:rsidRPr="00D3101C">
        <w:rPr>
          <w:sz w:val="22"/>
          <w:szCs w:val="22"/>
        </w:rPr>
        <w:t xml:space="preserve"> </w:t>
      </w:r>
      <w:r w:rsidRPr="00D3101C">
        <w:rPr>
          <w:sz w:val="22"/>
          <w:szCs w:val="22"/>
          <w:u w:val="single"/>
        </w:rPr>
        <w:t>Dzierżawiona bielizna operacyjna</w:t>
      </w:r>
      <w:r w:rsidRPr="00D3101C">
        <w:rPr>
          <w:sz w:val="22"/>
          <w:szCs w:val="22"/>
        </w:rPr>
        <w:t xml:space="preserve"> musi być wykonana:</w:t>
      </w:r>
    </w:p>
    <w:p w14:paraId="316E9717" w14:textId="080BC89B" w:rsidR="00CD320F" w:rsidRPr="007776DF" w:rsidRDefault="00CD320F" w:rsidP="00CD320F">
      <w:pPr>
        <w:ind w:left="142" w:hanging="142"/>
        <w:jc w:val="both"/>
        <w:rPr>
          <w:sz w:val="22"/>
          <w:szCs w:val="22"/>
        </w:rPr>
      </w:pPr>
      <w:r w:rsidRPr="007776DF">
        <w:rPr>
          <w:sz w:val="22"/>
          <w:szCs w:val="22"/>
        </w:rPr>
        <w:t xml:space="preserve">1) </w:t>
      </w:r>
      <w:r w:rsidRPr="007776DF">
        <w:rPr>
          <w:sz w:val="22"/>
          <w:szCs w:val="22"/>
          <w:u w:val="single"/>
        </w:rPr>
        <w:t>prześcieradło, podkład oraz serweta operacyjna</w:t>
      </w:r>
      <w:r w:rsidRPr="007776DF">
        <w:rPr>
          <w:sz w:val="22"/>
          <w:szCs w:val="22"/>
        </w:rPr>
        <w:t xml:space="preserve"> - z tkaniny niepylącej poliestrowej o poziomie chłonności min.</w:t>
      </w:r>
      <w:r w:rsidR="00DC2134">
        <w:rPr>
          <w:sz w:val="22"/>
          <w:szCs w:val="22"/>
        </w:rPr>
        <w:t> </w:t>
      </w:r>
      <w:r w:rsidRPr="007776DF">
        <w:rPr>
          <w:sz w:val="22"/>
          <w:szCs w:val="22"/>
        </w:rPr>
        <w:t>130% i gramaturze max. 235 g/m². Asortyment zgodny z normą PN-EN 13795</w:t>
      </w:r>
      <w:r w:rsidRPr="007776DF">
        <w:rPr>
          <w:color w:val="000000"/>
          <w:sz w:val="22"/>
          <w:szCs w:val="22"/>
        </w:rPr>
        <w:t xml:space="preserve"> (</w:t>
      </w:r>
      <w:r w:rsidRPr="007776DF">
        <w:rPr>
          <w:sz w:val="22"/>
          <w:szCs w:val="22"/>
        </w:rPr>
        <w:t>z uwzględnieniem późniejszych zmian) lub równoważną</w:t>
      </w:r>
      <w:r>
        <w:rPr>
          <w:sz w:val="22"/>
          <w:szCs w:val="22"/>
        </w:rPr>
        <w:t xml:space="preserve"> oraz p</w:t>
      </w:r>
      <w:r w:rsidRPr="007776DF">
        <w:rPr>
          <w:sz w:val="22"/>
          <w:szCs w:val="22"/>
        </w:rPr>
        <w:t>osiadający</w:t>
      </w:r>
      <w:r w:rsidRPr="007776DF">
        <w:t xml:space="preserve"> </w:t>
      </w:r>
      <w:r w:rsidRPr="007776DF">
        <w:rPr>
          <w:sz w:val="22"/>
          <w:szCs w:val="22"/>
        </w:rPr>
        <w:t>Wpis do Rejestru Wyrobów Medycznych</w:t>
      </w:r>
      <w:r w:rsidR="00AB3816">
        <w:rPr>
          <w:sz w:val="22"/>
          <w:szCs w:val="22"/>
        </w:rPr>
        <w:t>;</w:t>
      </w:r>
    </w:p>
    <w:p w14:paraId="7AA72DDC" w14:textId="5BDCB308" w:rsidR="00CD320F" w:rsidRPr="00801973" w:rsidRDefault="00CD320F" w:rsidP="00CD320F">
      <w:pPr>
        <w:ind w:left="142" w:hanging="142"/>
        <w:jc w:val="both"/>
        <w:rPr>
          <w:sz w:val="22"/>
          <w:szCs w:val="22"/>
        </w:rPr>
      </w:pPr>
      <w:r w:rsidRPr="001644A2">
        <w:rPr>
          <w:sz w:val="22"/>
          <w:szCs w:val="22"/>
        </w:rPr>
        <w:t xml:space="preserve">2) </w:t>
      </w:r>
      <w:r w:rsidRPr="001644A2">
        <w:rPr>
          <w:sz w:val="22"/>
          <w:szCs w:val="22"/>
          <w:u w:val="single"/>
        </w:rPr>
        <w:t>fartuch chirurgiczny barierowy w częściach krytycznych, standardowego ryzyka, wielokrotnego użytku</w:t>
      </w:r>
      <w:r w:rsidRPr="001644A2">
        <w:rPr>
          <w:sz w:val="22"/>
          <w:szCs w:val="22"/>
        </w:rPr>
        <w:t xml:space="preserve"> - wykonany na bazie dwóch tkanin</w:t>
      </w:r>
      <w:r w:rsidRPr="001644A2">
        <w:t xml:space="preserve"> </w:t>
      </w:r>
      <w:proofErr w:type="spellStart"/>
      <w:r w:rsidRPr="001644A2">
        <w:rPr>
          <w:sz w:val="22"/>
          <w:szCs w:val="22"/>
        </w:rPr>
        <w:t>antyelekrostatycznych</w:t>
      </w:r>
      <w:proofErr w:type="spellEnd"/>
      <w:r w:rsidRPr="001644A2">
        <w:rPr>
          <w:sz w:val="22"/>
          <w:szCs w:val="22"/>
        </w:rPr>
        <w:t>: pole krytyczne: z tkaniny o gramaturze min. 120 g/m</w:t>
      </w:r>
      <w:r w:rsidRPr="001644A2">
        <w:rPr>
          <w:sz w:val="22"/>
          <w:szCs w:val="22"/>
          <w:vertAlign w:val="superscript"/>
        </w:rPr>
        <w:t>2</w:t>
      </w:r>
      <w:r w:rsidRPr="001644A2">
        <w:rPr>
          <w:sz w:val="22"/>
          <w:szCs w:val="22"/>
        </w:rPr>
        <w:t>, o</w:t>
      </w:r>
      <w:r>
        <w:rPr>
          <w:sz w:val="22"/>
          <w:szCs w:val="22"/>
        </w:rPr>
        <w:t> </w:t>
      </w:r>
      <w:r w:rsidRPr="001644A2">
        <w:rPr>
          <w:sz w:val="22"/>
          <w:szCs w:val="22"/>
        </w:rPr>
        <w:t>wysokim poziomie odporności na przesiąkanie cieczy, pole niekrytyczne: z chłonnej tkaniny bawełniano – poliestrowej zawartość bawełny</w:t>
      </w:r>
      <w:r w:rsidR="00DA45EB">
        <w:rPr>
          <w:sz w:val="22"/>
          <w:szCs w:val="22"/>
        </w:rPr>
        <w:t>: 48-</w:t>
      </w:r>
      <w:r w:rsidRPr="001644A2">
        <w:rPr>
          <w:sz w:val="22"/>
          <w:szCs w:val="22"/>
        </w:rPr>
        <w:t xml:space="preserve">55%; tkanina bawełniano-poliestrowa ma zapewniać wysoki </w:t>
      </w:r>
      <w:proofErr w:type="spellStart"/>
      <w:r w:rsidRPr="001644A2">
        <w:rPr>
          <w:sz w:val="22"/>
          <w:szCs w:val="22"/>
        </w:rPr>
        <w:t>termofizjologiczny</w:t>
      </w:r>
      <w:proofErr w:type="spellEnd"/>
      <w:r w:rsidRPr="001644A2">
        <w:rPr>
          <w:sz w:val="22"/>
          <w:szCs w:val="22"/>
        </w:rPr>
        <w:t xml:space="preserve"> komfort użytkowania. Szew łączący poszczególne tkaninowe elementy fartucha kryty, zawijany, dwuigłowy </w:t>
      </w:r>
      <w:r>
        <w:rPr>
          <w:sz w:val="22"/>
          <w:szCs w:val="22"/>
        </w:rPr>
        <w:t>–</w:t>
      </w:r>
      <w:r w:rsidRPr="001644A2">
        <w:rPr>
          <w:sz w:val="22"/>
          <w:szCs w:val="22"/>
        </w:rPr>
        <w:t xml:space="preserve"> stębnowany</w:t>
      </w:r>
      <w:r>
        <w:rPr>
          <w:sz w:val="22"/>
          <w:szCs w:val="22"/>
        </w:rPr>
        <w:t>,</w:t>
      </w:r>
      <w:r w:rsidRPr="001644A2">
        <w:rPr>
          <w:sz w:val="22"/>
          <w:szCs w:val="22"/>
        </w:rPr>
        <w:t xml:space="preserve"> rękawy wykończone elastycznym ściągaczem. Troczki o długości 50-70 cm, szerokości 1,5-2,5 cm. Fartuch w polu krytycznym zgodny z normą PN-EN 13795</w:t>
      </w:r>
      <w:r w:rsidRPr="001644A2">
        <w:rPr>
          <w:color w:val="000000"/>
          <w:sz w:val="22"/>
          <w:szCs w:val="22"/>
        </w:rPr>
        <w:t xml:space="preserve"> (</w:t>
      </w:r>
      <w:r w:rsidRPr="001644A2">
        <w:rPr>
          <w:sz w:val="22"/>
          <w:szCs w:val="22"/>
        </w:rPr>
        <w:t>z uwzględnieniem późniejszych zmian) lub</w:t>
      </w:r>
      <w:r>
        <w:rPr>
          <w:sz w:val="22"/>
          <w:szCs w:val="22"/>
        </w:rPr>
        <w:t> </w:t>
      </w:r>
      <w:r w:rsidRPr="00801973">
        <w:rPr>
          <w:sz w:val="22"/>
          <w:szCs w:val="22"/>
        </w:rPr>
        <w:t>równoważną.</w:t>
      </w:r>
      <w:r w:rsidRPr="00F42321">
        <w:t xml:space="preserve"> </w:t>
      </w:r>
      <w:r w:rsidRPr="00EF3AB9">
        <w:rPr>
          <w:sz w:val="22"/>
          <w:szCs w:val="22"/>
        </w:rPr>
        <w:t>Fartuch posiada</w:t>
      </w:r>
      <w:r w:rsidRPr="00F42321">
        <w:rPr>
          <w:sz w:val="22"/>
          <w:szCs w:val="22"/>
        </w:rPr>
        <w:t>jący Wpis do Rejestru Wyrobów Medycznych</w:t>
      </w:r>
      <w:r w:rsidR="00AB3816">
        <w:rPr>
          <w:sz w:val="22"/>
          <w:szCs w:val="22"/>
        </w:rPr>
        <w:t>;</w:t>
      </w:r>
    </w:p>
    <w:p w14:paraId="7A974F53" w14:textId="6C7BEE65" w:rsidR="00CD320F" w:rsidRPr="00801973" w:rsidRDefault="00CD320F" w:rsidP="00CD320F">
      <w:pPr>
        <w:ind w:left="142" w:hanging="142"/>
        <w:jc w:val="both"/>
        <w:rPr>
          <w:sz w:val="22"/>
          <w:szCs w:val="22"/>
        </w:rPr>
      </w:pPr>
      <w:r w:rsidRPr="00801973">
        <w:rPr>
          <w:sz w:val="22"/>
          <w:szCs w:val="22"/>
        </w:rPr>
        <w:t xml:space="preserve">3) </w:t>
      </w:r>
      <w:r w:rsidRPr="00801973">
        <w:rPr>
          <w:sz w:val="22"/>
          <w:szCs w:val="22"/>
          <w:u w:val="single"/>
        </w:rPr>
        <w:t xml:space="preserve">fartuch chirurgiczny </w:t>
      </w:r>
      <w:proofErr w:type="spellStart"/>
      <w:r w:rsidRPr="00801973">
        <w:rPr>
          <w:sz w:val="22"/>
          <w:szCs w:val="22"/>
          <w:u w:val="single"/>
        </w:rPr>
        <w:t>pełnobarierowy</w:t>
      </w:r>
      <w:proofErr w:type="spellEnd"/>
      <w:r w:rsidRPr="00801973">
        <w:rPr>
          <w:sz w:val="22"/>
          <w:szCs w:val="22"/>
          <w:u w:val="single"/>
        </w:rPr>
        <w:t>, standardowego ryzyka, wielokrotnego użytku</w:t>
      </w:r>
      <w:r w:rsidRPr="00801973">
        <w:rPr>
          <w:sz w:val="22"/>
          <w:szCs w:val="22"/>
        </w:rPr>
        <w:t xml:space="preserve"> - </w:t>
      </w:r>
      <w:r w:rsidR="00584D6B" w:rsidRPr="00584D6B">
        <w:rPr>
          <w:sz w:val="22"/>
          <w:szCs w:val="22"/>
        </w:rPr>
        <w:t xml:space="preserve">wykonany z tkaniny </w:t>
      </w:r>
      <w:proofErr w:type="spellStart"/>
      <w:r w:rsidR="00584D6B" w:rsidRPr="00584D6B">
        <w:rPr>
          <w:sz w:val="22"/>
          <w:szCs w:val="22"/>
        </w:rPr>
        <w:t>antyelekrostatycznej</w:t>
      </w:r>
      <w:proofErr w:type="spellEnd"/>
      <w:r w:rsidR="00584D6B" w:rsidRPr="00584D6B">
        <w:rPr>
          <w:sz w:val="22"/>
          <w:szCs w:val="22"/>
        </w:rPr>
        <w:t xml:space="preserve"> poliestrowej: o gramaturze min. 120 g/m2, o wysokim poziomie odporności na przesiąkanie cieczy. Troczki o długości 50-70 cm, szerokości 1,5-2,5 cm. Fartuch zgodny w pełni z normą PN-EN 13795 (z</w:t>
      </w:r>
      <w:r w:rsidR="00584D6B">
        <w:rPr>
          <w:sz w:val="22"/>
          <w:szCs w:val="22"/>
        </w:rPr>
        <w:t> </w:t>
      </w:r>
      <w:r w:rsidR="00584D6B" w:rsidRPr="00584D6B">
        <w:rPr>
          <w:sz w:val="22"/>
          <w:szCs w:val="22"/>
        </w:rPr>
        <w:t>uwzględnieniem późniejszych zmian) lub równoważną. Fartuch posiadający Wpis do Rejestru Wyrobów Medycznych</w:t>
      </w:r>
      <w:r w:rsidR="00AB3816">
        <w:rPr>
          <w:sz w:val="22"/>
          <w:szCs w:val="22"/>
        </w:rPr>
        <w:t>;</w:t>
      </w:r>
    </w:p>
    <w:p w14:paraId="19CB0D7A" w14:textId="5BF1600B" w:rsidR="00CD320F" w:rsidRDefault="00CD320F" w:rsidP="00CD320F">
      <w:pPr>
        <w:ind w:left="142" w:hanging="142"/>
        <w:jc w:val="both"/>
        <w:rPr>
          <w:sz w:val="22"/>
          <w:szCs w:val="22"/>
        </w:rPr>
      </w:pPr>
      <w:r w:rsidRPr="004B064A">
        <w:rPr>
          <w:sz w:val="22"/>
          <w:szCs w:val="22"/>
        </w:rPr>
        <w:t xml:space="preserve">4) </w:t>
      </w:r>
      <w:r w:rsidRPr="004B064A">
        <w:rPr>
          <w:sz w:val="22"/>
          <w:szCs w:val="22"/>
          <w:u w:val="single"/>
        </w:rPr>
        <w:t>bluzy, spodnie, sukienki</w:t>
      </w:r>
      <w:r w:rsidRPr="004B064A">
        <w:rPr>
          <w:sz w:val="22"/>
          <w:szCs w:val="22"/>
        </w:rPr>
        <w:t xml:space="preserve"> - z tkaniny </w:t>
      </w:r>
      <w:proofErr w:type="spellStart"/>
      <w:r w:rsidRPr="004B064A">
        <w:rPr>
          <w:sz w:val="22"/>
          <w:szCs w:val="22"/>
        </w:rPr>
        <w:t>antyelekrostatycznej</w:t>
      </w:r>
      <w:proofErr w:type="spellEnd"/>
      <w:r w:rsidRPr="004B064A">
        <w:rPr>
          <w:sz w:val="22"/>
          <w:szCs w:val="22"/>
        </w:rPr>
        <w:t>, bawełniano – poliestrowej (zawartość bawełny</w:t>
      </w:r>
      <w:r w:rsidR="00DA45EB">
        <w:rPr>
          <w:sz w:val="22"/>
          <w:szCs w:val="22"/>
        </w:rPr>
        <w:t>:</w:t>
      </w:r>
      <w:r w:rsidRPr="004B064A">
        <w:rPr>
          <w:sz w:val="22"/>
          <w:szCs w:val="22"/>
        </w:rPr>
        <w:t xml:space="preserve"> </w:t>
      </w:r>
      <w:r w:rsidR="00DA45EB">
        <w:rPr>
          <w:sz w:val="22"/>
          <w:szCs w:val="22"/>
        </w:rPr>
        <w:t>48-</w:t>
      </w:r>
      <w:r w:rsidR="00DA45EB" w:rsidRPr="001644A2">
        <w:rPr>
          <w:sz w:val="22"/>
          <w:szCs w:val="22"/>
        </w:rPr>
        <w:t>55%</w:t>
      </w:r>
      <w:r w:rsidRPr="004B064A">
        <w:rPr>
          <w:sz w:val="22"/>
          <w:szCs w:val="22"/>
        </w:rPr>
        <w:t>) o gramaturze min. 125 g/m</w:t>
      </w:r>
      <w:r w:rsidRPr="004B064A">
        <w:rPr>
          <w:sz w:val="22"/>
          <w:szCs w:val="22"/>
          <w:vertAlign w:val="superscript"/>
        </w:rPr>
        <w:t>2</w:t>
      </w:r>
      <w:r w:rsidRPr="004B064A">
        <w:rPr>
          <w:sz w:val="22"/>
          <w:szCs w:val="22"/>
        </w:rPr>
        <w:t>. Asortyment zgodny z normą PN-EN 13795</w:t>
      </w:r>
      <w:r w:rsidRPr="004B064A">
        <w:rPr>
          <w:color w:val="000000"/>
          <w:sz w:val="22"/>
          <w:szCs w:val="22"/>
        </w:rPr>
        <w:t xml:space="preserve"> (</w:t>
      </w:r>
      <w:r w:rsidRPr="004B064A">
        <w:rPr>
          <w:sz w:val="22"/>
          <w:szCs w:val="22"/>
        </w:rPr>
        <w:t>z uwzględnieniem późniejszych zmian) lub równoważną oraz posiadający</w:t>
      </w:r>
      <w:r w:rsidRPr="004B064A">
        <w:t xml:space="preserve"> </w:t>
      </w:r>
      <w:r w:rsidRPr="004B064A">
        <w:rPr>
          <w:sz w:val="22"/>
          <w:szCs w:val="22"/>
        </w:rPr>
        <w:t>Wpis do Rejestru Wyrobów Medycznych</w:t>
      </w:r>
      <w:r w:rsidR="00AB3816">
        <w:rPr>
          <w:sz w:val="22"/>
          <w:szCs w:val="22"/>
        </w:rPr>
        <w:t>;</w:t>
      </w:r>
    </w:p>
    <w:p w14:paraId="61ECB3EC" w14:textId="08C94C82" w:rsidR="001A599F" w:rsidRDefault="00AB3816" w:rsidP="00CD320F">
      <w:pPr>
        <w:ind w:left="142" w:hanging="142"/>
        <w:jc w:val="both"/>
        <w:rPr>
          <w:sz w:val="22"/>
          <w:szCs w:val="22"/>
          <w:highlight w:val="green"/>
        </w:rPr>
      </w:pPr>
      <w:r w:rsidRPr="00357FAF">
        <w:rPr>
          <w:sz w:val="22"/>
          <w:szCs w:val="22"/>
        </w:rPr>
        <w:t xml:space="preserve">5) </w:t>
      </w:r>
      <w:r w:rsidR="007341BC" w:rsidRPr="00357FAF">
        <w:rPr>
          <w:sz w:val="22"/>
          <w:szCs w:val="22"/>
          <w:u w:val="single"/>
        </w:rPr>
        <w:t xml:space="preserve">nakładki na </w:t>
      </w:r>
      <w:proofErr w:type="spellStart"/>
      <w:r w:rsidRPr="00357FAF">
        <w:rPr>
          <w:sz w:val="22"/>
          <w:szCs w:val="22"/>
          <w:u w:val="single"/>
        </w:rPr>
        <w:t>mopy</w:t>
      </w:r>
      <w:proofErr w:type="spellEnd"/>
      <w:r w:rsidR="007341BC" w:rsidRPr="00357FAF">
        <w:rPr>
          <w:sz w:val="22"/>
          <w:szCs w:val="22"/>
          <w:u w:val="single"/>
        </w:rPr>
        <w:t xml:space="preserve"> płaskie</w:t>
      </w:r>
      <w:r w:rsidRPr="00357FAF">
        <w:rPr>
          <w:sz w:val="22"/>
          <w:szCs w:val="22"/>
        </w:rPr>
        <w:t xml:space="preserve"> </w:t>
      </w:r>
      <w:r w:rsidR="007341BC" w:rsidRPr="00357FAF">
        <w:rPr>
          <w:sz w:val="22"/>
          <w:szCs w:val="22"/>
        </w:rPr>
        <w:t>(kiesz</w:t>
      </w:r>
      <w:r w:rsidR="006E7F4F" w:rsidRPr="00357FAF">
        <w:rPr>
          <w:sz w:val="22"/>
          <w:szCs w:val="22"/>
        </w:rPr>
        <w:t>eni</w:t>
      </w:r>
      <w:r w:rsidR="007341BC" w:rsidRPr="00357FAF">
        <w:rPr>
          <w:sz w:val="22"/>
          <w:szCs w:val="22"/>
        </w:rPr>
        <w:t>owe) –</w:t>
      </w:r>
      <w:r w:rsidRPr="00357FAF">
        <w:rPr>
          <w:sz w:val="22"/>
          <w:szCs w:val="22"/>
        </w:rPr>
        <w:t xml:space="preserve"> </w:t>
      </w:r>
      <w:r w:rsidR="007341BC" w:rsidRPr="00357FAF">
        <w:rPr>
          <w:sz w:val="22"/>
          <w:szCs w:val="22"/>
        </w:rPr>
        <w:t>wielorazowego użytku,</w:t>
      </w:r>
      <w:r w:rsidR="006E7F4F" w:rsidRPr="00357FAF">
        <w:rPr>
          <w:sz w:val="22"/>
          <w:szCs w:val="22"/>
        </w:rPr>
        <w:t xml:space="preserve"> </w:t>
      </w:r>
      <w:r w:rsidR="008451E0" w:rsidRPr="00357FAF">
        <w:rPr>
          <w:sz w:val="22"/>
          <w:szCs w:val="22"/>
        </w:rPr>
        <w:t>dedykowane do uchwytu o długości 40 cm</w:t>
      </w:r>
      <w:r w:rsidR="007A393D" w:rsidRPr="00357FAF">
        <w:rPr>
          <w:sz w:val="22"/>
          <w:szCs w:val="22"/>
        </w:rPr>
        <w:t>,</w:t>
      </w:r>
      <w:r w:rsidR="008451E0" w:rsidRPr="00357FAF">
        <w:rPr>
          <w:sz w:val="22"/>
          <w:szCs w:val="22"/>
        </w:rPr>
        <w:t xml:space="preserve"> </w:t>
      </w:r>
      <w:r w:rsidR="00A47FAD" w:rsidRPr="00357FAF">
        <w:rPr>
          <w:sz w:val="22"/>
          <w:szCs w:val="22"/>
        </w:rPr>
        <w:t xml:space="preserve">posiadające dwie kieszenie do mocowania </w:t>
      </w:r>
      <w:proofErr w:type="spellStart"/>
      <w:r w:rsidR="00A47FAD" w:rsidRPr="00357FAF">
        <w:rPr>
          <w:sz w:val="22"/>
          <w:szCs w:val="22"/>
        </w:rPr>
        <w:t>mopa</w:t>
      </w:r>
      <w:proofErr w:type="spellEnd"/>
      <w:r w:rsidR="00A47FAD" w:rsidRPr="00357FAF">
        <w:rPr>
          <w:sz w:val="22"/>
          <w:szCs w:val="22"/>
        </w:rPr>
        <w:t xml:space="preserve"> na uchwycie, kieszenie </w:t>
      </w:r>
      <w:proofErr w:type="spellStart"/>
      <w:r w:rsidR="00A47FAD" w:rsidRPr="00357FAF">
        <w:rPr>
          <w:sz w:val="22"/>
          <w:szCs w:val="22"/>
        </w:rPr>
        <w:t>mopa</w:t>
      </w:r>
      <w:proofErr w:type="spellEnd"/>
      <w:r w:rsidR="00A47FAD" w:rsidRPr="00357FAF">
        <w:rPr>
          <w:sz w:val="22"/>
          <w:szCs w:val="22"/>
        </w:rPr>
        <w:t xml:space="preserve"> o wzmocnionym brzegu, wykonane z rozciągliwego materiału w celu zmniejszenia </w:t>
      </w:r>
      <w:proofErr w:type="spellStart"/>
      <w:r w:rsidR="00A47FAD" w:rsidRPr="00357FAF">
        <w:rPr>
          <w:sz w:val="22"/>
          <w:szCs w:val="22"/>
        </w:rPr>
        <w:t>naprężeń</w:t>
      </w:r>
      <w:proofErr w:type="spellEnd"/>
      <w:r w:rsidR="00A47FAD" w:rsidRPr="00357FAF">
        <w:rPr>
          <w:sz w:val="22"/>
          <w:szCs w:val="22"/>
        </w:rPr>
        <w:t xml:space="preserve"> i wyeliminowania możliwości uszkodzeń mechanicznych; </w:t>
      </w:r>
      <w:r w:rsidR="00357FAF" w:rsidRPr="00357FAF">
        <w:rPr>
          <w:sz w:val="22"/>
          <w:szCs w:val="22"/>
        </w:rPr>
        <w:t xml:space="preserve">nakładki </w:t>
      </w:r>
      <w:r w:rsidR="006E7F4F" w:rsidRPr="00357FAF">
        <w:rPr>
          <w:sz w:val="22"/>
          <w:szCs w:val="22"/>
        </w:rPr>
        <w:t>wykonane z bawełny</w:t>
      </w:r>
      <w:r w:rsidR="00357FAF" w:rsidRPr="00357FAF">
        <w:rPr>
          <w:sz w:val="22"/>
          <w:szCs w:val="22"/>
        </w:rPr>
        <w:t xml:space="preserve"> i </w:t>
      </w:r>
      <w:r w:rsidR="00AB1A54" w:rsidRPr="00357FAF">
        <w:rPr>
          <w:sz w:val="22"/>
          <w:szCs w:val="22"/>
        </w:rPr>
        <w:t>poliestru</w:t>
      </w:r>
      <w:r w:rsidR="006E7F4F" w:rsidRPr="00357FAF">
        <w:rPr>
          <w:sz w:val="22"/>
          <w:szCs w:val="22"/>
        </w:rPr>
        <w:t>, skład</w:t>
      </w:r>
      <w:r w:rsidR="001A599F" w:rsidRPr="00357FAF">
        <w:rPr>
          <w:sz w:val="22"/>
          <w:szCs w:val="22"/>
        </w:rPr>
        <w:t xml:space="preserve"> części roboczej</w:t>
      </w:r>
      <w:r w:rsidR="006E7F4F" w:rsidRPr="00357FAF">
        <w:rPr>
          <w:sz w:val="22"/>
          <w:szCs w:val="22"/>
        </w:rPr>
        <w:t>: 4</w:t>
      </w:r>
      <w:r w:rsidR="001A599F" w:rsidRPr="00357FAF">
        <w:rPr>
          <w:sz w:val="22"/>
          <w:szCs w:val="22"/>
        </w:rPr>
        <w:t>7</w:t>
      </w:r>
      <w:r w:rsidR="006E7F4F" w:rsidRPr="00357FAF">
        <w:rPr>
          <w:sz w:val="22"/>
          <w:szCs w:val="22"/>
        </w:rPr>
        <w:t xml:space="preserve">% bawełny, </w:t>
      </w:r>
      <w:r w:rsidR="001A599F" w:rsidRPr="00357FAF">
        <w:rPr>
          <w:sz w:val="22"/>
          <w:szCs w:val="22"/>
        </w:rPr>
        <w:t>53</w:t>
      </w:r>
      <w:r w:rsidR="006E7F4F" w:rsidRPr="00357FAF">
        <w:rPr>
          <w:sz w:val="22"/>
          <w:szCs w:val="22"/>
        </w:rPr>
        <w:t xml:space="preserve">% poliestru; </w:t>
      </w:r>
      <w:r w:rsidR="001A599F" w:rsidRPr="00357FAF">
        <w:rPr>
          <w:sz w:val="22"/>
          <w:szCs w:val="22"/>
        </w:rPr>
        <w:t xml:space="preserve">odporność na temp. </w:t>
      </w:r>
      <w:r w:rsidR="00357FAF" w:rsidRPr="00357FAF">
        <w:rPr>
          <w:sz w:val="22"/>
          <w:szCs w:val="22"/>
        </w:rPr>
        <w:t>p</w:t>
      </w:r>
      <w:r w:rsidR="001A599F" w:rsidRPr="00357FAF">
        <w:rPr>
          <w:sz w:val="22"/>
          <w:szCs w:val="22"/>
        </w:rPr>
        <w:t>rania</w:t>
      </w:r>
      <w:r w:rsidR="00357FAF" w:rsidRPr="00357FAF">
        <w:rPr>
          <w:sz w:val="22"/>
          <w:szCs w:val="22"/>
        </w:rPr>
        <w:t>:</w:t>
      </w:r>
      <w:r w:rsidR="001A599F" w:rsidRPr="00357FAF">
        <w:rPr>
          <w:sz w:val="22"/>
          <w:szCs w:val="22"/>
        </w:rPr>
        <w:t xml:space="preserve"> 95°C</w:t>
      </w:r>
      <w:r w:rsidR="00357FAF" w:rsidRPr="00357FAF">
        <w:rPr>
          <w:sz w:val="22"/>
          <w:szCs w:val="22"/>
        </w:rPr>
        <w:t xml:space="preserve"> oraz</w:t>
      </w:r>
      <w:r w:rsidR="001A599F" w:rsidRPr="00357FAF">
        <w:rPr>
          <w:sz w:val="22"/>
          <w:szCs w:val="22"/>
        </w:rPr>
        <w:t xml:space="preserve"> suszenia</w:t>
      </w:r>
      <w:r w:rsidR="00357FAF" w:rsidRPr="00357FAF">
        <w:rPr>
          <w:sz w:val="22"/>
          <w:szCs w:val="22"/>
        </w:rPr>
        <w:t>:</w:t>
      </w:r>
      <w:r w:rsidR="001A599F" w:rsidRPr="00357FAF">
        <w:rPr>
          <w:sz w:val="22"/>
          <w:szCs w:val="22"/>
        </w:rPr>
        <w:t xml:space="preserve"> 110°C; </w:t>
      </w:r>
      <w:r w:rsidR="00A47FAD" w:rsidRPr="00357FAF">
        <w:rPr>
          <w:sz w:val="22"/>
          <w:szCs w:val="22"/>
        </w:rPr>
        <w:t>frędzle zamknięte w środku, zapewniające brak możliwości wyciągnięcia nitki</w:t>
      </w:r>
      <w:r w:rsidR="00A47FAD" w:rsidRPr="00A47FAD">
        <w:rPr>
          <w:sz w:val="22"/>
          <w:szCs w:val="22"/>
        </w:rPr>
        <w:t xml:space="preserve"> z tkaniny</w:t>
      </w:r>
      <w:r w:rsidR="00357FAF">
        <w:rPr>
          <w:sz w:val="22"/>
          <w:szCs w:val="22"/>
        </w:rPr>
        <w:t xml:space="preserve"> oraz</w:t>
      </w:r>
      <w:r w:rsidR="00A47FAD" w:rsidRPr="00A47FAD">
        <w:rPr>
          <w:sz w:val="22"/>
          <w:szCs w:val="22"/>
        </w:rPr>
        <w:t xml:space="preserve"> frędzle otwarte na zewnątrz</w:t>
      </w:r>
      <w:r w:rsidR="00A47FAD">
        <w:rPr>
          <w:sz w:val="22"/>
          <w:szCs w:val="22"/>
        </w:rPr>
        <w:t>; nakładki</w:t>
      </w:r>
      <w:r w:rsidR="00A47FAD" w:rsidRPr="00A47FAD">
        <w:rPr>
          <w:sz w:val="22"/>
          <w:szCs w:val="22"/>
        </w:rPr>
        <w:t xml:space="preserve"> posiadając</w:t>
      </w:r>
      <w:r w:rsidR="00A47FAD">
        <w:rPr>
          <w:sz w:val="22"/>
          <w:szCs w:val="22"/>
        </w:rPr>
        <w:t>e</w:t>
      </w:r>
      <w:r w:rsidR="00A47FAD" w:rsidRPr="00A47FAD">
        <w:rPr>
          <w:sz w:val="22"/>
          <w:szCs w:val="22"/>
        </w:rPr>
        <w:t xml:space="preserve"> gwarancje na min. 2</w:t>
      </w:r>
      <w:r w:rsidR="00A47FAD">
        <w:rPr>
          <w:sz w:val="22"/>
          <w:szCs w:val="22"/>
        </w:rPr>
        <w:t>5</w:t>
      </w:r>
      <w:r w:rsidR="00A47FAD" w:rsidRPr="00A47FAD">
        <w:rPr>
          <w:sz w:val="22"/>
          <w:szCs w:val="22"/>
        </w:rPr>
        <w:t>0 cykli prani</w:t>
      </w:r>
      <w:r w:rsidR="00A47FAD">
        <w:rPr>
          <w:sz w:val="22"/>
          <w:szCs w:val="22"/>
        </w:rPr>
        <w:t>a</w:t>
      </w:r>
      <w:r w:rsidR="00357FAF">
        <w:rPr>
          <w:sz w:val="22"/>
          <w:szCs w:val="22"/>
        </w:rPr>
        <w:t xml:space="preserve">, </w:t>
      </w:r>
      <w:r w:rsidR="00357FAF" w:rsidRPr="00357FAF">
        <w:rPr>
          <w:sz w:val="22"/>
          <w:szCs w:val="22"/>
        </w:rPr>
        <w:t>zgodn</w:t>
      </w:r>
      <w:r w:rsidR="00357FAF">
        <w:rPr>
          <w:sz w:val="22"/>
          <w:szCs w:val="22"/>
        </w:rPr>
        <w:t>e</w:t>
      </w:r>
      <w:r w:rsidR="00357FAF" w:rsidRPr="00357FAF">
        <w:rPr>
          <w:sz w:val="22"/>
          <w:szCs w:val="22"/>
        </w:rPr>
        <w:t xml:space="preserve"> </w:t>
      </w:r>
      <w:r w:rsidR="00357FAF" w:rsidRPr="00357FAF">
        <w:rPr>
          <w:sz w:val="22"/>
          <w:szCs w:val="22"/>
        </w:rPr>
        <w:lastRenderedPageBreak/>
        <w:t>z</w:t>
      </w:r>
      <w:r w:rsidR="00357FAF">
        <w:rPr>
          <w:sz w:val="22"/>
          <w:szCs w:val="22"/>
        </w:rPr>
        <w:t> </w:t>
      </w:r>
      <w:r w:rsidR="00357FAF" w:rsidRPr="00357FAF">
        <w:rPr>
          <w:sz w:val="22"/>
          <w:szCs w:val="22"/>
        </w:rPr>
        <w:t>Rozporządzeniem Parlamentu Europejskiego i Rady ( UE ) nr 1007/2011 z dn. 27 września 2011roku w sprawie nazewnictwa włókien tekstylnych i oznakowania składu surowców wyrobów włókienniczych</w:t>
      </w:r>
      <w:r w:rsidR="00357FAF">
        <w:rPr>
          <w:sz w:val="22"/>
          <w:szCs w:val="22"/>
        </w:rPr>
        <w:t>;</w:t>
      </w:r>
    </w:p>
    <w:p w14:paraId="1DD0D192" w14:textId="7D592131" w:rsidR="00CD320F" w:rsidRPr="00D3101C" w:rsidRDefault="00CD320F" w:rsidP="00CD320F">
      <w:pPr>
        <w:ind w:right="-2"/>
        <w:jc w:val="both"/>
        <w:rPr>
          <w:sz w:val="22"/>
          <w:szCs w:val="22"/>
        </w:rPr>
      </w:pPr>
      <w:r>
        <w:rPr>
          <w:b/>
          <w:sz w:val="22"/>
          <w:szCs w:val="22"/>
        </w:rPr>
        <w:t>3</w:t>
      </w:r>
      <w:r w:rsidR="00BD4823">
        <w:rPr>
          <w:b/>
          <w:sz w:val="22"/>
          <w:szCs w:val="22"/>
        </w:rPr>
        <w:t>2</w:t>
      </w:r>
      <w:r w:rsidRPr="00D3101C">
        <w:rPr>
          <w:b/>
          <w:sz w:val="22"/>
          <w:szCs w:val="22"/>
        </w:rPr>
        <w:t>.</w:t>
      </w:r>
      <w:r w:rsidRPr="00D3101C">
        <w:rPr>
          <w:sz w:val="22"/>
          <w:szCs w:val="22"/>
        </w:rPr>
        <w:t xml:space="preserve"> Płukanie odzieży fasonowej m</w:t>
      </w:r>
      <w:r>
        <w:rPr>
          <w:sz w:val="22"/>
          <w:szCs w:val="22"/>
        </w:rPr>
        <w:t>usi</w:t>
      </w:r>
      <w:r w:rsidRPr="00D3101C">
        <w:rPr>
          <w:sz w:val="22"/>
          <w:szCs w:val="22"/>
        </w:rPr>
        <w:t xml:space="preserve"> odbywać się przy użyciu płynu antystatycznego.</w:t>
      </w:r>
    </w:p>
    <w:p w14:paraId="6F04961E" w14:textId="4F03CBA9" w:rsidR="00CD320F" w:rsidRPr="00D3101C" w:rsidRDefault="00CD320F" w:rsidP="00CD320F">
      <w:pPr>
        <w:ind w:right="-2"/>
        <w:jc w:val="both"/>
        <w:rPr>
          <w:sz w:val="22"/>
          <w:szCs w:val="22"/>
        </w:rPr>
      </w:pPr>
      <w:r w:rsidRPr="00D3101C">
        <w:rPr>
          <w:b/>
          <w:sz w:val="22"/>
          <w:szCs w:val="22"/>
        </w:rPr>
        <w:t>3</w:t>
      </w:r>
      <w:r w:rsidR="00BD4823">
        <w:rPr>
          <w:b/>
          <w:sz w:val="22"/>
          <w:szCs w:val="22"/>
        </w:rPr>
        <w:t>3</w:t>
      </w:r>
      <w:r w:rsidRPr="00D3101C">
        <w:rPr>
          <w:b/>
          <w:sz w:val="22"/>
          <w:szCs w:val="22"/>
        </w:rPr>
        <w:t>.</w:t>
      </w:r>
      <w:r w:rsidRPr="00D3101C">
        <w:rPr>
          <w:sz w:val="22"/>
          <w:szCs w:val="22"/>
        </w:rPr>
        <w:t xml:space="preserve"> Wykonawca wydzierżawi Zamawiającemu na czas trwania umowy komplet</w:t>
      </w:r>
      <w:r>
        <w:rPr>
          <w:sz w:val="22"/>
          <w:szCs w:val="22"/>
        </w:rPr>
        <w:t>y</w:t>
      </w:r>
      <w:r w:rsidRPr="00D3101C">
        <w:rPr>
          <w:sz w:val="22"/>
          <w:szCs w:val="22"/>
        </w:rPr>
        <w:t xml:space="preserve"> bielizny pościelowej opatrzonej logo Miejskiego Centrum Medycznego</w:t>
      </w:r>
      <w:r>
        <w:rPr>
          <w:sz w:val="22"/>
          <w:szCs w:val="22"/>
        </w:rPr>
        <w:t xml:space="preserve"> im. dr. Karola Jonschera w Łodzi</w:t>
      </w:r>
      <w:r w:rsidRPr="00D3101C">
        <w:rPr>
          <w:sz w:val="22"/>
          <w:szCs w:val="22"/>
        </w:rPr>
        <w:t>:</w:t>
      </w:r>
    </w:p>
    <w:p w14:paraId="1DFFF310" w14:textId="77777777" w:rsidR="00CD320F" w:rsidRPr="00B15B28" w:rsidRDefault="00CD320F" w:rsidP="00CD320F">
      <w:pPr>
        <w:ind w:right="-2"/>
        <w:jc w:val="both"/>
        <w:rPr>
          <w:sz w:val="10"/>
          <w:szCs w:val="10"/>
        </w:rPr>
      </w:pPr>
    </w:p>
    <w:tbl>
      <w:tblPr>
        <w:tblW w:w="0" w:type="auto"/>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34"/>
        <w:gridCol w:w="2786"/>
        <w:gridCol w:w="2163"/>
        <w:gridCol w:w="6"/>
      </w:tblGrid>
      <w:tr w:rsidR="00CD320F" w:rsidRPr="00D3101C" w14:paraId="63FE3B85" w14:textId="77777777" w:rsidTr="0036497C">
        <w:trPr>
          <w:gridAfter w:val="1"/>
          <w:wAfter w:w="6" w:type="dxa"/>
          <w:cantSplit/>
          <w:trHeight w:val="363"/>
        </w:trPr>
        <w:tc>
          <w:tcPr>
            <w:tcW w:w="496" w:type="dxa"/>
            <w:tcBorders>
              <w:top w:val="single" w:sz="4" w:space="0" w:color="auto"/>
              <w:left w:val="single" w:sz="4" w:space="0" w:color="auto"/>
              <w:bottom w:val="single" w:sz="4" w:space="0" w:color="auto"/>
              <w:right w:val="single" w:sz="4" w:space="0" w:color="auto"/>
            </w:tcBorders>
            <w:vAlign w:val="center"/>
          </w:tcPr>
          <w:p w14:paraId="7F1C7185" w14:textId="77777777" w:rsidR="00CD320F" w:rsidRPr="00FB616D" w:rsidRDefault="00CD320F" w:rsidP="002D5453">
            <w:pPr>
              <w:widowControl w:val="0"/>
              <w:jc w:val="center"/>
              <w:rPr>
                <w:b/>
                <w:bCs/>
                <w:snapToGrid w:val="0"/>
                <w:sz w:val="22"/>
                <w:szCs w:val="22"/>
              </w:rPr>
            </w:pPr>
            <w:r w:rsidRPr="00FB616D">
              <w:rPr>
                <w:b/>
                <w:bCs/>
                <w:snapToGrid w:val="0"/>
                <w:sz w:val="22"/>
                <w:szCs w:val="22"/>
              </w:rPr>
              <w:t>Lp.</w:t>
            </w:r>
          </w:p>
        </w:tc>
        <w:tc>
          <w:tcPr>
            <w:tcW w:w="2634" w:type="dxa"/>
            <w:tcBorders>
              <w:top w:val="single" w:sz="4" w:space="0" w:color="auto"/>
              <w:left w:val="single" w:sz="4" w:space="0" w:color="auto"/>
              <w:bottom w:val="single" w:sz="4" w:space="0" w:color="auto"/>
              <w:right w:val="single" w:sz="4" w:space="0" w:color="auto"/>
            </w:tcBorders>
            <w:vAlign w:val="center"/>
          </w:tcPr>
          <w:p w14:paraId="013BEAD0" w14:textId="77777777" w:rsidR="00CD320F" w:rsidRPr="00FB616D" w:rsidRDefault="00CD320F" w:rsidP="002D5453">
            <w:pPr>
              <w:widowControl w:val="0"/>
              <w:jc w:val="center"/>
              <w:rPr>
                <w:b/>
                <w:bCs/>
                <w:snapToGrid w:val="0"/>
                <w:sz w:val="22"/>
                <w:szCs w:val="22"/>
              </w:rPr>
            </w:pPr>
            <w:r w:rsidRPr="00FB616D">
              <w:rPr>
                <w:b/>
                <w:bCs/>
                <w:snapToGrid w:val="0"/>
                <w:sz w:val="22"/>
                <w:szCs w:val="22"/>
              </w:rPr>
              <w:t>Asortyment</w:t>
            </w:r>
          </w:p>
        </w:tc>
        <w:tc>
          <w:tcPr>
            <w:tcW w:w="2786" w:type="dxa"/>
            <w:tcBorders>
              <w:top w:val="single" w:sz="4" w:space="0" w:color="auto"/>
              <w:left w:val="single" w:sz="4" w:space="0" w:color="auto"/>
              <w:bottom w:val="single" w:sz="4" w:space="0" w:color="auto"/>
              <w:right w:val="single" w:sz="4" w:space="0" w:color="auto"/>
            </w:tcBorders>
            <w:vAlign w:val="center"/>
          </w:tcPr>
          <w:p w14:paraId="72ABEBD3" w14:textId="77777777" w:rsidR="00CD320F" w:rsidRPr="00FB616D" w:rsidRDefault="00CD320F" w:rsidP="002D5453">
            <w:pPr>
              <w:pStyle w:val="Nagwek5"/>
              <w:jc w:val="center"/>
              <w:rPr>
                <w:bCs/>
                <w:iCs/>
                <w:color w:val="auto"/>
                <w:sz w:val="22"/>
                <w:szCs w:val="22"/>
              </w:rPr>
            </w:pPr>
            <w:r w:rsidRPr="00FB616D">
              <w:rPr>
                <w:bCs/>
                <w:iCs/>
                <w:color w:val="auto"/>
                <w:sz w:val="22"/>
                <w:szCs w:val="22"/>
              </w:rPr>
              <w:t>Rozmiar</w:t>
            </w:r>
          </w:p>
        </w:tc>
        <w:tc>
          <w:tcPr>
            <w:tcW w:w="2163" w:type="dxa"/>
            <w:tcBorders>
              <w:top w:val="single" w:sz="4" w:space="0" w:color="auto"/>
              <w:left w:val="single" w:sz="4" w:space="0" w:color="auto"/>
              <w:bottom w:val="single" w:sz="4" w:space="0" w:color="auto"/>
              <w:right w:val="single" w:sz="4" w:space="0" w:color="auto"/>
            </w:tcBorders>
            <w:vAlign w:val="center"/>
          </w:tcPr>
          <w:p w14:paraId="4882FBAF" w14:textId="77777777" w:rsidR="00CD320F" w:rsidRPr="00FB616D" w:rsidRDefault="00CD320F" w:rsidP="002D5453">
            <w:pPr>
              <w:widowControl w:val="0"/>
              <w:jc w:val="center"/>
              <w:rPr>
                <w:b/>
                <w:bCs/>
                <w:snapToGrid w:val="0"/>
                <w:sz w:val="22"/>
                <w:szCs w:val="22"/>
              </w:rPr>
            </w:pPr>
            <w:r w:rsidRPr="00FB616D">
              <w:rPr>
                <w:b/>
                <w:bCs/>
                <w:snapToGrid w:val="0"/>
                <w:sz w:val="22"/>
                <w:szCs w:val="22"/>
              </w:rPr>
              <w:t>Ilości do dzierżawy</w:t>
            </w:r>
          </w:p>
        </w:tc>
      </w:tr>
      <w:tr w:rsidR="00CD320F" w:rsidRPr="00D3101C" w14:paraId="0D46E62A" w14:textId="77777777" w:rsidTr="00A12D30">
        <w:trPr>
          <w:cantSplit/>
          <w:trHeight w:val="136"/>
        </w:trPr>
        <w:tc>
          <w:tcPr>
            <w:tcW w:w="80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E3A14" w14:textId="77777777" w:rsidR="00CD320F" w:rsidRPr="00FB616D" w:rsidRDefault="00CD320F" w:rsidP="002D5453">
            <w:pPr>
              <w:pStyle w:val="Nagwek6"/>
              <w:rPr>
                <w:sz w:val="22"/>
                <w:szCs w:val="22"/>
              </w:rPr>
            </w:pPr>
            <w:r w:rsidRPr="00FB616D">
              <w:rPr>
                <w:sz w:val="22"/>
                <w:szCs w:val="22"/>
              </w:rPr>
              <w:t>Dzierżawiona bielizna pościelowa</w:t>
            </w:r>
          </w:p>
        </w:tc>
      </w:tr>
      <w:tr w:rsidR="00CD320F" w:rsidRPr="00042316" w14:paraId="27EE9B11" w14:textId="77777777" w:rsidTr="0036497C">
        <w:trPr>
          <w:gridAfter w:val="1"/>
          <w:wAfter w:w="6" w:type="dxa"/>
          <w:cantSplit/>
          <w:trHeight w:val="293"/>
        </w:trPr>
        <w:tc>
          <w:tcPr>
            <w:tcW w:w="496" w:type="dxa"/>
            <w:tcBorders>
              <w:top w:val="single" w:sz="4" w:space="0" w:color="auto"/>
              <w:left w:val="single" w:sz="4" w:space="0" w:color="auto"/>
              <w:bottom w:val="single" w:sz="4" w:space="0" w:color="auto"/>
              <w:right w:val="single" w:sz="4" w:space="0" w:color="auto"/>
            </w:tcBorders>
          </w:tcPr>
          <w:p w14:paraId="73F88503" w14:textId="77777777" w:rsidR="00CD320F" w:rsidRPr="00FB616D" w:rsidRDefault="00CD320F" w:rsidP="002D5453">
            <w:pPr>
              <w:widowControl w:val="0"/>
              <w:jc w:val="center"/>
              <w:rPr>
                <w:snapToGrid w:val="0"/>
                <w:sz w:val="22"/>
                <w:szCs w:val="22"/>
              </w:rPr>
            </w:pPr>
            <w:r w:rsidRPr="00FB616D">
              <w:rPr>
                <w:snapToGrid w:val="0"/>
                <w:sz w:val="22"/>
                <w:szCs w:val="22"/>
              </w:rPr>
              <w:t>1</w:t>
            </w:r>
          </w:p>
        </w:tc>
        <w:tc>
          <w:tcPr>
            <w:tcW w:w="2634" w:type="dxa"/>
            <w:tcBorders>
              <w:top w:val="single" w:sz="4" w:space="0" w:color="auto"/>
              <w:left w:val="single" w:sz="4" w:space="0" w:color="auto"/>
              <w:bottom w:val="single" w:sz="4" w:space="0" w:color="auto"/>
              <w:right w:val="single" w:sz="4" w:space="0" w:color="auto"/>
            </w:tcBorders>
            <w:vAlign w:val="center"/>
          </w:tcPr>
          <w:p w14:paraId="2013C74B" w14:textId="77777777" w:rsidR="00CD320F" w:rsidRPr="00FB616D" w:rsidRDefault="00CD320F" w:rsidP="002D5453">
            <w:pPr>
              <w:widowControl w:val="0"/>
              <w:rPr>
                <w:snapToGrid w:val="0"/>
                <w:sz w:val="22"/>
                <w:szCs w:val="22"/>
              </w:rPr>
            </w:pPr>
            <w:r w:rsidRPr="00FB616D">
              <w:rPr>
                <w:snapToGrid w:val="0"/>
                <w:sz w:val="22"/>
                <w:szCs w:val="22"/>
              </w:rPr>
              <w:t>Poszwa</w:t>
            </w:r>
          </w:p>
        </w:tc>
        <w:tc>
          <w:tcPr>
            <w:tcW w:w="2786" w:type="dxa"/>
            <w:tcBorders>
              <w:top w:val="single" w:sz="4" w:space="0" w:color="auto"/>
              <w:left w:val="single" w:sz="4" w:space="0" w:color="auto"/>
              <w:bottom w:val="single" w:sz="4" w:space="0" w:color="auto"/>
              <w:right w:val="single" w:sz="4" w:space="0" w:color="auto"/>
            </w:tcBorders>
          </w:tcPr>
          <w:p w14:paraId="31D13DD2" w14:textId="6F76F757" w:rsidR="00CD320F" w:rsidRPr="00FB616D" w:rsidRDefault="00CD320F" w:rsidP="002D5453">
            <w:pPr>
              <w:widowControl w:val="0"/>
              <w:jc w:val="center"/>
              <w:rPr>
                <w:snapToGrid w:val="0"/>
                <w:sz w:val="22"/>
                <w:szCs w:val="22"/>
              </w:rPr>
            </w:pPr>
            <w:r w:rsidRPr="00FB616D">
              <w:rPr>
                <w:snapToGrid w:val="0"/>
                <w:sz w:val="22"/>
                <w:szCs w:val="22"/>
              </w:rPr>
              <w:t>200 cm x 160 cm</w:t>
            </w:r>
            <w:r w:rsidR="00587F88">
              <w:rPr>
                <w:snapToGrid w:val="0"/>
                <w:sz w:val="22"/>
                <w:szCs w:val="22"/>
              </w:rPr>
              <w:t xml:space="preserve"> (+/-10</w:t>
            </w:r>
            <w:r w:rsidR="00A34358">
              <w:rPr>
                <w:snapToGrid w:val="0"/>
                <w:sz w:val="22"/>
                <w:szCs w:val="22"/>
              </w:rPr>
              <w:t xml:space="preserve"> </w:t>
            </w:r>
            <w:r w:rsidR="00587F88">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433D7642" w14:textId="0FC90946" w:rsidR="00CD320F" w:rsidRPr="00FB616D" w:rsidRDefault="00CD320F" w:rsidP="002D5453">
            <w:pPr>
              <w:widowControl w:val="0"/>
              <w:jc w:val="center"/>
              <w:rPr>
                <w:snapToGrid w:val="0"/>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CD320F" w:rsidRPr="00042316" w14:paraId="34BF146E"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07BFB3E5" w14:textId="77777777" w:rsidR="00CD320F" w:rsidRPr="00FB616D" w:rsidRDefault="00CD320F" w:rsidP="002D5453">
            <w:pPr>
              <w:widowControl w:val="0"/>
              <w:jc w:val="center"/>
              <w:rPr>
                <w:snapToGrid w:val="0"/>
                <w:sz w:val="22"/>
                <w:szCs w:val="22"/>
              </w:rPr>
            </w:pPr>
            <w:r w:rsidRPr="00FB616D">
              <w:rPr>
                <w:snapToGrid w:val="0"/>
                <w:sz w:val="22"/>
                <w:szCs w:val="22"/>
              </w:rPr>
              <w:t>2</w:t>
            </w:r>
          </w:p>
        </w:tc>
        <w:tc>
          <w:tcPr>
            <w:tcW w:w="2634" w:type="dxa"/>
            <w:tcBorders>
              <w:top w:val="single" w:sz="4" w:space="0" w:color="auto"/>
              <w:left w:val="single" w:sz="4" w:space="0" w:color="auto"/>
              <w:bottom w:val="single" w:sz="4" w:space="0" w:color="auto"/>
              <w:right w:val="single" w:sz="4" w:space="0" w:color="auto"/>
            </w:tcBorders>
            <w:vAlign w:val="center"/>
          </w:tcPr>
          <w:p w14:paraId="60650E10" w14:textId="77777777" w:rsidR="00CD320F" w:rsidRPr="00FB616D" w:rsidRDefault="00CD320F" w:rsidP="002D5453">
            <w:pPr>
              <w:widowControl w:val="0"/>
              <w:rPr>
                <w:snapToGrid w:val="0"/>
                <w:sz w:val="22"/>
                <w:szCs w:val="22"/>
              </w:rPr>
            </w:pPr>
            <w:r w:rsidRPr="00FB616D">
              <w:rPr>
                <w:snapToGrid w:val="0"/>
                <w:sz w:val="22"/>
                <w:szCs w:val="22"/>
              </w:rPr>
              <w:t>Poszewka</w:t>
            </w:r>
          </w:p>
        </w:tc>
        <w:tc>
          <w:tcPr>
            <w:tcW w:w="2786" w:type="dxa"/>
            <w:tcBorders>
              <w:top w:val="single" w:sz="4" w:space="0" w:color="auto"/>
              <w:left w:val="single" w:sz="4" w:space="0" w:color="auto"/>
              <w:bottom w:val="single" w:sz="4" w:space="0" w:color="auto"/>
              <w:right w:val="single" w:sz="4" w:space="0" w:color="auto"/>
            </w:tcBorders>
            <w:vAlign w:val="center"/>
          </w:tcPr>
          <w:p w14:paraId="1FD96CA8" w14:textId="41FBBEF7" w:rsidR="00CD320F" w:rsidRPr="00FB616D" w:rsidRDefault="00CD320F" w:rsidP="002D5453">
            <w:pPr>
              <w:widowControl w:val="0"/>
              <w:jc w:val="center"/>
              <w:rPr>
                <w:snapToGrid w:val="0"/>
                <w:sz w:val="22"/>
                <w:szCs w:val="22"/>
              </w:rPr>
            </w:pPr>
            <w:r w:rsidRPr="00FB616D">
              <w:rPr>
                <w:snapToGrid w:val="0"/>
                <w:sz w:val="22"/>
                <w:szCs w:val="22"/>
              </w:rPr>
              <w:t>80cm x 80 cm</w:t>
            </w:r>
            <w:r w:rsidR="00587F88">
              <w:rPr>
                <w:snapToGrid w:val="0"/>
                <w:sz w:val="22"/>
                <w:szCs w:val="22"/>
              </w:rPr>
              <w:t xml:space="preserve"> (+/-10</w:t>
            </w:r>
            <w:r w:rsidR="00A34358">
              <w:rPr>
                <w:snapToGrid w:val="0"/>
                <w:sz w:val="22"/>
                <w:szCs w:val="22"/>
              </w:rPr>
              <w:t xml:space="preserve"> </w:t>
            </w:r>
            <w:r w:rsidR="00587F88">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732A31A2" w14:textId="6BA0924C" w:rsidR="00CD320F" w:rsidRPr="00FB616D" w:rsidRDefault="00CD320F" w:rsidP="002D5453">
            <w:pPr>
              <w:jc w:val="center"/>
              <w:rPr>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CD320F" w:rsidRPr="00042316" w14:paraId="1E7F1C80"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217F8E1D" w14:textId="77777777" w:rsidR="00CD320F" w:rsidRPr="00FB616D" w:rsidRDefault="00CD320F" w:rsidP="002D5453">
            <w:pPr>
              <w:widowControl w:val="0"/>
              <w:jc w:val="center"/>
              <w:rPr>
                <w:snapToGrid w:val="0"/>
                <w:sz w:val="22"/>
                <w:szCs w:val="22"/>
              </w:rPr>
            </w:pPr>
            <w:r w:rsidRPr="00FB616D">
              <w:rPr>
                <w:snapToGrid w:val="0"/>
                <w:sz w:val="22"/>
                <w:szCs w:val="22"/>
              </w:rPr>
              <w:t>3</w:t>
            </w:r>
          </w:p>
        </w:tc>
        <w:tc>
          <w:tcPr>
            <w:tcW w:w="2634" w:type="dxa"/>
            <w:tcBorders>
              <w:top w:val="single" w:sz="4" w:space="0" w:color="auto"/>
              <w:left w:val="single" w:sz="4" w:space="0" w:color="auto"/>
              <w:bottom w:val="single" w:sz="4" w:space="0" w:color="auto"/>
              <w:right w:val="single" w:sz="4" w:space="0" w:color="auto"/>
            </w:tcBorders>
            <w:vAlign w:val="center"/>
          </w:tcPr>
          <w:p w14:paraId="357BB352" w14:textId="77777777" w:rsidR="00CD320F" w:rsidRPr="00FB616D" w:rsidRDefault="00CD320F" w:rsidP="002D5453">
            <w:pPr>
              <w:widowControl w:val="0"/>
              <w:rPr>
                <w:snapToGrid w:val="0"/>
                <w:sz w:val="22"/>
                <w:szCs w:val="22"/>
              </w:rPr>
            </w:pPr>
            <w:r w:rsidRPr="00FB616D">
              <w:rPr>
                <w:snapToGrid w:val="0"/>
                <w:sz w:val="22"/>
                <w:szCs w:val="22"/>
              </w:rPr>
              <w:t>Prześcieradło</w:t>
            </w:r>
          </w:p>
        </w:tc>
        <w:tc>
          <w:tcPr>
            <w:tcW w:w="2786" w:type="dxa"/>
            <w:tcBorders>
              <w:top w:val="single" w:sz="4" w:space="0" w:color="auto"/>
              <w:left w:val="single" w:sz="4" w:space="0" w:color="auto"/>
              <w:bottom w:val="single" w:sz="4" w:space="0" w:color="auto"/>
              <w:right w:val="single" w:sz="4" w:space="0" w:color="auto"/>
            </w:tcBorders>
          </w:tcPr>
          <w:p w14:paraId="659B20E3" w14:textId="71D9D508" w:rsidR="00CD320F" w:rsidRPr="00FB616D" w:rsidRDefault="00CD320F" w:rsidP="002D5453">
            <w:pPr>
              <w:widowControl w:val="0"/>
              <w:jc w:val="center"/>
              <w:rPr>
                <w:snapToGrid w:val="0"/>
                <w:sz w:val="22"/>
                <w:szCs w:val="22"/>
              </w:rPr>
            </w:pPr>
            <w:r w:rsidRPr="00FB616D">
              <w:rPr>
                <w:snapToGrid w:val="0"/>
                <w:sz w:val="22"/>
                <w:szCs w:val="22"/>
              </w:rPr>
              <w:t>250 cm x 160 cm</w:t>
            </w:r>
            <w:r w:rsidR="0036497C">
              <w:rPr>
                <w:snapToGrid w:val="0"/>
                <w:sz w:val="22"/>
                <w:szCs w:val="22"/>
              </w:rPr>
              <w:t xml:space="preserve"> (+/-10</w:t>
            </w:r>
            <w:r w:rsidR="00A34358">
              <w:rPr>
                <w:snapToGrid w:val="0"/>
                <w:sz w:val="22"/>
                <w:szCs w:val="22"/>
              </w:rPr>
              <w:t xml:space="preserve"> </w:t>
            </w:r>
            <w:r w:rsidR="0036497C">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0B4984FA" w14:textId="07891082" w:rsidR="00CD320F" w:rsidRPr="00FB616D" w:rsidRDefault="00CD320F" w:rsidP="002D5453">
            <w:pPr>
              <w:jc w:val="center"/>
              <w:rPr>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84486F" w:rsidRPr="0084486F" w14:paraId="0D5C8BB0"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0D751E63" w14:textId="77777777" w:rsidR="00CD320F" w:rsidRPr="0084486F" w:rsidRDefault="00CD320F" w:rsidP="002D5453">
            <w:pPr>
              <w:widowControl w:val="0"/>
              <w:jc w:val="center"/>
              <w:rPr>
                <w:snapToGrid w:val="0"/>
                <w:sz w:val="22"/>
                <w:szCs w:val="22"/>
              </w:rPr>
            </w:pPr>
            <w:r w:rsidRPr="0084486F">
              <w:rPr>
                <w:snapToGrid w:val="0"/>
                <w:sz w:val="22"/>
                <w:szCs w:val="22"/>
              </w:rPr>
              <w:t>4</w:t>
            </w:r>
          </w:p>
        </w:tc>
        <w:tc>
          <w:tcPr>
            <w:tcW w:w="2634" w:type="dxa"/>
            <w:tcBorders>
              <w:top w:val="single" w:sz="4" w:space="0" w:color="auto"/>
              <w:left w:val="single" w:sz="4" w:space="0" w:color="auto"/>
              <w:bottom w:val="single" w:sz="4" w:space="0" w:color="auto"/>
              <w:right w:val="single" w:sz="4" w:space="0" w:color="auto"/>
            </w:tcBorders>
            <w:vAlign w:val="center"/>
          </w:tcPr>
          <w:p w14:paraId="611B852B" w14:textId="77777777" w:rsidR="00CD320F" w:rsidRPr="0084486F" w:rsidRDefault="00CD320F" w:rsidP="002D5453">
            <w:pPr>
              <w:widowControl w:val="0"/>
              <w:rPr>
                <w:snapToGrid w:val="0"/>
                <w:sz w:val="22"/>
                <w:szCs w:val="22"/>
              </w:rPr>
            </w:pPr>
            <w:r w:rsidRPr="0084486F">
              <w:rPr>
                <w:snapToGrid w:val="0"/>
                <w:sz w:val="22"/>
                <w:szCs w:val="22"/>
              </w:rPr>
              <w:t>Podkład</w:t>
            </w:r>
          </w:p>
        </w:tc>
        <w:tc>
          <w:tcPr>
            <w:tcW w:w="2786" w:type="dxa"/>
            <w:tcBorders>
              <w:top w:val="single" w:sz="4" w:space="0" w:color="auto"/>
              <w:left w:val="single" w:sz="4" w:space="0" w:color="auto"/>
              <w:bottom w:val="single" w:sz="4" w:space="0" w:color="auto"/>
              <w:right w:val="single" w:sz="4" w:space="0" w:color="auto"/>
            </w:tcBorders>
          </w:tcPr>
          <w:p w14:paraId="77D0AE37" w14:textId="32B9F61E" w:rsidR="00CD320F" w:rsidRPr="0084486F" w:rsidRDefault="00CD320F" w:rsidP="002D5453">
            <w:pPr>
              <w:widowControl w:val="0"/>
              <w:jc w:val="center"/>
              <w:rPr>
                <w:snapToGrid w:val="0"/>
                <w:sz w:val="22"/>
                <w:szCs w:val="22"/>
              </w:rPr>
            </w:pPr>
            <w:r w:rsidRPr="0084486F">
              <w:rPr>
                <w:snapToGrid w:val="0"/>
                <w:sz w:val="22"/>
                <w:szCs w:val="22"/>
              </w:rPr>
              <w:t>90 cm x 150 cm</w:t>
            </w:r>
            <w:r w:rsidR="001F0EFC" w:rsidRPr="0084486F">
              <w:rPr>
                <w:snapToGrid w:val="0"/>
                <w:sz w:val="22"/>
                <w:szCs w:val="22"/>
              </w:rPr>
              <w:t xml:space="preserve"> (+/-10</w:t>
            </w:r>
            <w:r w:rsidR="00A34358" w:rsidRPr="0084486F">
              <w:rPr>
                <w:snapToGrid w:val="0"/>
                <w:sz w:val="22"/>
                <w:szCs w:val="22"/>
              </w:rPr>
              <w:t xml:space="preserve"> </w:t>
            </w:r>
            <w:r w:rsidR="001F0EFC" w:rsidRPr="0084486F">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1BB86DE4" w14:textId="4B084F4F" w:rsidR="00CD320F" w:rsidRPr="0084486F" w:rsidRDefault="00077AC9" w:rsidP="002D5453">
            <w:pPr>
              <w:jc w:val="center"/>
              <w:rPr>
                <w:snapToGrid w:val="0"/>
                <w:sz w:val="22"/>
                <w:szCs w:val="22"/>
              </w:rPr>
            </w:pPr>
            <w:r w:rsidRPr="0084486F">
              <w:rPr>
                <w:snapToGrid w:val="0"/>
                <w:sz w:val="22"/>
                <w:szCs w:val="22"/>
              </w:rPr>
              <w:t>2</w:t>
            </w:r>
            <w:r w:rsidR="00CD320F" w:rsidRPr="0084486F">
              <w:rPr>
                <w:snapToGrid w:val="0"/>
                <w:sz w:val="22"/>
                <w:szCs w:val="22"/>
              </w:rPr>
              <w:t>00 szt.</w:t>
            </w:r>
          </w:p>
        </w:tc>
      </w:tr>
    </w:tbl>
    <w:p w14:paraId="326799D5" w14:textId="77777777" w:rsidR="00CD320F" w:rsidRPr="00042316" w:rsidRDefault="00CD320F" w:rsidP="00CD320F">
      <w:pPr>
        <w:ind w:right="-2"/>
        <w:jc w:val="both"/>
        <w:rPr>
          <w:sz w:val="10"/>
          <w:szCs w:val="10"/>
        </w:rPr>
      </w:pPr>
    </w:p>
    <w:p w14:paraId="4B855160" w14:textId="1772D292" w:rsidR="00CD320F" w:rsidRDefault="00CD320F" w:rsidP="00CD320F">
      <w:pPr>
        <w:autoSpaceDE w:val="0"/>
        <w:autoSpaceDN w:val="0"/>
        <w:jc w:val="both"/>
        <w:rPr>
          <w:bCs/>
          <w:sz w:val="22"/>
          <w:szCs w:val="22"/>
        </w:rPr>
      </w:pPr>
      <w:r w:rsidRPr="00E57533">
        <w:rPr>
          <w:b/>
          <w:sz w:val="22"/>
          <w:szCs w:val="22"/>
        </w:rPr>
        <w:t>3</w:t>
      </w:r>
      <w:r w:rsidR="00BD4823">
        <w:rPr>
          <w:b/>
          <w:sz w:val="22"/>
          <w:szCs w:val="22"/>
        </w:rPr>
        <w:t>4</w:t>
      </w:r>
      <w:r w:rsidRPr="00E57533">
        <w:rPr>
          <w:b/>
          <w:sz w:val="22"/>
          <w:szCs w:val="22"/>
        </w:rPr>
        <w:t>.</w:t>
      </w:r>
      <w:r w:rsidRPr="00E57533">
        <w:rPr>
          <w:sz w:val="22"/>
          <w:szCs w:val="22"/>
        </w:rPr>
        <w:t xml:space="preserve"> </w:t>
      </w:r>
      <w:r w:rsidRPr="00E57533">
        <w:rPr>
          <w:sz w:val="22"/>
          <w:szCs w:val="22"/>
          <w:u w:val="single"/>
        </w:rPr>
        <w:t>Dzierżawiona bielizna pościelowa</w:t>
      </w:r>
      <w:r w:rsidRPr="00E57533">
        <w:rPr>
          <w:sz w:val="22"/>
          <w:szCs w:val="22"/>
        </w:rPr>
        <w:t xml:space="preserve"> wykonana z tkaniny poliestrowo - bawełnianej, o składzie min</w:t>
      </w:r>
      <w:r w:rsidR="00DA45EB">
        <w:rPr>
          <w:sz w:val="22"/>
          <w:szCs w:val="22"/>
        </w:rPr>
        <w:t>.</w:t>
      </w:r>
      <w:r w:rsidRPr="00E57533">
        <w:rPr>
          <w:sz w:val="22"/>
          <w:szCs w:val="22"/>
        </w:rPr>
        <w:t xml:space="preserve"> 48% bawełny</w:t>
      </w:r>
      <w:r>
        <w:rPr>
          <w:sz w:val="22"/>
          <w:szCs w:val="22"/>
        </w:rPr>
        <w:t>.</w:t>
      </w:r>
      <w:r w:rsidRPr="00E57533">
        <w:rPr>
          <w:sz w:val="22"/>
          <w:szCs w:val="22"/>
        </w:rPr>
        <w:t xml:space="preserve"> Gramatura tkaniny min. 148 g/m2. Pościel posiadająca gwarancje na min. 200 cykli prania. Kolor biały. </w:t>
      </w:r>
      <w:r w:rsidRPr="00E57533">
        <w:rPr>
          <w:bCs/>
          <w:sz w:val="22"/>
          <w:szCs w:val="22"/>
        </w:rPr>
        <w:t>Wyrób zgodny z normą CEN/TS 14237 lub równoważną.</w:t>
      </w:r>
    </w:p>
    <w:p w14:paraId="548FB746" w14:textId="2F306892" w:rsidR="00CD320F" w:rsidRDefault="00CD320F" w:rsidP="00CD320F">
      <w:pPr>
        <w:ind w:right="-2"/>
        <w:jc w:val="both"/>
        <w:rPr>
          <w:sz w:val="22"/>
          <w:szCs w:val="22"/>
        </w:rPr>
      </w:pPr>
      <w:r w:rsidRPr="00D3101C">
        <w:rPr>
          <w:b/>
          <w:sz w:val="22"/>
          <w:szCs w:val="22"/>
        </w:rPr>
        <w:t>3</w:t>
      </w:r>
      <w:r w:rsidR="00BD4823">
        <w:rPr>
          <w:b/>
          <w:sz w:val="22"/>
          <w:szCs w:val="22"/>
        </w:rPr>
        <w:t>5</w:t>
      </w:r>
      <w:r w:rsidRPr="00D3101C">
        <w:rPr>
          <w:b/>
          <w:sz w:val="22"/>
          <w:szCs w:val="22"/>
        </w:rPr>
        <w:t>.</w:t>
      </w:r>
      <w:r w:rsidRPr="00D3101C">
        <w:rPr>
          <w:sz w:val="22"/>
          <w:szCs w:val="22"/>
        </w:rPr>
        <w:t xml:space="preserve"> Asortyment dzierżawiony musi być nowy, </w:t>
      </w:r>
      <w:r w:rsidRPr="00D3101C">
        <w:rPr>
          <w:b/>
          <w:i/>
          <w:sz w:val="22"/>
          <w:szCs w:val="22"/>
          <w:u w:val="single"/>
        </w:rPr>
        <w:t>a w przypadku zużycia materiału (np. dziury, przetarcia), Wykonawca wymieni na nowy</w:t>
      </w:r>
      <w:r>
        <w:rPr>
          <w:sz w:val="22"/>
          <w:szCs w:val="22"/>
        </w:rPr>
        <w:t>. Natomiast bielizna</w:t>
      </w:r>
      <w:r w:rsidRPr="00D3101C">
        <w:rPr>
          <w:sz w:val="22"/>
          <w:szCs w:val="22"/>
        </w:rPr>
        <w:t xml:space="preserve"> nie nadająca się do dalszego użytkowania, powinna być przez pracownika Zamawiającego zapakowana w oddzielnym worku z opisem „KASACJA” i przekazana pracownikowi Wykonawcy za</w:t>
      </w:r>
      <w:r>
        <w:rPr>
          <w:sz w:val="22"/>
          <w:szCs w:val="22"/>
        </w:rPr>
        <w:t xml:space="preserve"> </w:t>
      </w:r>
      <w:r w:rsidRPr="00D3101C">
        <w:rPr>
          <w:sz w:val="22"/>
          <w:szCs w:val="22"/>
        </w:rPr>
        <w:t>potwierdzeniem odbioru.</w:t>
      </w:r>
    </w:p>
    <w:p w14:paraId="434929D1" w14:textId="7E9C75A4" w:rsidR="0095127C" w:rsidRPr="00287E4D" w:rsidRDefault="0095127C" w:rsidP="00CD320F">
      <w:pPr>
        <w:ind w:right="-2"/>
        <w:jc w:val="both"/>
        <w:rPr>
          <w:sz w:val="22"/>
          <w:szCs w:val="22"/>
        </w:rPr>
      </w:pPr>
      <w:r w:rsidRPr="00287E4D">
        <w:rPr>
          <w:b/>
          <w:bCs/>
          <w:sz w:val="22"/>
          <w:szCs w:val="22"/>
        </w:rPr>
        <w:t>3</w:t>
      </w:r>
      <w:r w:rsidR="00BD4823" w:rsidRPr="00287E4D">
        <w:rPr>
          <w:b/>
          <w:bCs/>
          <w:sz w:val="22"/>
          <w:szCs w:val="22"/>
        </w:rPr>
        <w:t>6</w:t>
      </w:r>
      <w:r w:rsidRPr="00287E4D">
        <w:rPr>
          <w:b/>
          <w:bCs/>
          <w:sz w:val="22"/>
          <w:szCs w:val="22"/>
        </w:rPr>
        <w:t>.</w:t>
      </w:r>
      <w:r w:rsidRPr="00287E4D">
        <w:rPr>
          <w:sz w:val="22"/>
          <w:szCs w:val="22"/>
        </w:rPr>
        <w:t xml:space="preserve"> </w:t>
      </w:r>
      <w:r w:rsidR="00337065" w:rsidRPr="00287E4D">
        <w:rPr>
          <w:sz w:val="22"/>
          <w:szCs w:val="22"/>
        </w:rPr>
        <w:t xml:space="preserve">Wykonawca wydzierżawi Zamawiającemu na czas trwania umowy </w:t>
      </w:r>
      <w:r w:rsidRPr="00287E4D">
        <w:rPr>
          <w:sz w:val="22"/>
          <w:szCs w:val="22"/>
        </w:rPr>
        <w:t xml:space="preserve">urządzenia </w:t>
      </w:r>
      <w:proofErr w:type="spellStart"/>
      <w:r w:rsidRPr="00287E4D">
        <w:rPr>
          <w:sz w:val="22"/>
          <w:szCs w:val="22"/>
        </w:rPr>
        <w:t>vendingow</w:t>
      </w:r>
      <w:r w:rsidR="00AC51CA" w:rsidRPr="00287E4D">
        <w:rPr>
          <w:sz w:val="22"/>
          <w:szCs w:val="22"/>
        </w:rPr>
        <w:t>e</w:t>
      </w:r>
      <w:proofErr w:type="spellEnd"/>
      <w:r w:rsidRPr="00287E4D">
        <w:rPr>
          <w:sz w:val="22"/>
          <w:szCs w:val="22"/>
        </w:rPr>
        <w:t xml:space="preserve"> do wydawania </w:t>
      </w:r>
      <w:r w:rsidR="00AC51CA" w:rsidRPr="00287E4D">
        <w:rPr>
          <w:sz w:val="22"/>
          <w:szCs w:val="22"/>
        </w:rPr>
        <w:t>(1</w:t>
      </w:r>
      <w:r w:rsidR="00337065" w:rsidRPr="00287E4D">
        <w:rPr>
          <w:sz w:val="22"/>
          <w:szCs w:val="22"/>
        </w:rPr>
        <w:t> </w:t>
      </w:r>
      <w:r w:rsidR="00AC51CA" w:rsidRPr="00287E4D">
        <w:rPr>
          <w:sz w:val="22"/>
          <w:szCs w:val="22"/>
        </w:rPr>
        <w:t xml:space="preserve">szt.) </w:t>
      </w:r>
      <w:r w:rsidRPr="00287E4D">
        <w:rPr>
          <w:sz w:val="22"/>
          <w:szCs w:val="22"/>
        </w:rPr>
        <w:t>oraz zrzutu</w:t>
      </w:r>
      <w:r w:rsidR="00AC51CA" w:rsidRPr="00287E4D">
        <w:rPr>
          <w:sz w:val="22"/>
          <w:szCs w:val="22"/>
        </w:rPr>
        <w:t xml:space="preserve"> (2szt.)</w:t>
      </w:r>
      <w:r w:rsidRPr="00287E4D">
        <w:rPr>
          <w:sz w:val="22"/>
          <w:szCs w:val="22"/>
        </w:rPr>
        <w:t xml:space="preserve"> ubrań operacyjnych, na Bloku Operacyjnym Zamawiającego.</w:t>
      </w:r>
    </w:p>
    <w:p w14:paraId="0D59A30D" w14:textId="42A5455A" w:rsidR="0002006C" w:rsidRPr="00287E4D" w:rsidRDefault="00616C61" w:rsidP="00CD320F">
      <w:pPr>
        <w:ind w:right="-2"/>
        <w:jc w:val="both"/>
        <w:rPr>
          <w:sz w:val="22"/>
          <w:szCs w:val="22"/>
        </w:rPr>
      </w:pPr>
      <w:r w:rsidRPr="00287E4D">
        <w:rPr>
          <w:b/>
          <w:bCs/>
          <w:sz w:val="22"/>
          <w:szCs w:val="22"/>
        </w:rPr>
        <w:t>3</w:t>
      </w:r>
      <w:r w:rsidR="00BD4823" w:rsidRPr="00287E4D">
        <w:rPr>
          <w:b/>
          <w:bCs/>
          <w:sz w:val="22"/>
          <w:szCs w:val="22"/>
        </w:rPr>
        <w:t>7</w:t>
      </w:r>
      <w:r w:rsidRPr="00287E4D">
        <w:rPr>
          <w:b/>
          <w:bCs/>
          <w:sz w:val="22"/>
          <w:szCs w:val="22"/>
        </w:rPr>
        <w:t>.</w:t>
      </w:r>
      <w:r w:rsidRPr="00287E4D">
        <w:rPr>
          <w:sz w:val="22"/>
          <w:szCs w:val="22"/>
        </w:rPr>
        <w:t xml:space="preserve"> Parametry techniczne dystrybutor</w:t>
      </w:r>
      <w:r w:rsidR="00337065" w:rsidRPr="00287E4D">
        <w:rPr>
          <w:sz w:val="22"/>
          <w:szCs w:val="22"/>
        </w:rPr>
        <w:t>a</w:t>
      </w:r>
      <w:r w:rsidRPr="00287E4D">
        <w:rPr>
          <w:sz w:val="22"/>
          <w:szCs w:val="22"/>
        </w:rPr>
        <w:t xml:space="preserve"> wydając</w:t>
      </w:r>
      <w:r w:rsidR="00337065" w:rsidRPr="00287E4D">
        <w:rPr>
          <w:sz w:val="22"/>
          <w:szCs w:val="22"/>
        </w:rPr>
        <w:t>ego</w:t>
      </w:r>
      <w:r w:rsidRPr="00287E4D">
        <w:rPr>
          <w:sz w:val="22"/>
          <w:szCs w:val="22"/>
        </w:rPr>
        <w:t xml:space="preserve"> czyste ubrania operacyjne (1 szt.).</w:t>
      </w:r>
    </w:p>
    <w:p w14:paraId="57B095E1" w14:textId="77777777" w:rsidR="00616C61" w:rsidRPr="00287E4D" w:rsidRDefault="00616C61" w:rsidP="00CD320F">
      <w:pPr>
        <w:ind w:right="-2"/>
        <w:jc w:val="both"/>
        <w:rPr>
          <w:sz w:val="10"/>
          <w:szCs w:val="10"/>
        </w:rPr>
      </w:pPr>
    </w:p>
    <w:tbl>
      <w:tblPr>
        <w:tblW w:w="0" w:type="auto"/>
        <w:tblBorders>
          <w:top w:val="nil"/>
          <w:left w:val="nil"/>
          <w:bottom w:val="nil"/>
          <w:right w:val="nil"/>
        </w:tblBorders>
        <w:tblLayout w:type="fixed"/>
        <w:tblLook w:val="0000" w:firstRow="0" w:lastRow="0" w:firstColumn="0" w:lastColumn="0" w:noHBand="0" w:noVBand="0"/>
      </w:tblPr>
      <w:tblGrid>
        <w:gridCol w:w="534"/>
        <w:gridCol w:w="2847"/>
        <w:gridCol w:w="6679"/>
      </w:tblGrid>
      <w:tr w:rsidR="00287E4D" w:rsidRPr="00287E4D" w14:paraId="2486D26B"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484452C9" w14:textId="6AC2D3D3" w:rsidR="0029620C" w:rsidRPr="00287E4D" w:rsidRDefault="0029620C" w:rsidP="0029620C">
            <w:pPr>
              <w:autoSpaceDE w:val="0"/>
              <w:autoSpaceDN w:val="0"/>
              <w:adjustRightInd w:val="0"/>
              <w:ind w:right="-112"/>
              <w:jc w:val="center"/>
              <w:rPr>
                <w:rFonts w:eastAsia="Calibri"/>
                <w:sz w:val="21"/>
                <w:szCs w:val="21"/>
              </w:rPr>
            </w:pPr>
            <w:r w:rsidRPr="00287E4D">
              <w:rPr>
                <w:b/>
                <w:bCs/>
                <w:sz w:val="21"/>
                <w:szCs w:val="21"/>
              </w:rPr>
              <w:t>L.p.</w:t>
            </w:r>
          </w:p>
        </w:tc>
        <w:tc>
          <w:tcPr>
            <w:tcW w:w="2847" w:type="dxa"/>
            <w:tcBorders>
              <w:top w:val="single" w:sz="4" w:space="0" w:color="auto"/>
              <w:left w:val="single" w:sz="4" w:space="0" w:color="auto"/>
              <w:bottom w:val="single" w:sz="4" w:space="0" w:color="auto"/>
              <w:right w:val="single" w:sz="4" w:space="0" w:color="auto"/>
            </w:tcBorders>
            <w:vAlign w:val="center"/>
          </w:tcPr>
          <w:p w14:paraId="0028B5FA" w14:textId="2FEBF05A" w:rsidR="0029620C" w:rsidRPr="00287E4D" w:rsidRDefault="0029620C" w:rsidP="006868B3">
            <w:pPr>
              <w:autoSpaceDE w:val="0"/>
              <w:autoSpaceDN w:val="0"/>
              <w:adjustRightInd w:val="0"/>
              <w:jc w:val="center"/>
              <w:rPr>
                <w:rFonts w:eastAsia="Calibri"/>
                <w:sz w:val="21"/>
                <w:szCs w:val="21"/>
              </w:rPr>
            </w:pPr>
            <w:r w:rsidRPr="00287E4D">
              <w:rPr>
                <w:b/>
                <w:bCs/>
                <w:snapToGrid w:val="0"/>
                <w:sz w:val="21"/>
                <w:szCs w:val="21"/>
              </w:rPr>
              <w:t>Parametr</w:t>
            </w:r>
          </w:p>
        </w:tc>
        <w:tc>
          <w:tcPr>
            <w:tcW w:w="6679" w:type="dxa"/>
            <w:tcBorders>
              <w:top w:val="single" w:sz="4" w:space="0" w:color="auto"/>
              <w:left w:val="single" w:sz="4" w:space="0" w:color="auto"/>
              <w:bottom w:val="single" w:sz="4" w:space="0" w:color="auto"/>
              <w:right w:val="single" w:sz="4" w:space="0" w:color="auto"/>
            </w:tcBorders>
            <w:vAlign w:val="center"/>
          </w:tcPr>
          <w:p w14:paraId="34D9D9D7" w14:textId="3B8D16F6" w:rsidR="0029620C" w:rsidRPr="00287E4D" w:rsidRDefault="0029620C" w:rsidP="006868B3">
            <w:pPr>
              <w:autoSpaceDE w:val="0"/>
              <w:autoSpaceDN w:val="0"/>
              <w:adjustRightInd w:val="0"/>
              <w:jc w:val="center"/>
              <w:rPr>
                <w:rFonts w:eastAsia="Calibri"/>
                <w:sz w:val="21"/>
                <w:szCs w:val="21"/>
              </w:rPr>
            </w:pPr>
            <w:r w:rsidRPr="00287E4D">
              <w:rPr>
                <w:b/>
                <w:bCs/>
                <w:sz w:val="21"/>
                <w:szCs w:val="21"/>
              </w:rPr>
              <w:t>Wymagania Zamawiającego</w:t>
            </w:r>
          </w:p>
        </w:tc>
      </w:tr>
      <w:tr w:rsidR="00287E4D" w:rsidRPr="00287E4D" w14:paraId="60A70187"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1EF472EE" w14:textId="62EAF59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w:t>
            </w:r>
          </w:p>
        </w:tc>
        <w:tc>
          <w:tcPr>
            <w:tcW w:w="2847" w:type="dxa"/>
            <w:tcBorders>
              <w:top w:val="single" w:sz="4" w:space="0" w:color="auto"/>
              <w:left w:val="single" w:sz="4" w:space="0" w:color="auto"/>
              <w:bottom w:val="single" w:sz="4" w:space="0" w:color="auto"/>
              <w:right w:val="single" w:sz="4" w:space="0" w:color="auto"/>
            </w:tcBorders>
            <w:vAlign w:val="center"/>
          </w:tcPr>
          <w:p w14:paraId="22E9E3E3" w14:textId="7AEFB093" w:rsidR="0029620C" w:rsidRPr="002D4C47" w:rsidRDefault="0029620C" w:rsidP="0029620C">
            <w:pPr>
              <w:autoSpaceDE w:val="0"/>
              <w:autoSpaceDN w:val="0"/>
              <w:adjustRightInd w:val="0"/>
              <w:rPr>
                <w:rFonts w:eastAsia="Calibri"/>
                <w:sz w:val="21"/>
                <w:szCs w:val="21"/>
              </w:rPr>
            </w:pPr>
            <w:r w:rsidRPr="002D4C47">
              <w:rPr>
                <w:sz w:val="21"/>
                <w:szCs w:val="21"/>
              </w:rPr>
              <w:t>Zasilanie</w:t>
            </w:r>
          </w:p>
        </w:tc>
        <w:tc>
          <w:tcPr>
            <w:tcW w:w="6679" w:type="dxa"/>
            <w:tcBorders>
              <w:top w:val="single" w:sz="4" w:space="0" w:color="auto"/>
              <w:left w:val="single" w:sz="4" w:space="0" w:color="auto"/>
              <w:bottom w:val="single" w:sz="4" w:space="0" w:color="auto"/>
              <w:right w:val="single" w:sz="4" w:space="0" w:color="auto"/>
            </w:tcBorders>
            <w:vAlign w:val="center"/>
          </w:tcPr>
          <w:p w14:paraId="01D843A0" w14:textId="6CE81E6C" w:rsidR="0029620C" w:rsidRPr="002D4C47" w:rsidRDefault="0029620C" w:rsidP="0029620C">
            <w:pPr>
              <w:autoSpaceDE w:val="0"/>
              <w:autoSpaceDN w:val="0"/>
              <w:adjustRightInd w:val="0"/>
              <w:rPr>
                <w:rFonts w:eastAsia="Calibri"/>
                <w:sz w:val="21"/>
                <w:szCs w:val="21"/>
              </w:rPr>
            </w:pPr>
            <w:r w:rsidRPr="002D4C47">
              <w:rPr>
                <w:sz w:val="21"/>
                <w:szCs w:val="21"/>
              </w:rPr>
              <w:t xml:space="preserve">230V AC, 50 </w:t>
            </w:r>
            <w:proofErr w:type="spellStart"/>
            <w:r w:rsidR="00287E4D" w:rsidRPr="002D4C47">
              <w:rPr>
                <w:sz w:val="21"/>
                <w:szCs w:val="21"/>
              </w:rPr>
              <w:t>H</w:t>
            </w:r>
            <w:r w:rsidRPr="002D4C47">
              <w:rPr>
                <w:sz w:val="21"/>
                <w:szCs w:val="21"/>
              </w:rPr>
              <w:t>z</w:t>
            </w:r>
            <w:proofErr w:type="spellEnd"/>
          </w:p>
        </w:tc>
      </w:tr>
      <w:tr w:rsidR="00287E4D" w:rsidRPr="00287E4D" w14:paraId="0AB2CCB9"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3A779BBC" w14:textId="1CD1A87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2</w:t>
            </w:r>
          </w:p>
        </w:tc>
        <w:tc>
          <w:tcPr>
            <w:tcW w:w="2847" w:type="dxa"/>
            <w:tcBorders>
              <w:top w:val="single" w:sz="4" w:space="0" w:color="auto"/>
              <w:left w:val="single" w:sz="4" w:space="0" w:color="auto"/>
              <w:bottom w:val="single" w:sz="4" w:space="0" w:color="auto"/>
              <w:right w:val="single" w:sz="4" w:space="0" w:color="auto"/>
            </w:tcBorders>
            <w:vAlign w:val="center"/>
          </w:tcPr>
          <w:p w14:paraId="199E3EF6" w14:textId="40E4008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Wymiary maksymalne</w:t>
            </w:r>
          </w:p>
        </w:tc>
        <w:tc>
          <w:tcPr>
            <w:tcW w:w="6679" w:type="dxa"/>
            <w:tcBorders>
              <w:top w:val="single" w:sz="4" w:space="0" w:color="auto"/>
              <w:left w:val="single" w:sz="4" w:space="0" w:color="auto"/>
              <w:bottom w:val="single" w:sz="4" w:space="0" w:color="auto"/>
              <w:right w:val="single" w:sz="4" w:space="0" w:color="auto"/>
            </w:tcBorders>
            <w:vAlign w:val="center"/>
          </w:tcPr>
          <w:p w14:paraId="66E217AA" w14:textId="41626A0E"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Nie więcej niż: szerokość 88 cm; wysokość: 198 cm; głębokość: 88 cm</w:t>
            </w:r>
          </w:p>
        </w:tc>
      </w:tr>
      <w:tr w:rsidR="00287E4D" w:rsidRPr="00287E4D" w14:paraId="6BBBF5A7"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1071D54E" w14:textId="6ADC345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3</w:t>
            </w:r>
          </w:p>
        </w:tc>
        <w:tc>
          <w:tcPr>
            <w:tcW w:w="2847" w:type="dxa"/>
            <w:tcBorders>
              <w:top w:val="single" w:sz="4" w:space="0" w:color="auto"/>
              <w:left w:val="single" w:sz="4" w:space="0" w:color="auto"/>
              <w:bottom w:val="single" w:sz="4" w:space="0" w:color="auto"/>
              <w:right w:val="single" w:sz="4" w:space="0" w:color="auto"/>
            </w:tcBorders>
            <w:vAlign w:val="center"/>
          </w:tcPr>
          <w:p w14:paraId="7A10C110" w14:textId="32384DDF"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Waga urządzenia</w:t>
            </w:r>
          </w:p>
        </w:tc>
        <w:tc>
          <w:tcPr>
            <w:tcW w:w="6679" w:type="dxa"/>
            <w:tcBorders>
              <w:top w:val="single" w:sz="4" w:space="0" w:color="auto"/>
              <w:left w:val="single" w:sz="4" w:space="0" w:color="auto"/>
              <w:bottom w:val="single" w:sz="4" w:space="0" w:color="auto"/>
              <w:right w:val="single" w:sz="4" w:space="0" w:color="auto"/>
            </w:tcBorders>
            <w:vAlign w:val="center"/>
          </w:tcPr>
          <w:p w14:paraId="6FCB77B3" w14:textId="01BE153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 xml:space="preserve">Max </w:t>
            </w:r>
            <w:r w:rsidR="00287E4D" w:rsidRPr="002D4C47">
              <w:rPr>
                <w:rFonts w:eastAsia="Calibri"/>
                <w:sz w:val="21"/>
                <w:szCs w:val="21"/>
              </w:rPr>
              <w:t>250</w:t>
            </w:r>
            <w:r w:rsidRPr="002D4C47">
              <w:rPr>
                <w:rFonts w:eastAsia="Calibri"/>
                <w:sz w:val="21"/>
                <w:szCs w:val="21"/>
              </w:rPr>
              <w:t xml:space="preserve"> kg masy całkowitej</w:t>
            </w:r>
          </w:p>
        </w:tc>
      </w:tr>
      <w:tr w:rsidR="00287E4D" w:rsidRPr="00287E4D" w14:paraId="21B7DC19"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63431568" w14:textId="49C5D584"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4</w:t>
            </w:r>
          </w:p>
        </w:tc>
        <w:tc>
          <w:tcPr>
            <w:tcW w:w="2847" w:type="dxa"/>
            <w:tcBorders>
              <w:top w:val="single" w:sz="4" w:space="0" w:color="auto"/>
              <w:left w:val="single" w:sz="4" w:space="0" w:color="auto"/>
              <w:bottom w:val="single" w:sz="4" w:space="0" w:color="auto"/>
              <w:right w:val="single" w:sz="4" w:space="0" w:color="auto"/>
            </w:tcBorders>
            <w:vAlign w:val="center"/>
          </w:tcPr>
          <w:p w14:paraId="1F991C03" w14:textId="459D024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Budowa</w:t>
            </w:r>
          </w:p>
        </w:tc>
        <w:tc>
          <w:tcPr>
            <w:tcW w:w="6679" w:type="dxa"/>
            <w:tcBorders>
              <w:top w:val="single" w:sz="4" w:space="0" w:color="auto"/>
              <w:left w:val="single" w:sz="4" w:space="0" w:color="auto"/>
              <w:bottom w:val="single" w:sz="4" w:space="0" w:color="auto"/>
              <w:right w:val="single" w:sz="4" w:space="0" w:color="auto"/>
            </w:tcBorders>
            <w:vAlign w:val="center"/>
          </w:tcPr>
          <w:p w14:paraId="4FD461C6" w14:textId="7644FA5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Umożliwiająca łatwe mycie i dezynfekcję powierzchni z atestem do stosowania w szpitalu</w:t>
            </w:r>
            <w:r w:rsidR="00C6177C" w:rsidRPr="002D4C47">
              <w:rPr>
                <w:rFonts w:eastAsia="Calibri"/>
                <w:sz w:val="21"/>
                <w:szCs w:val="21"/>
              </w:rPr>
              <w:t>.</w:t>
            </w:r>
          </w:p>
        </w:tc>
      </w:tr>
      <w:tr w:rsidR="00287E4D" w:rsidRPr="00287E4D" w14:paraId="0A33EF41"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25836587" w14:textId="71B3B806"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5</w:t>
            </w:r>
          </w:p>
        </w:tc>
        <w:tc>
          <w:tcPr>
            <w:tcW w:w="2847" w:type="dxa"/>
            <w:tcBorders>
              <w:top w:val="single" w:sz="4" w:space="0" w:color="auto"/>
              <w:left w:val="single" w:sz="4" w:space="0" w:color="auto"/>
              <w:bottom w:val="single" w:sz="4" w:space="0" w:color="auto"/>
              <w:right w:val="single" w:sz="4" w:space="0" w:color="auto"/>
            </w:tcBorders>
            <w:vAlign w:val="center"/>
          </w:tcPr>
          <w:p w14:paraId="3CDAB998" w14:textId="16A7B026"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Liczba lokacji</w:t>
            </w:r>
          </w:p>
        </w:tc>
        <w:tc>
          <w:tcPr>
            <w:tcW w:w="6679" w:type="dxa"/>
            <w:tcBorders>
              <w:top w:val="single" w:sz="4" w:space="0" w:color="auto"/>
              <w:left w:val="single" w:sz="4" w:space="0" w:color="auto"/>
              <w:bottom w:val="single" w:sz="4" w:space="0" w:color="auto"/>
              <w:right w:val="single" w:sz="4" w:space="0" w:color="auto"/>
            </w:tcBorders>
            <w:vAlign w:val="center"/>
          </w:tcPr>
          <w:p w14:paraId="2E0ED5FC" w14:textId="4F448351" w:rsidR="0029620C" w:rsidRPr="002D4C47" w:rsidRDefault="00287E4D" w:rsidP="0029620C">
            <w:pPr>
              <w:autoSpaceDE w:val="0"/>
              <w:autoSpaceDN w:val="0"/>
              <w:adjustRightInd w:val="0"/>
              <w:rPr>
                <w:rFonts w:eastAsia="Calibri"/>
                <w:sz w:val="21"/>
                <w:szCs w:val="21"/>
              </w:rPr>
            </w:pPr>
            <w:r w:rsidRPr="002D4C47">
              <w:rPr>
                <w:rFonts w:eastAsia="Calibri"/>
                <w:sz w:val="21"/>
                <w:szCs w:val="21"/>
              </w:rPr>
              <w:t>1 szt. - m</w:t>
            </w:r>
            <w:r w:rsidR="0029620C" w:rsidRPr="002D4C47">
              <w:rPr>
                <w:rFonts w:eastAsia="Calibri"/>
                <w:sz w:val="21"/>
                <w:szCs w:val="21"/>
              </w:rPr>
              <w:t xml:space="preserve">in. 180 lokacji na odzież operacyjną oznaczoną </w:t>
            </w:r>
            <w:proofErr w:type="spellStart"/>
            <w:r w:rsidR="0029620C" w:rsidRPr="002D4C47">
              <w:rPr>
                <w:rFonts w:eastAsia="Calibri"/>
                <w:sz w:val="21"/>
                <w:szCs w:val="21"/>
              </w:rPr>
              <w:t>tagami</w:t>
            </w:r>
            <w:proofErr w:type="spellEnd"/>
            <w:r w:rsidR="0029620C" w:rsidRPr="002D4C47">
              <w:rPr>
                <w:rFonts w:eastAsia="Calibri"/>
                <w:sz w:val="21"/>
                <w:szCs w:val="21"/>
              </w:rPr>
              <w:t xml:space="preserve"> RFID HF</w:t>
            </w:r>
            <w:r w:rsidR="00C6177C" w:rsidRPr="002D4C47">
              <w:rPr>
                <w:rFonts w:eastAsia="Calibri"/>
                <w:sz w:val="21"/>
                <w:szCs w:val="21"/>
              </w:rPr>
              <w:t>.</w:t>
            </w:r>
          </w:p>
        </w:tc>
      </w:tr>
      <w:tr w:rsidR="00287E4D" w:rsidRPr="00287E4D" w14:paraId="6B16E222" w14:textId="77777777" w:rsidTr="00F93D91">
        <w:trPr>
          <w:trHeight w:val="479"/>
        </w:trPr>
        <w:tc>
          <w:tcPr>
            <w:tcW w:w="534" w:type="dxa"/>
            <w:tcBorders>
              <w:top w:val="single" w:sz="4" w:space="0" w:color="auto"/>
              <w:left w:val="single" w:sz="4" w:space="0" w:color="auto"/>
              <w:bottom w:val="single" w:sz="4" w:space="0" w:color="auto"/>
              <w:right w:val="single" w:sz="4" w:space="0" w:color="auto"/>
            </w:tcBorders>
            <w:vAlign w:val="center"/>
          </w:tcPr>
          <w:p w14:paraId="056E47C4" w14:textId="13F5AA78"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6</w:t>
            </w:r>
          </w:p>
        </w:tc>
        <w:tc>
          <w:tcPr>
            <w:tcW w:w="2847" w:type="dxa"/>
            <w:tcBorders>
              <w:top w:val="single" w:sz="4" w:space="0" w:color="auto"/>
              <w:left w:val="single" w:sz="4" w:space="0" w:color="auto"/>
              <w:bottom w:val="single" w:sz="4" w:space="0" w:color="auto"/>
              <w:right w:val="single" w:sz="4" w:space="0" w:color="auto"/>
            </w:tcBorders>
            <w:vAlign w:val="center"/>
          </w:tcPr>
          <w:p w14:paraId="72C3D1B0" w14:textId="529966E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Czytnik, karty</w:t>
            </w:r>
          </w:p>
        </w:tc>
        <w:tc>
          <w:tcPr>
            <w:tcW w:w="6679" w:type="dxa"/>
            <w:tcBorders>
              <w:top w:val="single" w:sz="4" w:space="0" w:color="auto"/>
              <w:left w:val="single" w:sz="4" w:space="0" w:color="auto"/>
              <w:bottom w:val="single" w:sz="4" w:space="0" w:color="auto"/>
              <w:right w:val="single" w:sz="4" w:space="0" w:color="auto"/>
            </w:tcBorders>
            <w:vAlign w:val="center"/>
          </w:tcPr>
          <w:p w14:paraId="5D504293" w14:textId="126E9EC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Identyfikacja personalna z wykorzystaniem czytnika kart zbliżeniowych (dane techniczne — typ </w:t>
            </w:r>
            <w:proofErr w:type="spellStart"/>
            <w:r w:rsidRPr="00287E4D">
              <w:rPr>
                <w:rFonts w:eastAsia="Calibri"/>
                <w:sz w:val="21"/>
                <w:szCs w:val="21"/>
              </w:rPr>
              <w:t>Mifare</w:t>
            </w:r>
            <w:proofErr w:type="spellEnd"/>
            <w:r w:rsidRPr="00287E4D">
              <w:rPr>
                <w:rFonts w:eastAsia="Calibri"/>
                <w:sz w:val="21"/>
                <w:szCs w:val="21"/>
              </w:rPr>
              <w:t xml:space="preserve"> l , częstotliwość 13,56 MHz), </w:t>
            </w:r>
            <w:proofErr w:type="spellStart"/>
            <w:r w:rsidRPr="00287E4D">
              <w:rPr>
                <w:rFonts w:eastAsia="Calibri"/>
                <w:sz w:val="21"/>
                <w:szCs w:val="21"/>
              </w:rPr>
              <w:t>interface</w:t>
            </w:r>
            <w:proofErr w:type="spellEnd"/>
            <w:r w:rsidRPr="00287E4D">
              <w:rPr>
                <w:rFonts w:eastAsia="Calibri"/>
                <w:sz w:val="21"/>
                <w:szCs w:val="21"/>
              </w:rPr>
              <w:t xml:space="preserve"> użytkownika w oparciu o informacje dźwiękowe oraz wyświetlania na LCD</w:t>
            </w:r>
            <w:r w:rsidR="00C6177C">
              <w:rPr>
                <w:rFonts w:eastAsia="Calibri"/>
                <w:sz w:val="21"/>
                <w:szCs w:val="21"/>
              </w:rPr>
              <w:t>.</w:t>
            </w:r>
          </w:p>
        </w:tc>
      </w:tr>
      <w:tr w:rsidR="00287E4D" w:rsidRPr="00287E4D" w14:paraId="554D780B" w14:textId="77777777" w:rsidTr="00F93D91">
        <w:trPr>
          <w:trHeight w:val="353"/>
        </w:trPr>
        <w:tc>
          <w:tcPr>
            <w:tcW w:w="534" w:type="dxa"/>
            <w:tcBorders>
              <w:top w:val="single" w:sz="4" w:space="0" w:color="auto"/>
              <w:left w:val="single" w:sz="4" w:space="0" w:color="auto"/>
              <w:bottom w:val="single" w:sz="4" w:space="0" w:color="auto"/>
              <w:right w:val="single" w:sz="4" w:space="0" w:color="auto"/>
            </w:tcBorders>
            <w:vAlign w:val="center"/>
          </w:tcPr>
          <w:p w14:paraId="67EE1F4C" w14:textId="19CE5CE1"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7</w:t>
            </w:r>
          </w:p>
        </w:tc>
        <w:tc>
          <w:tcPr>
            <w:tcW w:w="2847" w:type="dxa"/>
            <w:tcBorders>
              <w:top w:val="single" w:sz="4" w:space="0" w:color="auto"/>
              <w:left w:val="single" w:sz="4" w:space="0" w:color="auto"/>
              <w:bottom w:val="single" w:sz="4" w:space="0" w:color="auto"/>
              <w:right w:val="single" w:sz="4" w:space="0" w:color="auto"/>
            </w:tcBorders>
            <w:vAlign w:val="center"/>
          </w:tcPr>
          <w:p w14:paraId="353384A5" w14:textId="1CCDE56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Archiwizacja danych</w:t>
            </w:r>
          </w:p>
        </w:tc>
        <w:tc>
          <w:tcPr>
            <w:tcW w:w="6679" w:type="dxa"/>
            <w:tcBorders>
              <w:top w:val="single" w:sz="4" w:space="0" w:color="auto"/>
              <w:left w:val="single" w:sz="4" w:space="0" w:color="auto"/>
              <w:bottom w:val="single" w:sz="4" w:space="0" w:color="auto"/>
              <w:right w:val="single" w:sz="4" w:space="0" w:color="auto"/>
            </w:tcBorders>
            <w:vAlign w:val="center"/>
          </w:tcPr>
          <w:p w14:paraId="14748636" w14:textId="65868FBC"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archiwizacji danych oraz tworzenia raportów niezbędnych do</w:t>
            </w:r>
            <w:r w:rsidR="00E23800">
              <w:rPr>
                <w:rFonts w:eastAsia="Calibri"/>
                <w:sz w:val="21"/>
                <w:szCs w:val="21"/>
              </w:rPr>
              <w:t> </w:t>
            </w:r>
            <w:r w:rsidRPr="00287E4D">
              <w:rPr>
                <w:rFonts w:eastAsia="Calibri"/>
                <w:sz w:val="21"/>
                <w:szCs w:val="21"/>
              </w:rPr>
              <w:t xml:space="preserve">rozliczeń magazynowych zawierający: osoba, rozmiar, czas, pobranie, zdanie itp. kompatybilnych z Windows 2010 </w:t>
            </w:r>
            <w:r w:rsidR="00287E4D">
              <w:rPr>
                <w:rFonts w:eastAsia="Calibri"/>
                <w:sz w:val="21"/>
                <w:szCs w:val="21"/>
              </w:rPr>
              <w:t xml:space="preserve">– z możliwością zapisu </w:t>
            </w:r>
            <w:r w:rsidR="00E23800">
              <w:rPr>
                <w:rFonts w:eastAsia="Calibri"/>
                <w:sz w:val="21"/>
                <w:szCs w:val="21"/>
              </w:rPr>
              <w:t>w/w danych na arkuszach Excel</w:t>
            </w:r>
            <w:r w:rsidR="00C6177C">
              <w:rPr>
                <w:rFonts w:eastAsia="Calibri"/>
                <w:sz w:val="21"/>
                <w:szCs w:val="21"/>
              </w:rPr>
              <w:t>.</w:t>
            </w:r>
          </w:p>
        </w:tc>
      </w:tr>
      <w:tr w:rsidR="00287E4D" w:rsidRPr="00287E4D" w14:paraId="02810C21"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18032134" w14:textId="7A5B4F64"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8</w:t>
            </w:r>
          </w:p>
        </w:tc>
        <w:tc>
          <w:tcPr>
            <w:tcW w:w="2847" w:type="dxa"/>
            <w:tcBorders>
              <w:top w:val="single" w:sz="4" w:space="0" w:color="auto"/>
              <w:left w:val="single" w:sz="4" w:space="0" w:color="auto"/>
              <w:bottom w:val="single" w:sz="4" w:space="0" w:color="auto"/>
              <w:right w:val="single" w:sz="4" w:space="0" w:color="auto"/>
            </w:tcBorders>
            <w:vAlign w:val="center"/>
          </w:tcPr>
          <w:p w14:paraId="4B1D8E3F" w14:textId="1C019E0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Monitoring stanów</w:t>
            </w:r>
          </w:p>
        </w:tc>
        <w:tc>
          <w:tcPr>
            <w:tcW w:w="6679" w:type="dxa"/>
            <w:tcBorders>
              <w:top w:val="single" w:sz="4" w:space="0" w:color="auto"/>
              <w:left w:val="single" w:sz="4" w:space="0" w:color="auto"/>
              <w:bottom w:val="single" w:sz="4" w:space="0" w:color="auto"/>
              <w:right w:val="single" w:sz="4" w:space="0" w:color="auto"/>
            </w:tcBorders>
            <w:vAlign w:val="center"/>
          </w:tcPr>
          <w:p w14:paraId="47E6F63B" w14:textId="0517246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monitorowania i raportowania umożliwiający podgląd na stan odzieży w dystrybutorze.</w:t>
            </w:r>
          </w:p>
        </w:tc>
      </w:tr>
      <w:tr w:rsidR="00287E4D" w:rsidRPr="00287E4D" w14:paraId="21A613A6" w14:textId="77777777" w:rsidTr="00F93D91">
        <w:trPr>
          <w:trHeight w:val="227"/>
        </w:trPr>
        <w:tc>
          <w:tcPr>
            <w:tcW w:w="534" w:type="dxa"/>
            <w:tcBorders>
              <w:top w:val="single" w:sz="4" w:space="0" w:color="auto"/>
              <w:left w:val="single" w:sz="4" w:space="0" w:color="auto"/>
              <w:bottom w:val="single" w:sz="4" w:space="0" w:color="auto"/>
              <w:right w:val="single" w:sz="4" w:space="0" w:color="auto"/>
            </w:tcBorders>
            <w:vAlign w:val="center"/>
          </w:tcPr>
          <w:p w14:paraId="2BBB0789" w14:textId="63DCDC1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9</w:t>
            </w:r>
          </w:p>
        </w:tc>
        <w:tc>
          <w:tcPr>
            <w:tcW w:w="2847" w:type="dxa"/>
            <w:tcBorders>
              <w:top w:val="single" w:sz="4" w:space="0" w:color="auto"/>
              <w:left w:val="single" w:sz="4" w:space="0" w:color="auto"/>
              <w:bottom w:val="single" w:sz="4" w:space="0" w:color="auto"/>
              <w:right w:val="single" w:sz="4" w:space="0" w:color="auto"/>
            </w:tcBorders>
            <w:vAlign w:val="center"/>
          </w:tcPr>
          <w:p w14:paraId="411CD96E" w14:textId="1AFF061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Przypisanie rozmi</w:t>
            </w:r>
            <w:r w:rsidR="00172A5A" w:rsidRPr="00287E4D">
              <w:rPr>
                <w:rFonts w:eastAsia="Calibri"/>
                <w:sz w:val="21"/>
                <w:szCs w:val="21"/>
              </w:rPr>
              <w:t>a</w:t>
            </w:r>
            <w:r w:rsidRPr="00287E4D">
              <w:rPr>
                <w:rFonts w:eastAsia="Calibri"/>
                <w:sz w:val="21"/>
                <w:szCs w:val="21"/>
              </w:rPr>
              <w:t>rów</w:t>
            </w:r>
          </w:p>
        </w:tc>
        <w:tc>
          <w:tcPr>
            <w:tcW w:w="6679" w:type="dxa"/>
            <w:tcBorders>
              <w:top w:val="single" w:sz="4" w:space="0" w:color="auto"/>
              <w:left w:val="single" w:sz="4" w:space="0" w:color="auto"/>
              <w:bottom w:val="single" w:sz="4" w:space="0" w:color="auto"/>
              <w:right w:val="single" w:sz="4" w:space="0" w:color="auto"/>
            </w:tcBorders>
            <w:vAlign w:val="center"/>
          </w:tcPr>
          <w:p w14:paraId="0ACE2675" w14:textId="149BC897"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Możliwość przypisania użytkownikowi danego rozmiaru</w:t>
            </w:r>
          </w:p>
        </w:tc>
      </w:tr>
      <w:tr w:rsidR="00287E4D" w:rsidRPr="00287E4D" w14:paraId="02D8B7F6"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7B4C832B" w14:textId="376B052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10</w:t>
            </w:r>
          </w:p>
        </w:tc>
        <w:tc>
          <w:tcPr>
            <w:tcW w:w="2847" w:type="dxa"/>
            <w:tcBorders>
              <w:top w:val="single" w:sz="4" w:space="0" w:color="auto"/>
              <w:left w:val="single" w:sz="4" w:space="0" w:color="auto"/>
              <w:bottom w:val="single" w:sz="4" w:space="0" w:color="auto"/>
              <w:right w:val="single" w:sz="4" w:space="0" w:color="auto"/>
            </w:tcBorders>
            <w:vAlign w:val="center"/>
          </w:tcPr>
          <w:p w14:paraId="41510DD8" w14:textId="1FB24B4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Zgodność z normami</w:t>
            </w:r>
          </w:p>
        </w:tc>
        <w:tc>
          <w:tcPr>
            <w:tcW w:w="6679" w:type="dxa"/>
            <w:tcBorders>
              <w:top w:val="single" w:sz="4" w:space="0" w:color="auto"/>
              <w:left w:val="single" w:sz="4" w:space="0" w:color="auto"/>
              <w:bottom w:val="single" w:sz="4" w:space="0" w:color="auto"/>
              <w:right w:val="single" w:sz="4" w:space="0" w:color="auto"/>
            </w:tcBorders>
            <w:vAlign w:val="center"/>
          </w:tcPr>
          <w:p w14:paraId="5D8CEFCF" w14:textId="7E1778E9"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Urządzenie zgodne z dyrektywą 2004/108/WE kompatybilność elektromagnetyczna (EMC)</w:t>
            </w:r>
            <w:r w:rsidR="00C6177C">
              <w:rPr>
                <w:rFonts w:eastAsia="Calibri"/>
                <w:sz w:val="21"/>
                <w:szCs w:val="21"/>
              </w:rPr>
              <w:t>.</w:t>
            </w:r>
          </w:p>
        </w:tc>
      </w:tr>
      <w:tr w:rsidR="00287E4D" w:rsidRPr="00287E4D" w14:paraId="68349D4F" w14:textId="77777777" w:rsidTr="00F93D91">
        <w:trPr>
          <w:trHeight w:val="606"/>
        </w:trPr>
        <w:tc>
          <w:tcPr>
            <w:tcW w:w="534" w:type="dxa"/>
            <w:tcBorders>
              <w:top w:val="single" w:sz="4" w:space="0" w:color="auto"/>
              <w:left w:val="single" w:sz="4" w:space="0" w:color="auto"/>
              <w:bottom w:val="single" w:sz="4" w:space="0" w:color="auto"/>
              <w:right w:val="single" w:sz="4" w:space="0" w:color="auto"/>
            </w:tcBorders>
            <w:vAlign w:val="center"/>
          </w:tcPr>
          <w:p w14:paraId="4F161116" w14:textId="26E0666A" w:rsidR="0029620C" w:rsidRPr="00287E4D" w:rsidRDefault="00E23800" w:rsidP="0029620C">
            <w:pPr>
              <w:autoSpaceDE w:val="0"/>
              <w:autoSpaceDN w:val="0"/>
              <w:adjustRightInd w:val="0"/>
              <w:jc w:val="center"/>
              <w:rPr>
                <w:rFonts w:eastAsia="Calibri"/>
                <w:sz w:val="21"/>
                <w:szCs w:val="21"/>
              </w:rPr>
            </w:pPr>
            <w:r>
              <w:rPr>
                <w:rFonts w:eastAsia="Calibri"/>
                <w:sz w:val="21"/>
                <w:szCs w:val="21"/>
              </w:rPr>
              <w:t>11</w:t>
            </w:r>
          </w:p>
        </w:tc>
        <w:tc>
          <w:tcPr>
            <w:tcW w:w="2847" w:type="dxa"/>
            <w:tcBorders>
              <w:top w:val="single" w:sz="4" w:space="0" w:color="auto"/>
              <w:left w:val="single" w:sz="4" w:space="0" w:color="auto"/>
              <w:bottom w:val="single" w:sz="4" w:space="0" w:color="auto"/>
              <w:right w:val="single" w:sz="4" w:space="0" w:color="auto"/>
            </w:tcBorders>
            <w:vAlign w:val="center"/>
          </w:tcPr>
          <w:p w14:paraId="1C9A6618" w14:textId="2575C8A3"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Montaż</w:t>
            </w:r>
          </w:p>
        </w:tc>
        <w:tc>
          <w:tcPr>
            <w:tcW w:w="6679" w:type="dxa"/>
            <w:tcBorders>
              <w:top w:val="single" w:sz="4" w:space="0" w:color="auto"/>
              <w:left w:val="single" w:sz="4" w:space="0" w:color="auto"/>
              <w:bottom w:val="single" w:sz="4" w:space="0" w:color="auto"/>
              <w:right w:val="single" w:sz="4" w:space="0" w:color="auto"/>
            </w:tcBorders>
            <w:vAlign w:val="center"/>
          </w:tcPr>
          <w:p w14:paraId="6A4B5CD1" w14:textId="4BE36969"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Przygotowanie pomieszczeń pod montaż wraz z koniecznymi instalacjami, montaż zgodnie </w:t>
            </w:r>
            <w:r w:rsidR="00E23800">
              <w:rPr>
                <w:rFonts w:eastAsia="Calibri"/>
                <w:sz w:val="21"/>
                <w:szCs w:val="21"/>
              </w:rPr>
              <w:t xml:space="preserve">z </w:t>
            </w:r>
            <w:r w:rsidRPr="00287E4D">
              <w:rPr>
                <w:rFonts w:eastAsia="Calibri"/>
                <w:sz w:val="21"/>
                <w:szCs w:val="21"/>
              </w:rPr>
              <w:t>wymaganiami dla śluz szpitalnych oraz demontaż i</w:t>
            </w:r>
            <w:r w:rsidR="00E23800">
              <w:rPr>
                <w:rFonts w:eastAsia="Calibri"/>
                <w:sz w:val="21"/>
                <w:szCs w:val="21"/>
              </w:rPr>
              <w:t> </w:t>
            </w:r>
            <w:r w:rsidRPr="00287E4D">
              <w:rPr>
                <w:rFonts w:eastAsia="Calibri"/>
                <w:sz w:val="21"/>
                <w:szCs w:val="21"/>
              </w:rPr>
              <w:t>doprowadzenie pomieszczeń do poprzedniego stanu po zakończeniu umowy po stronie Wykonawcy. Szczegóły instalacji do uzgodnienia z</w:t>
            </w:r>
            <w:r w:rsidR="00D96DBD">
              <w:rPr>
                <w:rFonts w:eastAsia="Calibri"/>
                <w:sz w:val="21"/>
                <w:szCs w:val="21"/>
              </w:rPr>
              <w:t> D</w:t>
            </w:r>
            <w:r w:rsidRPr="00287E4D">
              <w:rPr>
                <w:rFonts w:eastAsia="Calibri"/>
                <w:sz w:val="21"/>
                <w:szCs w:val="21"/>
              </w:rPr>
              <w:t xml:space="preserve">ziałem </w:t>
            </w:r>
            <w:r w:rsidR="00D96DBD">
              <w:rPr>
                <w:rFonts w:eastAsia="Calibri"/>
                <w:sz w:val="21"/>
                <w:szCs w:val="21"/>
              </w:rPr>
              <w:t>T</w:t>
            </w:r>
            <w:r w:rsidRPr="00287E4D">
              <w:rPr>
                <w:rFonts w:eastAsia="Calibri"/>
                <w:sz w:val="21"/>
                <w:szCs w:val="21"/>
              </w:rPr>
              <w:t xml:space="preserve">echnicznym </w:t>
            </w:r>
            <w:r w:rsidR="00D96DBD">
              <w:rPr>
                <w:rFonts w:eastAsia="Calibri"/>
                <w:sz w:val="21"/>
                <w:szCs w:val="21"/>
              </w:rPr>
              <w:t>Zamawiającego</w:t>
            </w:r>
            <w:r w:rsidRPr="00287E4D">
              <w:rPr>
                <w:rFonts w:eastAsia="Calibri"/>
                <w:sz w:val="21"/>
                <w:szCs w:val="21"/>
              </w:rPr>
              <w:t>.</w:t>
            </w:r>
          </w:p>
        </w:tc>
      </w:tr>
      <w:tr w:rsidR="00287E4D" w:rsidRPr="00287E4D" w14:paraId="01525306" w14:textId="77777777" w:rsidTr="00F93D91">
        <w:trPr>
          <w:trHeight w:val="483"/>
        </w:trPr>
        <w:tc>
          <w:tcPr>
            <w:tcW w:w="534" w:type="dxa"/>
            <w:tcBorders>
              <w:top w:val="single" w:sz="4" w:space="0" w:color="auto"/>
              <w:left w:val="single" w:sz="4" w:space="0" w:color="auto"/>
              <w:bottom w:val="single" w:sz="4" w:space="0" w:color="auto"/>
              <w:right w:val="single" w:sz="4" w:space="0" w:color="auto"/>
            </w:tcBorders>
            <w:vAlign w:val="center"/>
          </w:tcPr>
          <w:p w14:paraId="4583C24E" w14:textId="12072EA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12</w:t>
            </w:r>
          </w:p>
        </w:tc>
        <w:tc>
          <w:tcPr>
            <w:tcW w:w="2847" w:type="dxa"/>
            <w:tcBorders>
              <w:top w:val="single" w:sz="4" w:space="0" w:color="auto"/>
              <w:left w:val="single" w:sz="4" w:space="0" w:color="auto"/>
              <w:bottom w:val="single" w:sz="4" w:space="0" w:color="auto"/>
              <w:right w:val="single" w:sz="4" w:space="0" w:color="auto"/>
            </w:tcBorders>
            <w:vAlign w:val="center"/>
          </w:tcPr>
          <w:p w14:paraId="6AC205AC" w14:textId="38953A3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Serwis</w:t>
            </w:r>
          </w:p>
        </w:tc>
        <w:tc>
          <w:tcPr>
            <w:tcW w:w="6679" w:type="dxa"/>
            <w:tcBorders>
              <w:top w:val="single" w:sz="4" w:space="0" w:color="auto"/>
              <w:left w:val="single" w:sz="4" w:space="0" w:color="auto"/>
              <w:bottom w:val="single" w:sz="4" w:space="0" w:color="auto"/>
              <w:right w:val="single" w:sz="4" w:space="0" w:color="auto"/>
            </w:tcBorders>
            <w:vAlign w:val="center"/>
          </w:tcPr>
          <w:p w14:paraId="3060816F" w14:textId="063A1A8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Zapewnienie wliczonej w cenę oferty obsługi serwisowej w okresie udostępnienia urządzenia. Czas usunięcia zgłoszonych usterek i wykonania napraw- max. 72 godz. licząc od chwili przyjęcia zgłoszenia</w:t>
            </w:r>
            <w:r w:rsidR="00C6177C">
              <w:rPr>
                <w:rFonts w:eastAsia="Calibri"/>
                <w:sz w:val="21"/>
                <w:szCs w:val="21"/>
              </w:rPr>
              <w:t>.</w:t>
            </w:r>
          </w:p>
        </w:tc>
      </w:tr>
      <w:tr w:rsidR="00287E4D" w:rsidRPr="00287E4D" w14:paraId="62E1CFF1" w14:textId="77777777" w:rsidTr="00F93D91">
        <w:trPr>
          <w:trHeight w:val="353"/>
        </w:trPr>
        <w:tc>
          <w:tcPr>
            <w:tcW w:w="534" w:type="dxa"/>
            <w:tcBorders>
              <w:top w:val="single" w:sz="4" w:space="0" w:color="auto"/>
              <w:left w:val="single" w:sz="4" w:space="0" w:color="auto"/>
              <w:bottom w:val="single" w:sz="4" w:space="0" w:color="auto"/>
              <w:right w:val="single" w:sz="4" w:space="0" w:color="auto"/>
            </w:tcBorders>
            <w:vAlign w:val="center"/>
          </w:tcPr>
          <w:p w14:paraId="4E47BC89" w14:textId="558619A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13</w:t>
            </w:r>
          </w:p>
        </w:tc>
        <w:tc>
          <w:tcPr>
            <w:tcW w:w="2847" w:type="dxa"/>
            <w:tcBorders>
              <w:top w:val="single" w:sz="4" w:space="0" w:color="auto"/>
              <w:left w:val="single" w:sz="4" w:space="0" w:color="auto"/>
              <w:bottom w:val="single" w:sz="4" w:space="0" w:color="auto"/>
              <w:right w:val="single" w:sz="4" w:space="0" w:color="auto"/>
            </w:tcBorders>
            <w:vAlign w:val="center"/>
          </w:tcPr>
          <w:p w14:paraId="3118A5D2" w14:textId="1492C255"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Szkolenie</w:t>
            </w:r>
          </w:p>
        </w:tc>
        <w:tc>
          <w:tcPr>
            <w:tcW w:w="6679" w:type="dxa"/>
            <w:tcBorders>
              <w:top w:val="single" w:sz="4" w:space="0" w:color="auto"/>
              <w:left w:val="single" w:sz="4" w:space="0" w:color="auto"/>
              <w:bottom w:val="single" w:sz="4" w:space="0" w:color="auto"/>
              <w:right w:val="single" w:sz="4" w:space="0" w:color="auto"/>
            </w:tcBorders>
            <w:vAlign w:val="center"/>
          </w:tcPr>
          <w:p w14:paraId="199E2443" w14:textId="5D36063A"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Wykonawca zobowiązany będzie do bezpłatnego przeszkolenia pracowników Zamawiającego w zakresie obsługi systemu. Termin szkolenia zostanie ustalony z Zamawiającym po podpisaniu umowy.</w:t>
            </w:r>
          </w:p>
        </w:tc>
      </w:tr>
      <w:tr w:rsidR="00287E4D" w:rsidRPr="00287E4D" w14:paraId="4B06A91A"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0BF333D6" w14:textId="7C99C69E"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14</w:t>
            </w:r>
          </w:p>
        </w:tc>
        <w:tc>
          <w:tcPr>
            <w:tcW w:w="2847" w:type="dxa"/>
            <w:tcBorders>
              <w:top w:val="single" w:sz="4" w:space="0" w:color="auto"/>
              <w:left w:val="single" w:sz="4" w:space="0" w:color="auto"/>
              <w:bottom w:val="single" w:sz="4" w:space="0" w:color="auto"/>
              <w:right w:val="single" w:sz="4" w:space="0" w:color="auto"/>
            </w:tcBorders>
            <w:vAlign w:val="center"/>
          </w:tcPr>
          <w:p w14:paraId="0C183FB5" w14:textId="32659CA7"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Alarmy</w:t>
            </w:r>
          </w:p>
        </w:tc>
        <w:tc>
          <w:tcPr>
            <w:tcW w:w="6679" w:type="dxa"/>
            <w:tcBorders>
              <w:top w:val="single" w:sz="4" w:space="0" w:color="auto"/>
              <w:left w:val="single" w:sz="4" w:space="0" w:color="auto"/>
              <w:bottom w:val="single" w:sz="4" w:space="0" w:color="auto"/>
              <w:right w:val="single" w:sz="4" w:space="0" w:color="auto"/>
            </w:tcBorders>
            <w:vAlign w:val="center"/>
          </w:tcPr>
          <w:p w14:paraId="1950C79E" w14:textId="1F687AC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automatycznej informacji o przekroczonych stanach minimalnych</w:t>
            </w:r>
            <w:r w:rsidR="00C13000">
              <w:rPr>
                <w:rFonts w:eastAsia="Calibri"/>
                <w:sz w:val="21"/>
                <w:szCs w:val="21"/>
              </w:rPr>
              <w:t xml:space="preserve"> każdego rozmiaru – limity programowalne</w:t>
            </w:r>
            <w:r w:rsidR="00C6177C">
              <w:rPr>
                <w:rFonts w:eastAsia="Calibri"/>
                <w:sz w:val="21"/>
                <w:szCs w:val="21"/>
              </w:rPr>
              <w:t>.</w:t>
            </w:r>
          </w:p>
        </w:tc>
      </w:tr>
      <w:tr w:rsidR="00287E4D" w:rsidRPr="00287E4D" w14:paraId="06AE9FEC" w14:textId="77777777" w:rsidTr="00F93D91">
        <w:trPr>
          <w:trHeight w:val="732"/>
        </w:trPr>
        <w:tc>
          <w:tcPr>
            <w:tcW w:w="534" w:type="dxa"/>
            <w:tcBorders>
              <w:top w:val="single" w:sz="4" w:space="0" w:color="auto"/>
              <w:left w:val="single" w:sz="4" w:space="0" w:color="auto"/>
              <w:bottom w:val="single" w:sz="4" w:space="0" w:color="auto"/>
              <w:right w:val="single" w:sz="4" w:space="0" w:color="auto"/>
            </w:tcBorders>
            <w:vAlign w:val="center"/>
          </w:tcPr>
          <w:p w14:paraId="599226D5" w14:textId="0D3F1522"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15</w:t>
            </w:r>
          </w:p>
        </w:tc>
        <w:tc>
          <w:tcPr>
            <w:tcW w:w="2847" w:type="dxa"/>
            <w:tcBorders>
              <w:top w:val="single" w:sz="4" w:space="0" w:color="auto"/>
              <w:left w:val="single" w:sz="4" w:space="0" w:color="auto"/>
              <w:bottom w:val="single" w:sz="4" w:space="0" w:color="auto"/>
              <w:right w:val="single" w:sz="4" w:space="0" w:color="auto"/>
            </w:tcBorders>
            <w:vAlign w:val="center"/>
          </w:tcPr>
          <w:p w14:paraId="56E891CB" w14:textId="481A6256"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Logowanie</w:t>
            </w:r>
          </w:p>
        </w:tc>
        <w:tc>
          <w:tcPr>
            <w:tcW w:w="6679" w:type="dxa"/>
            <w:tcBorders>
              <w:top w:val="single" w:sz="4" w:space="0" w:color="auto"/>
              <w:left w:val="single" w:sz="4" w:space="0" w:color="auto"/>
              <w:bottom w:val="single" w:sz="4" w:space="0" w:color="auto"/>
              <w:right w:val="single" w:sz="4" w:space="0" w:color="auto"/>
            </w:tcBorders>
            <w:vAlign w:val="center"/>
          </w:tcPr>
          <w:p w14:paraId="332DFF79" w14:textId="35B2977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Zalogowanie się do urządzenia przy użyciu przypisanej pracownikowi karty powinno zweryfikować przyznany mu limit pobrań odzieży. Informacja o pobranym asortymencie powinna być zapisywana, a pobrane sztuki odzieży zdejmowane ze stanu dopiero po oddaniu asortymentu do dystrybutora </w:t>
            </w:r>
            <w:r w:rsidRPr="00287E4D">
              <w:rPr>
                <w:rFonts w:eastAsia="Calibri"/>
                <w:sz w:val="21"/>
                <w:szCs w:val="21"/>
              </w:rPr>
              <w:lastRenderedPageBreak/>
              <w:t xml:space="preserve">zbierającego brudną odzież. Limit pobrań odzieży dla posiadacza karty zbliżeniowej </w:t>
            </w:r>
            <w:r w:rsidR="00C6177C">
              <w:rPr>
                <w:rFonts w:eastAsia="Calibri"/>
                <w:sz w:val="21"/>
                <w:szCs w:val="21"/>
              </w:rPr>
              <w:t>zastrzega Zamawiający</w:t>
            </w:r>
            <w:r w:rsidRPr="00287E4D">
              <w:rPr>
                <w:rFonts w:eastAsia="Calibri"/>
                <w:sz w:val="21"/>
                <w:szCs w:val="21"/>
              </w:rPr>
              <w:t>.</w:t>
            </w:r>
          </w:p>
        </w:tc>
      </w:tr>
      <w:tr w:rsidR="00287E4D" w:rsidRPr="00287E4D" w14:paraId="19B4A5DB"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7439E7D7" w14:textId="7C969AA1"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lastRenderedPageBreak/>
              <w:t>16</w:t>
            </w:r>
          </w:p>
        </w:tc>
        <w:tc>
          <w:tcPr>
            <w:tcW w:w="2847" w:type="dxa"/>
            <w:tcBorders>
              <w:top w:val="single" w:sz="4" w:space="0" w:color="auto"/>
              <w:left w:val="single" w:sz="4" w:space="0" w:color="auto"/>
              <w:bottom w:val="single" w:sz="4" w:space="0" w:color="auto"/>
              <w:right w:val="single" w:sz="4" w:space="0" w:color="auto"/>
            </w:tcBorders>
            <w:vAlign w:val="center"/>
          </w:tcPr>
          <w:p w14:paraId="6C800B67" w14:textId="38B71F5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Min wypełnienie</w:t>
            </w:r>
          </w:p>
        </w:tc>
        <w:tc>
          <w:tcPr>
            <w:tcW w:w="6679" w:type="dxa"/>
            <w:tcBorders>
              <w:top w:val="single" w:sz="4" w:space="0" w:color="auto"/>
              <w:left w:val="single" w:sz="4" w:space="0" w:color="auto"/>
              <w:bottom w:val="single" w:sz="4" w:space="0" w:color="auto"/>
              <w:right w:val="single" w:sz="4" w:space="0" w:color="auto"/>
            </w:tcBorders>
            <w:vAlign w:val="center"/>
          </w:tcPr>
          <w:p w14:paraId="074268A1" w14:textId="777DAA2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Ilości ubrań w dystrybutorze muszą gwarantować bezpieczeństwo </w:t>
            </w:r>
            <w:r w:rsidR="00C6177C">
              <w:rPr>
                <w:rFonts w:eastAsia="Calibri"/>
                <w:sz w:val="21"/>
                <w:szCs w:val="21"/>
              </w:rPr>
              <w:t>pracy B</w:t>
            </w:r>
            <w:r w:rsidRPr="00287E4D">
              <w:rPr>
                <w:rFonts w:eastAsia="Calibri"/>
                <w:sz w:val="21"/>
                <w:szCs w:val="21"/>
              </w:rPr>
              <w:t xml:space="preserve">loku </w:t>
            </w:r>
            <w:r w:rsidR="00C6177C">
              <w:rPr>
                <w:rFonts w:eastAsia="Calibri"/>
                <w:sz w:val="21"/>
                <w:szCs w:val="21"/>
              </w:rPr>
              <w:t>O</w:t>
            </w:r>
            <w:r w:rsidRPr="00287E4D">
              <w:rPr>
                <w:rFonts w:eastAsia="Calibri"/>
                <w:sz w:val="21"/>
                <w:szCs w:val="21"/>
              </w:rPr>
              <w:t>peracyjn</w:t>
            </w:r>
            <w:r w:rsidR="00C6177C">
              <w:rPr>
                <w:rFonts w:eastAsia="Calibri"/>
                <w:sz w:val="21"/>
                <w:szCs w:val="21"/>
              </w:rPr>
              <w:t>ego – min. 30% wypełnienia dystrybutora</w:t>
            </w:r>
            <w:r w:rsidRPr="00287E4D">
              <w:rPr>
                <w:rFonts w:eastAsia="Calibri"/>
                <w:sz w:val="21"/>
                <w:szCs w:val="21"/>
              </w:rPr>
              <w:t>.</w:t>
            </w:r>
          </w:p>
        </w:tc>
      </w:tr>
      <w:tr w:rsidR="0029620C" w:rsidRPr="00287E4D" w14:paraId="54D7110F" w14:textId="77777777" w:rsidTr="00F93D91">
        <w:trPr>
          <w:trHeight w:val="605"/>
        </w:trPr>
        <w:tc>
          <w:tcPr>
            <w:tcW w:w="534" w:type="dxa"/>
            <w:tcBorders>
              <w:top w:val="single" w:sz="4" w:space="0" w:color="auto"/>
              <w:left w:val="single" w:sz="4" w:space="0" w:color="auto"/>
              <w:bottom w:val="single" w:sz="4" w:space="0" w:color="auto"/>
              <w:right w:val="single" w:sz="4" w:space="0" w:color="auto"/>
            </w:tcBorders>
            <w:vAlign w:val="center"/>
          </w:tcPr>
          <w:p w14:paraId="424B9355" w14:textId="39E9CE5F"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17</w:t>
            </w:r>
          </w:p>
        </w:tc>
        <w:tc>
          <w:tcPr>
            <w:tcW w:w="2847" w:type="dxa"/>
            <w:tcBorders>
              <w:top w:val="single" w:sz="4" w:space="0" w:color="auto"/>
              <w:left w:val="single" w:sz="4" w:space="0" w:color="auto"/>
              <w:bottom w:val="single" w:sz="4" w:space="0" w:color="auto"/>
              <w:right w:val="single" w:sz="4" w:space="0" w:color="auto"/>
            </w:tcBorders>
            <w:vAlign w:val="center"/>
          </w:tcPr>
          <w:p w14:paraId="685FF65F" w14:textId="457C642C" w:rsidR="0029620C" w:rsidRPr="00287E4D" w:rsidRDefault="009E0D3E" w:rsidP="0029620C">
            <w:pPr>
              <w:autoSpaceDE w:val="0"/>
              <w:autoSpaceDN w:val="0"/>
              <w:adjustRightInd w:val="0"/>
              <w:rPr>
                <w:rFonts w:eastAsia="Calibri"/>
                <w:sz w:val="21"/>
                <w:szCs w:val="21"/>
              </w:rPr>
            </w:pPr>
            <w:r w:rsidRPr="00287E4D">
              <w:rPr>
                <w:rFonts w:eastAsia="Calibri"/>
                <w:sz w:val="21"/>
                <w:szCs w:val="21"/>
              </w:rPr>
              <w:t>O</w:t>
            </w:r>
            <w:r w:rsidR="0029620C" w:rsidRPr="00287E4D">
              <w:rPr>
                <w:rFonts w:eastAsia="Calibri"/>
                <w:sz w:val="21"/>
                <w:szCs w:val="21"/>
              </w:rPr>
              <w:t>dpowiedzialność</w:t>
            </w:r>
          </w:p>
        </w:tc>
        <w:tc>
          <w:tcPr>
            <w:tcW w:w="6679" w:type="dxa"/>
            <w:tcBorders>
              <w:top w:val="single" w:sz="4" w:space="0" w:color="auto"/>
              <w:left w:val="single" w:sz="4" w:space="0" w:color="auto"/>
              <w:bottom w:val="single" w:sz="4" w:space="0" w:color="auto"/>
              <w:right w:val="single" w:sz="4" w:space="0" w:color="auto"/>
            </w:tcBorders>
            <w:vAlign w:val="center"/>
          </w:tcPr>
          <w:p w14:paraId="447B9A31" w14:textId="3D1DF59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Zamawiający nie ponosi odpowiedzialności za szkody powstałe z przyczyn nie leżących po stronie Zamawiającego. Wykonawca nie ponosi odpowiedzialności za szkody poniesione przez Zamawiającego lub osoby trzecie, spowodowane używaniem sprzętu niezgodnie z instrukcjami obsługi</w:t>
            </w:r>
          </w:p>
        </w:tc>
      </w:tr>
    </w:tbl>
    <w:p w14:paraId="7C895DD9" w14:textId="77777777" w:rsidR="00053E71" w:rsidRPr="00287E4D" w:rsidRDefault="00053E71" w:rsidP="00CB58BC">
      <w:pPr>
        <w:pStyle w:val="Tekstpodstawowy3"/>
        <w:ind w:left="5670"/>
        <w:jc w:val="right"/>
        <w:rPr>
          <w:b w:val="0"/>
          <w:i/>
          <w:sz w:val="20"/>
          <w:lang w:val="pl-PL"/>
        </w:rPr>
      </w:pPr>
    </w:p>
    <w:p w14:paraId="4E2F3FBE" w14:textId="2D283B98" w:rsidR="00053E71" w:rsidRPr="00287E4D" w:rsidRDefault="00053E71" w:rsidP="00053E71">
      <w:pPr>
        <w:pStyle w:val="Tekstpodstawowy3"/>
        <w:jc w:val="left"/>
        <w:rPr>
          <w:b w:val="0"/>
          <w:iCs/>
          <w:sz w:val="22"/>
          <w:szCs w:val="22"/>
          <w:lang w:val="pl-PL"/>
        </w:rPr>
      </w:pPr>
      <w:r w:rsidRPr="00287E4D">
        <w:rPr>
          <w:bCs/>
          <w:iCs/>
          <w:sz w:val="22"/>
          <w:szCs w:val="22"/>
          <w:lang w:val="pl-PL"/>
        </w:rPr>
        <w:t>3</w:t>
      </w:r>
      <w:r w:rsidR="00BD4823" w:rsidRPr="00287E4D">
        <w:rPr>
          <w:bCs/>
          <w:iCs/>
          <w:sz w:val="22"/>
          <w:szCs w:val="22"/>
          <w:lang w:val="pl-PL"/>
        </w:rPr>
        <w:t>8</w:t>
      </w:r>
      <w:r w:rsidRPr="00287E4D">
        <w:rPr>
          <w:bCs/>
          <w:iCs/>
          <w:sz w:val="22"/>
          <w:szCs w:val="22"/>
          <w:lang w:val="pl-PL"/>
        </w:rPr>
        <w:t>.</w:t>
      </w:r>
      <w:r w:rsidRPr="00287E4D">
        <w:rPr>
          <w:b w:val="0"/>
          <w:iCs/>
          <w:sz w:val="22"/>
          <w:szCs w:val="22"/>
          <w:lang w:val="pl-PL"/>
        </w:rPr>
        <w:t xml:space="preserve"> Parametry techniczne dystrybutor</w:t>
      </w:r>
      <w:r w:rsidR="001B5A6B" w:rsidRPr="00287E4D">
        <w:rPr>
          <w:b w:val="0"/>
          <w:iCs/>
          <w:sz w:val="22"/>
          <w:szCs w:val="22"/>
          <w:lang w:val="pl-PL"/>
        </w:rPr>
        <w:t>a</w:t>
      </w:r>
      <w:r w:rsidRPr="00287E4D">
        <w:rPr>
          <w:b w:val="0"/>
          <w:iCs/>
          <w:sz w:val="22"/>
          <w:szCs w:val="22"/>
          <w:lang w:val="pl-PL"/>
        </w:rPr>
        <w:t xml:space="preserve"> zbierając</w:t>
      </w:r>
      <w:r w:rsidR="001B5A6B" w:rsidRPr="00287E4D">
        <w:rPr>
          <w:b w:val="0"/>
          <w:iCs/>
          <w:sz w:val="22"/>
          <w:szCs w:val="22"/>
          <w:lang w:val="pl-PL"/>
        </w:rPr>
        <w:t>ego</w:t>
      </w:r>
      <w:r w:rsidRPr="00287E4D">
        <w:rPr>
          <w:b w:val="0"/>
          <w:iCs/>
          <w:sz w:val="22"/>
          <w:szCs w:val="22"/>
          <w:lang w:val="pl-PL"/>
        </w:rPr>
        <w:t xml:space="preserve"> brudne ubrania operacyjne (</w:t>
      </w:r>
      <w:r w:rsidR="00F93D91" w:rsidRPr="00287E4D">
        <w:rPr>
          <w:b w:val="0"/>
          <w:iCs/>
          <w:sz w:val="22"/>
          <w:szCs w:val="22"/>
          <w:lang w:val="pl-PL"/>
        </w:rPr>
        <w:t>2</w:t>
      </w:r>
      <w:r w:rsidRPr="00287E4D">
        <w:rPr>
          <w:b w:val="0"/>
          <w:iCs/>
          <w:sz w:val="22"/>
          <w:szCs w:val="22"/>
          <w:lang w:val="pl-PL"/>
        </w:rPr>
        <w:t xml:space="preserve"> szt.).</w:t>
      </w:r>
    </w:p>
    <w:p w14:paraId="6E04B78C" w14:textId="46025C5C" w:rsidR="00F93D91" w:rsidRPr="00287E4D" w:rsidRDefault="00F93D91" w:rsidP="00053E71">
      <w:pPr>
        <w:pStyle w:val="Tekstpodstawowy3"/>
        <w:jc w:val="left"/>
        <w:rPr>
          <w:b w:val="0"/>
          <w:iCs/>
          <w:sz w:val="10"/>
          <w:szCs w:val="10"/>
          <w:lang w:val="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6663"/>
      </w:tblGrid>
      <w:tr w:rsidR="00287E4D" w:rsidRPr="00287E4D" w14:paraId="2B8B4D84" w14:textId="77777777" w:rsidTr="008B6111">
        <w:trPr>
          <w:trHeight w:val="100"/>
        </w:trPr>
        <w:tc>
          <w:tcPr>
            <w:tcW w:w="567" w:type="dxa"/>
            <w:vAlign w:val="center"/>
          </w:tcPr>
          <w:p w14:paraId="73DA885F" w14:textId="258636FA" w:rsidR="00F93D91" w:rsidRPr="00287E4D" w:rsidRDefault="00F93D91" w:rsidP="002B341D">
            <w:pPr>
              <w:autoSpaceDE w:val="0"/>
              <w:autoSpaceDN w:val="0"/>
              <w:adjustRightInd w:val="0"/>
              <w:ind w:right="-105"/>
              <w:jc w:val="center"/>
              <w:rPr>
                <w:rFonts w:eastAsia="Calibri"/>
                <w:b/>
                <w:bCs/>
                <w:sz w:val="22"/>
                <w:szCs w:val="22"/>
              </w:rPr>
            </w:pPr>
            <w:r w:rsidRPr="00287E4D">
              <w:rPr>
                <w:rFonts w:eastAsia="Calibri"/>
                <w:b/>
                <w:bCs/>
                <w:sz w:val="22"/>
                <w:szCs w:val="22"/>
              </w:rPr>
              <w:t>L.p</w:t>
            </w:r>
            <w:r w:rsidR="00CC2F7C" w:rsidRPr="00287E4D">
              <w:rPr>
                <w:rFonts w:eastAsia="Calibri"/>
                <w:b/>
                <w:bCs/>
                <w:sz w:val="22"/>
                <w:szCs w:val="22"/>
              </w:rPr>
              <w:t>.</w:t>
            </w:r>
          </w:p>
        </w:tc>
        <w:tc>
          <w:tcPr>
            <w:tcW w:w="2835" w:type="dxa"/>
            <w:vAlign w:val="center"/>
          </w:tcPr>
          <w:p w14:paraId="21AE9595" w14:textId="28F7D51C" w:rsidR="00F93D91" w:rsidRPr="00287E4D" w:rsidRDefault="00F93D91" w:rsidP="00CC2F7C">
            <w:pPr>
              <w:autoSpaceDE w:val="0"/>
              <w:autoSpaceDN w:val="0"/>
              <w:adjustRightInd w:val="0"/>
              <w:jc w:val="center"/>
              <w:rPr>
                <w:rFonts w:eastAsia="Calibri"/>
                <w:b/>
                <w:bCs/>
                <w:sz w:val="22"/>
                <w:szCs w:val="22"/>
              </w:rPr>
            </w:pPr>
            <w:r w:rsidRPr="00287E4D">
              <w:rPr>
                <w:rFonts w:eastAsia="Calibri"/>
                <w:b/>
                <w:bCs/>
                <w:sz w:val="22"/>
                <w:szCs w:val="22"/>
              </w:rPr>
              <w:t>Parametr</w:t>
            </w:r>
          </w:p>
        </w:tc>
        <w:tc>
          <w:tcPr>
            <w:tcW w:w="6663" w:type="dxa"/>
            <w:vAlign w:val="center"/>
          </w:tcPr>
          <w:p w14:paraId="41AD2C5A" w14:textId="46B7672B" w:rsidR="00F93D91" w:rsidRPr="00287E4D" w:rsidRDefault="00F93D91" w:rsidP="00CC2F7C">
            <w:pPr>
              <w:autoSpaceDE w:val="0"/>
              <w:autoSpaceDN w:val="0"/>
              <w:adjustRightInd w:val="0"/>
              <w:jc w:val="center"/>
              <w:rPr>
                <w:rFonts w:eastAsia="Calibri"/>
                <w:b/>
                <w:bCs/>
                <w:sz w:val="22"/>
                <w:szCs w:val="22"/>
              </w:rPr>
            </w:pPr>
            <w:r w:rsidRPr="00287E4D">
              <w:rPr>
                <w:rFonts w:eastAsia="Calibri"/>
                <w:b/>
                <w:bCs/>
                <w:sz w:val="22"/>
                <w:szCs w:val="22"/>
              </w:rPr>
              <w:t>Wymagania Zamawiającego</w:t>
            </w:r>
          </w:p>
        </w:tc>
      </w:tr>
      <w:tr w:rsidR="00287E4D" w:rsidRPr="00287E4D" w14:paraId="6CCF71D2" w14:textId="77777777" w:rsidTr="008B6111">
        <w:trPr>
          <w:trHeight w:val="100"/>
        </w:trPr>
        <w:tc>
          <w:tcPr>
            <w:tcW w:w="567" w:type="dxa"/>
            <w:vAlign w:val="center"/>
          </w:tcPr>
          <w:p w14:paraId="1A298C1C" w14:textId="012544D9" w:rsidR="00F93D91" w:rsidRPr="00287E4D" w:rsidRDefault="00CC2F7C" w:rsidP="002B341D">
            <w:pPr>
              <w:autoSpaceDE w:val="0"/>
              <w:autoSpaceDN w:val="0"/>
              <w:adjustRightInd w:val="0"/>
              <w:jc w:val="center"/>
              <w:rPr>
                <w:rFonts w:eastAsia="Calibri"/>
                <w:sz w:val="22"/>
                <w:szCs w:val="22"/>
              </w:rPr>
            </w:pPr>
            <w:r w:rsidRPr="00287E4D">
              <w:rPr>
                <w:rFonts w:eastAsia="Calibri"/>
                <w:sz w:val="22"/>
                <w:szCs w:val="22"/>
              </w:rPr>
              <w:t>1</w:t>
            </w:r>
          </w:p>
        </w:tc>
        <w:tc>
          <w:tcPr>
            <w:tcW w:w="2835" w:type="dxa"/>
            <w:vAlign w:val="center"/>
          </w:tcPr>
          <w:p w14:paraId="46F0C8C4"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Zasilanie </w:t>
            </w:r>
          </w:p>
        </w:tc>
        <w:tc>
          <w:tcPr>
            <w:tcW w:w="6663" w:type="dxa"/>
            <w:vAlign w:val="center"/>
          </w:tcPr>
          <w:p w14:paraId="1E52E2B1" w14:textId="639CC0A4"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230V AC, 50 </w:t>
            </w:r>
            <w:proofErr w:type="spellStart"/>
            <w:r w:rsidR="00480423">
              <w:rPr>
                <w:rFonts w:eastAsia="Calibri"/>
                <w:sz w:val="22"/>
                <w:szCs w:val="22"/>
              </w:rPr>
              <w:t>H</w:t>
            </w:r>
            <w:r w:rsidRPr="00287E4D">
              <w:rPr>
                <w:rFonts w:eastAsia="Calibri"/>
                <w:sz w:val="22"/>
                <w:szCs w:val="22"/>
              </w:rPr>
              <w:t>z</w:t>
            </w:r>
            <w:proofErr w:type="spellEnd"/>
            <w:r w:rsidRPr="00287E4D">
              <w:rPr>
                <w:rFonts w:eastAsia="Calibri"/>
                <w:sz w:val="22"/>
                <w:szCs w:val="22"/>
              </w:rPr>
              <w:t xml:space="preserve"> </w:t>
            </w:r>
          </w:p>
        </w:tc>
      </w:tr>
      <w:tr w:rsidR="00287E4D" w:rsidRPr="00287E4D" w14:paraId="34E769F8" w14:textId="77777777" w:rsidTr="008B6111">
        <w:trPr>
          <w:trHeight w:val="227"/>
        </w:trPr>
        <w:tc>
          <w:tcPr>
            <w:tcW w:w="567" w:type="dxa"/>
            <w:vAlign w:val="center"/>
          </w:tcPr>
          <w:p w14:paraId="6D4E771A" w14:textId="2157C53C"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2</w:t>
            </w:r>
          </w:p>
        </w:tc>
        <w:tc>
          <w:tcPr>
            <w:tcW w:w="2835" w:type="dxa"/>
            <w:vAlign w:val="center"/>
          </w:tcPr>
          <w:p w14:paraId="763C1D59"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Wymiary maksymalne </w:t>
            </w:r>
          </w:p>
        </w:tc>
        <w:tc>
          <w:tcPr>
            <w:tcW w:w="6663" w:type="dxa"/>
            <w:vAlign w:val="center"/>
          </w:tcPr>
          <w:p w14:paraId="7B3ED7BD" w14:textId="77777777" w:rsidR="00F93D91" w:rsidRPr="002D4C47" w:rsidRDefault="00F93D91" w:rsidP="00F93D91">
            <w:pPr>
              <w:autoSpaceDE w:val="0"/>
              <w:autoSpaceDN w:val="0"/>
              <w:adjustRightInd w:val="0"/>
              <w:rPr>
                <w:rFonts w:eastAsia="Calibri"/>
                <w:sz w:val="22"/>
                <w:szCs w:val="22"/>
              </w:rPr>
            </w:pPr>
            <w:r w:rsidRPr="002D4C47">
              <w:rPr>
                <w:rFonts w:eastAsia="Calibri"/>
                <w:sz w:val="22"/>
                <w:szCs w:val="22"/>
              </w:rPr>
              <w:t xml:space="preserve">Nie więcej niż: szerokość 88cm ; wysokość: 198cm; głębokość: 88cm </w:t>
            </w:r>
          </w:p>
        </w:tc>
      </w:tr>
      <w:tr w:rsidR="00287E4D" w:rsidRPr="00287E4D" w14:paraId="7B397C23" w14:textId="77777777" w:rsidTr="008B6111">
        <w:trPr>
          <w:trHeight w:val="100"/>
        </w:trPr>
        <w:tc>
          <w:tcPr>
            <w:tcW w:w="567" w:type="dxa"/>
            <w:vAlign w:val="center"/>
          </w:tcPr>
          <w:p w14:paraId="2CD90FC2" w14:textId="3F365621"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3</w:t>
            </w:r>
          </w:p>
        </w:tc>
        <w:tc>
          <w:tcPr>
            <w:tcW w:w="2835" w:type="dxa"/>
            <w:vAlign w:val="center"/>
          </w:tcPr>
          <w:p w14:paraId="1E3E55F4"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Waga urządzenia </w:t>
            </w:r>
          </w:p>
        </w:tc>
        <w:tc>
          <w:tcPr>
            <w:tcW w:w="6663" w:type="dxa"/>
            <w:vAlign w:val="center"/>
          </w:tcPr>
          <w:p w14:paraId="58742843" w14:textId="77777777" w:rsidR="00F93D91" w:rsidRPr="002D4C47" w:rsidRDefault="00F93D91" w:rsidP="00F93D91">
            <w:pPr>
              <w:autoSpaceDE w:val="0"/>
              <w:autoSpaceDN w:val="0"/>
              <w:adjustRightInd w:val="0"/>
              <w:rPr>
                <w:rFonts w:eastAsia="Calibri"/>
                <w:sz w:val="22"/>
                <w:szCs w:val="22"/>
              </w:rPr>
            </w:pPr>
            <w:r w:rsidRPr="002D4C47">
              <w:rPr>
                <w:rFonts w:eastAsia="Calibri"/>
                <w:sz w:val="22"/>
                <w:szCs w:val="22"/>
              </w:rPr>
              <w:t xml:space="preserve">Max 250 kg masy całkowitej </w:t>
            </w:r>
          </w:p>
        </w:tc>
      </w:tr>
      <w:tr w:rsidR="00287E4D" w:rsidRPr="00287E4D" w14:paraId="3395BDBE" w14:textId="77777777" w:rsidTr="008B6111">
        <w:trPr>
          <w:trHeight w:val="227"/>
        </w:trPr>
        <w:tc>
          <w:tcPr>
            <w:tcW w:w="567" w:type="dxa"/>
            <w:vAlign w:val="center"/>
          </w:tcPr>
          <w:p w14:paraId="675C36D6" w14:textId="229306D5"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4</w:t>
            </w:r>
          </w:p>
        </w:tc>
        <w:tc>
          <w:tcPr>
            <w:tcW w:w="2835" w:type="dxa"/>
            <w:vAlign w:val="center"/>
          </w:tcPr>
          <w:p w14:paraId="57B08DC7"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Budowa </w:t>
            </w:r>
          </w:p>
        </w:tc>
        <w:tc>
          <w:tcPr>
            <w:tcW w:w="6663" w:type="dxa"/>
            <w:vAlign w:val="center"/>
          </w:tcPr>
          <w:p w14:paraId="2B3BE38F"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Umożliwiająca łatwe mycie i dezynfekcję powierzchni z atestem do stosowania w szpitalu </w:t>
            </w:r>
          </w:p>
        </w:tc>
      </w:tr>
      <w:tr w:rsidR="00287E4D" w:rsidRPr="00287E4D" w14:paraId="4ECC9072" w14:textId="77777777" w:rsidTr="008B6111">
        <w:trPr>
          <w:trHeight w:val="100"/>
        </w:trPr>
        <w:tc>
          <w:tcPr>
            <w:tcW w:w="567" w:type="dxa"/>
            <w:vAlign w:val="center"/>
          </w:tcPr>
          <w:p w14:paraId="129CDEDE" w14:textId="7D79E0DB"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5</w:t>
            </w:r>
          </w:p>
        </w:tc>
        <w:tc>
          <w:tcPr>
            <w:tcW w:w="2835" w:type="dxa"/>
            <w:vAlign w:val="center"/>
          </w:tcPr>
          <w:p w14:paraId="271EB102"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Działanie </w:t>
            </w:r>
          </w:p>
        </w:tc>
        <w:tc>
          <w:tcPr>
            <w:tcW w:w="6663" w:type="dxa"/>
            <w:vAlign w:val="center"/>
          </w:tcPr>
          <w:p w14:paraId="5F7962B5"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Działający w oparciu o system RFID HF </w:t>
            </w:r>
          </w:p>
        </w:tc>
      </w:tr>
      <w:tr w:rsidR="00287E4D" w:rsidRPr="00287E4D" w14:paraId="2D57A04C" w14:textId="77777777" w:rsidTr="008B6111">
        <w:trPr>
          <w:trHeight w:val="539"/>
        </w:trPr>
        <w:tc>
          <w:tcPr>
            <w:tcW w:w="567" w:type="dxa"/>
            <w:vAlign w:val="center"/>
          </w:tcPr>
          <w:p w14:paraId="18CE4553" w14:textId="47B43CB3"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6</w:t>
            </w:r>
          </w:p>
        </w:tc>
        <w:tc>
          <w:tcPr>
            <w:tcW w:w="2835" w:type="dxa"/>
            <w:vAlign w:val="center"/>
          </w:tcPr>
          <w:p w14:paraId="3C4647CF"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Serwis </w:t>
            </w:r>
          </w:p>
        </w:tc>
        <w:tc>
          <w:tcPr>
            <w:tcW w:w="6663" w:type="dxa"/>
            <w:vAlign w:val="center"/>
          </w:tcPr>
          <w:p w14:paraId="6F3DB50D"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Zapewnienie wliczonej w cenę oferty obsługi serwisowej w okresie udostępnienia urządzenia. Czas usunięcia zgłoszonych usterek i wykonania napraw max. 72 godz. licząc od chwili przyjęcia zgłoszenia </w:t>
            </w:r>
          </w:p>
        </w:tc>
      </w:tr>
    </w:tbl>
    <w:p w14:paraId="639E21D7" w14:textId="77777777" w:rsidR="00F93D91" w:rsidRPr="00287E4D" w:rsidRDefault="00F93D91" w:rsidP="00053E71">
      <w:pPr>
        <w:pStyle w:val="Tekstpodstawowy3"/>
        <w:jc w:val="left"/>
        <w:rPr>
          <w:b w:val="0"/>
          <w:iCs/>
          <w:sz w:val="20"/>
          <w:lang w:val="pl-PL"/>
        </w:rPr>
      </w:pPr>
    </w:p>
    <w:p w14:paraId="59185B6D" w14:textId="3CE23C47" w:rsidR="00140D8D" w:rsidRDefault="00140D8D" w:rsidP="00CB58BC">
      <w:pPr>
        <w:pStyle w:val="Tekstpodstawowy3"/>
        <w:ind w:left="5670"/>
        <w:jc w:val="right"/>
        <w:rPr>
          <w:b w:val="0"/>
          <w:i/>
          <w:sz w:val="20"/>
          <w:lang w:val="pl-PL"/>
        </w:rPr>
      </w:pPr>
      <w:r>
        <w:rPr>
          <w:b w:val="0"/>
          <w:i/>
          <w:sz w:val="20"/>
          <w:lang w:val="pl-PL"/>
        </w:rPr>
        <w:br w:type="page"/>
      </w:r>
    </w:p>
    <w:p w14:paraId="45B53BA4" w14:textId="16783BF8" w:rsidR="00CB58BC" w:rsidRPr="003704B4" w:rsidRDefault="00CB58BC" w:rsidP="00CB58BC">
      <w:pPr>
        <w:pStyle w:val="Tekstpodstawowy3"/>
        <w:ind w:left="5670"/>
        <w:jc w:val="right"/>
        <w:rPr>
          <w:b w:val="0"/>
          <w:i/>
          <w:sz w:val="20"/>
          <w:lang w:val="pl-PL"/>
        </w:rPr>
      </w:pPr>
      <w:r w:rsidRPr="009E7722">
        <w:rPr>
          <w:b w:val="0"/>
          <w:i/>
          <w:sz w:val="20"/>
          <w:lang w:val="pl-PL"/>
        </w:rPr>
        <w:lastRenderedPageBreak/>
        <w:t xml:space="preserve">Załącznik nr </w:t>
      </w:r>
      <w:r w:rsidR="00136E23">
        <w:rPr>
          <w:b w:val="0"/>
          <w:i/>
          <w:sz w:val="20"/>
          <w:lang w:val="pl-PL"/>
        </w:rPr>
        <w:t>3</w:t>
      </w:r>
    </w:p>
    <w:p w14:paraId="69691699" w14:textId="77777777" w:rsidR="00480423" w:rsidRPr="00DC6E09" w:rsidRDefault="00480423" w:rsidP="00480423">
      <w:pPr>
        <w:ind w:left="284"/>
        <w:rPr>
          <w:b/>
          <w:i/>
          <w:u w:val="single"/>
        </w:rPr>
      </w:pPr>
    </w:p>
    <w:p w14:paraId="7F94D4B4" w14:textId="77777777" w:rsidR="00480423" w:rsidRPr="00DC6E09" w:rsidRDefault="00480423" w:rsidP="00480423">
      <w:pPr>
        <w:ind w:left="284"/>
        <w:rPr>
          <w:b/>
          <w:i/>
          <w:u w:val="single"/>
        </w:rPr>
      </w:pPr>
      <w:r w:rsidRPr="00DC6E09">
        <w:rPr>
          <w:b/>
          <w:i/>
          <w:u w:val="single"/>
        </w:rPr>
        <w:t xml:space="preserve">Nazwa i adres Wykonawcy: </w:t>
      </w:r>
    </w:p>
    <w:p w14:paraId="0BB0F787" w14:textId="77777777" w:rsidR="00480423" w:rsidRPr="00DC6E09" w:rsidRDefault="00480423" w:rsidP="00480423"/>
    <w:p w14:paraId="1F14AC85" w14:textId="77777777" w:rsidR="00480423" w:rsidRPr="00DC6E09" w:rsidRDefault="00480423" w:rsidP="00480423">
      <w:r w:rsidRPr="00DC6E09">
        <w:t>…....................................................</w:t>
      </w:r>
    </w:p>
    <w:p w14:paraId="772B1FD0" w14:textId="77777777" w:rsidR="00480423" w:rsidRPr="00DC6E09" w:rsidRDefault="00480423" w:rsidP="00480423"/>
    <w:p w14:paraId="4C7062ED" w14:textId="77777777" w:rsidR="00480423" w:rsidRPr="00DC6E09" w:rsidRDefault="00480423" w:rsidP="00480423">
      <w:r w:rsidRPr="00DC6E09">
        <w:t>…....................................................</w:t>
      </w:r>
    </w:p>
    <w:p w14:paraId="0E8FFB63" w14:textId="77777777" w:rsidR="00480423" w:rsidRPr="00DC6E09" w:rsidRDefault="00480423" w:rsidP="00480423"/>
    <w:p w14:paraId="44ABBDE9" w14:textId="77777777" w:rsidR="00480423" w:rsidRPr="00DC6E09" w:rsidRDefault="00480423" w:rsidP="00480423">
      <w:r w:rsidRPr="00DC6E09">
        <w:t>…....................................................</w:t>
      </w:r>
    </w:p>
    <w:p w14:paraId="0BA16F49" w14:textId="77777777" w:rsidR="00480423" w:rsidRPr="00DC6E09" w:rsidRDefault="00480423" w:rsidP="00480423">
      <w:pPr>
        <w:ind w:left="-284"/>
      </w:pPr>
    </w:p>
    <w:p w14:paraId="4B36FC9D" w14:textId="77777777" w:rsidR="00480423" w:rsidRPr="00DC6E09" w:rsidRDefault="00480423" w:rsidP="00480423">
      <w:pPr>
        <w:ind w:left="-284"/>
      </w:pPr>
    </w:p>
    <w:p w14:paraId="1785FC9D" w14:textId="77777777" w:rsidR="00480423" w:rsidRPr="00DC6E09" w:rsidRDefault="00480423" w:rsidP="00480423">
      <w:pPr>
        <w:ind w:left="-284"/>
      </w:pPr>
    </w:p>
    <w:p w14:paraId="0A38C3E4" w14:textId="77777777" w:rsidR="00480423" w:rsidRPr="00DC6E09" w:rsidRDefault="00480423" w:rsidP="00480423">
      <w:pPr>
        <w:spacing w:line="360" w:lineRule="auto"/>
        <w:ind w:left="-284"/>
        <w:jc w:val="center"/>
        <w:rPr>
          <w:b/>
          <w:spacing w:val="80"/>
          <w:sz w:val="22"/>
          <w:szCs w:val="22"/>
          <w:u w:val="single"/>
        </w:rPr>
      </w:pPr>
      <w:r w:rsidRPr="00DC6E09">
        <w:rPr>
          <w:b/>
          <w:spacing w:val="80"/>
          <w:sz w:val="22"/>
          <w:szCs w:val="22"/>
          <w:u w:val="single"/>
        </w:rPr>
        <w:t>ZOBOWIĄZANIE</w:t>
      </w:r>
    </w:p>
    <w:p w14:paraId="3EBFC5CA" w14:textId="77777777" w:rsidR="00480423" w:rsidRPr="00DC6E09" w:rsidRDefault="00480423" w:rsidP="00480423">
      <w:pPr>
        <w:spacing w:line="360" w:lineRule="auto"/>
        <w:ind w:left="-284"/>
        <w:jc w:val="center"/>
        <w:rPr>
          <w:b/>
          <w:spacing w:val="80"/>
          <w:sz w:val="22"/>
          <w:szCs w:val="22"/>
        </w:rPr>
      </w:pPr>
      <w:r w:rsidRPr="00DC6E09">
        <w:rPr>
          <w:b/>
          <w:spacing w:val="80"/>
          <w:sz w:val="22"/>
          <w:szCs w:val="22"/>
        </w:rPr>
        <w:t>PODMIOTU UDOSTĘPNIAJĄCEGO WYKONAWCY</w:t>
      </w:r>
    </w:p>
    <w:p w14:paraId="5E13A68E" w14:textId="77777777" w:rsidR="00480423" w:rsidRPr="00DC6E09" w:rsidRDefault="00480423" w:rsidP="00480423">
      <w:pPr>
        <w:spacing w:line="360" w:lineRule="auto"/>
        <w:ind w:left="-284"/>
        <w:jc w:val="center"/>
        <w:rPr>
          <w:b/>
          <w:spacing w:val="80"/>
          <w:sz w:val="22"/>
          <w:szCs w:val="22"/>
        </w:rPr>
      </w:pPr>
      <w:r w:rsidRPr="00DC6E09">
        <w:rPr>
          <w:b/>
          <w:spacing w:val="80"/>
          <w:sz w:val="22"/>
          <w:szCs w:val="22"/>
        </w:rPr>
        <w:t>SWOJE ZASOBY</w:t>
      </w:r>
    </w:p>
    <w:p w14:paraId="32E97D10" w14:textId="77777777" w:rsidR="00480423" w:rsidRPr="00DC6E09" w:rsidRDefault="00480423" w:rsidP="00480423">
      <w:pPr>
        <w:ind w:left="-284"/>
        <w:rPr>
          <w:b/>
          <w:sz w:val="8"/>
          <w:szCs w:val="8"/>
        </w:rPr>
      </w:pPr>
    </w:p>
    <w:p w14:paraId="426FA2BB" w14:textId="77777777" w:rsidR="00480423" w:rsidRPr="00DC6E09" w:rsidRDefault="00480423" w:rsidP="00480423">
      <w:pPr>
        <w:ind w:left="-284"/>
        <w:jc w:val="center"/>
        <w:rPr>
          <w:b/>
          <w:sz w:val="22"/>
          <w:szCs w:val="22"/>
        </w:rPr>
      </w:pPr>
      <w:r w:rsidRPr="00DC6E09">
        <w:rPr>
          <w:b/>
          <w:sz w:val="22"/>
          <w:szCs w:val="22"/>
        </w:rPr>
        <w:t xml:space="preserve">składane na podstawie art. 118 ust. 3 ustawy z dnia 11 września 2019 r. </w:t>
      </w:r>
    </w:p>
    <w:p w14:paraId="4FC2CA8E" w14:textId="6C0A9C51" w:rsidR="00480423" w:rsidRPr="00DC6E09" w:rsidRDefault="00480423" w:rsidP="00480423">
      <w:pPr>
        <w:ind w:left="-284"/>
        <w:jc w:val="center"/>
        <w:rPr>
          <w:b/>
          <w:sz w:val="22"/>
          <w:szCs w:val="22"/>
        </w:rPr>
      </w:pPr>
      <w:r w:rsidRPr="00DC6E09">
        <w:rPr>
          <w:b/>
          <w:sz w:val="22"/>
          <w:szCs w:val="22"/>
        </w:rPr>
        <w:t xml:space="preserve">Prawo zamówień publicznych </w:t>
      </w:r>
      <w:r w:rsidRPr="00B266C5">
        <w:rPr>
          <w:b/>
          <w:sz w:val="22"/>
          <w:szCs w:val="22"/>
        </w:rPr>
        <w:t>(</w:t>
      </w:r>
      <w:proofErr w:type="spellStart"/>
      <w:r w:rsidRPr="00B266C5">
        <w:rPr>
          <w:b/>
          <w:sz w:val="22"/>
          <w:szCs w:val="22"/>
        </w:rPr>
        <w:t>t.j</w:t>
      </w:r>
      <w:proofErr w:type="spellEnd"/>
      <w:r w:rsidRPr="00B266C5">
        <w:rPr>
          <w:b/>
          <w:sz w:val="22"/>
          <w:szCs w:val="22"/>
        </w:rPr>
        <w:t>.: Dz. U. 2021 poz. 1129</w:t>
      </w:r>
      <w:r>
        <w:rPr>
          <w:b/>
          <w:sz w:val="22"/>
          <w:szCs w:val="22"/>
        </w:rPr>
        <w:t xml:space="preserve"> ze zm.</w:t>
      </w:r>
      <w:r w:rsidRPr="00B266C5">
        <w:rPr>
          <w:b/>
          <w:sz w:val="22"/>
          <w:szCs w:val="22"/>
        </w:rPr>
        <w:t>)</w:t>
      </w:r>
    </w:p>
    <w:p w14:paraId="7EE195A1" w14:textId="77777777" w:rsidR="00480423" w:rsidRPr="00DC6E09" w:rsidRDefault="00480423" w:rsidP="00480423">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2F363ED8" w14:textId="77777777" w:rsidR="00480423" w:rsidRPr="00DC6E09" w:rsidRDefault="00480423" w:rsidP="00480423">
      <w:pPr>
        <w:ind w:left="-284"/>
        <w:jc w:val="center"/>
        <w:rPr>
          <w:b/>
          <w:sz w:val="8"/>
          <w:szCs w:val="8"/>
        </w:rPr>
      </w:pPr>
    </w:p>
    <w:p w14:paraId="4F15B9F6" w14:textId="77777777" w:rsidR="00480423" w:rsidRPr="00DC6E09" w:rsidRDefault="00480423" w:rsidP="00480423">
      <w:pPr>
        <w:ind w:left="-284"/>
        <w:jc w:val="center"/>
        <w:rPr>
          <w:bCs/>
          <w:i/>
          <w:iCs/>
        </w:rPr>
      </w:pPr>
      <w:r w:rsidRPr="00DC6E09">
        <w:rPr>
          <w:b/>
          <w:i/>
          <w:iCs/>
          <w:u w:val="single"/>
        </w:rPr>
        <w:t>UWAGA!!!</w:t>
      </w:r>
      <w:r w:rsidRPr="00DC6E09">
        <w:rPr>
          <w:bCs/>
          <w:i/>
          <w:iCs/>
        </w:rPr>
        <w:t xml:space="preserve"> Niniejsze zobowiązanie wypełnia podmiot trzeci w przypadku,</w:t>
      </w:r>
    </w:p>
    <w:p w14:paraId="0F8BF5E0" w14:textId="77777777" w:rsidR="00480423" w:rsidRPr="00DC6E09" w:rsidRDefault="00480423" w:rsidP="00480423">
      <w:pPr>
        <w:ind w:left="-284"/>
        <w:jc w:val="center"/>
        <w:rPr>
          <w:bCs/>
          <w:i/>
          <w:iCs/>
        </w:rPr>
      </w:pPr>
      <w:r w:rsidRPr="00DC6E09">
        <w:rPr>
          <w:bCs/>
          <w:i/>
          <w:iCs/>
        </w:rPr>
        <w:t>gdy Wykonawca polega na jego zasobach.</w:t>
      </w:r>
    </w:p>
    <w:p w14:paraId="07644E3F" w14:textId="77777777" w:rsidR="00480423" w:rsidRPr="00DC6E09" w:rsidRDefault="00480423" w:rsidP="00480423">
      <w:pPr>
        <w:jc w:val="both"/>
        <w:rPr>
          <w:bCs/>
          <w:sz w:val="22"/>
          <w:szCs w:val="22"/>
        </w:rPr>
      </w:pPr>
    </w:p>
    <w:p w14:paraId="2E1A7F62" w14:textId="77777777" w:rsidR="00480423" w:rsidRPr="00DC6E09" w:rsidRDefault="00480423" w:rsidP="00480423">
      <w:pPr>
        <w:ind w:left="-142"/>
        <w:jc w:val="both"/>
        <w:rPr>
          <w:bCs/>
          <w:sz w:val="22"/>
          <w:szCs w:val="22"/>
        </w:rPr>
      </w:pPr>
    </w:p>
    <w:p w14:paraId="4995AACB" w14:textId="77777777" w:rsidR="00480423" w:rsidRPr="00DC6E09" w:rsidRDefault="00480423" w:rsidP="00480423">
      <w:pPr>
        <w:ind w:left="-142"/>
        <w:jc w:val="both"/>
        <w:rPr>
          <w:bCs/>
          <w:sz w:val="22"/>
          <w:szCs w:val="22"/>
        </w:rPr>
      </w:pPr>
      <w:r w:rsidRPr="00DC6E09">
        <w:rPr>
          <w:bCs/>
          <w:sz w:val="22"/>
          <w:szCs w:val="22"/>
        </w:rPr>
        <w:t>Ja niżej podpisany(a) ……………………………………………………………………………………….………...….</w:t>
      </w:r>
    </w:p>
    <w:p w14:paraId="0DC5FF92" w14:textId="77777777" w:rsidR="00480423" w:rsidRPr="00DC6E09" w:rsidRDefault="00480423" w:rsidP="00480423">
      <w:pPr>
        <w:ind w:left="-142"/>
        <w:jc w:val="both"/>
        <w:rPr>
          <w:bCs/>
          <w:i/>
          <w:iCs/>
        </w:rPr>
      </w:pPr>
      <w:r w:rsidRPr="00DC6E09">
        <w:rPr>
          <w:bCs/>
          <w:i/>
          <w:iCs/>
        </w:rPr>
        <w:t>(nazwa podmiotu oddającego zasoby do dyspozycji Wykonawcy)</w:t>
      </w:r>
    </w:p>
    <w:p w14:paraId="7FEA4500" w14:textId="77777777" w:rsidR="00480423" w:rsidRPr="00DC6E09" w:rsidRDefault="00480423" w:rsidP="00480423">
      <w:pPr>
        <w:ind w:left="-142"/>
        <w:jc w:val="both"/>
        <w:rPr>
          <w:bCs/>
          <w:sz w:val="22"/>
          <w:szCs w:val="22"/>
        </w:rPr>
      </w:pPr>
    </w:p>
    <w:p w14:paraId="5965FD58" w14:textId="77777777" w:rsidR="00480423" w:rsidRPr="00DC6E09" w:rsidRDefault="00480423" w:rsidP="00480423">
      <w:pPr>
        <w:ind w:left="-142"/>
        <w:jc w:val="both"/>
        <w:rPr>
          <w:bCs/>
          <w:sz w:val="22"/>
          <w:szCs w:val="22"/>
        </w:rPr>
      </w:pPr>
      <w:r w:rsidRPr="00DC6E09">
        <w:rPr>
          <w:bCs/>
          <w:sz w:val="22"/>
          <w:szCs w:val="22"/>
        </w:rPr>
        <w:t xml:space="preserve">zobowiązuję się do oddania na potrzeby wykonania zamówienia pod nazwą: </w:t>
      </w:r>
    </w:p>
    <w:p w14:paraId="38B50BFC" w14:textId="77777777" w:rsidR="00480423" w:rsidRPr="00DC6E09" w:rsidRDefault="00480423" w:rsidP="00480423">
      <w:pPr>
        <w:ind w:left="-142"/>
        <w:jc w:val="both"/>
        <w:rPr>
          <w:bCs/>
          <w:sz w:val="16"/>
          <w:szCs w:val="16"/>
        </w:rPr>
      </w:pPr>
    </w:p>
    <w:p w14:paraId="68784500" w14:textId="77777777" w:rsidR="00480423" w:rsidRPr="00480423" w:rsidRDefault="00480423" w:rsidP="00480423">
      <w:pPr>
        <w:pStyle w:val="Tytu"/>
        <w:rPr>
          <w:i/>
          <w:iCs/>
          <w:sz w:val="22"/>
          <w:szCs w:val="22"/>
          <w:lang w:val="pl-PL"/>
        </w:rPr>
      </w:pPr>
      <w:r w:rsidRPr="00DC6E09">
        <w:rPr>
          <w:i/>
          <w:iCs/>
          <w:sz w:val="22"/>
          <w:szCs w:val="22"/>
        </w:rPr>
        <w:t>„</w:t>
      </w:r>
      <w:r w:rsidRPr="00480423">
        <w:rPr>
          <w:i/>
          <w:iCs/>
          <w:sz w:val="22"/>
          <w:szCs w:val="22"/>
          <w:lang w:val="pl-PL"/>
        </w:rPr>
        <w:t xml:space="preserve">Świadczenie usługi pralniczej wraz z dzierżawą bielizny operacyjnej i pościelowej </w:t>
      </w:r>
    </w:p>
    <w:p w14:paraId="6305FFAA" w14:textId="0ABAC3E2" w:rsidR="00480423" w:rsidRPr="00DC6E09" w:rsidRDefault="000B0609" w:rsidP="00480423">
      <w:pPr>
        <w:pStyle w:val="Tytu"/>
        <w:rPr>
          <w:b w:val="0"/>
          <w:i/>
          <w:iCs/>
          <w:sz w:val="22"/>
          <w:szCs w:val="22"/>
        </w:rPr>
      </w:pPr>
      <w:r w:rsidRPr="000B0609">
        <w:rPr>
          <w:i/>
          <w:iCs/>
          <w:sz w:val="22"/>
          <w:szCs w:val="22"/>
          <w:lang w:val="pl-PL"/>
        </w:rPr>
        <w:t xml:space="preserve">nakładek na </w:t>
      </w:r>
      <w:proofErr w:type="spellStart"/>
      <w:r w:rsidRPr="000B0609">
        <w:rPr>
          <w:i/>
          <w:iCs/>
          <w:sz w:val="22"/>
          <w:szCs w:val="22"/>
          <w:lang w:val="pl-PL"/>
        </w:rPr>
        <w:t>mopy</w:t>
      </w:r>
      <w:proofErr w:type="spellEnd"/>
      <w:r w:rsidRPr="000B0609">
        <w:rPr>
          <w:i/>
          <w:iCs/>
          <w:sz w:val="22"/>
          <w:szCs w:val="22"/>
          <w:lang w:val="pl-PL"/>
        </w:rPr>
        <w:t xml:space="preserve"> </w:t>
      </w:r>
      <w:r w:rsidR="00480423" w:rsidRPr="00480423">
        <w:rPr>
          <w:i/>
          <w:iCs/>
          <w:sz w:val="22"/>
          <w:szCs w:val="22"/>
          <w:lang w:val="pl-PL"/>
        </w:rPr>
        <w:t xml:space="preserve">oraz maszyn </w:t>
      </w:r>
      <w:proofErr w:type="spellStart"/>
      <w:r w:rsidR="00480423" w:rsidRPr="00480423">
        <w:rPr>
          <w:i/>
          <w:iCs/>
          <w:sz w:val="22"/>
          <w:szCs w:val="22"/>
          <w:lang w:val="pl-PL"/>
        </w:rPr>
        <w:t>vendingowych</w:t>
      </w:r>
      <w:proofErr w:type="spellEnd"/>
      <w:r w:rsidR="00480423" w:rsidRPr="00B266C5">
        <w:rPr>
          <w:i/>
          <w:iCs/>
          <w:sz w:val="22"/>
          <w:szCs w:val="22"/>
          <w:lang w:val="pl-PL"/>
        </w:rPr>
        <w:t>”</w:t>
      </w:r>
    </w:p>
    <w:p w14:paraId="782DF5C5" w14:textId="77777777" w:rsidR="00480423" w:rsidRPr="00DC6E09" w:rsidRDefault="00480423" w:rsidP="00480423">
      <w:pPr>
        <w:ind w:left="-142"/>
        <w:jc w:val="both"/>
        <w:rPr>
          <w:b/>
          <w:sz w:val="16"/>
          <w:szCs w:val="16"/>
        </w:rPr>
      </w:pPr>
    </w:p>
    <w:p w14:paraId="163A7EAE" w14:textId="77777777" w:rsidR="00480423" w:rsidRPr="00DC6E09" w:rsidRDefault="00480423" w:rsidP="00480423">
      <w:pPr>
        <w:ind w:left="-142"/>
        <w:jc w:val="both"/>
        <w:rPr>
          <w:bCs/>
          <w:sz w:val="22"/>
          <w:szCs w:val="22"/>
        </w:rPr>
      </w:pPr>
      <w:r w:rsidRPr="00DC6E09">
        <w:rPr>
          <w:bCs/>
          <w:sz w:val="22"/>
          <w:szCs w:val="22"/>
        </w:rPr>
        <w:t>następującemu Wykonawcy:</w:t>
      </w:r>
    </w:p>
    <w:p w14:paraId="5D1A9347" w14:textId="77777777" w:rsidR="00480423" w:rsidRPr="00DC6E09" w:rsidRDefault="00480423" w:rsidP="00480423">
      <w:pPr>
        <w:ind w:left="-142"/>
        <w:jc w:val="both"/>
        <w:rPr>
          <w:bCs/>
          <w:sz w:val="22"/>
          <w:szCs w:val="22"/>
        </w:rPr>
      </w:pPr>
    </w:p>
    <w:p w14:paraId="5F91023A" w14:textId="77777777" w:rsidR="00480423" w:rsidRPr="00DC6E09" w:rsidRDefault="00480423" w:rsidP="00480423">
      <w:pPr>
        <w:ind w:left="-142"/>
        <w:jc w:val="both"/>
        <w:rPr>
          <w:bCs/>
          <w:sz w:val="22"/>
          <w:szCs w:val="22"/>
        </w:rPr>
      </w:pPr>
      <w:r w:rsidRPr="00DC6E09">
        <w:rPr>
          <w:bCs/>
          <w:sz w:val="22"/>
          <w:szCs w:val="22"/>
        </w:rPr>
        <w:t>……………………………………………………………………………………………………………………………</w:t>
      </w:r>
    </w:p>
    <w:p w14:paraId="590F5970" w14:textId="77777777" w:rsidR="00480423" w:rsidRPr="00DC6E09" w:rsidRDefault="00480423" w:rsidP="00480423">
      <w:pPr>
        <w:ind w:left="-142"/>
        <w:jc w:val="both"/>
        <w:rPr>
          <w:bCs/>
          <w:i/>
          <w:iCs/>
        </w:rPr>
      </w:pPr>
      <w:r w:rsidRPr="00DC6E09">
        <w:rPr>
          <w:bCs/>
          <w:i/>
          <w:iCs/>
        </w:rPr>
        <w:t>(nazwa i adres Wykonawcy)</w:t>
      </w:r>
    </w:p>
    <w:p w14:paraId="3CE70CE2" w14:textId="77777777" w:rsidR="00480423" w:rsidRPr="00DC6E09" w:rsidRDefault="00480423" w:rsidP="00480423">
      <w:pPr>
        <w:ind w:left="-142"/>
        <w:jc w:val="both"/>
        <w:rPr>
          <w:bCs/>
          <w:sz w:val="22"/>
          <w:szCs w:val="22"/>
        </w:rPr>
      </w:pPr>
    </w:p>
    <w:p w14:paraId="06E602DC" w14:textId="77777777" w:rsidR="00480423" w:rsidRPr="00DC6E09" w:rsidRDefault="00480423" w:rsidP="00480423">
      <w:pPr>
        <w:ind w:left="-142"/>
        <w:jc w:val="both"/>
        <w:rPr>
          <w:bCs/>
          <w:sz w:val="22"/>
          <w:szCs w:val="22"/>
        </w:rPr>
      </w:pPr>
      <w:r w:rsidRPr="00DC6E09">
        <w:rPr>
          <w:bCs/>
          <w:sz w:val="22"/>
          <w:szCs w:val="22"/>
        </w:rPr>
        <w:t>następujących zasobów (np. wiedza i doświadczenie, potencjał techniczny, potencjał ekonomiczny lub finansowy):</w:t>
      </w:r>
    </w:p>
    <w:p w14:paraId="410873B6" w14:textId="77777777" w:rsidR="00480423" w:rsidRPr="00DC6E09" w:rsidRDefault="00480423" w:rsidP="00480423">
      <w:pPr>
        <w:ind w:left="-142"/>
        <w:jc w:val="both"/>
        <w:rPr>
          <w:bCs/>
          <w:sz w:val="22"/>
          <w:szCs w:val="22"/>
        </w:rPr>
      </w:pPr>
    </w:p>
    <w:p w14:paraId="7C4BD306" w14:textId="77777777" w:rsidR="00480423" w:rsidRPr="00DC6E09" w:rsidRDefault="00480423" w:rsidP="00480423">
      <w:pPr>
        <w:ind w:left="-142"/>
        <w:jc w:val="both"/>
        <w:rPr>
          <w:bCs/>
          <w:sz w:val="22"/>
          <w:szCs w:val="22"/>
        </w:rPr>
      </w:pPr>
      <w:r w:rsidRPr="00DC6E09">
        <w:rPr>
          <w:bCs/>
          <w:sz w:val="22"/>
          <w:szCs w:val="22"/>
        </w:rPr>
        <w:t>……………………………………………………………………………………………………………….…..….……</w:t>
      </w:r>
    </w:p>
    <w:p w14:paraId="03EB7915" w14:textId="77777777" w:rsidR="00480423" w:rsidRPr="00DC6E09" w:rsidRDefault="00480423" w:rsidP="00480423">
      <w:pPr>
        <w:ind w:left="-142"/>
        <w:jc w:val="both"/>
        <w:rPr>
          <w:bCs/>
          <w:sz w:val="22"/>
          <w:szCs w:val="22"/>
        </w:rPr>
      </w:pPr>
    </w:p>
    <w:p w14:paraId="7B90BD51" w14:textId="77777777" w:rsidR="00480423" w:rsidRPr="00DC6E09" w:rsidRDefault="00480423" w:rsidP="00480423">
      <w:pPr>
        <w:ind w:left="-142"/>
        <w:jc w:val="both"/>
        <w:rPr>
          <w:b/>
          <w:sz w:val="22"/>
          <w:szCs w:val="22"/>
        </w:rPr>
      </w:pPr>
      <w:r w:rsidRPr="00DC6E09">
        <w:rPr>
          <w:b/>
          <w:sz w:val="22"/>
          <w:szCs w:val="22"/>
        </w:rPr>
        <w:t xml:space="preserve">Oświadczam, iż: </w:t>
      </w:r>
    </w:p>
    <w:p w14:paraId="7ABBD072" w14:textId="77777777" w:rsidR="00480423" w:rsidRPr="00DC6E09" w:rsidRDefault="00480423" w:rsidP="00480423">
      <w:pPr>
        <w:ind w:left="-142"/>
        <w:jc w:val="both"/>
        <w:rPr>
          <w:bCs/>
          <w:sz w:val="22"/>
          <w:szCs w:val="22"/>
        </w:rPr>
      </w:pPr>
    </w:p>
    <w:p w14:paraId="1238A7B8" w14:textId="77777777" w:rsidR="00480423" w:rsidRPr="00DC6E09" w:rsidRDefault="00480423" w:rsidP="00480423">
      <w:pPr>
        <w:ind w:left="-142"/>
        <w:jc w:val="both"/>
        <w:rPr>
          <w:bCs/>
          <w:sz w:val="22"/>
          <w:szCs w:val="22"/>
        </w:rPr>
      </w:pPr>
      <w:r w:rsidRPr="00DC6E09">
        <w:rPr>
          <w:bCs/>
          <w:sz w:val="22"/>
          <w:szCs w:val="22"/>
        </w:rPr>
        <w:t xml:space="preserve">1) sposób wykorzystania udostępnionych przeze mnie zasobów będzie następujący: </w:t>
      </w:r>
    </w:p>
    <w:p w14:paraId="2286EC87" w14:textId="77777777" w:rsidR="00480423" w:rsidRPr="00DC6E09" w:rsidRDefault="00480423" w:rsidP="00480423">
      <w:pPr>
        <w:ind w:left="-142"/>
        <w:jc w:val="both"/>
        <w:rPr>
          <w:bCs/>
          <w:sz w:val="22"/>
          <w:szCs w:val="22"/>
        </w:rPr>
      </w:pPr>
    </w:p>
    <w:p w14:paraId="2D2CB0BD" w14:textId="77777777" w:rsidR="00480423" w:rsidRPr="00DC6E09" w:rsidRDefault="00480423" w:rsidP="00480423">
      <w:pPr>
        <w:ind w:left="-142"/>
        <w:jc w:val="both"/>
        <w:rPr>
          <w:bCs/>
          <w:sz w:val="22"/>
          <w:szCs w:val="22"/>
        </w:rPr>
      </w:pPr>
      <w:r w:rsidRPr="00DC6E09">
        <w:rPr>
          <w:bCs/>
          <w:sz w:val="22"/>
          <w:szCs w:val="22"/>
        </w:rPr>
        <w:t>…………………………………………………………………………………..………………………………..…………………………………………………………………………………………………….……………………..….……</w:t>
      </w:r>
    </w:p>
    <w:p w14:paraId="26851742" w14:textId="77777777" w:rsidR="00480423" w:rsidRPr="00DC6E09" w:rsidRDefault="00480423" w:rsidP="00480423">
      <w:pPr>
        <w:ind w:left="-142"/>
        <w:jc w:val="both"/>
        <w:rPr>
          <w:bCs/>
          <w:sz w:val="22"/>
          <w:szCs w:val="22"/>
        </w:rPr>
      </w:pPr>
    </w:p>
    <w:p w14:paraId="5AD9F539" w14:textId="77777777" w:rsidR="00480423" w:rsidRPr="00DC6E09" w:rsidRDefault="00480423" w:rsidP="00480423">
      <w:pPr>
        <w:ind w:left="-142"/>
        <w:jc w:val="both"/>
        <w:rPr>
          <w:bCs/>
          <w:sz w:val="22"/>
          <w:szCs w:val="22"/>
        </w:rPr>
      </w:pPr>
      <w:r w:rsidRPr="00DC6E09">
        <w:rPr>
          <w:bCs/>
          <w:sz w:val="22"/>
          <w:szCs w:val="22"/>
        </w:rPr>
        <w:t xml:space="preserve">3) okres udostępnienia Wykonawcy i wykorzystania przez niego udostępnionych zasobów: </w:t>
      </w:r>
    </w:p>
    <w:p w14:paraId="76A17906" w14:textId="77777777" w:rsidR="00480423" w:rsidRPr="00DC6E09" w:rsidRDefault="00480423" w:rsidP="00480423">
      <w:pPr>
        <w:ind w:left="-142"/>
        <w:jc w:val="both"/>
        <w:rPr>
          <w:bCs/>
          <w:sz w:val="22"/>
          <w:szCs w:val="22"/>
        </w:rPr>
      </w:pPr>
    </w:p>
    <w:p w14:paraId="2BACDBE8" w14:textId="77777777" w:rsidR="00480423" w:rsidRPr="00DC6E09" w:rsidRDefault="00480423" w:rsidP="00480423">
      <w:pPr>
        <w:ind w:left="-142"/>
        <w:jc w:val="both"/>
        <w:rPr>
          <w:bCs/>
          <w:sz w:val="22"/>
          <w:szCs w:val="22"/>
        </w:rPr>
      </w:pPr>
      <w:r w:rsidRPr="00DC6E09">
        <w:rPr>
          <w:bCs/>
          <w:sz w:val="22"/>
          <w:szCs w:val="22"/>
        </w:rPr>
        <w:t>…………………………………………………………………………………………………………….……..….……</w:t>
      </w:r>
    </w:p>
    <w:p w14:paraId="217D2F85" w14:textId="77777777" w:rsidR="00480423" w:rsidRPr="00DC6E09" w:rsidRDefault="00480423" w:rsidP="00480423">
      <w:pPr>
        <w:ind w:left="-142"/>
        <w:jc w:val="both"/>
        <w:rPr>
          <w:bCs/>
          <w:sz w:val="22"/>
          <w:szCs w:val="22"/>
        </w:rPr>
      </w:pPr>
    </w:p>
    <w:p w14:paraId="5A94CBCB" w14:textId="77777777" w:rsidR="00480423" w:rsidRDefault="00480423" w:rsidP="00480423">
      <w:pPr>
        <w:ind w:left="-142"/>
        <w:jc w:val="both"/>
        <w:rPr>
          <w:bCs/>
          <w:sz w:val="22"/>
          <w:szCs w:val="22"/>
        </w:rPr>
      </w:pPr>
      <w:r w:rsidRPr="00DC6E09">
        <w:rPr>
          <w:bCs/>
          <w:sz w:val="22"/>
          <w:szCs w:val="22"/>
        </w:rPr>
        <w:t xml:space="preserve">4) zakres mojego udziału przy wykonywaniu zamówienia będzie następujący: </w:t>
      </w:r>
    </w:p>
    <w:p w14:paraId="195B19B8" w14:textId="77777777" w:rsidR="00480423" w:rsidRPr="00DC6E09" w:rsidRDefault="00480423" w:rsidP="00480423">
      <w:pPr>
        <w:ind w:left="-142"/>
        <w:jc w:val="both"/>
        <w:rPr>
          <w:bCs/>
          <w:sz w:val="22"/>
          <w:szCs w:val="22"/>
        </w:rPr>
      </w:pPr>
    </w:p>
    <w:p w14:paraId="56F65BB1" w14:textId="77777777" w:rsidR="00480423" w:rsidRPr="00DC6E09" w:rsidRDefault="00480423" w:rsidP="00480423">
      <w:pPr>
        <w:ind w:left="-142"/>
        <w:jc w:val="both"/>
        <w:rPr>
          <w:bCs/>
          <w:sz w:val="22"/>
          <w:szCs w:val="22"/>
        </w:rPr>
      </w:pPr>
      <w:r w:rsidRPr="00DC6E09">
        <w:rPr>
          <w:bCs/>
          <w:sz w:val="22"/>
          <w:szCs w:val="22"/>
        </w:rPr>
        <w:t>…………………………………………………………………………………………………………………………………………………………………………………………………………………………………………………………</w:t>
      </w:r>
    </w:p>
    <w:p w14:paraId="442889D0" w14:textId="77777777" w:rsidR="00480423" w:rsidRPr="00DC6E09" w:rsidRDefault="00480423" w:rsidP="00480423">
      <w:pPr>
        <w:ind w:left="-142"/>
        <w:jc w:val="both"/>
        <w:rPr>
          <w:bCs/>
          <w:sz w:val="22"/>
          <w:szCs w:val="22"/>
        </w:rPr>
      </w:pPr>
    </w:p>
    <w:p w14:paraId="623BDBB5" w14:textId="77777777" w:rsidR="00480423" w:rsidRPr="00DC6E09" w:rsidRDefault="00480423" w:rsidP="00480423">
      <w:pPr>
        <w:ind w:left="-142"/>
        <w:jc w:val="center"/>
        <w:rPr>
          <w:b/>
          <w:sz w:val="22"/>
          <w:szCs w:val="22"/>
        </w:rPr>
      </w:pPr>
    </w:p>
    <w:p w14:paraId="2D68A538" w14:textId="77777777" w:rsidR="00480423" w:rsidRPr="00DC6E09" w:rsidRDefault="00480423" w:rsidP="00480423">
      <w:pPr>
        <w:ind w:left="-284" w:right="141"/>
        <w:rPr>
          <w:sz w:val="22"/>
          <w:szCs w:val="22"/>
        </w:rPr>
      </w:pPr>
      <w:r w:rsidRPr="00DC6E09">
        <w:rPr>
          <w:sz w:val="22"/>
          <w:szCs w:val="22"/>
        </w:rPr>
        <w:t>................................, dnia..............................</w:t>
      </w:r>
    </w:p>
    <w:p w14:paraId="016A1AE6" w14:textId="77777777" w:rsidR="00CB58BC" w:rsidRPr="003704B4" w:rsidRDefault="00CB58BC" w:rsidP="006C091F">
      <w:pPr>
        <w:pStyle w:val="Tekstpodstawowy3"/>
        <w:ind w:right="141"/>
        <w:jc w:val="left"/>
        <w:rPr>
          <w:b w:val="0"/>
          <w:i/>
          <w:sz w:val="16"/>
          <w:szCs w:val="16"/>
        </w:rPr>
      </w:pPr>
    </w:p>
    <w:p w14:paraId="5E96A246" w14:textId="79F76BEE" w:rsidR="00CF64B7" w:rsidRDefault="00CF64B7" w:rsidP="00CB58BC">
      <w:pPr>
        <w:pStyle w:val="Tekstpodstawowy3"/>
        <w:ind w:left="5670" w:right="141"/>
        <w:rPr>
          <w:b w:val="0"/>
          <w:i/>
          <w:sz w:val="16"/>
          <w:szCs w:val="16"/>
        </w:rPr>
      </w:pPr>
      <w:r>
        <w:rPr>
          <w:b w:val="0"/>
          <w:i/>
          <w:sz w:val="16"/>
          <w:szCs w:val="16"/>
        </w:rPr>
        <w:br w:type="page"/>
      </w:r>
    </w:p>
    <w:p w14:paraId="672B03A3" w14:textId="06EF4AB0" w:rsidR="00CF64B7" w:rsidRPr="003704B4" w:rsidRDefault="00CF64B7" w:rsidP="00CF64B7">
      <w:pPr>
        <w:pStyle w:val="Tekstpodstawowy3"/>
        <w:ind w:left="5670"/>
        <w:jc w:val="right"/>
        <w:rPr>
          <w:b w:val="0"/>
          <w:i/>
          <w:sz w:val="20"/>
          <w:lang w:val="pl-PL"/>
        </w:rPr>
      </w:pPr>
      <w:r w:rsidRPr="009E7722">
        <w:rPr>
          <w:b w:val="0"/>
          <w:i/>
          <w:sz w:val="20"/>
          <w:lang w:val="pl-PL"/>
        </w:rPr>
        <w:lastRenderedPageBreak/>
        <w:t xml:space="preserve">Załącznik nr </w:t>
      </w:r>
      <w:r w:rsidR="00DA4379">
        <w:rPr>
          <w:b w:val="0"/>
          <w:i/>
          <w:sz w:val="20"/>
          <w:lang w:val="pl-PL"/>
        </w:rPr>
        <w:t>4</w:t>
      </w:r>
    </w:p>
    <w:p w14:paraId="459B7775" w14:textId="77777777" w:rsidR="00DD40F4" w:rsidRPr="006361EF" w:rsidRDefault="00DD40F4" w:rsidP="00DD40F4">
      <w:pPr>
        <w:ind w:left="284"/>
        <w:rPr>
          <w:b/>
          <w:i/>
          <w:u w:val="single"/>
        </w:rPr>
      </w:pPr>
      <w:r w:rsidRPr="006361EF">
        <w:rPr>
          <w:b/>
          <w:i/>
          <w:u w:val="single"/>
        </w:rPr>
        <w:t xml:space="preserve">Nazwa i adres Wykonawcy: </w:t>
      </w:r>
    </w:p>
    <w:p w14:paraId="78429253" w14:textId="77777777" w:rsidR="00DD40F4" w:rsidRPr="006361EF" w:rsidRDefault="00DD40F4" w:rsidP="00DD40F4"/>
    <w:p w14:paraId="2CF47DA7" w14:textId="77777777" w:rsidR="00DD40F4" w:rsidRPr="006361EF" w:rsidRDefault="00DD40F4" w:rsidP="00DD40F4">
      <w:r w:rsidRPr="006361EF">
        <w:t>…....................................................</w:t>
      </w:r>
    </w:p>
    <w:p w14:paraId="3A85411E" w14:textId="77777777" w:rsidR="00DD40F4" w:rsidRPr="006361EF" w:rsidRDefault="00DD40F4" w:rsidP="00DD40F4"/>
    <w:p w14:paraId="251FE063" w14:textId="77777777" w:rsidR="00DD40F4" w:rsidRPr="006361EF" w:rsidRDefault="00DD40F4" w:rsidP="00DD40F4">
      <w:r w:rsidRPr="006361EF">
        <w:t>…....................................................</w:t>
      </w:r>
    </w:p>
    <w:p w14:paraId="52EFEA30" w14:textId="77777777" w:rsidR="00DD40F4" w:rsidRPr="006361EF" w:rsidRDefault="00DD40F4" w:rsidP="00DD40F4"/>
    <w:p w14:paraId="58F8246E" w14:textId="77777777" w:rsidR="00DD40F4" w:rsidRPr="006361EF" w:rsidRDefault="00DD40F4" w:rsidP="00DD40F4">
      <w:r w:rsidRPr="006361EF">
        <w:t>…....................................................</w:t>
      </w:r>
    </w:p>
    <w:p w14:paraId="429A6681" w14:textId="77777777" w:rsidR="00DD40F4" w:rsidRPr="006361EF" w:rsidRDefault="00DD40F4" w:rsidP="00DD40F4">
      <w:pPr>
        <w:ind w:left="-284"/>
      </w:pPr>
    </w:p>
    <w:p w14:paraId="385B34D6" w14:textId="77777777" w:rsidR="00DD40F4" w:rsidRPr="006361EF" w:rsidRDefault="00DD40F4" w:rsidP="00DD40F4">
      <w:pPr>
        <w:ind w:left="-284"/>
      </w:pPr>
    </w:p>
    <w:p w14:paraId="1E06C4A5" w14:textId="77777777" w:rsidR="00DD40F4" w:rsidRPr="006361EF" w:rsidRDefault="00DD40F4" w:rsidP="00DD40F4">
      <w:pPr>
        <w:ind w:left="-284"/>
      </w:pPr>
    </w:p>
    <w:p w14:paraId="04B2ABB0" w14:textId="77777777" w:rsidR="00DD40F4" w:rsidRPr="006361EF" w:rsidRDefault="00DD40F4" w:rsidP="00DD40F4">
      <w:pPr>
        <w:spacing w:line="360" w:lineRule="auto"/>
        <w:ind w:left="-284"/>
        <w:jc w:val="center"/>
        <w:rPr>
          <w:b/>
          <w:spacing w:val="80"/>
          <w:sz w:val="22"/>
          <w:szCs w:val="22"/>
        </w:rPr>
      </w:pPr>
      <w:r w:rsidRPr="006361EF">
        <w:rPr>
          <w:b/>
          <w:spacing w:val="80"/>
          <w:sz w:val="22"/>
          <w:szCs w:val="22"/>
        </w:rPr>
        <w:t>OŚWIADCZENIE  WYKONAWCÓW  WSPÓLNIE  UBIEGAJĄCYCH  SIĘ  O  UDZIELENIE  ZAMÓWIENIA</w:t>
      </w:r>
    </w:p>
    <w:p w14:paraId="557125D3" w14:textId="77777777" w:rsidR="00DD40F4" w:rsidRPr="006361EF" w:rsidRDefault="00DD40F4" w:rsidP="00DD40F4">
      <w:pPr>
        <w:ind w:left="-284"/>
        <w:jc w:val="center"/>
        <w:rPr>
          <w:b/>
          <w:sz w:val="22"/>
          <w:szCs w:val="22"/>
        </w:rPr>
      </w:pPr>
      <w:r w:rsidRPr="006361EF">
        <w:rPr>
          <w:b/>
          <w:sz w:val="22"/>
          <w:szCs w:val="22"/>
        </w:rPr>
        <w:t xml:space="preserve">składane na podstawie art. 117 ust. 4 ustawy z dnia 11 września 2019 r. </w:t>
      </w:r>
    </w:p>
    <w:p w14:paraId="70C4F3E7" w14:textId="257C0F60" w:rsidR="00DD40F4" w:rsidRPr="006361EF" w:rsidRDefault="00DD40F4" w:rsidP="00DD40F4">
      <w:pPr>
        <w:ind w:left="-284"/>
        <w:jc w:val="center"/>
        <w:rPr>
          <w:b/>
          <w:sz w:val="22"/>
          <w:szCs w:val="22"/>
        </w:rPr>
      </w:pPr>
      <w:r w:rsidRPr="006361EF">
        <w:rPr>
          <w:b/>
          <w:sz w:val="22"/>
          <w:szCs w:val="22"/>
        </w:rPr>
        <w:t xml:space="preserve">Prawo zamówień publicznych </w:t>
      </w:r>
      <w:bookmarkStart w:id="12" w:name="_Hlk80959496"/>
      <w:r w:rsidRPr="00643575">
        <w:rPr>
          <w:b/>
          <w:sz w:val="22"/>
          <w:szCs w:val="22"/>
        </w:rPr>
        <w:t>(</w:t>
      </w:r>
      <w:proofErr w:type="spellStart"/>
      <w:r w:rsidRPr="00643575">
        <w:rPr>
          <w:b/>
          <w:sz w:val="22"/>
          <w:szCs w:val="22"/>
        </w:rPr>
        <w:t>t.j</w:t>
      </w:r>
      <w:proofErr w:type="spellEnd"/>
      <w:r w:rsidRPr="00643575">
        <w:rPr>
          <w:b/>
          <w:sz w:val="22"/>
          <w:szCs w:val="22"/>
        </w:rPr>
        <w:t>.: Dz. U. 2021 poz. 1129</w:t>
      </w:r>
      <w:r>
        <w:rPr>
          <w:b/>
          <w:sz w:val="22"/>
          <w:szCs w:val="22"/>
        </w:rPr>
        <w:t xml:space="preserve"> ze zm.</w:t>
      </w:r>
      <w:r w:rsidRPr="00643575">
        <w:rPr>
          <w:b/>
          <w:sz w:val="22"/>
          <w:szCs w:val="22"/>
        </w:rPr>
        <w:t>)</w:t>
      </w:r>
      <w:bookmarkEnd w:id="12"/>
    </w:p>
    <w:p w14:paraId="4ECDE678" w14:textId="77777777" w:rsidR="00DD40F4" w:rsidRPr="006361EF" w:rsidRDefault="00DD40F4" w:rsidP="00DD40F4">
      <w:pPr>
        <w:ind w:left="-284"/>
        <w:jc w:val="center"/>
        <w:rPr>
          <w:b/>
          <w:sz w:val="22"/>
          <w:szCs w:val="22"/>
        </w:rPr>
      </w:pPr>
      <w:r w:rsidRPr="006361EF">
        <w:rPr>
          <w:b/>
          <w:sz w:val="22"/>
          <w:szCs w:val="22"/>
        </w:rPr>
        <w:t xml:space="preserve">(dalej jako: ustawa </w:t>
      </w:r>
      <w:proofErr w:type="spellStart"/>
      <w:r w:rsidRPr="006361EF">
        <w:rPr>
          <w:b/>
          <w:sz w:val="22"/>
          <w:szCs w:val="22"/>
        </w:rPr>
        <w:t>Pzp</w:t>
      </w:r>
      <w:proofErr w:type="spellEnd"/>
      <w:r w:rsidRPr="006361EF">
        <w:rPr>
          <w:b/>
          <w:sz w:val="22"/>
          <w:szCs w:val="22"/>
        </w:rPr>
        <w:t xml:space="preserve">), </w:t>
      </w:r>
    </w:p>
    <w:p w14:paraId="4C0F65AE" w14:textId="77777777" w:rsidR="00DD40F4" w:rsidRPr="006361EF" w:rsidRDefault="00DD40F4" w:rsidP="00DD40F4">
      <w:pPr>
        <w:ind w:left="-284"/>
        <w:jc w:val="center"/>
        <w:rPr>
          <w:b/>
          <w:sz w:val="22"/>
          <w:szCs w:val="22"/>
        </w:rPr>
      </w:pPr>
    </w:p>
    <w:p w14:paraId="05BCA71F" w14:textId="77777777" w:rsidR="00DD40F4" w:rsidRPr="006361EF" w:rsidRDefault="00DD40F4" w:rsidP="00DD40F4">
      <w:pPr>
        <w:ind w:left="-284"/>
        <w:jc w:val="center"/>
        <w:rPr>
          <w:b/>
          <w:sz w:val="22"/>
          <w:szCs w:val="22"/>
        </w:rPr>
      </w:pPr>
      <w:r w:rsidRPr="006361EF">
        <w:rPr>
          <w:b/>
          <w:sz w:val="22"/>
          <w:szCs w:val="22"/>
        </w:rPr>
        <w:t>DOTYCZĄCE  USŁUG,  KTÓRE  WYKONAJĄ  POSZCZEGÓLNI  WYKONAWCY</w:t>
      </w:r>
    </w:p>
    <w:p w14:paraId="3163FABF" w14:textId="77777777" w:rsidR="00DD40F4" w:rsidRPr="006361EF" w:rsidRDefault="00DD40F4" w:rsidP="00DD40F4">
      <w:pPr>
        <w:ind w:left="-284"/>
        <w:jc w:val="center"/>
        <w:rPr>
          <w:b/>
          <w:sz w:val="22"/>
          <w:szCs w:val="22"/>
        </w:rPr>
      </w:pPr>
    </w:p>
    <w:p w14:paraId="63974AD9" w14:textId="77777777" w:rsidR="00DD40F4" w:rsidRPr="006361EF" w:rsidRDefault="00DD40F4" w:rsidP="00DD40F4">
      <w:pPr>
        <w:spacing w:line="276" w:lineRule="auto"/>
        <w:ind w:left="-284" w:right="141" w:firstLine="1004"/>
        <w:jc w:val="both"/>
        <w:rPr>
          <w:i/>
          <w:sz w:val="22"/>
          <w:szCs w:val="22"/>
        </w:rPr>
      </w:pPr>
      <w:r w:rsidRPr="006361EF">
        <w:rPr>
          <w:sz w:val="22"/>
          <w:szCs w:val="22"/>
        </w:rPr>
        <w:t>Na potrzeby postępowania o udzielenie zamówienia publicznego pn.:</w:t>
      </w:r>
      <w:r w:rsidRPr="006361EF">
        <w:rPr>
          <w:i/>
          <w:sz w:val="22"/>
          <w:szCs w:val="22"/>
        </w:rPr>
        <w:t xml:space="preserve"> </w:t>
      </w:r>
    </w:p>
    <w:p w14:paraId="3E1F6264" w14:textId="77777777" w:rsidR="00DD40F4" w:rsidRPr="006361EF" w:rsidRDefault="00DD40F4" w:rsidP="00DD40F4">
      <w:pPr>
        <w:spacing w:line="276" w:lineRule="auto"/>
        <w:ind w:left="-284" w:right="141" w:firstLine="1004"/>
        <w:jc w:val="both"/>
        <w:rPr>
          <w:i/>
          <w:sz w:val="10"/>
          <w:szCs w:val="10"/>
        </w:rPr>
      </w:pPr>
    </w:p>
    <w:p w14:paraId="25815C54" w14:textId="77777777" w:rsidR="00DD40F4" w:rsidRPr="00DD40F4" w:rsidRDefault="00DD40F4" w:rsidP="00DD40F4">
      <w:pPr>
        <w:spacing w:line="276" w:lineRule="auto"/>
        <w:ind w:left="-284" w:right="141" w:firstLine="1004"/>
        <w:jc w:val="center"/>
        <w:rPr>
          <w:b/>
          <w:i/>
          <w:sz w:val="22"/>
          <w:szCs w:val="22"/>
          <w:lang w:val="x-none" w:eastAsia="x-none"/>
        </w:rPr>
      </w:pPr>
      <w:r w:rsidRPr="00643575">
        <w:rPr>
          <w:b/>
          <w:i/>
          <w:sz w:val="22"/>
          <w:szCs w:val="22"/>
          <w:lang w:val="x-none" w:eastAsia="x-none"/>
        </w:rPr>
        <w:t>„</w:t>
      </w:r>
      <w:r w:rsidRPr="00DD40F4">
        <w:rPr>
          <w:b/>
          <w:i/>
          <w:sz w:val="22"/>
          <w:szCs w:val="22"/>
          <w:lang w:val="x-none" w:eastAsia="x-none"/>
        </w:rPr>
        <w:t xml:space="preserve">Świadczenie usługi pralniczej wraz z dzierżawą bielizny operacyjnej i pościelowej </w:t>
      </w:r>
    </w:p>
    <w:p w14:paraId="233772B9" w14:textId="49A53041" w:rsidR="00DD40F4" w:rsidRDefault="000B0609" w:rsidP="00DD40F4">
      <w:pPr>
        <w:spacing w:line="276" w:lineRule="auto"/>
        <w:ind w:left="-284" w:right="141" w:firstLine="1004"/>
        <w:jc w:val="center"/>
        <w:rPr>
          <w:b/>
          <w:i/>
          <w:sz w:val="22"/>
          <w:szCs w:val="22"/>
          <w:lang w:val="x-none" w:eastAsia="x-none"/>
        </w:rPr>
      </w:pPr>
      <w:r w:rsidRPr="000B0609">
        <w:rPr>
          <w:b/>
          <w:i/>
          <w:sz w:val="22"/>
          <w:szCs w:val="22"/>
          <w:lang w:val="x-none" w:eastAsia="x-none"/>
        </w:rPr>
        <w:t xml:space="preserve">nakładek na </w:t>
      </w:r>
      <w:proofErr w:type="spellStart"/>
      <w:r w:rsidRPr="000B0609">
        <w:rPr>
          <w:b/>
          <w:i/>
          <w:sz w:val="22"/>
          <w:szCs w:val="22"/>
          <w:lang w:val="x-none" w:eastAsia="x-none"/>
        </w:rPr>
        <w:t>mopy</w:t>
      </w:r>
      <w:proofErr w:type="spellEnd"/>
      <w:r w:rsidRPr="000B0609">
        <w:rPr>
          <w:b/>
          <w:i/>
          <w:sz w:val="22"/>
          <w:szCs w:val="22"/>
          <w:lang w:val="x-none" w:eastAsia="x-none"/>
        </w:rPr>
        <w:t xml:space="preserve"> </w:t>
      </w:r>
      <w:r w:rsidR="00DD40F4" w:rsidRPr="00DD40F4">
        <w:rPr>
          <w:b/>
          <w:i/>
          <w:sz w:val="22"/>
          <w:szCs w:val="22"/>
          <w:lang w:val="x-none" w:eastAsia="x-none"/>
        </w:rPr>
        <w:t xml:space="preserve">oraz maszyn </w:t>
      </w:r>
      <w:proofErr w:type="spellStart"/>
      <w:r w:rsidR="00DD40F4" w:rsidRPr="00DD40F4">
        <w:rPr>
          <w:b/>
          <w:i/>
          <w:sz w:val="22"/>
          <w:szCs w:val="22"/>
          <w:lang w:val="x-none" w:eastAsia="x-none"/>
        </w:rPr>
        <w:t>vendingowych</w:t>
      </w:r>
      <w:proofErr w:type="spellEnd"/>
      <w:r w:rsidR="00DD40F4" w:rsidRPr="00643575">
        <w:rPr>
          <w:b/>
          <w:i/>
          <w:sz w:val="22"/>
          <w:szCs w:val="22"/>
          <w:lang w:val="x-none" w:eastAsia="x-none"/>
        </w:rPr>
        <w:t>”</w:t>
      </w:r>
    </w:p>
    <w:p w14:paraId="2138DA35" w14:textId="77777777" w:rsidR="00DD40F4" w:rsidRPr="006361EF" w:rsidRDefault="00DD40F4" w:rsidP="00DD40F4">
      <w:pPr>
        <w:ind w:left="-284"/>
        <w:jc w:val="center"/>
      </w:pPr>
    </w:p>
    <w:p w14:paraId="1D17E32C" w14:textId="77777777" w:rsidR="00DD40F4" w:rsidRPr="006361EF" w:rsidRDefault="00DD40F4" w:rsidP="00DD40F4">
      <w:pPr>
        <w:ind w:left="-284"/>
        <w:jc w:val="both"/>
      </w:pPr>
      <w:r w:rsidRPr="006361EF">
        <w:t xml:space="preserve">oświadczam, że: </w:t>
      </w:r>
    </w:p>
    <w:p w14:paraId="3872C023" w14:textId="77777777" w:rsidR="00DD40F4" w:rsidRPr="006361EF" w:rsidRDefault="00DD40F4" w:rsidP="00DD40F4">
      <w:pPr>
        <w:ind w:left="-284"/>
        <w:jc w:val="both"/>
        <w:rPr>
          <w:sz w:val="8"/>
          <w:szCs w:val="8"/>
        </w:rPr>
      </w:pPr>
    </w:p>
    <w:p w14:paraId="2541DE8D" w14:textId="77777777" w:rsidR="00DD40F4" w:rsidRPr="006361EF" w:rsidRDefault="00DD40F4" w:rsidP="00DD40F4">
      <w:pPr>
        <w:ind w:left="-284"/>
        <w:jc w:val="both"/>
      </w:pPr>
      <w:r w:rsidRPr="006361EF">
        <w:rPr>
          <w:sz w:val="28"/>
          <w:szCs w:val="28"/>
        </w:rPr>
        <w:t>•</w:t>
      </w:r>
      <w:r w:rsidRPr="006361EF">
        <w:t xml:space="preserve"> Wykonawca: ……………………….……..……………………………………………………..………………………….………</w:t>
      </w:r>
      <w:r w:rsidRPr="006361EF">
        <w:rPr>
          <w:rStyle w:val="Odwoanieprzypisudolnego"/>
        </w:rPr>
        <w:footnoteReference w:id="10"/>
      </w:r>
      <w:r w:rsidRPr="006361EF">
        <w:t xml:space="preserve"> </w:t>
      </w:r>
    </w:p>
    <w:p w14:paraId="6B0386E9" w14:textId="77777777" w:rsidR="00DD40F4" w:rsidRPr="006361EF" w:rsidRDefault="00DD40F4" w:rsidP="00DD40F4">
      <w:pPr>
        <w:ind w:left="-284"/>
        <w:jc w:val="both"/>
        <w:rPr>
          <w:sz w:val="8"/>
          <w:szCs w:val="8"/>
        </w:rPr>
      </w:pPr>
    </w:p>
    <w:p w14:paraId="015B81A0" w14:textId="77777777" w:rsidR="00DD40F4" w:rsidRPr="006361EF" w:rsidRDefault="00DD40F4" w:rsidP="00DD40F4">
      <w:pPr>
        <w:ind w:left="-284"/>
        <w:jc w:val="both"/>
      </w:pPr>
      <w:r w:rsidRPr="006361EF">
        <w:t>dysponujący następującymi: uprawnieniami do prowadzenia określonej działalności gospodarczej lub zawodowej / zdolnością techniczną lub zawodową</w:t>
      </w:r>
      <w:r w:rsidRPr="006361EF">
        <w:rPr>
          <w:rStyle w:val="Odwoanieprzypisudolnego"/>
        </w:rPr>
        <w:footnoteReference w:id="11"/>
      </w:r>
      <w:r w:rsidRPr="006361EF">
        <w:t xml:space="preserve"> wymaganymi w przedmiotowym postępowaniu: </w:t>
      </w:r>
    </w:p>
    <w:p w14:paraId="2E8876AC" w14:textId="77777777" w:rsidR="00DD40F4" w:rsidRPr="006361EF" w:rsidRDefault="00DD40F4" w:rsidP="00DD40F4">
      <w:pPr>
        <w:ind w:left="-284"/>
        <w:jc w:val="both"/>
        <w:rPr>
          <w:sz w:val="8"/>
          <w:szCs w:val="8"/>
        </w:rPr>
      </w:pPr>
    </w:p>
    <w:p w14:paraId="443D6A05" w14:textId="77777777" w:rsidR="00DD40F4" w:rsidRPr="006361EF" w:rsidRDefault="00DD40F4" w:rsidP="00DD40F4">
      <w:pPr>
        <w:ind w:left="-284"/>
        <w:jc w:val="both"/>
      </w:pPr>
      <w:r w:rsidRPr="006361EF">
        <w:t xml:space="preserve">……………………………………………………………..………………………………………………...………………………… </w:t>
      </w:r>
    </w:p>
    <w:p w14:paraId="03191661" w14:textId="77777777" w:rsidR="00DD40F4" w:rsidRPr="006361EF" w:rsidRDefault="00DD40F4" w:rsidP="00DD40F4">
      <w:pPr>
        <w:ind w:left="-284"/>
        <w:jc w:val="both"/>
        <w:rPr>
          <w:sz w:val="8"/>
          <w:szCs w:val="8"/>
        </w:rPr>
      </w:pPr>
    </w:p>
    <w:p w14:paraId="747C26DB" w14:textId="77777777" w:rsidR="00DD40F4" w:rsidRPr="006361EF" w:rsidRDefault="00DD40F4" w:rsidP="00DD40F4">
      <w:pPr>
        <w:ind w:left="-284"/>
        <w:jc w:val="both"/>
      </w:pPr>
      <w:r w:rsidRPr="006361EF">
        <w:t xml:space="preserve">………………………………………………………………………………………………………..……...………………………… </w:t>
      </w:r>
    </w:p>
    <w:p w14:paraId="59EB926D" w14:textId="77777777" w:rsidR="00DD40F4" w:rsidRPr="006361EF" w:rsidRDefault="00DD40F4" w:rsidP="00DD40F4">
      <w:pPr>
        <w:ind w:left="-284"/>
        <w:jc w:val="both"/>
        <w:rPr>
          <w:sz w:val="8"/>
          <w:szCs w:val="8"/>
        </w:rPr>
      </w:pPr>
    </w:p>
    <w:p w14:paraId="3D5D3B89" w14:textId="77777777" w:rsidR="00DD40F4" w:rsidRPr="006361EF" w:rsidRDefault="00DD40F4" w:rsidP="00DD40F4">
      <w:pPr>
        <w:ind w:left="-284"/>
        <w:jc w:val="both"/>
      </w:pPr>
      <w:r w:rsidRPr="006361EF">
        <w:t xml:space="preserve">zrealizuje następujący zakres zamówienia: </w:t>
      </w:r>
    </w:p>
    <w:p w14:paraId="3CC1CBBD" w14:textId="77777777" w:rsidR="00DD40F4" w:rsidRPr="006361EF" w:rsidRDefault="00DD40F4" w:rsidP="00DD40F4">
      <w:pPr>
        <w:ind w:left="-284"/>
        <w:jc w:val="both"/>
        <w:rPr>
          <w:sz w:val="8"/>
          <w:szCs w:val="8"/>
        </w:rPr>
      </w:pPr>
    </w:p>
    <w:p w14:paraId="71B1EABF" w14:textId="77777777" w:rsidR="00DD40F4" w:rsidRPr="006361EF" w:rsidRDefault="00DD40F4" w:rsidP="00DD40F4">
      <w:pPr>
        <w:ind w:left="-284"/>
        <w:jc w:val="both"/>
      </w:pPr>
      <w:r w:rsidRPr="006361EF">
        <w:t xml:space="preserve">……………………………………………………………..……………………………………………...…………………………… </w:t>
      </w:r>
    </w:p>
    <w:p w14:paraId="5187A077" w14:textId="77777777" w:rsidR="00DD40F4" w:rsidRPr="006361EF" w:rsidRDefault="00DD40F4" w:rsidP="00DD40F4">
      <w:pPr>
        <w:ind w:left="-284"/>
        <w:jc w:val="both"/>
        <w:rPr>
          <w:sz w:val="8"/>
          <w:szCs w:val="8"/>
        </w:rPr>
      </w:pPr>
    </w:p>
    <w:p w14:paraId="5B23D177" w14:textId="77777777" w:rsidR="00DD40F4" w:rsidRPr="006361EF" w:rsidRDefault="00DD40F4" w:rsidP="00DD40F4">
      <w:pPr>
        <w:ind w:left="-284"/>
        <w:jc w:val="both"/>
      </w:pPr>
      <w:r w:rsidRPr="006361EF">
        <w:t xml:space="preserve">………………………………………………………………………………………………………..……...………………………… </w:t>
      </w:r>
    </w:p>
    <w:p w14:paraId="0827B314" w14:textId="77777777" w:rsidR="00DD40F4" w:rsidRPr="006361EF" w:rsidRDefault="00DD40F4" w:rsidP="00DD40F4">
      <w:pPr>
        <w:ind w:left="-284"/>
        <w:jc w:val="both"/>
        <w:rPr>
          <w:sz w:val="8"/>
          <w:szCs w:val="8"/>
        </w:rPr>
      </w:pPr>
    </w:p>
    <w:p w14:paraId="760DA881" w14:textId="77777777" w:rsidR="00DD40F4" w:rsidRPr="006361EF" w:rsidRDefault="00DD40F4" w:rsidP="00DD40F4">
      <w:pPr>
        <w:ind w:left="-284"/>
        <w:jc w:val="both"/>
        <w:rPr>
          <w:sz w:val="8"/>
          <w:szCs w:val="8"/>
        </w:rPr>
      </w:pPr>
    </w:p>
    <w:p w14:paraId="05065D72" w14:textId="77777777" w:rsidR="00DD40F4" w:rsidRPr="006361EF" w:rsidRDefault="00DD40F4" w:rsidP="00DD40F4">
      <w:pPr>
        <w:ind w:left="-284"/>
        <w:jc w:val="both"/>
      </w:pPr>
      <w:r w:rsidRPr="006361EF">
        <w:rPr>
          <w:sz w:val="28"/>
          <w:szCs w:val="28"/>
        </w:rPr>
        <w:t>•</w:t>
      </w:r>
      <w:r w:rsidRPr="006361EF">
        <w:t xml:space="preserve"> Wykonawca: ………………………………..……...……………………………………………..…………………………...……</w:t>
      </w:r>
      <w:r w:rsidRPr="006361EF">
        <w:rPr>
          <w:vertAlign w:val="superscript"/>
        </w:rPr>
        <w:t>10</w:t>
      </w:r>
      <w:r w:rsidRPr="006361EF">
        <w:t xml:space="preserve"> </w:t>
      </w:r>
    </w:p>
    <w:p w14:paraId="603B8633" w14:textId="77777777" w:rsidR="00DD40F4" w:rsidRPr="006361EF" w:rsidRDefault="00DD40F4" w:rsidP="00DD40F4">
      <w:pPr>
        <w:ind w:left="-284"/>
        <w:jc w:val="both"/>
        <w:rPr>
          <w:sz w:val="8"/>
          <w:szCs w:val="8"/>
        </w:rPr>
      </w:pPr>
    </w:p>
    <w:p w14:paraId="66983DAC" w14:textId="77777777" w:rsidR="00DD40F4" w:rsidRPr="006361EF" w:rsidRDefault="00DD40F4" w:rsidP="00DD40F4">
      <w:pPr>
        <w:ind w:left="-284"/>
        <w:jc w:val="both"/>
      </w:pPr>
      <w:r w:rsidRPr="006361EF">
        <w:t>dysponujący następującymi: uprawnieniami do prowadzenia określonej działalności gospodarczej lub zawodowej / zdolnością techniczną lub zawodową</w:t>
      </w:r>
      <w:r w:rsidRPr="006361EF">
        <w:rPr>
          <w:vertAlign w:val="superscript"/>
        </w:rPr>
        <w:t>11</w:t>
      </w:r>
      <w:r w:rsidRPr="006361EF">
        <w:t xml:space="preserve"> wymaganymi w przedmiotowym postępowaniu: </w:t>
      </w:r>
    </w:p>
    <w:p w14:paraId="7982E5F1" w14:textId="77777777" w:rsidR="00DD40F4" w:rsidRPr="006361EF" w:rsidRDefault="00DD40F4" w:rsidP="00DD40F4">
      <w:pPr>
        <w:ind w:left="-284"/>
        <w:jc w:val="both"/>
        <w:rPr>
          <w:sz w:val="8"/>
          <w:szCs w:val="8"/>
        </w:rPr>
      </w:pPr>
    </w:p>
    <w:p w14:paraId="2DBC556C" w14:textId="77777777" w:rsidR="00DD40F4" w:rsidRPr="006361EF" w:rsidRDefault="00DD40F4" w:rsidP="00DD40F4">
      <w:pPr>
        <w:ind w:left="-284"/>
        <w:jc w:val="both"/>
      </w:pPr>
      <w:r w:rsidRPr="006361EF">
        <w:t xml:space="preserve">……………………………………………………………..………………………………………………...………………………… </w:t>
      </w:r>
    </w:p>
    <w:p w14:paraId="2D25E847" w14:textId="77777777" w:rsidR="00DD40F4" w:rsidRPr="006361EF" w:rsidRDefault="00DD40F4" w:rsidP="00DD40F4">
      <w:pPr>
        <w:ind w:left="-284"/>
        <w:jc w:val="both"/>
        <w:rPr>
          <w:sz w:val="8"/>
          <w:szCs w:val="8"/>
        </w:rPr>
      </w:pPr>
    </w:p>
    <w:p w14:paraId="224CAFAE" w14:textId="77777777" w:rsidR="00DD40F4" w:rsidRPr="006361EF" w:rsidRDefault="00DD40F4" w:rsidP="00DD40F4">
      <w:pPr>
        <w:ind w:left="-284"/>
        <w:jc w:val="both"/>
      </w:pPr>
      <w:r w:rsidRPr="006361EF">
        <w:t xml:space="preserve">………………………………………………………………………………………………………..……...………………………… </w:t>
      </w:r>
    </w:p>
    <w:p w14:paraId="72FC6F6A" w14:textId="77777777" w:rsidR="00DD40F4" w:rsidRPr="006361EF" w:rsidRDefault="00DD40F4" w:rsidP="00DD40F4">
      <w:pPr>
        <w:ind w:left="-284"/>
        <w:jc w:val="both"/>
        <w:rPr>
          <w:sz w:val="8"/>
          <w:szCs w:val="8"/>
        </w:rPr>
      </w:pPr>
    </w:p>
    <w:p w14:paraId="594B211B" w14:textId="77777777" w:rsidR="00DD40F4" w:rsidRPr="006361EF" w:rsidRDefault="00DD40F4" w:rsidP="00DD40F4">
      <w:pPr>
        <w:ind w:left="-284"/>
        <w:jc w:val="both"/>
      </w:pPr>
      <w:r w:rsidRPr="006361EF">
        <w:t xml:space="preserve">zrealizuje następujący zakres zamówienia: </w:t>
      </w:r>
    </w:p>
    <w:p w14:paraId="3241DC5B" w14:textId="77777777" w:rsidR="00DD40F4" w:rsidRPr="006361EF" w:rsidRDefault="00DD40F4" w:rsidP="00DD40F4">
      <w:pPr>
        <w:ind w:left="-284"/>
        <w:jc w:val="both"/>
        <w:rPr>
          <w:sz w:val="8"/>
          <w:szCs w:val="8"/>
        </w:rPr>
      </w:pPr>
    </w:p>
    <w:p w14:paraId="23AF56D8" w14:textId="77777777" w:rsidR="00DD40F4" w:rsidRPr="006361EF" w:rsidRDefault="00DD40F4" w:rsidP="00DD40F4">
      <w:pPr>
        <w:ind w:left="-284"/>
        <w:jc w:val="both"/>
      </w:pPr>
      <w:r w:rsidRPr="006361EF">
        <w:t xml:space="preserve">……………………………………………………………..……………………………………………...…………………………… </w:t>
      </w:r>
    </w:p>
    <w:p w14:paraId="18A35066" w14:textId="77777777" w:rsidR="00DD40F4" w:rsidRPr="006361EF" w:rsidRDefault="00DD40F4" w:rsidP="00DD40F4">
      <w:pPr>
        <w:ind w:left="-284"/>
        <w:jc w:val="both"/>
        <w:rPr>
          <w:sz w:val="8"/>
          <w:szCs w:val="8"/>
        </w:rPr>
      </w:pPr>
    </w:p>
    <w:p w14:paraId="4C5007CF" w14:textId="77777777" w:rsidR="00DD40F4" w:rsidRPr="006361EF" w:rsidRDefault="00DD40F4" w:rsidP="00DD40F4">
      <w:pPr>
        <w:ind w:left="-284"/>
        <w:jc w:val="both"/>
      </w:pPr>
      <w:r w:rsidRPr="006361EF">
        <w:t xml:space="preserve">………………………………………………………………………………………………………..……...………………………… </w:t>
      </w:r>
    </w:p>
    <w:p w14:paraId="3548773A" w14:textId="77777777" w:rsidR="00DD40F4" w:rsidRPr="006361EF" w:rsidRDefault="00DD40F4" w:rsidP="00DD40F4">
      <w:pPr>
        <w:ind w:left="-284"/>
        <w:jc w:val="both"/>
        <w:rPr>
          <w:sz w:val="8"/>
          <w:szCs w:val="8"/>
        </w:rPr>
      </w:pPr>
    </w:p>
    <w:p w14:paraId="3812BC8B" w14:textId="77777777" w:rsidR="00DD40F4" w:rsidRPr="006361EF" w:rsidRDefault="00DD40F4" w:rsidP="00DD40F4">
      <w:pPr>
        <w:ind w:left="-284"/>
        <w:jc w:val="both"/>
        <w:rPr>
          <w:sz w:val="8"/>
          <w:szCs w:val="8"/>
        </w:rPr>
      </w:pPr>
    </w:p>
    <w:p w14:paraId="41D7FD7B" w14:textId="77777777" w:rsidR="00DD40F4" w:rsidRPr="006361EF" w:rsidRDefault="00DD40F4" w:rsidP="00DD40F4">
      <w:pPr>
        <w:spacing w:line="276" w:lineRule="auto"/>
        <w:ind w:left="-284" w:right="141" w:hanging="1"/>
        <w:jc w:val="both"/>
        <w:rPr>
          <w:sz w:val="18"/>
          <w:szCs w:val="18"/>
        </w:rPr>
      </w:pPr>
    </w:p>
    <w:p w14:paraId="1624417C" w14:textId="77777777" w:rsidR="00DD40F4" w:rsidRPr="006361EF" w:rsidRDefault="00DD40F4" w:rsidP="00DD40F4">
      <w:pPr>
        <w:spacing w:line="276" w:lineRule="auto"/>
        <w:ind w:left="-284" w:right="141" w:hanging="1"/>
        <w:jc w:val="both"/>
        <w:rPr>
          <w:sz w:val="18"/>
          <w:szCs w:val="18"/>
        </w:rPr>
      </w:pPr>
    </w:p>
    <w:p w14:paraId="07F0F7CF" w14:textId="77777777" w:rsidR="00DD40F4" w:rsidRPr="006361EF" w:rsidRDefault="00DD40F4" w:rsidP="00DD40F4">
      <w:pPr>
        <w:spacing w:line="276" w:lineRule="auto"/>
        <w:ind w:left="-284" w:right="141" w:hanging="1"/>
        <w:jc w:val="both"/>
        <w:rPr>
          <w:sz w:val="18"/>
          <w:szCs w:val="18"/>
        </w:rPr>
      </w:pPr>
    </w:p>
    <w:p w14:paraId="425F77CC" w14:textId="77777777" w:rsidR="00DD40F4" w:rsidRPr="006361EF" w:rsidRDefault="00DD40F4" w:rsidP="00DD40F4">
      <w:pPr>
        <w:ind w:left="-284" w:right="141"/>
        <w:rPr>
          <w:sz w:val="22"/>
          <w:szCs w:val="22"/>
        </w:rPr>
      </w:pPr>
      <w:r w:rsidRPr="006361EF">
        <w:rPr>
          <w:sz w:val="22"/>
          <w:szCs w:val="22"/>
        </w:rPr>
        <w:t>................................, dnia..............................</w:t>
      </w:r>
    </w:p>
    <w:p w14:paraId="1C5E3A87" w14:textId="77777777" w:rsidR="00CF64B7" w:rsidRPr="003704B4" w:rsidRDefault="00CF64B7" w:rsidP="00CF64B7">
      <w:pPr>
        <w:pStyle w:val="Tekstpodstawowy3"/>
        <w:ind w:left="5670" w:right="141"/>
        <w:rPr>
          <w:b w:val="0"/>
          <w:i/>
          <w:sz w:val="16"/>
          <w:szCs w:val="16"/>
        </w:rPr>
      </w:pPr>
    </w:p>
    <w:p w14:paraId="65F80011" w14:textId="77777777" w:rsidR="00CF64B7" w:rsidRPr="003704B4" w:rsidRDefault="00CF64B7" w:rsidP="00CF64B7">
      <w:pPr>
        <w:pStyle w:val="Tekstpodstawowy3"/>
        <w:ind w:left="5670" w:right="141"/>
        <w:rPr>
          <w:b w:val="0"/>
          <w:i/>
          <w:sz w:val="16"/>
          <w:szCs w:val="16"/>
        </w:rPr>
      </w:pPr>
    </w:p>
    <w:p w14:paraId="762780C3" w14:textId="77777777" w:rsidR="00CF64B7" w:rsidRDefault="00CF64B7" w:rsidP="00CF64B7">
      <w:pPr>
        <w:jc w:val="right"/>
        <w:rPr>
          <w:i/>
          <w:iCs/>
        </w:rPr>
      </w:pPr>
    </w:p>
    <w:p w14:paraId="1664ED93" w14:textId="6729625F" w:rsidR="00C573FB" w:rsidRPr="00136E23" w:rsidRDefault="00CF64B7" w:rsidP="006A79D3">
      <w:pPr>
        <w:pStyle w:val="Tekstpodstawowy3"/>
        <w:ind w:left="5670"/>
        <w:jc w:val="right"/>
        <w:rPr>
          <w:i/>
        </w:rPr>
      </w:pPr>
      <w:r>
        <w:rPr>
          <w:i/>
          <w:iCs/>
        </w:rPr>
        <w:br w:type="page"/>
      </w:r>
    </w:p>
    <w:p w14:paraId="7C72653C" w14:textId="26F89CBF" w:rsidR="00BC511A" w:rsidRPr="00DF085D" w:rsidRDefault="00BC511A" w:rsidP="00BC511A">
      <w:pPr>
        <w:ind w:left="-284"/>
        <w:jc w:val="right"/>
        <w:rPr>
          <w:i/>
        </w:rPr>
      </w:pPr>
      <w:r w:rsidRPr="00136E23">
        <w:rPr>
          <w:i/>
        </w:rPr>
        <w:lastRenderedPageBreak/>
        <w:t xml:space="preserve">Załącznik nr </w:t>
      </w:r>
      <w:r w:rsidR="006A79D3">
        <w:rPr>
          <w:i/>
        </w:rPr>
        <w:t>5</w:t>
      </w:r>
    </w:p>
    <w:p w14:paraId="4BA2BBE3" w14:textId="77777777" w:rsidR="00BC511A" w:rsidRPr="00CB6F3D" w:rsidRDefault="00BC511A" w:rsidP="00BC511A">
      <w:pPr>
        <w:ind w:left="284"/>
        <w:rPr>
          <w:b/>
          <w:i/>
          <w:u w:val="single"/>
        </w:rPr>
      </w:pPr>
      <w:r w:rsidRPr="00CB6F3D">
        <w:rPr>
          <w:b/>
          <w:i/>
          <w:u w:val="single"/>
        </w:rPr>
        <w:t xml:space="preserve">Nazwa i adres Wykonawcy: </w:t>
      </w:r>
    </w:p>
    <w:p w14:paraId="3D0ECE81" w14:textId="77777777" w:rsidR="00BC511A" w:rsidRDefault="00BC511A" w:rsidP="00BC511A"/>
    <w:p w14:paraId="7C14F8EF" w14:textId="77777777" w:rsidR="00BC511A" w:rsidRDefault="00BC511A" w:rsidP="00BC511A">
      <w:r w:rsidRPr="00A00B28">
        <w:t>…............................................</w:t>
      </w:r>
      <w:r>
        <w:t>........</w:t>
      </w:r>
    </w:p>
    <w:p w14:paraId="4B9EF35E" w14:textId="77777777" w:rsidR="00BC511A" w:rsidRDefault="00BC511A" w:rsidP="00BC511A"/>
    <w:p w14:paraId="2BEB3172" w14:textId="77777777" w:rsidR="00BC511A" w:rsidRDefault="00BC511A" w:rsidP="00BC511A">
      <w:r w:rsidRPr="00A00B28">
        <w:t>…............................................</w:t>
      </w:r>
      <w:r>
        <w:t>........</w:t>
      </w:r>
    </w:p>
    <w:p w14:paraId="78D4A326" w14:textId="77777777" w:rsidR="00BC511A" w:rsidRDefault="00BC511A" w:rsidP="00BC511A"/>
    <w:p w14:paraId="1083E69D" w14:textId="77777777" w:rsidR="00BC511A" w:rsidRDefault="00BC511A" w:rsidP="00BC511A">
      <w:r w:rsidRPr="00A00B28">
        <w:t>…............................................</w:t>
      </w:r>
      <w:r>
        <w:t>........</w:t>
      </w:r>
    </w:p>
    <w:p w14:paraId="2F32C79D" w14:textId="77777777" w:rsidR="00BC511A" w:rsidRPr="00E50ECC" w:rsidRDefault="00BC511A" w:rsidP="00BC511A">
      <w:pPr>
        <w:rPr>
          <w:color w:val="000000"/>
        </w:rPr>
      </w:pPr>
    </w:p>
    <w:p w14:paraId="4A209CD0" w14:textId="77777777" w:rsidR="00BC511A" w:rsidRPr="00E50ECC" w:rsidRDefault="00BC511A" w:rsidP="00BC511A">
      <w:pPr>
        <w:rPr>
          <w:color w:val="000000"/>
          <w:sz w:val="10"/>
          <w:szCs w:val="10"/>
        </w:rPr>
      </w:pPr>
    </w:p>
    <w:p w14:paraId="602CBC0A" w14:textId="77777777" w:rsidR="00BC511A" w:rsidRPr="00E50ECC" w:rsidRDefault="00BC511A" w:rsidP="00BC511A">
      <w:pPr>
        <w:ind w:left="-284"/>
        <w:rPr>
          <w:color w:val="000000"/>
          <w:sz w:val="10"/>
          <w:szCs w:val="10"/>
        </w:rPr>
      </w:pPr>
    </w:p>
    <w:p w14:paraId="1154BC71" w14:textId="77777777" w:rsidR="00136E23" w:rsidRPr="001B353C" w:rsidRDefault="00136E23" w:rsidP="00136E23">
      <w:pPr>
        <w:ind w:left="-142"/>
        <w:jc w:val="center"/>
        <w:rPr>
          <w:b/>
          <w:bCs/>
          <w:sz w:val="22"/>
          <w:szCs w:val="22"/>
        </w:rPr>
      </w:pPr>
      <w:r w:rsidRPr="001B353C">
        <w:rPr>
          <w:b/>
          <w:bCs/>
          <w:sz w:val="22"/>
          <w:szCs w:val="22"/>
        </w:rPr>
        <w:t xml:space="preserve">WYKAZ USŁUG </w:t>
      </w:r>
    </w:p>
    <w:p w14:paraId="7ACE054D" w14:textId="77777777" w:rsidR="00136E23" w:rsidRPr="001B353C" w:rsidRDefault="00136E23" w:rsidP="00136E23">
      <w:pPr>
        <w:ind w:left="-142"/>
        <w:jc w:val="center"/>
        <w:rPr>
          <w:b/>
          <w:bCs/>
          <w:sz w:val="6"/>
          <w:szCs w:val="6"/>
        </w:rPr>
      </w:pPr>
    </w:p>
    <w:p w14:paraId="4CAE5B66" w14:textId="77777777" w:rsidR="00136E23" w:rsidRPr="001B353C" w:rsidRDefault="00136E23" w:rsidP="00136E23">
      <w:pPr>
        <w:ind w:left="-142"/>
        <w:jc w:val="center"/>
        <w:rPr>
          <w:b/>
          <w:bCs/>
          <w:sz w:val="6"/>
          <w:szCs w:val="6"/>
        </w:rPr>
      </w:pPr>
    </w:p>
    <w:p w14:paraId="49192A7E" w14:textId="77777777" w:rsidR="003A4919" w:rsidRDefault="003A4919" w:rsidP="00136E23">
      <w:pPr>
        <w:tabs>
          <w:tab w:val="left" w:pos="851"/>
        </w:tabs>
        <w:ind w:left="-142"/>
        <w:jc w:val="center"/>
        <w:rPr>
          <w:bCs/>
          <w:sz w:val="21"/>
          <w:szCs w:val="21"/>
        </w:rPr>
      </w:pPr>
      <w:r>
        <w:rPr>
          <w:bCs/>
          <w:sz w:val="21"/>
          <w:szCs w:val="21"/>
        </w:rPr>
        <w:t>W</w:t>
      </w:r>
      <w:r w:rsidRPr="003A4919">
        <w:rPr>
          <w:bCs/>
          <w:sz w:val="21"/>
          <w:szCs w:val="21"/>
        </w:rPr>
        <w:t xml:space="preserve">ykaz usług wykonanych, a w przypadku świadczeń powtarzających się lub ciągłych również wykonywanych, </w:t>
      </w:r>
    </w:p>
    <w:p w14:paraId="1C25801F" w14:textId="77777777" w:rsidR="0075209D" w:rsidRDefault="003A4919" w:rsidP="00136E23">
      <w:pPr>
        <w:tabs>
          <w:tab w:val="left" w:pos="851"/>
        </w:tabs>
        <w:ind w:left="-142"/>
        <w:jc w:val="center"/>
        <w:rPr>
          <w:bCs/>
          <w:sz w:val="21"/>
          <w:szCs w:val="21"/>
        </w:rPr>
      </w:pPr>
      <w:r w:rsidRPr="003A4919">
        <w:rPr>
          <w:bCs/>
          <w:sz w:val="21"/>
          <w:szCs w:val="21"/>
        </w:rPr>
        <w:t xml:space="preserve">w okresie ostatnich 3 lat, a jeżeli okres prowadzenia działalności jest krótszy – w tym okresie, </w:t>
      </w:r>
    </w:p>
    <w:p w14:paraId="7D7E8ACE" w14:textId="77777777" w:rsidR="00667B3A" w:rsidRPr="00667B3A" w:rsidRDefault="00667B3A" w:rsidP="00667B3A">
      <w:pPr>
        <w:tabs>
          <w:tab w:val="left" w:pos="851"/>
        </w:tabs>
        <w:ind w:left="-142"/>
        <w:jc w:val="center"/>
        <w:rPr>
          <w:bCs/>
          <w:sz w:val="21"/>
          <w:szCs w:val="21"/>
          <w:u w:val="single"/>
        </w:rPr>
      </w:pPr>
      <w:r w:rsidRPr="00667B3A">
        <w:rPr>
          <w:bCs/>
          <w:sz w:val="21"/>
          <w:szCs w:val="21"/>
          <w:u w:val="single"/>
        </w:rPr>
        <w:t xml:space="preserve">co najmniej 2 usługi polegające na świadczeniu usługi pralniczej, tj. pranie, dezynfekcja i transport </w:t>
      </w:r>
    </w:p>
    <w:p w14:paraId="7AA00814" w14:textId="77777777" w:rsidR="00667B3A" w:rsidRPr="00667B3A" w:rsidRDefault="00667B3A" w:rsidP="00667B3A">
      <w:pPr>
        <w:tabs>
          <w:tab w:val="left" w:pos="851"/>
        </w:tabs>
        <w:ind w:left="-142"/>
        <w:jc w:val="center"/>
        <w:rPr>
          <w:bCs/>
          <w:sz w:val="21"/>
          <w:szCs w:val="21"/>
          <w:u w:val="single"/>
        </w:rPr>
      </w:pPr>
      <w:r w:rsidRPr="00667B3A">
        <w:rPr>
          <w:bCs/>
          <w:sz w:val="21"/>
          <w:szCs w:val="21"/>
          <w:u w:val="single"/>
        </w:rPr>
        <w:t xml:space="preserve">wraz z dzierżawą bielizny, w obiekcie jednostki/podmiotu prowadzącego działalność medyczną związaną </w:t>
      </w:r>
    </w:p>
    <w:p w14:paraId="797949FB" w14:textId="24117214" w:rsidR="003A4919" w:rsidRDefault="00667B3A" w:rsidP="00667B3A">
      <w:pPr>
        <w:tabs>
          <w:tab w:val="left" w:pos="851"/>
        </w:tabs>
        <w:ind w:left="-142"/>
        <w:jc w:val="center"/>
        <w:rPr>
          <w:bCs/>
          <w:sz w:val="21"/>
          <w:szCs w:val="21"/>
        </w:rPr>
      </w:pPr>
      <w:r w:rsidRPr="00667B3A">
        <w:rPr>
          <w:bCs/>
          <w:sz w:val="21"/>
          <w:szCs w:val="21"/>
          <w:u w:val="single"/>
        </w:rPr>
        <w:t>z 24</w:t>
      </w:r>
      <w:r w:rsidR="006A79D3">
        <w:rPr>
          <w:bCs/>
          <w:sz w:val="21"/>
          <w:szCs w:val="21"/>
          <w:u w:val="single"/>
        </w:rPr>
        <w:t>-</w:t>
      </w:r>
      <w:r w:rsidRPr="00667B3A">
        <w:rPr>
          <w:bCs/>
          <w:sz w:val="21"/>
          <w:szCs w:val="21"/>
          <w:u w:val="single"/>
        </w:rPr>
        <w:t>godzinną opieką nad pacjentem, o wartości co najmniej 300.000,00 zł za rok każda z nich</w:t>
      </w:r>
      <w:r w:rsidR="0075209D">
        <w:rPr>
          <w:bCs/>
          <w:sz w:val="21"/>
          <w:szCs w:val="21"/>
        </w:rPr>
        <w:t>,</w:t>
      </w:r>
    </w:p>
    <w:p w14:paraId="6C4EB201" w14:textId="77777777" w:rsidR="0075209D" w:rsidRDefault="003A4919" w:rsidP="00136E23">
      <w:pPr>
        <w:tabs>
          <w:tab w:val="left" w:pos="851"/>
        </w:tabs>
        <w:ind w:left="-142"/>
        <w:jc w:val="center"/>
        <w:rPr>
          <w:bCs/>
          <w:sz w:val="21"/>
          <w:szCs w:val="21"/>
        </w:rPr>
      </w:pPr>
      <w:r w:rsidRPr="003A4919">
        <w:rPr>
          <w:bCs/>
          <w:sz w:val="21"/>
          <w:szCs w:val="21"/>
        </w:rPr>
        <w:t xml:space="preserve">wraz z podaniem ich wartości, przedmiotu, dat wykonania i podmiotów, na rzecz których usługi zostały wykonane </w:t>
      </w:r>
    </w:p>
    <w:p w14:paraId="3FFBF780" w14:textId="40968D59" w:rsidR="003A4919" w:rsidRDefault="003A4919" w:rsidP="00136E23">
      <w:pPr>
        <w:tabs>
          <w:tab w:val="left" w:pos="851"/>
        </w:tabs>
        <w:ind w:left="-142"/>
        <w:jc w:val="center"/>
        <w:rPr>
          <w:bCs/>
          <w:sz w:val="21"/>
          <w:szCs w:val="21"/>
          <w:highlight w:val="green"/>
        </w:rPr>
      </w:pPr>
      <w:r w:rsidRPr="003A4919">
        <w:rPr>
          <w:bCs/>
          <w:sz w:val="21"/>
          <w:szCs w:val="21"/>
        </w:rPr>
        <w:t>lub są wykonywane, oraz załączeniem dowodów określających, czy te usługi zostały wykonane lub są wykonywane należycie, przy czym dowodami, o których mowa, są referencje bądź inne dokumenty sporządzone przez podmiot, na</w:t>
      </w:r>
      <w:r w:rsidR="0075209D">
        <w:rPr>
          <w:bCs/>
          <w:sz w:val="21"/>
          <w:szCs w:val="21"/>
        </w:rPr>
        <w:t> </w:t>
      </w:r>
      <w:r w:rsidRPr="003A4919">
        <w:rPr>
          <w:bCs/>
          <w:sz w:val="21"/>
          <w:szCs w:val="21"/>
        </w:rPr>
        <w:t>rzecz którego usługi zostały wykonane, a w przypadku świadczeń powtarzających się lub ciągłych są wykonywane, a</w:t>
      </w:r>
      <w:r w:rsidR="0075209D">
        <w:rPr>
          <w:bCs/>
          <w:sz w:val="21"/>
          <w:szCs w:val="21"/>
        </w:rPr>
        <w:t> </w:t>
      </w:r>
      <w:r w:rsidRPr="003A4919">
        <w:rPr>
          <w:bCs/>
          <w:sz w:val="21"/>
          <w:szCs w:val="21"/>
        </w:rPr>
        <w:t>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w:t>
      </w:r>
      <w:r w:rsidR="0075209D">
        <w:rPr>
          <w:bCs/>
          <w:sz w:val="21"/>
          <w:szCs w:val="21"/>
        </w:rPr>
        <w:t> </w:t>
      </w:r>
      <w:r w:rsidRPr="003A4919">
        <w:rPr>
          <w:bCs/>
          <w:sz w:val="21"/>
          <w:szCs w:val="21"/>
        </w:rPr>
        <w:t>upływem terminu składania ofert.</w:t>
      </w:r>
    </w:p>
    <w:p w14:paraId="447B36FD" w14:textId="77777777" w:rsidR="003A4919" w:rsidRDefault="003A4919" w:rsidP="00136E23">
      <w:pPr>
        <w:tabs>
          <w:tab w:val="left" w:pos="851"/>
        </w:tabs>
        <w:ind w:left="-142"/>
        <w:jc w:val="center"/>
        <w:rPr>
          <w:bCs/>
          <w:sz w:val="21"/>
          <w:szCs w:val="21"/>
          <w:highlight w:val="green"/>
        </w:rPr>
      </w:pPr>
    </w:p>
    <w:p w14:paraId="7DA0AFCE" w14:textId="77777777" w:rsidR="00136E23" w:rsidRPr="001B353C" w:rsidRDefault="00136E23" w:rsidP="0075209D">
      <w:pPr>
        <w:tabs>
          <w:tab w:val="left" w:pos="851"/>
        </w:tabs>
        <w:rPr>
          <w:bCs/>
          <w:sz w:val="22"/>
          <w:szCs w:val="22"/>
        </w:rPr>
      </w:pPr>
    </w:p>
    <w:p w14:paraId="18856262" w14:textId="77777777" w:rsidR="00136E23" w:rsidRPr="001B353C" w:rsidRDefault="00136E23" w:rsidP="00136E23">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1946"/>
        <w:gridCol w:w="2305"/>
        <w:gridCol w:w="2605"/>
      </w:tblGrid>
      <w:tr w:rsidR="00136E23" w:rsidRPr="001B353C" w14:paraId="7532CFCA" w14:textId="77777777" w:rsidTr="0075209D">
        <w:trPr>
          <w:trHeight w:val="700"/>
        </w:trPr>
        <w:tc>
          <w:tcPr>
            <w:tcW w:w="281" w:type="pct"/>
            <w:vAlign w:val="center"/>
          </w:tcPr>
          <w:p w14:paraId="501BF67C" w14:textId="77777777" w:rsidR="00136E23" w:rsidRPr="001B353C" w:rsidRDefault="00136E23" w:rsidP="00B652E5">
            <w:pPr>
              <w:jc w:val="center"/>
              <w:rPr>
                <w:b/>
                <w:sz w:val="16"/>
                <w:szCs w:val="16"/>
              </w:rPr>
            </w:pPr>
            <w:r w:rsidRPr="001B353C">
              <w:rPr>
                <w:b/>
                <w:sz w:val="16"/>
                <w:szCs w:val="16"/>
              </w:rPr>
              <w:t>L.p.</w:t>
            </w:r>
          </w:p>
        </w:tc>
        <w:tc>
          <w:tcPr>
            <w:tcW w:w="1379" w:type="pct"/>
            <w:vAlign w:val="center"/>
          </w:tcPr>
          <w:p w14:paraId="5BCBC551" w14:textId="77777777" w:rsidR="00136E23" w:rsidRPr="001B353C" w:rsidRDefault="00136E23" w:rsidP="00B652E5">
            <w:pPr>
              <w:jc w:val="center"/>
              <w:rPr>
                <w:b/>
                <w:sz w:val="18"/>
                <w:szCs w:val="18"/>
              </w:rPr>
            </w:pPr>
            <w:r w:rsidRPr="001B353C">
              <w:rPr>
                <w:b/>
                <w:sz w:val="18"/>
                <w:szCs w:val="18"/>
              </w:rPr>
              <w:t>Przedmiot wykonanej usługi samodzielnie lub przez podmiot udostępniający doświadczenie</w:t>
            </w:r>
          </w:p>
        </w:tc>
        <w:tc>
          <w:tcPr>
            <w:tcW w:w="948" w:type="pct"/>
            <w:vAlign w:val="center"/>
          </w:tcPr>
          <w:p w14:paraId="335D9F33" w14:textId="77777777" w:rsidR="00136E23" w:rsidRPr="001B353C" w:rsidRDefault="00136E23" w:rsidP="00B652E5">
            <w:pPr>
              <w:jc w:val="center"/>
              <w:rPr>
                <w:b/>
                <w:sz w:val="18"/>
                <w:szCs w:val="18"/>
              </w:rPr>
            </w:pPr>
            <w:r w:rsidRPr="001B353C">
              <w:rPr>
                <w:b/>
                <w:sz w:val="18"/>
                <w:szCs w:val="18"/>
              </w:rPr>
              <w:t>Podmiot, na rzecz którego usługi zostały wykonane lub są wykonywane</w:t>
            </w:r>
          </w:p>
          <w:p w14:paraId="29B13B26" w14:textId="77777777" w:rsidR="00136E23" w:rsidRPr="009605F5" w:rsidRDefault="00136E23" w:rsidP="00B652E5">
            <w:pPr>
              <w:jc w:val="center"/>
              <w:rPr>
                <w:b/>
                <w:i/>
                <w:sz w:val="18"/>
                <w:szCs w:val="18"/>
              </w:rPr>
            </w:pPr>
            <w:r w:rsidRPr="009605F5">
              <w:rPr>
                <w:i/>
                <w:sz w:val="18"/>
                <w:szCs w:val="18"/>
              </w:rPr>
              <w:t>(nazwa, adres)</w:t>
            </w:r>
          </w:p>
        </w:tc>
        <w:tc>
          <w:tcPr>
            <w:tcW w:w="1123" w:type="pct"/>
            <w:vAlign w:val="center"/>
          </w:tcPr>
          <w:p w14:paraId="0F36EF8F" w14:textId="77777777" w:rsidR="00136E23" w:rsidRPr="001B353C" w:rsidRDefault="00136E23" w:rsidP="00B652E5">
            <w:pPr>
              <w:jc w:val="center"/>
              <w:rPr>
                <w:b/>
                <w:sz w:val="18"/>
                <w:szCs w:val="18"/>
              </w:rPr>
            </w:pPr>
            <w:r w:rsidRPr="001B353C">
              <w:rPr>
                <w:b/>
                <w:sz w:val="18"/>
                <w:szCs w:val="18"/>
              </w:rPr>
              <w:t>Wartość brutto usługi</w:t>
            </w:r>
          </w:p>
        </w:tc>
        <w:tc>
          <w:tcPr>
            <w:tcW w:w="1270" w:type="pct"/>
            <w:vAlign w:val="center"/>
          </w:tcPr>
          <w:p w14:paraId="4990F0C1" w14:textId="77777777" w:rsidR="00136E23" w:rsidRPr="001B353C" w:rsidRDefault="00136E23" w:rsidP="00B652E5">
            <w:pPr>
              <w:jc w:val="center"/>
              <w:rPr>
                <w:b/>
                <w:sz w:val="18"/>
                <w:szCs w:val="18"/>
              </w:rPr>
            </w:pPr>
            <w:r w:rsidRPr="001B353C">
              <w:rPr>
                <w:b/>
                <w:sz w:val="18"/>
                <w:szCs w:val="18"/>
              </w:rPr>
              <w:t>Okres wykonania usługi</w:t>
            </w:r>
          </w:p>
          <w:p w14:paraId="5870F19B" w14:textId="77777777" w:rsidR="00136E23" w:rsidRPr="009605F5" w:rsidRDefault="00136E23" w:rsidP="00B652E5">
            <w:pPr>
              <w:keepNext/>
              <w:keepLines/>
              <w:jc w:val="center"/>
              <w:rPr>
                <w:i/>
                <w:sz w:val="18"/>
                <w:szCs w:val="18"/>
              </w:rPr>
            </w:pPr>
            <w:r w:rsidRPr="009605F5">
              <w:rPr>
                <w:i/>
                <w:sz w:val="18"/>
                <w:szCs w:val="18"/>
              </w:rPr>
              <w:t>od (dzień – miesiąc -rok)</w:t>
            </w:r>
          </w:p>
          <w:p w14:paraId="7FF1AACF" w14:textId="77777777" w:rsidR="00136E23" w:rsidRPr="001B353C" w:rsidRDefault="00136E23" w:rsidP="00B652E5">
            <w:pPr>
              <w:jc w:val="center"/>
              <w:rPr>
                <w:b/>
                <w:sz w:val="18"/>
                <w:szCs w:val="18"/>
              </w:rPr>
            </w:pPr>
            <w:r w:rsidRPr="009605F5">
              <w:rPr>
                <w:i/>
                <w:sz w:val="18"/>
                <w:szCs w:val="18"/>
              </w:rPr>
              <w:t>do (dzień – miesiąc -rok)</w:t>
            </w:r>
          </w:p>
        </w:tc>
      </w:tr>
      <w:tr w:rsidR="00136E23" w:rsidRPr="001B353C" w14:paraId="346A5CE1" w14:textId="77777777" w:rsidTr="0075209D">
        <w:trPr>
          <w:trHeight w:val="929"/>
        </w:trPr>
        <w:tc>
          <w:tcPr>
            <w:tcW w:w="281" w:type="pct"/>
            <w:vAlign w:val="center"/>
          </w:tcPr>
          <w:p w14:paraId="395A7DAE" w14:textId="77777777" w:rsidR="00136E23" w:rsidRPr="001B353C" w:rsidRDefault="00136E23" w:rsidP="00B652E5">
            <w:pPr>
              <w:jc w:val="center"/>
              <w:rPr>
                <w:b/>
              </w:rPr>
            </w:pPr>
            <w:r w:rsidRPr="001B353C">
              <w:rPr>
                <w:b/>
              </w:rPr>
              <w:t>1</w:t>
            </w:r>
          </w:p>
        </w:tc>
        <w:tc>
          <w:tcPr>
            <w:tcW w:w="1379" w:type="pct"/>
            <w:vAlign w:val="center"/>
          </w:tcPr>
          <w:p w14:paraId="5F945B71" w14:textId="77777777" w:rsidR="00136E23" w:rsidRPr="001B353C" w:rsidRDefault="00136E23" w:rsidP="00B652E5">
            <w:pPr>
              <w:tabs>
                <w:tab w:val="left" w:pos="851"/>
              </w:tabs>
              <w:jc w:val="center"/>
              <w:rPr>
                <w:sz w:val="22"/>
                <w:szCs w:val="22"/>
              </w:rPr>
            </w:pPr>
          </w:p>
        </w:tc>
        <w:tc>
          <w:tcPr>
            <w:tcW w:w="948" w:type="pct"/>
            <w:vAlign w:val="center"/>
          </w:tcPr>
          <w:p w14:paraId="5984F915" w14:textId="77777777" w:rsidR="00136E23" w:rsidRPr="001B353C" w:rsidRDefault="00136E23" w:rsidP="00B652E5">
            <w:pPr>
              <w:jc w:val="center"/>
            </w:pPr>
          </w:p>
        </w:tc>
        <w:tc>
          <w:tcPr>
            <w:tcW w:w="1123" w:type="pct"/>
            <w:vAlign w:val="center"/>
          </w:tcPr>
          <w:p w14:paraId="5D547E35" w14:textId="77777777" w:rsidR="00136E23" w:rsidRPr="001B353C" w:rsidRDefault="00136E23" w:rsidP="00B652E5">
            <w:pPr>
              <w:jc w:val="center"/>
            </w:pPr>
          </w:p>
        </w:tc>
        <w:tc>
          <w:tcPr>
            <w:tcW w:w="1270" w:type="pct"/>
            <w:vAlign w:val="center"/>
          </w:tcPr>
          <w:p w14:paraId="0D7AA075" w14:textId="77777777" w:rsidR="00136E23" w:rsidRPr="001B353C" w:rsidRDefault="00136E23" w:rsidP="00B652E5">
            <w:pPr>
              <w:jc w:val="center"/>
            </w:pPr>
          </w:p>
        </w:tc>
      </w:tr>
      <w:tr w:rsidR="00136E23" w:rsidRPr="001B353C" w14:paraId="4A9E45D0" w14:textId="77777777" w:rsidTr="0075209D">
        <w:trPr>
          <w:trHeight w:val="985"/>
        </w:trPr>
        <w:tc>
          <w:tcPr>
            <w:tcW w:w="281" w:type="pct"/>
            <w:vAlign w:val="center"/>
          </w:tcPr>
          <w:p w14:paraId="6F79FC4D" w14:textId="77777777" w:rsidR="00136E23" w:rsidRPr="001B353C" w:rsidRDefault="00136E23" w:rsidP="00B652E5">
            <w:pPr>
              <w:jc w:val="center"/>
              <w:rPr>
                <w:b/>
              </w:rPr>
            </w:pPr>
            <w:r w:rsidRPr="001B353C">
              <w:rPr>
                <w:b/>
              </w:rPr>
              <w:t>2</w:t>
            </w:r>
          </w:p>
        </w:tc>
        <w:tc>
          <w:tcPr>
            <w:tcW w:w="1379" w:type="pct"/>
            <w:vAlign w:val="center"/>
          </w:tcPr>
          <w:p w14:paraId="35D10AA3" w14:textId="77777777" w:rsidR="00136E23" w:rsidRPr="001B353C" w:rsidRDefault="00136E23" w:rsidP="00B652E5">
            <w:pPr>
              <w:tabs>
                <w:tab w:val="left" w:pos="851"/>
              </w:tabs>
              <w:jc w:val="center"/>
              <w:rPr>
                <w:sz w:val="22"/>
                <w:szCs w:val="22"/>
              </w:rPr>
            </w:pPr>
          </w:p>
        </w:tc>
        <w:tc>
          <w:tcPr>
            <w:tcW w:w="948" w:type="pct"/>
            <w:vAlign w:val="center"/>
          </w:tcPr>
          <w:p w14:paraId="2F91E203" w14:textId="77777777" w:rsidR="00136E23" w:rsidRPr="001B353C" w:rsidRDefault="00136E23" w:rsidP="00B652E5">
            <w:pPr>
              <w:jc w:val="center"/>
            </w:pPr>
          </w:p>
        </w:tc>
        <w:tc>
          <w:tcPr>
            <w:tcW w:w="1123" w:type="pct"/>
            <w:vAlign w:val="center"/>
          </w:tcPr>
          <w:p w14:paraId="0A985BEB" w14:textId="77777777" w:rsidR="00136E23" w:rsidRPr="001B353C" w:rsidRDefault="00136E23" w:rsidP="00B652E5">
            <w:pPr>
              <w:jc w:val="center"/>
            </w:pPr>
          </w:p>
        </w:tc>
        <w:tc>
          <w:tcPr>
            <w:tcW w:w="1270" w:type="pct"/>
            <w:vAlign w:val="center"/>
          </w:tcPr>
          <w:p w14:paraId="120AFD26" w14:textId="77777777" w:rsidR="00136E23" w:rsidRPr="001B353C" w:rsidRDefault="00136E23" w:rsidP="00B652E5">
            <w:pPr>
              <w:jc w:val="center"/>
            </w:pPr>
          </w:p>
        </w:tc>
      </w:tr>
      <w:tr w:rsidR="00136E23" w:rsidRPr="001B353C" w14:paraId="3A68C5DD" w14:textId="77777777" w:rsidTr="0075209D">
        <w:trPr>
          <w:trHeight w:val="985"/>
        </w:trPr>
        <w:tc>
          <w:tcPr>
            <w:tcW w:w="281" w:type="pct"/>
            <w:vAlign w:val="center"/>
          </w:tcPr>
          <w:p w14:paraId="34E92071" w14:textId="77777777" w:rsidR="00136E23" w:rsidRPr="001B353C" w:rsidRDefault="00136E23" w:rsidP="00B652E5">
            <w:pPr>
              <w:jc w:val="center"/>
              <w:rPr>
                <w:b/>
              </w:rPr>
            </w:pPr>
            <w:r w:rsidRPr="001B353C">
              <w:rPr>
                <w:b/>
              </w:rPr>
              <w:t>3</w:t>
            </w:r>
          </w:p>
        </w:tc>
        <w:tc>
          <w:tcPr>
            <w:tcW w:w="1379" w:type="pct"/>
            <w:vAlign w:val="center"/>
          </w:tcPr>
          <w:p w14:paraId="6E8E6DC2" w14:textId="77777777" w:rsidR="00136E23" w:rsidRPr="001B353C" w:rsidRDefault="00136E23" w:rsidP="00B652E5">
            <w:pPr>
              <w:tabs>
                <w:tab w:val="left" w:pos="851"/>
              </w:tabs>
              <w:jc w:val="center"/>
              <w:rPr>
                <w:sz w:val="22"/>
                <w:szCs w:val="22"/>
              </w:rPr>
            </w:pPr>
          </w:p>
        </w:tc>
        <w:tc>
          <w:tcPr>
            <w:tcW w:w="948" w:type="pct"/>
            <w:vAlign w:val="center"/>
          </w:tcPr>
          <w:p w14:paraId="69159C17" w14:textId="77777777" w:rsidR="00136E23" w:rsidRPr="001B353C" w:rsidRDefault="00136E23" w:rsidP="00B652E5">
            <w:pPr>
              <w:jc w:val="center"/>
            </w:pPr>
          </w:p>
        </w:tc>
        <w:tc>
          <w:tcPr>
            <w:tcW w:w="1123" w:type="pct"/>
            <w:vAlign w:val="center"/>
          </w:tcPr>
          <w:p w14:paraId="7D121EDB" w14:textId="77777777" w:rsidR="00136E23" w:rsidRPr="001B353C" w:rsidRDefault="00136E23" w:rsidP="00B652E5">
            <w:pPr>
              <w:jc w:val="center"/>
            </w:pPr>
          </w:p>
        </w:tc>
        <w:tc>
          <w:tcPr>
            <w:tcW w:w="1270" w:type="pct"/>
            <w:vAlign w:val="center"/>
          </w:tcPr>
          <w:p w14:paraId="3B36A51B" w14:textId="77777777" w:rsidR="00136E23" w:rsidRPr="001B353C" w:rsidRDefault="00136E23" w:rsidP="00B652E5">
            <w:pPr>
              <w:jc w:val="center"/>
            </w:pPr>
          </w:p>
        </w:tc>
      </w:tr>
    </w:tbl>
    <w:p w14:paraId="607B8CF2" w14:textId="77777777" w:rsidR="00136E23" w:rsidRPr="001B353C" w:rsidRDefault="00136E23" w:rsidP="00136E23">
      <w:pPr>
        <w:ind w:left="-142"/>
        <w:rPr>
          <w:sz w:val="6"/>
          <w:szCs w:val="6"/>
        </w:rPr>
      </w:pPr>
    </w:p>
    <w:p w14:paraId="7EDAFBB3" w14:textId="77777777" w:rsidR="00136E23" w:rsidRPr="001B353C" w:rsidRDefault="00136E23" w:rsidP="00136E23">
      <w:pPr>
        <w:ind w:left="-142"/>
        <w:jc w:val="both"/>
        <w:rPr>
          <w:b/>
          <w:sz w:val="22"/>
          <w:szCs w:val="22"/>
        </w:rPr>
      </w:pPr>
    </w:p>
    <w:p w14:paraId="31F6EF6D" w14:textId="77777777" w:rsidR="00136E23" w:rsidRPr="001B353C" w:rsidRDefault="00136E23" w:rsidP="00136E23">
      <w:pPr>
        <w:ind w:left="-142"/>
        <w:jc w:val="both"/>
        <w:rPr>
          <w:b/>
          <w:sz w:val="21"/>
          <w:szCs w:val="21"/>
        </w:rPr>
      </w:pPr>
      <w:r w:rsidRPr="001B353C">
        <w:rPr>
          <w:b/>
          <w:sz w:val="21"/>
          <w:szCs w:val="21"/>
        </w:rPr>
        <w:t>Oświadczam, jako upoważniony reprezentant Wykonawcy, że:</w:t>
      </w:r>
    </w:p>
    <w:p w14:paraId="694BE390" w14:textId="77777777" w:rsidR="00136E23" w:rsidRPr="001B353C" w:rsidRDefault="00136E23" w:rsidP="00136E23">
      <w:pPr>
        <w:ind w:left="-142"/>
        <w:rPr>
          <w:sz w:val="21"/>
          <w:szCs w:val="21"/>
        </w:rPr>
      </w:pPr>
      <w:r w:rsidRPr="001B353C">
        <w:rPr>
          <w:sz w:val="21"/>
          <w:szCs w:val="21"/>
        </w:rPr>
        <w:t>poz. ……… wykazu stanowi doświadczenie Wykonawcy składającego ofertę,</w:t>
      </w:r>
    </w:p>
    <w:p w14:paraId="1F6609A5" w14:textId="066DA015" w:rsidR="00136E23" w:rsidRPr="001B353C" w:rsidRDefault="00136E23" w:rsidP="00136E23">
      <w:pPr>
        <w:ind w:left="-142"/>
        <w:jc w:val="both"/>
        <w:rPr>
          <w:sz w:val="21"/>
          <w:szCs w:val="21"/>
        </w:rPr>
      </w:pPr>
      <w:r w:rsidRPr="001B353C">
        <w:rPr>
          <w:sz w:val="21"/>
          <w:szCs w:val="21"/>
        </w:rPr>
        <w:t xml:space="preserve">poz. ……… wykazu jest doświadczeniem oddanym do dyspozycji przez inny/inne podmiot/y (na zasadach określonych w art. </w:t>
      </w:r>
      <w:r>
        <w:rPr>
          <w:sz w:val="21"/>
          <w:szCs w:val="21"/>
        </w:rPr>
        <w:t>118</w:t>
      </w:r>
      <w:r w:rsidRPr="001B353C">
        <w:rPr>
          <w:sz w:val="21"/>
          <w:szCs w:val="21"/>
        </w:rPr>
        <w:t xml:space="preserve"> ust</w:t>
      </w:r>
      <w:r>
        <w:rPr>
          <w:sz w:val="21"/>
          <w:szCs w:val="21"/>
        </w:rPr>
        <w:t>.</w:t>
      </w:r>
      <w:r w:rsidRPr="001B353C">
        <w:rPr>
          <w:sz w:val="21"/>
          <w:szCs w:val="21"/>
        </w:rPr>
        <w:t xml:space="preserve"> 1 ustawy </w:t>
      </w:r>
      <w:proofErr w:type="spellStart"/>
      <w:r w:rsidRPr="001B353C">
        <w:rPr>
          <w:sz w:val="21"/>
          <w:szCs w:val="21"/>
        </w:rPr>
        <w:t>Pzp</w:t>
      </w:r>
      <w:proofErr w:type="spellEnd"/>
      <w:r w:rsidRPr="001B353C">
        <w:rPr>
          <w:sz w:val="21"/>
          <w:szCs w:val="21"/>
        </w:rPr>
        <w:t>), na potwierdzenie czego załączam/my pisemne zobowiązanie tego/tych podmiotu/ów do oddania do dyspozycji swoich zasobów.</w:t>
      </w:r>
    </w:p>
    <w:p w14:paraId="288CBBDC" w14:textId="77777777" w:rsidR="00136E23" w:rsidRPr="001B353C" w:rsidRDefault="00136E23" w:rsidP="00136E23">
      <w:pPr>
        <w:tabs>
          <w:tab w:val="left" w:pos="8640"/>
        </w:tabs>
        <w:autoSpaceDE w:val="0"/>
        <w:ind w:left="-142"/>
        <w:jc w:val="both"/>
        <w:rPr>
          <w:sz w:val="21"/>
          <w:szCs w:val="21"/>
        </w:rPr>
      </w:pPr>
    </w:p>
    <w:p w14:paraId="3A0FB440" w14:textId="77777777" w:rsidR="00136E23" w:rsidRPr="001B353C" w:rsidRDefault="00136E23" w:rsidP="00136E23">
      <w:pPr>
        <w:ind w:left="-142"/>
        <w:rPr>
          <w:sz w:val="22"/>
          <w:szCs w:val="22"/>
        </w:rPr>
      </w:pPr>
    </w:p>
    <w:p w14:paraId="0782C01D" w14:textId="77777777" w:rsidR="00136E23" w:rsidRPr="001B353C" w:rsidRDefault="00136E23" w:rsidP="00136E23">
      <w:pPr>
        <w:ind w:left="-142"/>
        <w:rPr>
          <w:sz w:val="22"/>
          <w:szCs w:val="22"/>
        </w:rPr>
      </w:pPr>
    </w:p>
    <w:p w14:paraId="3E10C93D" w14:textId="77777777" w:rsidR="00136E23" w:rsidRPr="001B353C" w:rsidRDefault="00136E23" w:rsidP="00136E23">
      <w:pPr>
        <w:ind w:left="-142"/>
        <w:rPr>
          <w:sz w:val="22"/>
          <w:szCs w:val="22"/>
        </w:rPr>
      </w:pPr>
    </w:p>
    <w:p w14:paraId="5F8E4953" w14:textId="54B46759" w:rsidR="00BC511A" w:rsidRPr="00E50ECC" w:rsidRDefault="00BC511A" w:rsidP="00136E23">
      <w:pPr>
        <w:ind w:right="141"/>
        <w:rPr>
          <w:color w:val="000000"/>
          <w:sz w:val="22"/>
          <w:szCs w:val="22"/>
        </w:rPr>
      </w:pPr>
      <w:r w:rsidRPr="00E50ECC">
        <w:rPr>
          <w:color w:val="000000"/>
          <w:sz w:val="22"/>
          <w:szCs w:val="22"/>
        </w:rPr>
        <w:t>..............................., dnia..............................</w:t>
      </w:r>
    </w:p>
    <w:p w14:paraId="709FDD4D" w14:textId="77777777" w:rsidR="00BC511A" w:rsidRPr="00E50ECC" w:rsidRDefault="00BC511A" w:rsidP="00BC511A">
      <w:pPr>
        <w:ind w:left="-284" w:right="141"/>
        <w:rPr>
          <w:color w:val="000000"/>
          <w:sz w:val="22"/>
          <w:szCs w:val="22"/>
        </w:rPr>
      </w:pPr>
    </w:p>
    <w:p w14:paraId="3FF9BF3F" w14:textId="77777777" w:rsidR="00BC511A" w:rsidRPr="00361357" w:rsidRDefault="00BC511A" w:rsidP="00BC511A">
      <w:pPr>
        <w:ind w:left="-284"/>
        <w:jc w:val="right"/>
        <w:rPr>
          <w:sz w:val="18"/>
          <w:szCs w:val="18"/>
        </w:rPr>
      </w:pPr>
    </w:p>
    <w:p w14:paraId="6B2A997E" w14:textId="77777777" w:rsidR="00BC511A" w:rsidRDefault="00BC511A" w:rsidP="00BC511A">
      <w:pPr>
        <w:widowControl w:val="0"/>
        <w:ind w:left="5387" w:right="141"/>
        <w:jc w:val="center"/>
        <w:rPr>
          <w:b/>
          <w:color w:val="000000"/>
          <w:sz w:val="16"/>
          <w:szCs w:val="16"/>
        </w:rPr>
      </w:pPr>
    </w:p>
    <w:p w14:paraId="5C4F6D29" w14:textId="77777777" w:rsidR="00BC511A" w:rsidRPr="00E50ECC" w:rsidRDefault="00BC511A" w:rsidP="00BC511A">
      <w:pPr>
        <w:pStyle w:val="Tekstpodstawowy3"/>
        <w:ind w:right="141"/>
        <w:jc w:val="left"/>
        <w:rPr>
          <w:b w:val="0"/>
          <w:color w:val="000000"/>
          <w:sz w:val="16"/>
          <w:szCs w:val="16"/>
        </w:rPr>
      </w:pPr>
    </w:p>
    <w:p w14:paraId="6E1B976E" w14:textId="77777777" w:rsidR="00126156" w:rsidRPr="00FC2997" w:rsidRDefault="00126156" w:rsidP="00126156">
      <w:pPr>
        <w:ind w:left="-284"/>
        <w:jc w:val="right"/>
        <w:rPr>
          <w:sz w:val="18"/>
          <w:szCs w:val="18"/>
        </w:rPr>
      </w:pPr>
    </w:p>
    <w:p w14:paraId="338D597D" w14:textId="77777777" w:rsidR="00126156" w:rsidRPr="00FC2997" w:rsidRDefault="00126156" w:rsidP="00126156">
      <w:pPr>
        <w:ind w:left="-284"/>
        <w:jc w:val="right"/>
        <w:rPr>
          <w:sz w:val="18"/>
          <w:szCs w:val="18"/>
        </w:rPr>
      </w:pPr>
    </w:p>
    <w:p w14:paraId="6D58627C" w14:textId="77777777" w:rsidR="00136E23" w:rsidRDefault="00126156" w:rsidP="007574D7">
      <w:pPr>
        <w:ind w:left="-284"/>
        <w:jc w:val="right"/>
        <w:rPr>
          <w:b/>
          <w:sz w:val="16"/>
          <w:szCs w:val="16"/>
        </w:rPr>
      </w:pPr>
      <w:r w:rsidRPr="00FC2997">
        <w:rPr>
          <w:b/>
          <w:sz w:val="16"/>
          <w:szCs w:val="16"/>
        </w:rPr>
        <w:br w:type="page"/>
      </w:r>
    </w:p>
    <w:p w14:paraId="5AE81895" w14:textId="098C4401" w:rsidR="00136E23" w:rsidRPr="00DF085D" w:rsidRDefault="00136E23" w:rsidP="00136E23">
      <w:pPr>
        <w:ind w:left="-284"/>
        <w:jc w:val="right"/>
        <w:rPr>
          <w:i/>
        </w:rPr>
      </w:pPr>
      <w:r w:rsidRPr="00136E23">
        <w:rPr>
          <w:i/>
        </w:rPr>
        <w:lastRenderedPageBreak/>
        <w:t xml:space="preserve">Załącznik nr </w:t>
      </w:r>
      <w:r w:rsidR="006A79D3">
        <w:rPr>
          <w:i/>
        </w:rPr>
        <w:t>6</w:t>
      </w:r>
    </w:p>
    <w:p w14:paraId="1503E872" w14:textId="77777777" w:rsidR="00136E23" w:rsidRPr="00CB6F3D" w:rsidRDefault="00136E23" w:rsidP="00136E23">
      <w:pPr>
        <w:ind w:left="284"/>
        <w:rPr>
          <w:b/>
          <w:i/>
          <w:u w:val="single"/>
        </w:rPr>
      </w:pPr>
      <w:r w:rsidRPr="00CB6F3D">
        <w:rPr>
          <w:b/>
          <w:i/>
          <w:u w:val="single"/>
        </w:rPr>
        <w:t xml:space="preserve">Nazwa i adres Wykonawcy: </w:t>
      </w:r>
    </w:p>
    <w:p w14:paraId="51F9087F" w14:textId="77777777" w:rsidR="00136E23" w:rsidRDefault="00136E23" w:rsidP="00136E23"/>
    <w:p w14:paraId="59C7DAFC" w14:textId="77777777" w:rsidR="00136E23" w:rsidRDefault="00136E23" w:rsidP="00136E23">
      <w:r w:rsidRPr="00A00B28">
        <w:t>…............................................</w:t>
      </w:r>
      <w:r>
        <w:t>........</w:t>
      </w:r>
    </w:p>
    <w:p w14:paraId="6328D022" w14:textId="77777777" w:rsidR="00136E23" w:rsidRDefault="00136E23" w:rsidP="00136E23"/>
    <w:p w14:paraId="2FC59958" w14:textId="77777777" w:rsidR="00136E23" w:rsidRDefault="00136E23" w:rsidP="00136E23">
      <w:r w:rsidRPr="00A00B28">
        <w:t>…............................................</w:t>
      </w:r>
      <w:r>
        <w:t>........</w:t>
      </w:r>
    </w:p>
    <w:p w14:paraId="4A989B83" w14:textId="77777777" w:rsidR="00136E23" w:rsidRDefault="00136E23" w:rsidP="00136E23"/>
    <w:p w14:paraId="5B92C28F" w14:textId="77777777" w:rsidR="00136E23" w:rsidRDefault="00136E23" w:rsidP="00136E23">
      <w:r w:rsidRPr="00A00B28">
        <w:t>…............................................</w:t>
      </w:r>
      <w:r>
        <w:t>........</w:t>
      </w:r>
    </w:p>
    <w:p w14:paraId="283EDD37" w14:textId="77777777" w:rsidR="00136E23" w:rsidRPr="00E50ECC" w:rsidRDefault="00136E23" w:rsidP="00136E23">
      <w:pPr>
        <w:rPr>
          <w:color w:val="000000"/>
        </w:rPr>
      </w:pPr>
    </w:p>
    <w:p w14:paraId="7F30F666" w14:textId="77777777" w:rsidR="00136E23" w:rsidRDefault="00136E23" w:rsidP="007574D7">
      <w:pPr>
        <w:ind w:left="-284"/>
        <w:jc w:val="right"/>
        <w:rPr>
          <w:b/>
          <w:sz w:val="16"/>
          <w:szCs w:val="16"/>
        </w:rPr>
      </w:pPr>
    </w:p>
    <w:p w14:paraId="10B6EF92" w14:textId="77777777" w:rsidR="00136E23" w:rsidRDefault="00136E23" w:rsidP="007574D7">
      <w:pPr>
        <w:ind w:left="-284"/>
        <w:jc w:val="right"/>
        <w:rPr>
          <w:b/>
          <w:sz w:val="16"/>
          <w:szCs w:val="16"/>
        </w:rPr>
      </w:pPr>
    </w:p>
    <w:p w14:paraId="288E2589" w14:textId="77777777" w:rsidR="00136E23" w:rsidRDefault="00136E23" w:rsidP="007574D7">
      <w:pPr>
        <w:ind w:left="-284"/>
        <w:jc w:val="right"/>
        <w:rPr>
          <w:b/>
          <w:sz w:val="16"/>
          <w:szCs w:val="16"/>
        </w:rPr>
      </w:pPr>
    </w:p>
    <w:p w14:paraId="17821D7A" w14:textId="77777777" w:rsidR="00136E23" w:rsidRPr="00005E1D" w:rsidRDefault="00136E23" w:rsidP="00136E23">
      <w:pPr>
        <w:ind w:left="-426" w:right="-1"/>
        <w:jc w:val="center"/>
        <w:rPr>
          <w:b/>
          <w:spacing w:val="40"/>
          <w:sz w:val="22"/>
          <w:szCs w:val="22"/>
        </w:rPr>
      </w:pPr>
      <w:r w:rsidRPr="00005E1D">
        <w:rPr>
          <w:b/>
          <w:spacing w:val="40"/>
          <w:sz w:val="22"/>
          <w:szCs w:val="22"/>
        </w:rPr>
        <w:t xml:space="preserve">WYKAZ NARZĘDZI, WYPOSAŻENIA ZAKŁADU </w:t>
      </w:r>
    </w:p>
    <w:p w14:paraId="75B1A277" w14:textId="22D60EAC" w:rsidR="00136E23" w:rsidRDefault="00136E23" w:rsidP="00136E23">
      <w:pPr>
        <w:ind w:left="-426" w:right="-1"/>
        <w:jc w:val="center"/>
        <w:rPr>
          <w:b/>
          <w:spacing w:val="40"/>
          <w:sz w:val="22"/>
          <w:szCs w:val="22"/>
        </w:rPr>
      </w:pPr>
      <w:r w:rsidRPr="00005E1D">
        <w:rPr>
          <w:b/>
          <w:spacing w:val="40"/>
          <w:sz w:val="22"/>
          <w:szCs w:val="22"/>
        </w:rPr>
        <w:t>LUB URZĄDZEŃ TECHNICZNYCH</w:t>
      </w:r>
    </w:p>
    <w:p w14:paraId="08FD9163" w14:textId="77777777" w:rsidR="00F40634" w:rsidRPr="00F40634" w:rsidRDefault="00F40634" w:rsidP="00136E23">
      <w:pPr>
        <w:ind w:left="-426" w:right="-1"/>
        <w:jc w:val="center"/>
        <w:rPr>
          <w:b/>
          <w:spacing w:val="40"/>
          <w:sz w:val="10"/>
          <w:szCs w:val="10"/>
        </w:rPr>
      </w:pPr>
    </w:p>
    <w:p w14:paraId="3AB2A492" w14:textId="77777777" w:rsidR="00136E23" w:rsidRPr="00005E1D" w:rsidRDefault="00136E23" w:rsidP="00136E23">
      <w:pPr>
        <w:ind w:left="-426"/>
        <w:jc w:val="center"/>
        <w:rPr>
          <w:sz w:val="22"/>
          <w:szCs w:val="22"/>
        </w:rPr>
      </w:pPr>
      <w:r w:rsidRPr="00005E1D">
        <w:rPr>
          <w:sz w:val="22"/>
          <w:szCs w:val="22"/>
        </w:rPr>
        <w:t xml:space="preserve">dostępnych Wykonawcy w celu wykonania zamówienia publicznego pn.: </w:t>
      </w:r>
    </w:p>
    <w:p w14:paraId="726039E5" w14:textId="77777777" w:rsidR="00136E23" w:rsidRPr="00005E1D" w:rsidRDefault="00136E23" w:rsidP="00136E23">
      <w:pPr>
        <w:ind w:left="-426"/>
        <w:jc w:val="center"/>
        <w:rPr>
          <w:sz w:val="12"/>
          <w:szCs w:val="12"/>
        </w:rPr>
      </w:pPr>
    </w:p>
    <w:p w14:paraId="31FC991A" w14:textId="77777777" w:rsidR="00223B9E" w:rsidRDefault="00223B9E" w:rsidP="00223B9E">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428A4C7E" w14:textId="652CA1C0" w:rsidR="00223B9E" w:rsidRPr="003704B4" w:rsidRDefault="000B0609" w:rsidP="00223B9E">
      <w:pPr>
        <w:pStyle w:val="Tytu"/>
        <w:rPr>
          <w:i/>
          <w:sz w:val="22"/>
          <w:szCs w:val="22"/>
          <w:lang w:val="pl-PL"/>
        </w:rPr>
      </w:pPr>
      <w:r w:rsidRPr="000B0609">
        <w:rPr>
          <w:i/>
          <w:sz w:val="22"/>
          <w:szCs w:val="22"/>
          <w:lang w:val="pl-PL"/>
        </w:rPr>
        <w:t xml:space="preserve">nakładek na </w:t>
      </w:r>
      <w:proofErr w:type="spellStart"/>
      <w:r w:rsidRPr="000B0609">
        <w:rPr>
          <w:i/>
          <w:sz w:val="22"/>
          <w:szCs w:val="22"/>
          <w:lang w:val="pl-PL"/>
        </w:rPr>
        <w:t>mopy</w:t>
      </w:r>
      <w:proofErr w:type="spellEnd"/>
      <w:r w:rsidRPr="000B0609">
        <w:rPr>
          <w:i/>
          <w:sz w:val="22"/>
          <w:szCs w:val="22"/>
          <w:lang w:val="pl-PL"/>
        </w:rPr>
        <w:t xml:space="preserve"> </w:t>
      </w:r>
      <w:r w:rsidR="00223B9E" w:rsidRPr="008C3BE0">
        <w:rPr>
          <w:i/>
          <w:sz w:val="22"/>
          <w:szCs w:val="22"/>
          <w:lang w:val="pl-PL"/>
        </w:rPr>
        <w:t xml:space="preserve">oraz maszyn </w:t>
      </w:r>
      <w:proofErr w:type="spellStart"/>
      <w:r w:rsidR="00223B9E" w:rsidRPr="008C3BE0">
        <w:rPr>
          <w:i/>
          <w:sz w:val="22"/>
          <w:szCs w:val="22"/>
          <w:lang w:val="pl-PL"/>
        </w:rPr>
        <w:t>vendingowych</w:t>
      </w:r>
      <w:proofErr w:type="spellEnd"/>
      <w:r w:rsidR="00223B9E">
        <w:rPr>
          <w:i/>
          <w:sz w:val="22"/>
          <w:szCs w:val="22"/>
          <w:lang w:val="pl-PL"/>
        </w:rPr>
        <w:t>”</w:t>
      </w:r>
    </w:p>
    <w:p w14:paraId="5C89F053" w14:textId="77777777" w:rsidR="00136E23" w:rsidRPr="00005E1D" w:rsidRDefault="00136E23" w:rsidP="00136E23">
      <w:pPr>
        <w:ind w:left="-426"/>
        <w:jc w:val="center"/>
        <w:rPr>
          <w:b/>
          <w:i/>
          <w:sz w:val="12"/>
          <w:szCs w:val="12"/>
        </w:rPr>
      </w:pPr>
    </w:p>
    <w:p w14:paraId="5F89C74C" w14:textId="77777777" w:rsidR="00136E23" w:rsidRPr="00005E1D" w:rsidRDefault="00136E23" w:rsidP="00136E23">
      <w:pPr>
        <w:ind w:left="-426"/>
        <w:jc w:val="center"/>
        <w:rPr>
          <w:sz w:val="22"/>
          <w:szCs w:val="22"/>
        </w:rPr>
      </w:pPr>
      <w:r w:rsidRPr="00005E1D">
        <w:rPr>
          <w:sz w:val="22"/>
          <w:szCs w:val="22"/>
        </w:rPr>
        <w:t>prowadzonego przez Miejskie Centrum Medyczne im. dr. Karola Jonschera w Łodzi</w:t>
      </w:r>
    </w:p>
    <w:p w14:paraId="43AF9509" w14:textId="77777777" w:rsidR="00136E23" w:rsidRPr="006A79D3" w:rsidRDefault="00136E23" w:rsidP="00136E23">
      <w:pPr>
        <w:ind w:left="-426"/>
        <w:jc w:val="center"/>
        <w:rPr>
          <w:sz w:val="14"/>
          <w:szCs w:val="14"/>
        </w:rPr>
      </w:pPr>
    </w:p>
    <w:p w14:paraId="41F55FB9" w14:textId="4BCA8CE2" w:rsidR="00136E23" w:rsidRDefault="00136E23" w:rsidP="00136E23">
      <w:pPr>
        <w:ind w:left="-426"/>
        <w:jc w:val="center"/>
        <w:rPr>
          <w:sz w:val="22"/>
          <w:szCs w:val="22"/>
        </w:rPr>
      </w:pPr>
      <w:r w:rsidRPr="00F40634">
        <w:rPr>
          <w:sz w:val="22"/>
          <w:szCs w:val="22"/>
          <w:u w:val="single"/>
        </w:rPr>
        <w:t>wraz z informacją o podstawie do dysponowania tymi zasobami</w:t>
      </w:r>
      <w:r w:rsidR="006A79D3" w:rsidRPr="00F40634">
        <w:rPr>
          <w:sz w:val="22"/>
          <w:szCs w:val="22"/>
          <w:u w:val="single"/>
        </w:rPr>
        <w:t xml:space="preserve"> - </w:t>
      </w:r>
      <w:r w:rsidR="006A79D3" w:rsidRPr="006A79D3">
        <w:rPr>
          <w:sz w:val="22"/>
          <w:szCs w:val="22"/>
          <w:u w:val="single"/>
        </w:rPr>
        <w:t>minimum</w:t>
      </w:r>
      <w:r w:rsidRPr="006A79D3">
        <w:rPr>
          <w:sz w:val="22"/>
          <w:szCs w:val="22"/>
          <w:u w:val="single"/>
        </w:rPr>
        <w:t>:</w:t>
      </w:r>
    </w:p>
    <w:p w14:paraId="348B86E7" w14:textId="77777777" w:rsidR="006A79D3" w:rsidRPr="006A79D3" w:rsidRDefault="006A79D3" w:rsidP="00136E23">
      <w:pPr>
        <w:ind w:left="-426"/>
        <w:jc w:val="center"/>
        <w:rPr>
          <w:sz w:val="8"/>
          <w:szCs w:val="8"/>
        </w:rPr>
      </w:pPr>
    </w:p>
    <w:p w14:paraId="68EC6154" w14:textId="7106CD89" w:rsidR="006A79D3" w:rsidRPr="006A79D3" w:rsidRDefault="006A79D3" w:rsidP="006A79D3">
      <w:pPr>
        <w:ind w:left="709" w:right="566" w:hanging="142"/>
        <w:jc w:val="both"/>
        <w:rPr>
          <w:sz w:val="22"/>
          <w:szCs w:val="22"/>
          <w:u w:val="single"/>
        </w:rPr>
      </w:pPr>
      <w:r w:rsidRPr="006A79D3">
        <w:rPr>
          <w:sz w:val="22"/>
          <w:szCs w:val="22"/>
          <w:u w:val="single"/>
        </w:rPr>
        <w:t>1) pralnica tunelowa,</w:t>
      </w:r>
    </w:p>
    <w:p w14:paraId="4F5EC867" w14:textId="77777777" w:rsidR="006A79D3" w:rsidRPr="006A79D3" w:rsidRDefault="006A79D3" w:rsidP="006A79D3">
      <w:pPr>
        <w:ind w:left="709" w:right="566" w:hanging="142"/>
        <w:jc w:val="both"/>
        <w:rPr>
          <w:sz w:val="22"/>
          <w:szCs w:val="22"/>
          <w:u w:val="single"/>
        </w:rPr>
      </w:pPr>
      <w:r w:rsidRPr="006A79D3">
        <w:rPr>
          <w:sz w:val="22"/>
          <w:szCs w:val="22"/>
          <w:u w:val="single"/>
        </w:rPr>
        <w:t xml:space="preserve">2) komora do mycia i dezynfekcji wózków, </w:t>
      </w:r>
    </w:p>
    <w:p w14:paraId="023AFF0C" w14:textId="77777777" w:rsidR="006A79D3" w:rsidRPr="006A79D3" w:rsidRDefault="006A79D3" w:rsidP="006A79D3">
      <w:pPr>
        <w:ind w:left="709" w:right="566" w:hanging="142"/>
        <w:jc w:val="both"/>
        <w:rPr>
          <w:sz w:val="22"/>
          <w:szCs w:val="22"/>
          <w:u w:val="single"/>
        </w:rPr>
      </w:pPr>
      <w:r w:rsidRPr="006A79D3">
        <w:rPr>
          <w:sz w:val="22"/>
          <w:szCs w:val="22"/>
          <w:u w:val="single"/>
        </w:rPr>
        <w:t>3) komora ozonowa do dezynfekcji przywieszek rehabilitacyjnych, fartuchów rentgenowskich i innego asortymentu, który nie może być prany wodnie ani czyszczony chemicznie,</w:t>
      </w:r>
    </w:p>
    <w:p w14:paraId="2C572ADB" w14:textId="77777777" w:rsidR="006A79D3" w:rsidRPr="006A79D3" w:rsidRDefault="006A79D3" w:rsidP="006A79D3">
      <w:pPr>
        <w:ind w:left="709" w:right="566" w:hanging="142"/>
        <w:jc w:val="both"/>
        <w:rPr>
          <w:sz w:val="22"/>
          <w:szCs w:val="22"/>
          <w:u w:val="single"/>
        </w:rPr>
      </w:pPr>
      <w:r w:rsidRPr="006A79D3">
        <w:rPr>
          <w:sz w:val="22"/>
          <w:szCs w:val="22"/>
          <w:u w:val="single"/>
        </w:rPr>
        <w:t xml:space="preserve">4) urządzenie typu tunel </w:t>
      </w:r>
      <w:proofErr w:type="spellStart"/>
      <w:r w:rsidRPr="006A79D3">
        <w:rPr>
          <w:sz w:val="22"/>
          <w:szCs w:val="22"/>
          <w:u w:val="single"/>
        </w:rPr>
        <w:t>finisher</w:t>
      </w:r>
      <w:proofErr w:type="spellEnd"/>
      <w:r w:rsidRPr="006A79D3">
        <w:rPr>
          <w:sz w:val="22"/>
          <w:szCs w:val="22"/>
          <w:u w:val="single"/>
        </w:rPr>
        <w:t xml:space="preserve"> przeznaczone do prasowania i odpylania bielizny operacyjnej, </w:t>
      </w:r>
    </w:p>
    <w:p w14:paraId="2713CF95" w14:textId="77777777" w:rsidR="006A79D3" w:rsidRPr="006A79D3" w:rsidRDefault="006A79D3" w:rsidP="006A79D3">
      <w:pPr>
        <w:ind w:left="709" w:right="566" w:hanging="142"/>
        <w:jc w:val="both"/>
        <w:rPr>
          <w:sz w:val="22"/>
          <w:szCs w:val="22"/>
          <w:u w:val="single"/>
        </w:rPr>
      </w:pPr>
      <w:r w:rsidRPr="006A79D3">
        <w:rPr>
          <w:sz w:val="22"/>
          <w:szCs w:val="22"/>
          <w:u w:val="single"/>
        </w:rPr>
        <w:t>5) automatyczny system dozowania środków piorąco-dezynfekujących w procesie prania wodnego,</w:t>
      </w:r>
    </w:p>
    <w:p w14:paraId="02691CA0" w14:textId="3E0F3E34" w:rsidR="006A79D3" w:rsidRPr="006A79D3" w:rsidRDefault="006A79D3" w:rsidP="006A79D3">
      <w:pPr>
        <w:ind w:left="709" w:right="566" w:hanging="142"/>
        <w:jc w:val="both"/>
        <w:rPr>
          <w:sz w:val="22"/>
          <w:szCs w:val="22"/>
          <w:u w:val="single"/>
        </w:rPr>
      </w:pPr>
      <w:r w:rsidRPr="006A79D3">
        <w:rPr>
          <w:sz w:val="22"/>
          <w:szCs w:val="22"/>
          <w:u w:val="single"/>
        </w:rPr>
        <w:t>6) dwa środki transportu przystosowane do przewozu bielizny szpitalnej, posiadające pozytywną opinię Inspektora Sanitarnego,</w:t>
      </w:r>
    </w:p>
    <w:p w14:paraId="5739F8FD" w14:textId="77777777" w:rsidR="00005E1D" w:rsidRPr="001B353C" w:rsidRDefault="00005E1D" w:rsidP="00005E1D">
      <w:pPr>
        <w:ind w:left="-426"/>
        <w:jc w:val="center"/>
        <w:rPr>
          <w:b/>
          <w:sz w:val="21"/>
          <w:szCs w:val="21"/>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3453"/>
        <w:gridCol w:w="1702"/>
        <w:gridCol w:w="3655"/>
      </w:tblGrid>
      <w:tr w:rsidR="00136E23" w:rsidRPr="001B353C" w14:paraId="3F011C16" w14:textId="77777777" w:rsidTr="00B652E5">
        <w:trPr>
          <w:trHeight w:val="685"/>
          <w:jc w:val="center"/>
        </w:trPr>
        <w:tc>
          <w:tcPr>
            <w:tcW w:w="685" w:type="dxa"/>
            <w:tcBorders>
              <w:top w:val="single" w:sz="4" w:space="0" w:color="auto"/>
              <w:left w:val="single" w:sz="4" w:space="0" w:color="auto"/>
              <w:bottom w:val="single" w:sz="4" w:space="0" w:color="auto"/>
              <w:right w:val="single" w:sz="4" w:space="0" w:color="auto"/>
            </w:tcBorders>
            <w:vAlign w:val="center"/>
          </w:tcPr>
          <w:p w14:paraId="3431E593" w14:textId="77777777" w:rsidR="00136E23" w:rsidRPr="001B353C" w:rsidRDefault="00136E23" w:rsidP="00B652E5">
            <w:pPr>
              <w:ind w:right="-1"/>
              <w:jc w:val="center"/>
              <w:rPr>
                <w:b/>
                <w:sz w:val="21"/>
                <w:szCs w:val="21"/>
              </w:rPr>
            </w:pPr>
            <w:r w:rsidRPr="001B353C">
              <w:rPr>
                <w:b/>
                <w:sz w:val="21"/>
                <w:szCs w:val="21"/>
              </w:rPr>
              <w:t>L.p.</w:t>
            </w:r>
          </w:p>
        </w:tc>
        <w:tc>
          <w:tcPr>
            <w:tcW w:w="3450" w:type="dxa"/>
            <w:tcBorders>
              <w:top w:val="single" w:sz="4" w:space="0" w:color="auto"/>
              <w:left w:val="single" w:sz="4" w:space="0" w:color="auto"/>
              <w:bottom w:val="single" w:sz="4" w:space="0" w:color="auto"/>
              <w:right w:val="single" w:sz="4" w:space="0" w:color="auto"/>
            </w:tcBorders>
            <w:vAlign w:val="center"/>
          </w:tcPr>
          <w:p w14:paraId="794116A9" w14:textId="77777777" w:rsidR="00136E23" w:rsidRPr="001B353C" w:rsidRDefault="00136E23" w:rsidP="00B652E5">
            <w:pPr>
              <w:ind w:right="-1"/>
              <w:jc w:val="center"/>
              <w:rPr>
                <w:b/>
                <w:sz w:val="21"/>
                <w:szCs w:val="21"/>
              </w:rPr>
            </w:pPr>
            <w:r w:rsidRPr="001B353C">
              <w:rPr>
                <w:b/>
                <w:sz w:val="21"/>
                <w:szCs w:val="21"/>
              </w:rPr>
              <w:t>Rodzaj, nazwa</w:t>
            </w:r>
          </w:p>
          <w:p w14:paraId="04C9DAF8" w14:textId="55E651AA" w:rsidR="006A79D3" w:rsidRPr="006A79D3" w:rsidRDefault="006A79D3" w:rsidP="006A79D3">
            <w:pPr>
              <w:ind w:right="-1"/>
              <w:jc w:val="center"/>
              <w:rPr>
                <w:b/>
                <w:sz w:val="21"/>
                <w:szCs w:val="21"/>
              </w:rPr>
            </w:pPr>
            <w:r w:rsidRPr="006A79D3">
              <w:rPr>
                <w:b/>
                <w:sz w:val="21"/>
                <w:szCs w:val="21"/>
              </w:rPr>
              <w:t xml:space="preserve">narzędzi, wyposażenia zakładu </w:t>
            </w:r>
          </w:p>
          <w:p w14:paraId="510F3E90" w14:textId="12BCA27D" w:rsidR="00136E23" w:rsidRPr="001B353C" w:rsidRDefault="006A79D3" w:rsidP="006A79D3">
            <w:pPr>
              <w:ind w:right="-1"/>
              <w:jc w:val="center"/>
              <w:rPr>
                <w:b/>
                <w:sz w:val="21"/>
                <w:szCs w:val="21"/>
              </w:rPr>
            </w:pPr>
            <w:r w:rsidRPr="006A79D3">
              <w:rPr>
                <w:b/>
                <w:sz w:val="21"/>
                <w:szCs w:val="21"/>
              </w:rPr>
              <w:t>lub urządzeń technicznych</w:t>
            </w:r>
          </w:p>
        </w:tc>
        <w:tc>
          <w:tcPr>
            <w:tcW w:w="1701" w:type="dxa"/>
            <w:tcBorders>
              <w:top w:val="single" w:sz="4" w:space="0" w:color="auto"/>
              <w:left w:val="single" w:sz="4" w:space="0" w:color="auto"/>
              <w:bottom w:val="single" w:sz="4" w:space="0" w:color="auto"/>
              <w:right w:val="single" w:sz="4" w:space="0" w:color="auto"/>
            </w:tcBorders>
            <w:vAlign w:val="center"/>
          </w:tcPr>
          <w:p w14:paraId="50E00D2D" w14:textId="77777777" w:rsidR="00136E23" w:rsidRPr="001B353C" w:rsidRDefault="00136E23" w:rsidP="00B652E5">
            <w:pPr>
              <w:ind w:right="-1"/>
              <w:jc w:val="center"/>
              <w:rPr>
                <w:b/>
                <w:sz w:val="21"/>
                <w:szCs w:val="21"/>
              </w:rPr>
            </w:pPr>
            <w:r w:rsidRPr="001B353C">
              <w:rPr>
                <w:b/>
                <w:sz w:val="21"/>
                <w:szCs w:val="21"/>
              </w:rPr>
              <w:t>Liczba (szt.)</w:t>
            </w:r>
          </w:p>
        </w:tc>
        <w:tc>
          <w:tcPr>
            <w:tcW w:w="3652" w:type="dxa"/>
            <w:tcBorders>
              <w:top w:val="single" w:sz="4" w:space="0" w:color="auto"/>
              <w:left w:val="single" w:sz="4" w:space="0" w:color="auto"/>
              <w:bottom w:val="single" w:sz="4" w:space="0" w:color="auto"/>
              <w:right w:val="single" w:sz="4" w:space="0" w:color="auto"/>
            </w:tcBorders>
            <w:vAlign w:val="center"/>
          </w:tcPr>
          <w:p w14:paraId="3E6662A5" w14:textId="77777777" w:rsidR="00136E23" w:rsidRPr="001B353C" w:rsidRDefault="00136E23" w:rsidP="00B652E5">
            <w:pPr>
              <w:jc w:val="center"/>
              <w:rPr>
                <w:b/>
                <w:sz w:val="21"/>
                <w:szCs w:val="21"/>
              </w:rPr>
            </w:pPr>
            <w:r w:rsidRPr="001B353C">
              <w:rPr>
                <w:b/>
                <w:sz w:val="21"/>
                <w:szCs w:val="21"/>
              </w:rPr>
              <w:t>Informacja o podstawie</w:t>
            </w:r>
          </w:p>
          <w:p w14:paraId="32E8BF23" w14:textId="62E91D21" w:rsidR="006A79D3" w:rsidRPr="006A79D3" w:rsidRDefault="00136E23" w:rsidP="006A79D3">
            <w:pPr>
              <w:ind w:right="-1"/>
              <w:jc w:val="center"/>
              <w:rPr>
                <w:b/>
                <w:sz w:val="21"/>
                <w:szCs w:val="21"/>
              </w:rPr>
            </w:pPr>
            <w:r w:rsidRPr="001B353C">
              <w:rPr>
                <w:b/>
                <w:sz w:val="21"/>
                <w:szCs w:val="21"/>
              </w:rPr>
              <w:t xml:space="preserve">dysponowania </w:t>
            </w:r>
            <w:r w:rsidR="006A79D3" w:rsidRPr="006A79D3">
              <w:rPr>
                <w:b/>
                <w:sz w:val="21"/>
                <w:szCs w:val="21"/>
              </w:rPr>
              <w:t>narzędzi</w:t>
            </w:r>
            <w:r w:rsidR="006A79D3">
              <w:rPr>
                <w:b/>
                <w:sz w:val="21"/>
                <w:szCs w:val="21"/>
              </w:rPr>
              <w:t>ami</w:t>
            </w:r>
            <w:r w:rsidR="006A79D3" w:rsidRPr="006A79D3">
              <w:rPr>
                <w:b/>
                <w:sz w:val="21"/>
                <w:szCs w:val="21"/>
              </w:rPr>
              <w:t>, wyposażeni</w:t>
            </w:r>
            <w:r w:rsidR="006A79D3">
              <w:rPr>
                <w:b/>
                <w:sz w:val="21"/>
                <w:szCs w:val="21"/>
              </w:rPr>
              <w:t>em</w:t>
            </w:r>
            <w:r w:rsidR="006A79D3" w:rsidRPr="006A79D3">
              <w:rPr>
                <w:b/>
                <w:sz w:val="21"/>
                <w:szCs w:val="21"/>
              </w:rPr>
              <w:t xml:space="preserve"> zakładu </w:t>
            </w:r>
          </w:p>
          <w:p w14:paraId="78E331F9" w14:textId="6689494A" w:rsidR="00136E23" w:rsidRPr="001B353C" w:rsidRDefault="006A79D3" w:rsidP="006A79D3">
            <w:pPr>
              <w:ind w:right="-1"/>
              <w:jc w:val="center"/>
              <w:rPr>
                <w:sz w:val="21"/>
                <w:szCs w:val="21"/>
              </w:rPr>
            </w:pPr>
            <w:r w:rsidRPr="006A79D3">
              <w:rPr>
                <w:b/>
                <w:sz w:val="21"/>
                <w:szCs w:val="21"/>
              </w:rPr>
              <w:t>lub urządze</w:t>
            </w:r>
            <w:r>
              <w:rPr>
                <w:b/>
                <w:sz w:val="21"/>
                <w:szCs w:val="21"/>
              </w:rPr>
              <w:t>niami</w:t>
            </w:r>
            <w:r w:rsidRPr="006A79D3">
              <w:rPr>
                <w:b/>
                <w:sz w:val="21"/>
                <w:szCs w:val="21"/>
              </w:rPr>
              <w:t xml:space="preserve"> techniczny</w:t>
            </w:r>
            <w:r>
              <w:rPr>
                <w:b/>
                <w:sz w:val="21"/>
                <w:szCs w:val="21"/>
              </w:rPr>
              <w:t>mi</w:t>
            </w:r>
          </w:p>
        </w:tc>
      </w:tr>
      <w:tr w:rsidR="00136E23" w:rsidRPr="001B353C" w14:paraId="4F0010A0"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289F50EF" w14:textId="77777777" w:rsidR="00136E23" w:rsidRPr="001B353C" w:rsidRDefault="00136E23" w:rsidP="00B652E5">
            <w:pPr>
              <w:ind w:right="-1"/>
              <w:jc w:val="center"/>
              <w:rPr>
                <w:b/>
                <w:sz w:val="21"/>
                <w:szCs w:val="21"/>
              </w:rPr>
            </w:pPr>
            <w:r w:rsidRPr="001B353C">
              <w:rPr>
                <w:b/>
                <w:sz w:val="21"/>
                <w:szCs w:val="21"/>
              </w:rPr>
              <w:t>1</w:t>
            </w:r>
          </w:p>
        </w:tc>
        <w:tc>
          <w:tcPr>
            <w:tcW w:w="3450" w:type="dxa"/>
            <w:tcBorders>
              <w:top w:val="single" w:sz="4" w:space="0" w:color="auto"/>
              <w:left w:val="single" w:sz="4" w:space="0" w:color="auto"/>
              <w:bottom w:val="single" w:sz="4" w:space="0" w:color="auto"/>
              <w:right w:val="single" w:sz="4" w:space="0" w:color="auto"/>
            </w:tcBorders>
          </w:tcPr>
          <w:p w14:paraId="02F0AB9B" w14:textId="77777777" w:rsidR="00136E23" w:rsidRPr="001B353C" w:rsidRDefault="00136E23" w:rsidP="00B652E5">
            <w:pPr>
              <w:ind w:right="-1"/>
              <w:rPr>
                <w:sz w:val="21"/>
                <w:szCs w:val="21"/>
              </w:rPr>
            </w:pPr>
          </w:p>
          <w:p w14:paraId="60337A54"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1E8CF2B"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B60789E" w14:textId="77777777" w:rsidR="00136E23" w:rsidRPr="001B353C" w:rsidRDefault="00136E23" w:rsidP="00B652E5">
            <w:pPr>
              <w:ind w:right="-1"/>
              <w:rPr>
                <w:sz w:val="21"/>
                <w:szCs w:val="21"/>
              </w:rPr>
            </w:pPr>
          </w:p>
        </w:tc>
      </w:tr>
      <w:tr w:rsidR="00136E23" w:rsidRPr="001B353C" w14:paraId="1872289C"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508AB20D" w14:textId="77777777" w:rsidR="00136E23" w:rsidRPr="001B353C" w:rsidRDefault="00136E23" w:rsidP="00B652E5">
            <w:pPr>
              <w:ind w:right="-1"/>
              <w:jc w:val="center"/>
              <w:rPr>
                <w:b/>
                <w:sz w:val="21"/>
                <w:szCs w:val="21"/>
              </w:rPr>
            </w:pPr>
            <w:r w:rsidRPr="001B353C">
              <w:rPr>
                <w:b/>
                <w:sz w:val="21"/>
                <w:szCs w:val="21"/>
              </w:rPr>
              <w:t>2</w:t>
            </w:r>
          </w:p>
        </w:tc>
        <w:tc>
          <w:tcPr>
            <w:tcW w:w="3450" w:type="dxa"/>
            <w:tcBorders>
              <w:top w:val="single" w:sz="4" w:space="0" w:color="auto"/>
              <w:left w:val="single" w:sz="4" w:space="0" w:color="auto"/>
              <w:bottom w:val="single" w:sz="4" w:space="0" w:color="auto"/>
              <w:right w:val="single" w:sz="4" w:space="0" w:color="auto"/>
            </w:tcBorders>
          </w:tcPr>
          <w:p w14:paraId="73DD7416" w14:textId="77777777" w:rsidR="00136E23" w:rsidRPr="001B353C" w:rsidRDefault="00136E23" w:rsidP="00B652E5">
            <w:pPr>
              <w:ind w:right="-1"/>
              <w:rPr>
                <w:sz w:val="21"/>
                <w:szCs w:val="21"/>
              </w:rPr>
            </w:pPr>
          </w:p>
          <w:p w14:paraId="5D9B4D9E"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9FD9598"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0060B0FA" w14:textId="77777777" w:rsidR="00136E23" w:rsidRPr="001B353C" w:rsidRDefault="00136E23" w:rsidP="00B652E5">
            <w:pPr>
              <w:ind w:right="-1"/>
              <w:rPr>
                <w:sz w:val="21"/>
                <w:szCs w:val="21"/>
              </w:rPr>
            </w:pPr>
          </w:p>
        </w:tc>
      </w:tr>
      <w:tr w:rsidR="00136E23" w:rsidRPr="001B353C" w14:paraId="26FD787A"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6E8CAE94" w14:textId="77777777" w:rsidR="00136E23" w:rsidRPr="001B353C" w:rsidRDefault="00136E23" w:rsidP="00B652E5">
            <w:pPr>
              <w:ind w:right="-1"/>
              <w:jc w:val="center"/>
              <w:rPr>
                <w:b/>
                <w:sz w:val="21"/>
                <w:szCs w:val="21"/>
              </w:rPr>
            </w:pPr>
            <w:r w:rsidRPr="001B353C">
              <w:rPr>
                <w:b/>
                <w:sz w:val="21"/>
                <w:szCs w:val="21"/>
              </w:rPr>
              <w:t>3</w:t>
            </w:r>
          </w:p>
        </w:tc>
        <w:tc>
          <w:tcPr>
            <w:tcW w:w="3450" w:type="dxa"/>
            <w:tcBorders>
              <w:top w:val="single" w:sz="4" w:space="0" w:color="auto"/>
              <w:left w:val="single" w:sz="4" w:space="0" w:color="auto"/>
              <w:bottom w:val="single" w:sz="4" w:space="0" w:color="auto"/>
              <w:right w:val="single" w:sz="4" w:space="0" w:color="auto"/>
            </w:tcBorders>
          </w:tcPr>
          <w:p w14:paraId="26125E08" w14:textId="77777777" w:rsidR="00136E23" w:rsidRPr="001B353C" w:rsidRDefault="00136E23" w:rsidP="00B652E5">
            <w:pPr>
              <w:ind w:right="-1"/>
              <w:rPr>
                <w:sz w:val="21"/>
                <w:szCs w:val="21"/>
              </w:rPr>
            </w:pPr>
          </w:p>
          <w:p w14:paraId="18D27299"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C831FBD"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2D656C6E" w14:textId="77777777" w:rsidR="00136E23" w:rsidRPr="001B353C" w:rsidRDefault="00136E23" w:rsidP="00B652E5">
            <w:pPr>
              <w:ind w:right="-1"/>
              <w:rPr>
                <w:sz w:val="21"/>
                <w:szCs w:val="21"/>
              </w:rPr>
            </w:pPr>
          </w:p>
        </w:tc>
      </w:tr>
      <w:tr w:rsidR="006A79D3" w:rsidRPr="001B353C" w14:paraId="05F4E363"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48E3268E" w14:textId="60B78F0F" w:rsidR="006A79D3" w:rsidRPr="001B353C" w:rsidRDefault="006A79D3" w:rsidP="00B652E5">
            <w:pPr>
              <w:ind w:right="-1"/>
              <w:jc w:val="center"/>
              <w:rPr>
                <w:b/>
                <w:sz w:val="21"/>
                <w:szCs w:val="21"/>
              </w:rPr>
            </w:pPr>
            <w:r>
              <w:rPr>
                <w:b/>
                <w:sz w:val="21"/>
                <w:szCs w:val="21"/>
              </w:rPr>
              <w:t>4</w:t>
            </w:r>
          </w:p>
        </w:tc>
        <w:tc>
          <w:tcPr>
            <w:tcW w:w="3450" w:type="dxa"/>
            <w:tcBorders>
              <w:top w:val="single" w:sz="4" w:space="0" w:color="auto"/>
              <w:left w:val="single" w:sz="4" w:space="0" w:color="auto"/>
              <w:bottom w:val="single" w:sz="4" w:space="0" w:color="auto"/>
              <w:right w:val="single" w:sz="4" w:space="0" w:color="auto"/>
            </w:tcBorders>
          </w:tcPr>
          <w:p w14:paraId="0991E540" w14:textId="77777777" w:rsidR="006A79D3" w:rsidRDefault="006A79D3" w:rsidP="00B652E5">
            <w:pPr>
              <w:ind w:right="-1"/>
              <w:rPr>
                <w:sz w:val="21"/>
                <w:szCs w:val="21"/>
              </w:rPr>
            </w:pPr>
          </w:p>
          <w:p w14:paraId="4D4AF651" w14:textId="3D149128"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FD86E5F"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3D0F1066" w14:textId="77777777" w:rsidR="006A79D3" w:rsidRPr="001B353C" w:rsidRDefault="006A79D3" w:rsidP="00B652E5">
            <w:pPr>
              <w:ind w:right="-1"/>
              <w:rPr>
                <w:sz w:val="21"/>
                <w:szCs w:val="21"/>
              </w:rPr>
            </w:pPr>
          </w:p>
        </w:tc>
      </w:tr>
      <w:tr w:rsidR="006A79D3" w:rsidRPr="001B353C" w14:paraId="12632A0D"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7576E55F" w14:textId="7CF82E74" w:rsidR="006A79D3" w:rsidRPr="001B353C" w:rsidRDefault="006A79D3" w:rsidP="00B652E5">
            <w:pPr>
              <w:ind w:right="-1"/>
              <w:jc w:val="center"/>
              <w:rPr>
                <w:b/>
                <w:sz w:val="21"/>
                <w:szCs w:val="21"/>
              </w:rPr>
            </w:pPr>
            <w:r>
              <w:rPr>
                <w:b/>
                <w:sz w:val="21"/>
                <w:szCs w:val="21"/>
              </w:rPr>
              <w:t>5</w:t>
            </w:r>
          </w:p>
        </w:tc>
        <w:tc>
          <w:tcPr>
            <w:tcW w:w="3450" w:type="dxa"/>
            <w:tcBorders>
              <w:top w:val="single" w:sz="4" w:space="0" w:color="auto"/>
              <w:left w:val="single" w:sz="4" w:space="0" w:color="auto"/>
              <w:bottom w:val="single" w:sz="4" w:space="0" w:color="auto"/>
              <w:right w:val="single" w:sz="4" w:space="0" w:color="auto"/>
            </w:tcBorders>
          </w:tcPr>
          <w:p w14:paraId="69CC9039" w14:textId="77777777" w:rsidR="006A79D3" w:rsidRDefault="006A79D3" w:rsidP="00B652E5">
            <w:pPr>
              <w:ind w:right="-1"/>
              <w:rPr>
                <w:sz w:val="21"/>
                <w:szCs w:val="21"/>
              </w:rPr>
            </w:pPr>
          </w:p>
          <w:p w14:paraId="6D4A70B5" w14:textId="67C5C314"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BD2D20E"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1D13821" w14:textId="77777777" w:rsidR="006A79D3" w:rsidRPr="001B353C" w:rsidRDefault="006A79D3" w:rsidP="00B652E5">
            <w:pPr>
              <w:ind w:right="-1"/>
              <w:rPr>
                <w:sz w:val="21"/>
                <w:szCs w:val="21"/>
              </w:rPr>
            </w:pPr>
          </w:p>
        </w:tc>
      </w:tr>
      <w:tr w:rsidR="006A79D3" w:rsidRPr="001B353C" w14:paraId="716F9517"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5A6CBDA7" w14:textId="581B0995" w:rsidR="006A79D3" w:rsidRPr="001B353C" w:rsidRDefault="006A79D3" w:rsidP="00B652E5">
            <w:pPr>
              <w:ind w:right="-1"/>
              <w:jc w:val="center"/>
              <w:rPr>
                <w:b/>
                <w:sz w:val="21"/>
                <w:szCs w:val="21"/>
              </w:rPr>
            </w:pPr>
            <w:r>
              <w:rPr>
                <w:b/>
                <w:sz w:val="21"/>
                <w:szCs w:val="21"/>
              </w:rPr>
              <w:t>6</w:t>
            </w:r>
          </w:p>
        </w:tc>
        <w:tc>
          <w:tcPr>
            <w:tcW w:w="3450" w:type="dxa"/>
            <w:tcBorders>
              <w:top w:val="single" w:sz="4" w:space="0" w:color="auto"/>
              <w:left w:val="single" w:sz="4" w:space="0" w:color="auto"/>
              <w:bottom w:val="single" w:sz="4" w:space="0" w:color="auto"/>
              <w:right w:val="single" w:sz="4" w:space="0" w:color="auto"/>
            </w:tcBorders>
          </w:tcPr>
          <w:p w14:paraId="40A19E77" w14:textId="77777777" w:rsidR="006A79D3" w:rsidRDefault="006A79D3" w:rsidP="00B652E5">
            <w:pPr>
              <w:ind w:right="-1"/>
              <w:rPr>
                <w:sz w:val="21"/>
                <w:szCs w:val="21"/>
              </w:rPr>
            </w:pPr>
          </w:p>
          <w:p w14:paraId="18B4931A" w14:textId="61C43E94"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27C0158"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A4C6FF3" w14:textId="77777777" w:rsidR="006A79D3" w:rsidRPr="001B353C" w:rsidRDefault="006A79D3" w:rsidP="00B652E5">
            <w:pPr>
              <w:ind w:right="-1"/>
              <w:rPr>
                <w:sz w:val="21"/>
                <w:szCs w:val="21"/>
              </w:rPr>
            </w:pPr>
          </w:p>
        </w:tc>
      </w:tr>
    </w:tbl>
    <w:p w14:paraId="6503A2DB" w14:textId="77777777" w:rsidR="00136E23" w:rsidRPr="001B353C" w:rsidRDefault="00136E23" w:rsidP="00136E23">
      <w:pPr>
        <w:ind w:left="-142"/>
        <w:jc w:val="both"/>
        <w:rPr>
          <w:bCs/>
          <w:sz w:val="21"/>
          <w:szCs w:val="21"/>
        </w:rPr>
      </w:pPr>
    </w:p>
    <w:p w14:paraId="578B90C9" w14:textId="77777777" w:rsidR="00136E23" w:rsidRPr="001B353C" w:rsidRDefault="00136E23" w:rsidP="00136E23">
      <w:pPr>
        <w:jc w:val="both"/>
        <w:rPr>
          <w:b/>
          <w:bCs/>
          <w:sz w:val="21"/>
          <w:szCs w:val="21"/>
        </w:rPr>
      </w:pPr>
      <w:r w:rsidRPr="001B353C">
        <w:rPr>
          <w:b/>
          <w:bCs/>
          <w:sz w:val="21"/>
          <w:szCs w:val="21"/>
        </w:rPr>
        <w:t>Oświadczam, jako upoważniony reprezentant Wykonawcy, że:</w:t>
      </w:r>
    </w:p>
    <w:p w14:paraId="203E5812" w14:textId="336DA7AA" w:rsidR="00136E23" w:rsidRPr="001B353C" w:rsidRDefault="00136E23" w:rsidP="00F40634">
      <w:pPr>
        <w:ind w:left="284" w:hanging="142"/>
        <w:jc w:val="both"/>
        <w:rPr>
          <w:bCs/>
          <w:sz w:val="21"/>
          <w:szCs w:val="21"/>
        </w:rPr>
      </w:pPr>
      <w:r w:rsidRPr="001B353C">
        <w:rPr>
          <w:bCs/>
          <w:sz w:val="21"/>
          <w:szCs w:val="21"/>
        </w:rPr>
        <w:t xml:space="preserve">a) dysponujemy </w:t>
      </w:r>
      <w:r w:rsidR="00F40634" w:rsidRPr="00F40634">
        <w:rPr>
          <w:bCs/>
          <w:sz w:val="21"/>
          <w:szCs w:val="21"/>
        </w:rPr>
        <w:t>narzędzi</w:t>
      </w:r>
      <w:r w:rsidR="00F40634">
        <w:rPr>
          <w:bCs/>
          <w:sz w:val="21"/>
          <w:szCs w:val="21"/>
        </w:rPr>
        <w:t>ami</w:t>
      </w:r>
      <w:r w:rsidR="00F40634" w:rsidRPr="00F40634">
        <w:rPr>
          <w:bCs/>
          <w:sz w:val="21"/>
          <w:szCs w:val="21"/>
        </w:rPr>
        <w:t>, wyposażeni</w:t>
      </w:r>
      <w:r w:rsidR="00F40634">
        <w:rPr>
          <w:bCs/>
          <w:sz w:val="21"/>
          <w:szCs w:val="21"/>
        </w:rPr>
        <w:t>em</w:t>
      </w:r>
      <w:r w:rsidR="00F40634" w:rsidRPr="00F40634">
        <w:rPr>
          <w:bCs/>
          <w:sz w:val="21"/>
          <w:szCs w:val="21"/>
        </w:rPr>
        <w:t xml:space="preserve"> zakładu lub urządze</w:t>
      </w:r>
      <w:r w:rsidR="00F40634">
        <w:rPr>
          <w:bCs/>
          <w:sz w:val="21"/>
          <w:szCs w:val="21"/>
        </w:rPr>
        <w:t>niami</w:t>
      </w:r>
      <w:r w:rsidRPr="001B353C">
        <w:rPr>
          <w:bCs/>
          <w:sz w:val="21"/>
          <w:szCs w:val="21"/>
        </w:rPr>
        <w:t xml:space="preserve"> wskazanymi w poz. ………. wykazu,</w:t>
      </w:r>
    </w:p>
    <w:p w14:paraId="12C57758" w14:textId="2BA79FAE" w:rsidR="00136E23" w:rsidRPr="001B353C" w:rsidRDefault="00136E23" w:rsidP="00136E23">
      <w:pPr>
        <w:ind w:left="284" w:hanging="142"/>
        <w:jc w:val="both"/>
        <w:rPr>
          <w:bCs/>
          <w:sz w:val="21"/>
          <w:szCs w:val="21"/>
        </w:rPr>
      </w:pPr>
      <w:r w:rsidRPr="001B353C">
        <w:rPr>
          <w:bCs/>
          <w:sz w:val="21"/>
          <w:szCs w:val="21"/>
        </w:rPr>
        <w:t xml:space="preserve">b) nie dysponujemy </w:t>
      </w:r>
      <w:r w:rsidR="00F40634" w:rsidRPr="00F40634">
        <w:rPr>
          <w:bCs/>
          <w:sz w:val="21"/>
          <w:szCs w:val="21"/>
        </w:rPr>
        <w:t>narzędziami, wyposażeniem zakładu lub urządzeniami</w:t>
      </w:r>
      <w:r w:rsidRPr="001B353C">
        <w:rPr>
          <w:bCs/>
          <w:sz w:val="21"/>
          <w:szCs w:val="21"/>
        </w:rPr>
        <w:t xml:space="preserve"> wskazanymi w poz. ………. wykazu, lecz polegając na zasobach innych podmiotów (na zasadach określonych w art. </w:t>
      </w:r>
      <w:r>
        <w:rPr>
          <w:bCs/>
          <w:sz w:val="21"/>
          <w:szCs w:val="21"/>
        </w:rPr>
        <w:t>118</w:t>
      </w:r>
      <w:r w:rsidRPr="001B353C">
        <w:rPr>
          <w:bCs/>
          <w:sz w:val="21"/>
          <w:szCs w:val="21"/>
        </w:rPr>
        <w:t xml:space="preserve"> ust</w:t>
      </w:r>
      <w:r>
        <w:rPr>
          <w:bCs/>
          <w:sz w:val="21"/>
          <w:szCs w:val="21"/>
        </w:rPr>
        <w:t>.</w:t>
      </w:r>
      <w:r w:rsidRPr="001B353C">
        <w:rPr>
          <w:bCs/>
          <w:sz w:val="21"/>
          <w:szCs w:val="21"/>
        </w:rPr>
        <w:t xml:space="preserve"> 1 ustawy </w:t>
      </w:r>
      <w:proofErr w:type="spellStart"/>
      <w:r w:rsidRPr="001B353C">
        <w:rPr>
          <w:bCs/>
          <w:sz w:val="21"/>
          <w:szCs w:val="21"/>
        </w:rPr>
        <w:t>Pzp</w:t>
      </w:r>
      <w:proofErr w:type="spellEnd"/>
      <w:r w:rsidRPr="001B353C">
        <w:rPr>
          <w:bCs/>
          <w:sz w:val="21"/>
          <w:szCs w:val="21"/>
        </w:rPr>
        <w:t>), będziemy dysponować tymi zasobami, na potwierdzenie czego załączamy pisemne zobowiązanie tych podmiotów do oddania do dyspozycji swoich zasobów.</w:t>
      </w:r>
    </w:p>
    <w:p w14:paraId="47F74CF5" w14:textId="77777777" w:rsidR="00005E1D" w:rsidRPr="001B353C" w:rsidRDefault="00005E1D" w:rsidP="00136E23">
      <w:pPr>
        <w:ind w:hanging="142"/>
        <w:jc w:val="both"/>
        <w:rPr>
          <w:bCs/>
          <w:sz w:val="21"/>
          <w:szCs w:val="21"/>
        </w:rPr>
      </w:pPr>
    </w:p>
    <w:p w14:paraId="3F2606AF" w14:textId="58A5A350" w:rsidR="00136E23" w:rsidRDefault="00136E23" w:rsidP="00136E23">
      <w:pPr>
        <w:rPr>
          <w:sz w:val="14"/>
          <w:szCs w:val="14"/>
        </w:rPr>
      </w:pPr>
    </w:p>
    <w:p w14:paraId="65770A61" w14:textId="77777777" w:rsidR="00F40634" w:rsidRPr="001B353C" w:rsidRDefault="00F40634" w:rsidP="00136E23">
      <w:pPr>
        <w:rPr>
          <w:sz w:val="14"/>
          <w:szCs w:val="14"/>
        </w:rPr>
      </w:pPr>
    </w:p>
    <w:p w14:paraId="30DB4529" w14:textId="77777777" w:rsidR="00136E23" w:rsidRPr="001B353C" w:rsidRDefault="00136E23" w:rsidP="00136E23">
      <w:pPr>
        <w:rPr>
          <w:sz w:val="22"/>
          <w:szCs w:val="22"/>
        </w:rPr>
      </w:pPr>
      <w:r w:rsidRPr="001B353C">
        <w:rPr>
          <w:sz w:val="22"/>
          <w:szCs w:val="22"/>
        </w:rPr>
        <w:t>................................, dnia..............................</w:t>
      </w:r>
    </w:p>
    <w:p w14:paraId="7DDA4E7F" w14:textId="28825EBE" w:rsidR="00136E23" w:rsidRDefault="00136E23" w:rsidP="007574D7">
      <w:pPr>
        <w:ind w:left="-284"/>
        <w:jc w:val="right"/>
        <w:rPr>
          <w:b/>
          <w:sz w:val="16"/>
          <w:szCs w:val="16"/>
        </w:rPr>
      </w:pPr>
      <w:r>
        <w:rPr>
          <w:b/>
          <w:sz w:val="16"/>
          <w:szCs w:val="16"/>
        </w:rPr>
        <w:br w:type="page"/>
      </w:r>
    </w:p>
    <w:p w14:paraId="50AED412" w14:textId="455736A3" w:rsidR="007574D7" w:rsidRDefault="007574D7" w:rsidP="007574D7">
      <w:pPr>
        <w:ind w:left="-284"/>
        <w:jc w:val="right"/>
        <w:rPr>
          <w:i/>
        </w:rPr>
      </w:pPr>
      <w:r w:rsidRPr="00136E23">
        <w:rPr>
          <w:i/>
        </w:rPr>
        <w:lastRenderedPageBreak/>
        <w:t xml:space="preserve">Załącznik nr </w:t>
      </w:r>
      <w:r w:rsidR="000503F2">
        <w:rPr>
          <w:i/>
        </w:rPr>
        <w:t>7</w:t>
      </w:r>
    </w:p>
    <w:p w14:paraId="3DF4F1D6" w14:textId="78EE7535" w:rsidR="00B20A25" w:rsidRDefault="00B20A25" w:rsidP="007574D7">
      <w:pPr>
        <w:ind w:left="-284"/>
        <w:jc w:val="right"/>
        <w:rPr>
          <w:i/>
        </w:rPr>
      </w:pPr>
    </w:p>
    <w:p w14:paraId="41F04A29" w14:textId="77777777" w:rsidR="00B20A25" w:rsidRPr="00B20A25" w:rsidRDefault="00B20A25" w:rsidP="00B20A25">
      <w:pPr>
        <w:rPr>
          <w:sz w:val="16"/>
          <w:szCs w:val="16"/>
        </w:rPr>
      </w:pPr>
    </w:p>
    <w:p w14:paraId="3A59D07A" w14:textId="77777777" w:rsidR="00B20A25" w:rsidRPr="00B20A25" w:rsidRDefault="00B20A25" w:rsidP="00B20A25">
      <w:pPr>
        <w:ind w:left="284"/>
        <w:rPr>
          <w:b/>
          <w:i/>
          <w:u w:val="single"/>
        </w:rPr>
      </w:pPr>
      <w:r w:rsidRPr="00B20A25">
        <w:rPr>
          <w:b/>
          <w:i/>
          <w:u w:val="single"/>
        </w:rPr>
        <w:t xml:space="preserve">Nazwa i adres Wykonawcy: </w:t>
      </w:r>
    </w:p>
    <w:p w14:paraId="229F9A09" w14:textId="77777777" w:rsidR="00B20A25" w:rsidRPr="00B20A25" w:rsidRDefault="00B20A25" w:rsidP="00B20A25"/>
    <w:p w14:paraId="5FE50A35" w14:textId="77777777" w:rsidR="00B20A25" w:rsidRPr="00B20A25" w:rsidRDefault="00B20A25" w:rsidP="00B20A25">
      <w:r w:rsidRPr="00B20A25">
        <w:t>…....................................................</w:t>
      </w:r>
    </w:p>
    <w:p w14:paraId="70C58345" w14:textId="77777777" w:rsidR="00B20A25" w:rsidRPr="00B20A25" w:rsidRDefault="00B20A25" w:rsidP="00B20A25"/>
    <w:p w14:paraId="6449DD1C" w14:textId="77777777" w:rsidR="00B20A25" w:rsidRPr="00B20A25" w:rsidRDefault="00B20A25" w:rsidP="00B20A25">
      <w:r w:rsidRPr="00B20A25">
        <w:t>…....................................................</w:t>
      </w:r>
    </w:p>
    <w:p w14:paraId="00B45C82" w14:textId="77777777" w:rsidR="00B20A25" w:rsidRPr="00B20A25" w:rsidRDefault="00B20A25" w:rsidP="00B20A25"/>
    <w:p w14:paraId="224D98D5" w14:textId="77777777" w:rsidR="00B20A25" w:rsidRPr="00B20A25" w:rsidRDefault="00B20A25" w:rsidP="00B20A25">
      <w:r w:rsidRPr="00B20A25">
        <w:t>…....................................................</w:t>
      </w:r>
    </w:p>
    <w:p w14:paraId="15ECE04D" w14:textId="77777777" w:rsidR="00B20A25" w:rsidRPr="00B20A25" w:rsidRDefault="00B20A25" w:rsidP="00B20A25">
      <w:pPr>
        <w:autoSpaceDE w:val="0"/>
        <w:autoSpaceDN w:val="0"/>
        <w:adjustRightInd w:val="0"/>
        <w:spacing w:before="240" w:after="120"/>
        <w:ind w:left="360" w:right="45"/>
        <w:jc w:val="center"/>
        <w:rPr>
          <w:b/>
          <w:sz w:val="22"/>
          <w:szCs w:val="22"/>
        </w:rPr>
      </w:pPr>
    </w:p>
    <w:p w14:paraId="3B659C70" w14:textId="77777777" w:rsidR="00B20A25" w:rsidRPr="00B20A25" w:rsidRDefault="00B20A25" w:rsidP="00B20A25">
      <w:pPr>
        <w:spacing w:line="276" w:lineRule="auto"/>
        <w:ind w:firstLine="360"/>
        <w:jc w:val="center"/>
        <w:rPr>
          <w:b/>
          <w:sz w:val="26"/>
          <w:szCs w:val="26"/>
        </w:rPr>
      </w:pPr>
      <w:r w:rsidRPr="00B20A25">
        <w:rPr>
          <w:b/>
          <w:sz w:val="26"/>
          <w:szCs w:val="26"/>
        </w:rPr>
        <w:t>Oświadczenie</w:t>
      </w:r>
    </w:p>
    <w:p w14:paraId="442F4832" w14:textId="77777777" w:rsidR="00B20A25" w:rsidRPr="00B20A25" w:rsidRDefault="00B20A25" w:rsidP="00B20A25">
      <w:pPr>
        <w:spacing w:line="276" w:lineRule="auto"/>
        <w:ind w:firstLine="360"/>
        <w:jc w:val="center"/>
        <w:rPr>
          <w:b/>
          <w:sz w:val="10"/>
          <w:szCs w:val="10"/>
        </w:rPr>
      </w:pPr>
    </w:p>
    <w:p w14:paraId="64F17DAE" w14:textId="77777777" w:rsidR="00B20A25" w:rsidRPr="00B20A25" w:rsidRDefault="00B20A25" w:rsidP="00B20A25">
      <w:pPr>
        <w:spacing w:line="276" w:lineRule="auto"/>
        <w:ind w:firstLine="360"/>
        <w:jc w:val="center"/>
        <w:rPr>
          <w:b/>
          <w:sz w:val="23"/>
          <w:szCs w:val="23"/>
        </w:rPr>
      </w:pPr>
      <w:r w:rsidRPr="00B20A25">
        <w:rPr>
          <w:b/>
          <w:sz w:val="23"/>
          <w:szCs w:val="23"/>
        </w:rPr>
        <w:t xml:space="preserve">o przynależności lub braku przynależności do tej samej grupy kapitałowej, </w:t>
      </w:r>
    </w:p>
    <w:p w14:paraId="1F6F5C0C" w14:textId="77777777" w:rsidR="00B20A25" w:rsidRPr="00B20A25" w:rsidRDefault="00B20A25" w:rsidP="00B20A25">
      <w:pPr>
        <w:spacing w:line="276" w:lineRule="auto"/>
        <w:ind w:firstLine="360"/>
        <w:jc w:val="center"/>
        <w:rPr>
          <w:b/>
          <w:sz w:val="23"/>
          <w:szCs w:val="23"/>
        </w:rPr>
      </w:pPr>
      <w:r w:rsidRPr="00B20A25">
        <w:rPr>
          <w:b/>
          <w:sz w:val="23"/>
          <w:szCs w:val="23"/>
        </w:rPr>
        <w:t xml:space="preserve">o której mowa w art. 108 ust. l pkt 5 ustawy z dnia 11 września 2019 r. </w:t>
      </w:r>
    </w:p>
    <w:p w14:paraId="0E2AF80D" w14:textId="44D8E158" w:rsidR="00B20A25" w:rsidRPr="00B20A25" w:rsidRDefault="00B20A25" w:rsidP="00B20A25">
      <w:pPr>
        <w:spacing w:line="276" w:lineRule="auto"/>
        <w:ind w:firstLine="360"/>
        <w:jc w:val="center"/>
        <w:rPr>
          <w:b/>
          <w:sz w:val="23"/>
          <w:szCs w:val="23"/>
        </w:rPr>
      </w:pPr>
      <w:r w:rsidRPr="00B20A25">
        <w:rPr>
          <w:b/>
          <w:sz w:val="23"/>
          <w:szCs w:val="23"/>
        </w:rPr>
        <w:t xml:space="preserve">Prawo zamówień publicznych </w:t>
      </w:r>
      <w:r w:rsidR="008934CF" w:rsidRPr="008934CF">
        <w:rPr>
          <w:b/>
          <w:sz w:val="23"/>
          <w:szCs w:val="23"/>
        </w:rPr>
        <w:t>(tj.: Dz.U. 2021, poz. 1129</w:t>
      </w:r>
      <w:r w:rsidR="000D16F6">
        <w:rPr>
          <w:b/>
          <w:sz w:val="23"/>
          <w:szCs w:val="23"/>
        </w:rPr>
        <w:t xml:space="preserve"> ze zm.</w:t>
      </w:r>
      <w:r w:rsidR="008934CF" w:rsidRPr="008934CF">
        <w:rPr>
          <w:b/>
          <w:sz w:val="23"/>
          <w:szCs w:val="23"/>
        </w:rPr>
        <w:t>)</w:t>
      </w:r>
    </w:p>
    <w:p w14:paraId="217ACD56" w14:textId="77777777" w:rsidR="00B20A25" w:rsidRPr="00B20A25" w:rsidRDefault="00B20A25" w:rsidP="00B20A25">
      <w:pPr>
        <w:spacing w:line="276" w:lineRule="auto"/>
        <w:ind w:firstLine="360"/>
        <w:jc w:val="center"/>
        <w:rPr>
          <w:noProof/>
          <w:sz w:val="23"/>
          <w:szCs w:val="23"/>
        </w:rPr>
      </w:pPr>
      <w:r w:rsidRPr="00B20A25">
        <w:rPr>
          <w:b/>
          <w:sz w:val="23"/>
          <w:szCs w:val="23"/>
        </w:rPr>
        <w:t xml:space="preserve">(dalej jako: ustawa </w:t>
      </w:r>
      <w:proofErr w:type="spellStart"/>
      <w:r w:rsidRPr="00B20A25">
        <w:rPr>
          <w:b/>
          <w:sz w:val="23"/>
          <w:szCs w:val="23"/>
        </w:rPr>
        <w:t>Pzp</w:t>
      </w:r>
      <w:proofErr w:type="spellEnd"/>
      <w:r w:rsidRPr="00B20A25">
        <w:rPr>
          <w:b/>
          <w:sz w:val="23"/>
          <w:szCs w:val="23"/>
        </w:rPr>
        <w:t>)</w:t>
      </w:r>
    </w:p>
    <w:p w14:paraId="7F242212" w14:textId="77777777" w:rsidR="00B20A25" w:rsidRPr="00B20A25" w:rsidRDefault="00B20A25" w:rsidP="00B20A25">
      <w:pPr>
        <w:spacing w:line="276" w:lineRule="auto"/>
        <w:ind w:firstLine="360"/>
        <w:rPr>
          <w:noProof/>
          <w:sz w:val="24"/>
          <w:szCs w:val="24"/>
        </w:rPr>
      </w:pPr>
    </w:p>
    <w:p w14:paraId="283C17D5" w14:textId="77777777" w:rsidR="00B20A25" w:rsidRPr="00B20A25" w:rsidRDefault="00B20A25" w:rsidP="00B20A25">
      <w:pPr>
        <w:ind w:firstLine="720"/>
        <w:jc w:val="both"/>
        <w:rPr>
          <w:b/>
          <w:i/>
          <w:sz w:val="22"/>
          <w:szCs w:val="22"/>
        </w:rPr>
      </w:pPr>
    </w:p>
    <w:p w14:paraId="3ADCEBBE" w14:textId="2ECC244B" w:rsidR="00B20A25" w:rsidRPr="00B20A25" w:rsidRDefault="00B20A25" w:rsidP="009F25AD">
      <w:pPr>
        <w:ind w:left="-284" w:firstLine="851"/>
        <w:jc w:val="both"/>
        <w:rPr>
          <w:sz w:val="22"/>
          <w:szCs w:val="22"/>
        </w:rPr>
      </w:pPr>
      <w:r w:rsidRPr="00B20A25">
        <w:rPr>
          <w:noProof/>
          <w:sz w:val="22"/>
          <w:szCs w:val="22"/>
        </w:rPr>
        <w:t>N</w:t>
      </w:r>
      <w:r w:rsidRPr="00B20A25">
        <w:rPr>
          <w:sz w:val="22"/>
          <w:szCs w:val="22"/>
        </w:rPr>
        <w:t>a potrzeby postępowania o udzielenie zamówienia publicznego pn.:</w:t>
      </w:r>
    </w:p>
    <w:p w14:paraId="484CB336" w14:textId="68993067" w:rsidR="00B20A25" w:rsidRDefault="00B20A25" w:rsidP="00B20A25">
      <w:pPr>
        <w:spacing w:line="276" w:lineRule="auto"/>
        <w:ind w:firstLine="360"/>
        <w:rPr>
          <w:sz w:val="10"/>
          <w:szCs w:val="10"/>
        </w:rPr>
      </w:pPr>
    </w:p>
    <w:p w14:paraId="57E2D37B" w14:textId="77777777" w:rsidR="009F25AD" w:rsidRPr="00B20A25" w:rsidRDefault="009F25AD" w:rsidP="00B20A25">
      <w:pPr>
        <w:spacing w:line="276" w:lineRule="auto"/>
        <w:ind w:firstLine="360"/>
        <w:rPr>
          <w:sz w:val="10"/>
          <w:szCs w:val="10"/>
        </w:rPr>
      </w:pPr>
    </w:p>
    <w:p w14:paraId="4EA553A4" w14:textId="77777777" w:rsidR="00223B9E" w:rsidRDefault="00223B9E" w:rsidP="00223B9E">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37869A90" w14:textId="2220CAA3" w:rsidR="00223B9E" w:rsidRPr="003704B4" w:rsidRDefault="000B0609" w:rsidP="00223B9E">
      <w:pPr>
        <w:pStyle w:val="Tytu"/>
        <w:rPr>
          <w:i/>
          <w:sz w:val="22"/>
          <w:szCs w:val="22"/>
          <w:lang w:val="pl-PL"/>
        </w:rPr>
      </w:pPr>
      <w:r w:rsidRPr="000B0609">
        <w:rPr>
          <w:i/>
          <w:sz w:val="22"/>
          <w:szCs w:val="22"/>
          <w:lang w:val="pl-PL"/>
        </w:rPr>
        <w:t xml:space="preserve">nakładek na </w:t>
      </w:r>
      <w:proofErr w:type="spellStart"/>
      <w:r w:rsidRPr="000B0609">
        <w:rPr>
          <w:i/>
          <w:sz w:val="22"/>
          <w:szCs w:val="22"/>
          <w:lang w:val="pl-PL"/>
        </w:rPr>
        <w:t>mopy</w:t>
      </w:r>
      <w:proofErr w:type="spellEnd"/>
      <w:r w:rsidRPr="000B0609">
        <w:rPr>
          <w:i/>
          <w:sz w:val="22"/>
          <w:szCs w:val="22"/>
          <w:lang w:val="pl-PL"/>
        </w:rPr>
        <w:t xml:space="preserve"> </w:t>
      </w:r>
      <w:r w:rsidR="00223B9E" w:rsidRPr="008C3BE0">
        <w:rPr>
          <w:i/>
          <w:sz w:val="22"/>
          <w:szCs w:val="22"/>
          <w:lang w:val="pl-PL"/>
        </w:rPr>
        <w:t xml:space="preserve">oraz maszyn </w:t>
      </w:r>
      <w:proofErr w:type="spellStart"/>
      <w:r w:rsidR="00223B9E" w:rsidRPr="008C3BE0">
        <w:rPr>
          <w:i/>
          <w:sz w:val="22"/>
          <w:szCs w:val="22"/>
          <w:lang w:val="pl-PL"/>
        </w:rPr>
        <w:t>vendingowych</w:t>
      </w:r>
      <w:proofErr w:type="spellEnd"/>
      <w:r w:rsidR="00223B9E">
        <w:rPr>
          <w:i/>
          <w:sz w:val="22"/>
          <w:szCs w:val="22"/>
          <w:lang w:val="pl-PL"/>
        </w:rPr>
        <w:t>”</w:t>
      </w:r>
    </w:p>
    <w:p w14:paraId="0020816E" w14:textId="77777777" w:rsidR="009F25AD" w:rsidRPr="00B20A25" w:rsidRDefault="009F25AD" w:rsidP="00B20A25">
      <w:pPr>
        <w:spacing w:line="276" w:lineRule="auto"/>
        <w:ind w:left="-284"/>
        <w:contextualSpacing/>
        <w:jc w:val="center"/>
        <w:rPr>
          <w:b/>
          <w:i/>
          <w:color w:val="000000"/>
          <w:sz w:val="22"/>
          <w:szCs w:val="22"/>
        </w:rPr>
      </w:pPr>
    </w:p>
    <w:p w14:paraId="5B260091" w14:textId="77777777" w:rsidR="00B20A25" w:rsidRPr="00B20A25" w:rsidRDefault="00B20A25" w:rsidP="00B20A25">
      <w:pPr>
        <w:spacing w:line="276" w:lineRule="auto"/>
        <w:ind w:left="-284"/>
        <w:contextualSpacing/>
        <w:jc w:val="center"/>
        <w:rPr>
          <w:b/>
          <w:i/>
          <w:color w:val="000000"/>
          <w:sz w:val="10"/>
          <w:szCs w:val="10"/>
        </w:rPr>
      </w:pPr>
    </w:p>
    <w:p w14:paraId="5BF093EA" w14:textId="77777777" w:rsidR="00B20A25" w:rsidRPr="00B20A25" w:rsidRDefault="00B20A25" w:rsidP="00B20A25">
      <w:pPr>
        <w:autoSpaceDE w:val="0"/>
        <w:autoSpaceDN w:val="0"/>
        <w:adjustRightInd w:val="0"/>
        <w:ind w:left="284" w:right="283" w:hanging="294"/>
        <w:jc w:val="both"/>
        <w:rPr>
          <w:sz w:val="22"/>
          <w:szCs w:val="22"/>
        </w:rPr>
      </w:pPr>
      <w:r w:rsidRPr="00B20A25">
        <w:rPr>
          <w:sz w:val="22"/>
          <w:szCs w:val="22"/>
        </w:rPr>
        <w:t xml:space="preserve">prowadzonego przez </w:t>
      </w:r>
      <w:r w:rsidRPr="00B20A25">
        <w:rPr>
          <w:sz w:val="22"/>
          <w:szCs w:val="22"/>
          <w:u w:val="single"/>
        </w:rPr>
        <w:t>Miejskie Centrum Medyczne im. dr. Karola Jonschera w Łodzi</w:t>
      </w:r>
      <w:r w:rsidRPr="00B20A25">
        <w:rPr>
          <w:sz w:val="22"/>
          <w:szCs w:val="22"/>
        </w:rPr>
        <w:t>, oświadczam(y), że</w:t>
      </w:r>
      <w:r w:rsidRPr="00B20A25">
        <w:rPr>
          <w:vertAlign w:val="superscript"/>
        </w:rPr>
        <w:footnoteReference w:id="12"/>
      </w:r>
      <w:r w:rsidRPr="00B20A25">
        <w:rPr>
          <w:sz w:val="22"/>
          <w:szCs w:val="22"/>
        </w:rPr>
        <w:t>:</w:t>
      </w:r>
    </w:p>
    <w:p w14:paraId="37675EA9" w14:textId="77777777" w:rsidR="00B20A25" w:rsidRPr="00B20A25" w:rsidRDefault="00B20A25" w:rsidP="00B20A25">
      <w:pPr>
        <w:spacing w:line="276" w:lineRule="auto"/>
        <w:ind w:left="360" w:hanging="360"/>
        <w:rPr>
          <w:sz w:val="22"/>
          <w:szCs w:val="22"/>
          <w:u w:val="single"/>
        </w:rPr>
      </w:pPr>
    </w:p>
    <w:p w14:paraId="13A74D64" w14:textId="06C7986F" w:rsidR="00B20A25" w:rsidRPr="00B20A25" w:rsidRDefault="00B20A25" w:rsidP="00B20A25">
      <w:pPr>
        <w:numPr>
          <w:ilvl w:val="0"/>
          <w:numId w:val="5"/>
        </w:numPr>
        <w:spacing w:line="276" w:lineRule="auto"/>
        <w:ind w:left="426" w:right="-2" w:hanging="426"/>
        <w:contextualSpacing/>
        <w:jc w:val="both"/>
        <w:rPr>
          <w:bCs/>
          <w:kern w:val="2"/>
          <w:sz w:val="22"/>
          <w:szCs w:val="22"/>
          <w:lang w:bidi="hi-IN"/>
        </w:rPr>
      </w:pPr>
      <w:r w:rsidRPr="00B20A25">
        <w:rPr>
          <w:b/>
          <w:kern w:val="2"/>
          <w:sz w:val="22"/>
          <w:szCs w:val="22"/>
          <w:lang w:bidi="hi-IN"/>
        </w:rPr>
        <w:t>nie należę(</w:t>
      </w:r>
      <w:proofErr w:type="spellStart"/>
      <w:r w:rsidRPr="00B20A25">
        <w:rPr>
          <w:b/>
          <w:kern w:val="2"/>
          <w:sz w:val="22"/>
          <w:szCs w:val="22"/>
          <w:lang w:bidi="hi-IN"/>
        </w:rPr>
        <w:t>ymy</w:t>
      </w:r>
      <w:proofErr w:type="spellEnd"/>
      <w:r w:rsidRPr="00B20A25">
        <w:rPr>
          <w:b/>
          <w:kern w:val="2"/>
          <w:sz w:val="22"/>
          <w:szCs w:val="22"/>
          <w:lang w:bidi="hi-IN"/>
        </w:rPr>
        <w:t xml:space="preserve">) do tej samej grupy kapitałowej </w:t>
      </w:r>
      <w:r w:rsidRPr="00B20A25">
        <w:rPr>
          <w:bCs/>
          <w:kern w:val="2"/>
          <w:sz w:val="22"/>
          <w:szCs w:val="22"/>
          <w:lang w:bidi="hi-IN"/>
        </w:rPr>
        <w:t>w rozumieniu ustawy z dnia 16 lutego 2007 r. o ochronie konkurencji i konsumentów (</w:t>
      </w:r>
      <w:r w:rsidR="00CB5635" w:rsidRPr="00CB5635">
        <w:rPr>
          <w:bCs/>
          <w:kern w:val="2"/>
          <w:sz w:val="22"/>
          <w:szCs w:val="22"/>
          <w:lang w:bidi="hi-IN"/>
        </w:rPr>
        <w:t>Dz. U. z 2021 r. poz. 275</w:t>
      </w:r>
      <w:r w:rsidRPr="00B20A25">
        <w:rPr>
          <w:bCs/>
          <w:kern w:val="2"/>
          <w:sz w:val="22"/>
          <w:szCs w:val="22"/>
          <w:lang w:bidi="hi-IN"/>
        </w:rPr>
        <w:t>), z innym Wykonawcą, który złożył odrębną ofertę;</w:t>
      </w:r>
    </w:p>
    <w:p w14:paraId="1450C08F" w14:textId="77777777" w:rsidR="00B20A25" w:rsidRPr="00B20A25" w:rsidRDefault="00B20A25" w:rsidP="00B20A25">
      <w:pPr>
        <w:spacing w:line="276" w:lineRule="auto"/>
        <w:ind w:left="426" w:right="-2"/>
        <w:contextualSpacing/>
        <w:jc w:val="both"/>
        <w:rPr>
          <w:sz w:val="10"/>
          <w:szCs w:val="10"/>
        </w:rPr>
      </w:pPr>
    </w:p>
    <w:p w14:paraId="78F7EF82" w14:textId="07A6F4A7" w:rsidR="00B20A25" w:rsidRPr="00B20A25" w:rsidRDefault="00B20A25" w:rsidP="00B20A25">
      <w:pPr>
        <w:numPr>
          <w:ilvl w:val="0"/>
          <w:numId w:val="5"/>
        </w:numPr>
        <w:spacing w:line="276" w:lineRule="auto"/>
        <w:ind w:left="426" w:right="-2" w:hanging="426"/>
        <w:contextualSpacing/>
        <w:jc w:val="both"/>
        <w:rPr>
          <w:rFonts w:cs="Arial"/>
          <w:w w:val="89"/>
          <w:sz w:val="22"/>
          <w:szCs w:val="22"/>
        </w:rPr>
      </w:pPr>
      <w:r w:rsidRPr="00B20A25">
        <w:rPr>
          <w:b/>
          <w:kern w:val="2"/>
          <w:sz w:val="22"/>
          <w:szCs w:val="22"/>
          <w:lang w:bidi="hi-IN"/>
        </w:rPr>
        <w:t>należę(</w:t>
      </w:r>
      <w:proofErr w:type="spellStart"/>
      <w:r w:rsidRPr="00B20A25">
        <w:rPr>
          <w:b/>
          <w:kern w:val="2"/>
          <w:sz w:val="22"/>
          <w:szCs w:val="22"/>
          <w:lang w:bidi="hi-IN"/>
        </w:rPr>
        <w:t>ymy</w:t>
      </w:r>
      <w:proofErr w:type="spellEnd"/>
      <w:r w:rsidRPr="00B20A25">
        <w:rPr>
          <w:b/>
          <w:kern w:val="2"/>
          <w:sz w:val="22"/>
          <w:szCs w:val="22"/>
          <w:lang w:bidi="hi-IN"/>
        </w:rPr>
        <w:t>) do tej samej grupy kapitałowej</w:t>
      </w:r>
      <w:r w:rsidRPr="00B20A25">
        <w:rPr>
          <w:rFonts w:cs="Arial"/>
          <w:w w:val="89"/>
          <w:sz w:val="22"/>
          <w:szCs w:val="22"/>
        </w:rPr>
        <w:t xml:space="preserve"> </w:t>
      </w:r>
      <w:r w:rsidRPr="00B20A25">
        <w:rPr>
          <w:kern w:val="2"/>
          <w:sz w:val="22"/>
          <w:szCs w:val="22"/>
          <w:lang w:bidi="hi-IN"/>
        </w:rPr>
        <w:t>w rozumieniu ustawy z dnia 16 lutego 2007 r. o ochronie konkurencji i konsumentów (</w:t>
      </w:r>
      <w:r w:rsidR="00CB5635" w:rsidRPr="00CB5635">
        <w:rPr>
          <w:kern w:val="2"/>
          <w:sz w:val="22"/>
          <w:szCs w:val="22"/>
          <w:lang w:bidi="hi-IN"/>
        </w:rPr>
        <w:t>Dz. U. z 2021 r. poz. 275</w:t>
      </w:r>
      <w:r w:rsidRPr="00B20A25">
        <w:rPr>
          <w:kern w:val="2"/>
          <w:sz w:val="22"/>
          <w:szCs w:val="22"/>
          <w:lang w:bidi="hi-IN"/>
        </w:rPr>
        <w:t>), z innym Wykonawcą, który złożył odrębną ofertę:</w:t>
      </w:r>
    </w:p>
    <w:p w14:paraId="5AAC4BF4" w14:textId="77777777" w:rsidR="00B20A25" w:rsidRPr="00B20A25" w:rsidRDefault="00B20A25" w:rsidP="00B20A25">
      <w:pPr>
        <w:spacing w:line="276" w:lineRule="auto"/>
        <w:ind w:left="720" w:right="-2"/>
        <w:contextualSpacing/>
        <w:jc w:val="both"/>
        <w:rPr>
          <w:kern w:val="2"/>
          <w:sz w:val="10"/>
          <w:szCs w:val="10"/>
          <w:lang w:bidi="hi-IN"/>
        </w:rPr>
      </w:pPr>
    </w:p>
    <w:p w14:paraId="1EEAC80D" w14:textId="77777777" w:rsidR="00B20A25" w:rsidRPr="00B20A25" w:rsidRDefault="00B20A25" w:rsidP="00B20A25">
      <w:pPr>
        <w:spacing w:line="276" w:lineRule="auto"/>
        <w:ind w:left="720" w:right="-2"/>
        <w:contextualSpacing/>
        <w:jc w:val="both"/>
        <w:rPr>
          <w:kern w:val="2"/>
          <w:sz w:val="22"/>
          <w:szCs w:val="22"/>
          <w:lang w:bidi="hi-IN"/>
        </w:rPr>
      </w:pPr>
      <w:r w:rsidRPr="00B20A25">
        <w:rPr>
          <w:kern w:val="2"/>
          <w:sz w:val="22"/>
          <w:szCs w:val="22"/>
          <w:lang w:bidi="hi-IN"/>
        </w:rPr>
        <w:t>1) …………………………………………………………………..…………………………..</w:t>
      </w:r>
    </w:p>
    <w:p w14:paraId="30097097" w14:textId="77777777" w:rsidR="00B20A25" w:rsidRPr="00B20A25" w:rsidRDefault="00B20A25" w:rsidP="00B20A25">
      <w:pPr>
        <w:spacing w:line="276" w:lineRule="auto"/>
        <w:ind w:left="720" w:right="-2"/>
        <w:contextualSpacing/>
        <w:jc w:val="both"/>
        <w:rPr>
          <w:kern w:val="2"/>
          <w:sz w:val="10"/>
          <w:szCs w:val="10"/>
          <w:lang w:bidi="hi-IN"/>
        </w:rPr>
      </w:pPr>
    </w:p>
    <w:p w14:paraId="753130D6" w14:textId="77777777" w:rsidR="00B20A25" w:rsidRPr="00B20A25" w:rsidRDefault="00B20A25" w:rsidP="00B20A25">
      <w:pPr>
        <w:spacing w:line="276" w:lineRule="auto"/>
        <w:ind w:left="720" w:right="-2"/>
        <w:contextualSpacing/>
        <w:jc w:val="both"/>
        <w:rPr>
          <w:kern w:val="2"/>
          <w:sz w:val="22"/>
          <w:szCs w:val="22"/>
          <w:lang w:bidi="hi-IN"/>
        </w:rPr>
      </w:pPr>
      <w:r w:rsidRPr="00B20A25">
        <w:rPr>
          <w:kern w:val="2"/>
          <w:sz w:val="22"/>
          <w:szCs w:val="22"/>
          <w:lang w:bidi="hi-IN"/>
        </w:rPr>
        <w:t>2) ………………………………………………………………..……………………………..</w:t>
      </w:r>
    </w:p>
    <w:p w14:paraId="7B2B75BA" w14:textId="77777777" w:rsidR="00B20A25" w:rsidRPr="00B20A25" w:rsidRDefault="00B20A25" w:rsidP="00B20A25">
      <w:pPr>
        <w:spacing w:line="276" w:lineRule="auto"/>
        <w:ind w:left="720" w:right="-2"/>
        <w:contextualSpacing/>
        <w:jc w:val="both"/>
        <w:rPr>
          <w:kern w:val="2"/>
          <w:sz w:val="10"/>
          <w:szCs w:val="10"/>
          <w:lang w:bidi="hi-IN"/>
        </w:rPr>
      </w:pPr>
    </w:p>
    <w:p w14:paraId="4D5067AA" w14:textId="77777777" w:rsidR="00B20A25" w:rsidRPr="00B20A25" w:rsidRDefault="00B20A25" w:rsidP="00B20A25">
      <w:pPr>
        <w:spacing w:line="276" w:lineRule="auto"/>
        <w:ind w:left="426"/>
        <w:jc w:val="both"/>
        <w:rPr>
          <w:b/>
          <w:sz w:val="22"/>
          <w:szCs w:val="22"/>
        </w:rPr>
      </w:pPr>
      <w:r w:rsidRPr="00B20A25">
        <w:rPr>
          <w:sz w:val="22"/>
          <w:szCs w:val="22"/>
        </w:rPr>
        <w:t>Przedstawiam(y) w załączeniu następujące dokumenty/informacje potwierdzające przygotowanie oferty niezależnie od innego Wykonawcy należącego do tej samej grupy kapitałowej:</w:t>
      </w:r>
    </w:p>
    <w:p w14:paraId="20A5D1C8" w14:textId="77777777" w:rsidR="00B20A25" w:rsidRPr="00B20A25" w:rsidRDefault="00B20A25" w:rsidP="00B20A25">
      <w:pPr>
        <w:spacing w:line="276" w:lineRule="auto"/>
        <w:ind w:left="426" w:right="-2"/>
        <w:contextualSpacing/>
        <w:jc w:val="both"/>
        <w:rPr>
          <w:kern w:val="2"/>
          <w:sz w:val="22"/>
          <w:szCs w:val="22"/>
          <w:lang w:bidi="hi-IN"/>
        </w:rPr>
      </w:pPr>
      <w:r w:rsidRPr="00B20A25">
        <w:rPr>
          <w:kern w:val="2"/>
          <w:sz w:val="22"/>
          <w:szCs w:val="22"/>
          <w:lang w:bidi="hi-IN"/>
        </w:rPr>
        <w:t>……………………………………………………………………………………………………………………</w:t>
      </w:r>
    </w:p>
    <w:p w14:paraId="146DA426" w14:textId="77777777" w:rsidR="00B20A25" w:rsidRPr="00B20A25" w:rsidRDefault="00B20A25" w:rsidP="00B20A25">
      <w:pPr>
        <w:spacing w:line="276" w:lineRule="auto"/>
        <w:ind w:left="426" w:right="-2"/>
        <w:contextualSpacing/>
        <w:jc w:val="both"/>
        <w:rPr>
          <w:kern w:val="2"/>
          <w:sz w:val="10"/>
          <w:szCs w:val="10"/>
          <w:lang w:bidi="hi-IN"/>
        </w:rPr>
      </w:pPr>
    </w:p>
    <w:p w14:paraId="4D3F0C03" w14:textId="77777777" w:rsidR="00B20A25" w:rsidRPr="00B20A25" w:rsidRDefault="00B20A25" w:rsidP="00B20A25">
      <w:pPr>
        <w:spacing w:line="276" w:lineRule="auto"/>
        <w:ind w:left="426" w:right="-2"/>
        <w:contextualSpacing/>
        <w:jc w:val="both"/>
        <w:rPr>
          <w:kern w:val="2"/>
          <w:sz w:val="22"/>
          <w:szCs w:val="22"/>
          <w:lang w:bidi="hi-IN"/>
        </w:rPr>
      </w:pPr>
      <w:r w:rsidRPr="00B20A25">
        <w:rPr>
          <w:kern w:val="2"/>
          <w:sz w:val="22"/>
          <w:szCs w:val="22"/>
          <w:lang w:bidi="hi-IN"/>
        </w:rPr>
        <w:t>…………………………………………………………………………….…..…………………………………..</w:t>
      </w:r>
    </w:p>
    <w:p w14:paraId="06BCB080" w14:textId="77777777" w:rsidR="00B20A25" w:rsidRPr="00B20A25" w:rsidRDefault="00B20A25" w:rsidP="00B20A25">
      <w:pPr>
        <w:spacing w:line="276" w:lineRule="auto"/>
        <w:ind w:left="426" w:right="-2"/>
        <w:contextualSpacing/>
        <w:jc w:val="both"/>
        <w:rPr>
          <w:rFonts w:cs="Arial"/>
          <w:w w:val="89"/>
          <w:sz w:val="22"/>
          <w:szCs w:val="22"/>
        </w:rPr>
      </w:pPr>
    </w:p>
    <w:p w14:paraId="0FCBD713" w14:textId="77777777" w:rsidR="00B20A25" w:rsidRPr="00B20A25" w:rsidRDefault="00B20A25" w:rsidP="00B20A25">
      <w:pPr>
        <w:spacing w:line="276" w:lineRule="auto"/>
        <w:rPr>
          <w:sz w:val="22"/>
          <w:szCs w:val="22"/>
        </w:rPr>
      </w:pPr>
    </w:p>
    <w:p w14:paraId="1A06ACB3" w14:textId="77777777" w:rsidR="00B20A25" w:rsidRPr="00B20A25" w:rsidRDefault="00B20A25" w:rsidP="00B20A25">
      <w:pPr>
        <w:rPr>
          <w:sz w:val="22"/>
          <w:szCs w:val="22"/>
        </w:rPr>
      </w:pPr>
    </w:p>
    <w:p w14:paraId="0D1C1CBB" w14:textId="77777777" w:rsidR="00B20A25" w:rsidRPr="00B20A25" w:rsidRDefault="00B20A25" w:rsidP="00B20A25">
      <w:pPr>
        <w:rPr>
          <w:sz w:val="22"/>
          <w:szCs w:val="22"/>
        </w:rPr>
      </w:pPr>
    </w:p>
    <w:p w14:paraId="0A86F346" w14:textId="77777777" w:rsidR="00B20A25" w:rsidRPr="00B20A25" w:rsidRDefault="00B20A25" w:rsidP="00B20A25">
      <w:pPr>
        <w:rPr>
          <w:sz w:val="22"/>
          <w:szCs w:val="22"/>
        </w:rPr>
      </w:pPr>
      <w:r w:rsidRPr="00B20A25">
        <w:rPr>
          <w:sz w:val="22"/>
          <w:szCs w:val="22"/>
        </w:rPr>
        <w:t>................................, dnia..............................</w:t>
      </w:r>
    </w:p>
    <w:p w14:paraId="762F86E3" w14:textId="7F9332C8" w:rsidR="00B20A25" w:rsidRDefault="00B20A25" w:rsidP="00B20A25">
      <w:pPr>
        <w:ind w:right="283"/>
        <w:rPr>
          <w:sz w:val="22"/>
          <w:szCs w:val="22"/>
        </w:rPr>
      </w:pPr>
    </w:p>
    <w:p w14:paraId="4D102BED" w14:textId="0071F3F3" w:rsidR="00B20A25" w:rsidRDefault="00B20A25" w:rsidP="00B20A25">
      <w:pPr>
        <w:ind w:right="283"/>
        <w:rPr>
          <w:sz w:val="22"/>
          <w:szCs w:val="22"/>
        </w:rPr>
      </w:pPr>
    </w:p>
    <w:p w14:paraId="2EA86461" w14:textId="0D1FB270" w:rsidR="00B20A25" w:rsidRDefault="00B20A25" w:rsidP="00B20A25">
      <w:pPr>
        <w:ind w:right="283"/>
        <w:rPr>
          <w:sz w:val="22"/>
          <w:szCs w:val="22"/>
        </w:rPr>
      </w:pPr>
    </w:p>
    <w:p w14:paraId="140D1F76" w14:textId="567CA681" w:rsidR="00B20A25" w:rsidRDefault="00B20A25" w:rsidP="00B20A25">
      <w:pPr>
        <w:ind w:right="283"/>
        <w:rPr>
          <w:sz w:val="22"/>
          <w:szCs w:val="22"/>
        </w:rPr>
      </w:pPr>
    </w:p>
    <w:p w14:paraId="070C80A4" w14:textId="05AFC03D" w:rsidR="00B20A25" w:rsidRDefault="00B20A25" w:rsidP="00B20A25">
      <w:pPr>
        <w:ind w:right="283"/>
        <w:rPr>
          <w:sz w:val="22"/>
          <w:szCs w:val="22"/>
        </w:rPr>
      </w:pPr>
    </w:p>
    <w:p w14:paraId="426EA187" w14:textId="7C38FDCD" w:rsidR="00B20A25" w:rsidRDefault="00B20A25" w:rsidP="00B20A25">
      <w:pPr>
        <w:ind w:right="283"/>
        <w:rPr>
          <w:sz w:val="22"/>
          <w:szCs w:val="22"/>
        </w:rPr>
      </w:pPr>
    </w:p>
    <w:p w14:paraId="316D9B4F" w14:textId="54EBE6A9" w:rsidR="00F81750" w:rsidRDefault="00F81750" w:rsidP="00B20A25">
      <w:pPr>
        <w:ind w:right="283"/>
        <w:rPr>
          <w:sz w:val="22"/>
          <w:szCs w:val="22"/>
        </w:rPr>
      </w:pPr>
    </w:p>
    <w:p w14:paraId="78FCCDBD" w14:textId="156DBE87" w:rsidR="00F81750" w:rsidRDefault="00F81750" w:rsidP="00B20A25">
      <w:pPr>
        <w:ind w:right="283"/>
        <w:rPr>
          <w:sz w:val="22"/>
          <w:szCs w:val="22"/>
        </w:rPr>
      </w:pPr>
    </w:p>
    <w:p w14:paraId="2E33060E" w14:textId="77777777" w:rsidR="00F81750" w:rsidRDefault="00F81750" w:rsidP="00B20A25">
      <w:pPr>
        <w:ind w:right="283"/>
        <w:rPr>
          <w:sz w:val="22"/>
          <w:szCs w:val="22"/>
        </w:rPr>
      </w:pPr>
    </w:p>
    <w:p w14:paraId="52888C6C" w14:textId="5B7FE48C" w:rsidR="00B20A25" w:rsidRDefault="00B20A25" w:rsidP="00B20A25">
      <w:pPr>
        <w:ind w:right="283"/>
        <w:rPr>
          <w:sz w:val="22"/>
          <w:szCs w:val="22"/>
        </w:rPr>
      </w:pPr>
    </w:p>
    <w:p w14:paraId="2DFE1F67" w14:textId="77777777" w:rsidR="00B20A25" w:rsidRDefault="00B20A25" w:rsidP="00B20A25">
      <w:pPr>
        <w:rPr>
          <w:sz w:val="22"/>
          <w:szCs w:val="22"/>
        </w:rPr>
      </w:pPr>
    </w:p>
    <w:p w14:paraId="2A1E391A" w14:textId="7C51D952" w:rsidR="00B20A25" w:rsidRPr="00B20A25" w:rsidRDefault="00B20A25" w:rsidP="00B20A25">
      <w:pPr>
        <w:ind w:left="8931"/>
        <w:rPr>
          <w:i/>
          <w:iCs/>
        </w:rPr>
      </w:pPr>
      <w:bookmarkStart w:id="13" w:name="_Hlk82087728"/>
      <w:r w:rsidRPr="00B20A25">
        <w:rPr>
          <w:i/>
          <w:iCs/>
        </w:rPr>
        <w:t xml:space="preserve">Załącznik nr </w:t>
      </w:r>
      <w:r w:rsidR="006C130B">
        <w:rPr>
          <w:i/>
          <w:iCs/>
        </w:rPr>
        <w:t>8</w:t>
      </w:r>
    </w:p>
    <w:bookmarkEnd w:id="13"/>
    <w:p w14:paraId="64816E70" w14:textId="77777777" w:rsidR="00B20A25" w:rsidRPr="00B20A25" w:rsidRDefault="00B20A25" w:rsidP="00B20A25">
      <w:pPr>
        <w:jc w:val="right"/>
        <w:rPr>
          <w:i/>
          <w:iCs/>
        </w:rPr>
      </w:pPr>
    </w:p>
    <w:p w14:paraId="5476B047" w14:textId="77777777" w:rsidR="00B20A25" w:rsidRPr="00B20A25" w:rsidRDefault="00B20A25" w:rsidP="00B20A25">
      <w:pPr>
        <w:rPr>
          <w:i/>
        </w:rPr>
      </w:pPr>
    </w:p>
    <w:p w14:paraId="68557BB7" w14:textId="77777777" w:rsidR="00B20A25" w:rsidRPr="00B20A25" w:rsidRDefault="00B20A25" w:rsidP="00B20A25">
      <w:pPr>
        <w:ind w:left="284"/>
        <w:rPr>
          <w:b/>
          <w:i/>
          <w:u w:val="single"/>
        </w:rPr>
      </w:pPr>
      <w:r w:rsidRPr="00B20A25">
        <w:rPr>
          <w:b/>
          <w:i/>
          <w:u w:val="single"/>
        </w:rPr>
        <w:t xml:space="preserve">Nazwa i adres Wykonawcy: </w:t>
      </w:r>
    </w:p>
    <w:p w14:paraId="32781936" w14:textId="77777777" w:rsidR="00B20A25" w:rsidRPr="00B20A25" w:rsidRDefault="00B20A25" w:rsidP="00B20A25"/>
    <w:p w14:paraId="446BFE84" w14:textId="77777777" w:rsidR="00B20A25" w:rsidRPr="00B20A25" w:rsidRDefault="00B20A25" w:rsidP="00B20A25">
      <w:r w:rsidRPr="00B20A25">
        <w:t>…....................................................</w:t>
      </w:r>
    </w:p>
    <w:p w14:paraId="7E0FD5E1" w14:textId="77777777" w:rsidR="00B20A25" w:rsidRPr="00B20A25" w:rsidRDefault="00B20A25" w:rsidP="00B20A25"/>
    <w:p w14:paraId="408D2754" w14:textId="77777777" w:rsidR="00B20A25" w:rsidRPr="00B20A25" w:rsidRDefault="00B20A25" w:rsidP="00B20A25">
      <w:r w:rsidRPr="00B20A25">
        <w:t>…....................................................</w:t>
      </w:r>
    </w:p>
    <w:p w14:paraId="022A8E79" w14:textId="77777777" w:rsidR="00B20A25" w:rsidRPr="00B20A25" w:rsidRDefault="00B20A25" w:rsidP="00B20A25"/>
    <w:p w14:paraId="35A859FA" w14:textId="77777777" w:rsidR="00B20A25" w:rsidRPr="00B20A25" w:rsidRDefault="00B20A25" w:rsidP="00B20A25">
      <w:r w:rsidRPr="00B20A25">
        <w:t>…....................................................</w:t>
      </w:r>
    </w:p>
    <w:p w14:paraId="16909122" w14:textId="77777777" w:rsidR="00B20A25" w:rsidRPr="00B20A25" w:rsidRDefault="00B20A25" w:rsidP="00B20A25">
      <w:pPr>
        <w:spacing w:line="360" w:lineRule="auto"/>
        <w:jc w:val="center"/>
        <w:rPr>
          <w:b/>
          <w:spacing w:val="80"/>
          <w:sz w:val="22"/>
          <w:szCs w:val="22"/>
        </w:rPr>
      </w:pPr>
    </w:p>
    <w:p w14:paraId="431C9081" w14:textId="77777777" w:rsidR="00B20A25" w:rsidRPr="00B20A25" w:rsidRDefault="00B20A25" w:rsidP="00B20A25">
      <w:pPr>
        <w:spacing w:line="360" w:lineRule="auto"/>
        <w:jc w:val="center"/>
        <w:rPr>
          <w:b/>
          <w:spacing w:val="80"/>
          <w:sz w:val="22"/>
          <w:szCs w:val="22"/>
        </w:rPr>
      </w:pPr>
    </w:p>
    <w:p w14:paraId="39E085D2" w14:textId="77777777" w:rsidR="00B20A25" w:rsidRPr="00B20A25" w:rsidRDefault="00B20A25" w:rsidP="00B20A25">
      <w:pPr>
        <w:spacing w:line="360" w:lineRule="auto"/>
        <w:jc w:val="center"/>
        <w:rPr>
          <w:b/>
          <w:spacing w:val="80"/>
          <w:sz w:val="22"/>
          <w:szCs w:val="22"/>
        </w:rPr>
      </w:pPr>
    </w:p>
    <w:p w14:paraId="757AA4C6" w14:textId="77777777" w:rsidR="00B20A25" w:rsidRPr="00B20A25" w:rsidRDefault="00B20A25" w:rsidP="00B20A25">
      <w:pPr>
        <w:spacing w:line="360" w:lineRule="auto"/>
        <w:jc w:val="center"/>
        <w:rPr>
          <w:b/>
          <w:spacing w:val="80"/>
          <w:sz w:val="22"/>
          <w:szCs w:val="22"/>
        </w:rPr>
      </w:pPr>
      <w:r w:rsidRPr="00B20A25">
        <w:rPr>
          <w:b/>
          <w:spacing w:val="80"/>
          <w:sz w:val="22"/>
          <w:szCs w:val="22"/>
        </w:rPr>
        <w:t>OŚWIADCZENIE</w:t>
      </w:r>
    </w:p>
    <w:p w14:paraId="7D1037D0" w14:textId="77777777" w:rsidR="00B20A25" w:rsidRPr="00B20A25" w:rsidRDefault="00B20A25" w:rsidP="00B20A25">
      <w:pPr>
        <w:spacing w:line="360" w:lineRule="auto"/>
        <w:jc w:val="center"/>
        <w:rPr>
          <w:b/>
          <w:spacing w:val="80"/>
          <w:sz w:val="22"/>
          <w:szCs w:val="22"/>
        </w:rPr>
      </w:pPr>
      <w:r w:rsidRPr="00B20A25">
        <w:rPr>
          <w:b/>
          <w:spacing w:val="80"/>
          <w:sz w:val="22"/>
          <w:szCs w:val="22"/>
        </w:rPr>
        <w:t>WYKONAWCY</w:t>
      </w:r>
    </w:p>
    <w:p w14:paraId="723A1860" w14:textId="77777777" w:rsidR="00B20A25" w:rsidRPr="00B20A25" w:rsidRDefault="00B20A25" w:rsidP="00B20A25">
      <w:pPr>
        <w:ind w:left="-284"/>
        <w:rPr>
          <w:sz w:val="22"/>
          <w:szCs w:val="22"/>
        </w:rPr>
      </w:pPr>
    </w:p>
    <w:p w14:paraId="39C617C8" w14:textId="77777777" w:rsidR="00B20A25" w:rsidRPr="00B20A25" w:rsidRDefault="00B20A25" w:rsidP="00B20A25">
      <w:pPr>
        <w:spacing w:line="360" w:lineRule="auto"/>
        <w:ind w:left="-284" w:firstLine="426"/>
        <w:rPr>
          <w:sz w:val="22"/>
          <w:szCs w:val="22"/>
        </w:rPr>
      </w:pPr>
      <w:r w:rsidRPr="00B20A25">
        <w:rPr>
          <w:sz w:val="22"/>
          <w:szCs w:val="22"/>
        </w:rPr>
        <w:t>Na potrzeby postępowania o udzielenie zamówienia publicznego pn.:</w:t>
      </w:r>
    </w:p>
    <w:p w14:paraId="7F8B25B3" w14:textId="77777777" w:rsidR="00B20A25" w:rsidRPr="00B20A25" w:rsidRDefault="00B20A25" w:rsidP="00B20A25">
      <w:pPr>
        <w:spacing w:line="360" w:lineRule="auto"/>
        <w:ind w:left="-284" w:firstLine="426"/>
        <w:jc w:val="center"/>
        <w:rPr>
          <w:i/>
          <w:sz w:val="12"/>
          <w:szCs w:val="12"/>
        </w:rPr>
      </w:pPr>
    </w:p>
    <w:p w14:paraId="56731E35" w14:textId="77777777" w:rsidR="0063054F" w:rsidRDefault="0063054F" w:rsidP="0063054F">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195AB704" w14:textId="433EE6AD" w:rsidR="0063054F" w:rsidRPr="003704B4" w:rsidRDefault="000B0609" w:rsidP="0063054F">
      <w:pPr>
        <w:pStyle w:val="Tytu"/>
        <w:rPr>
          <w:i/>
          <w:sz w:val="22"/>
          <w:szCs w:val="22"/>
          <w:lang w:val="pl-PL"/>
        </w:rPr>
      </w:pPr>
      <w:r w:rsidRPr="000B0609">
        <w:rPr>
          <w:i/>
          <w:sz w:val="22"/>
          <w:szCs w:val="22"/>
          <w:lang w:val="pl-PL"/>
        </w:rPr>
        <w:t xml:space="preserve">nakładek na </w:t>
      </w:r>
      <w:proofErr w:type="spellStart"/>
      <w:r w:rsidRPr="000B0609">
        <w:rPr>
          <w:i/>
          <w:sz w:val="22"/>
          <w:szCs w:val="22"/>
          <w:lang w:val="pl-PL"/>
        </w:rPr>
        <w:t>mopy</w:t>
      </w:r>
      <w:proofErr w:type="spellEnd"/>
      <w:r w:rsidRPr="000B0609">
        <w:rPr>
          <w:i/>
          <w:sz w:val="22"/>
          <w:szCs w:val="22"/>
          <w:lang w:val="pl-PL"/>
        </w:rPr>
        <w:t xml:space="preserve"> </w:t>
      </w:r>
      <w:r w:rsidR="0063054F" w:rsidRPr="008C3BE0">
        <w:rPr>
          <w:i/>
          <w:sz w:val="22"/>
          <w:szCs w:val="22"/>
          <w:lang w:val="pl-PL"/>
        </w:rPr>
        <w:t xml:space="preserve">oraz maszyn </w:t>
      </w:r>
      <w:proofErr w:type="spellStart"/>
      <w:r w:rsidR="0063054F" w:rsidRPr="008C3BE0">
        <w:rPr>
          <w:i/>
          <w:sz w:val="22"/>
          <w:szCs w:val="22"/>
          <w:lang w:val="pl-PL"/>
        </w:rPr>
        <w:t>vendingowych</w:t>
      </w:r>
      <w:proofErr w:type="spellEnd"/>
      <w:r w:rsidR="0063054F">
        <w:rPr>
          <w:i/>
          <w:sz w:val="22"/>
          <w:szCs w:val="22"/>
          <w:lang w:val="pl-PL"/>
        </w:rPr>
        <w:t>”</w:t>
      </w:r>
    </w:p>
    <w:p w14:paraId="653E1E91" w14:textId="77777777" w:rsidR="00933276" w:rsidRPr="00B20A25" w:rsidRDefault="00933276" w:rsidP="00B20A25">
      <w:pPr>
        <w:spacing w:line="276" w:lineRule="auto"/>
        <w:ind w:left="-284" w:firstLine="426"/>
        <w:jc w:val="center"/>
        <w:rPr>
          <w:b/>
          <w:sz w:val="22"/>
          <w:szCs w:val="22"/>
        </w:rPr>
      </w:pPr>
    </w:p>
    <w:p w14:paraId="2C2281BC" w14:textId="77777777" w:rsidR="00B20A25" w:rsidRPr="00B20A25" w:rsidRDefault="00B20A25" w:rsidP="00B20A25">
      <w:pPr>
        <w:spacing w:line="276" w:lineRule="auto"/>
        <w:ind w:left="-284" w:right="141"/>
        <w:jc w:val="both"/>
        <w:rPr>
          <w:sz w:val="22"/>
          <w:szCs w:val="22"/>
        </w:rPr>
      </w:pPr>
      <w:r w:rsidRPr="00B20A25">
        <w:rPr>
          <w:sz w:val="22"/>
          <w:szCs w:val="22"/>
        </w:rPr>
        <w:t xml:space="preserve">prowadzonego przez </w:t>
      </w:r>
      <w:r w:rsidRPr="00B20A25">
        <w:rPr>
          <w:sz w:val="22"/>
          <w:szCs w:val="22"/>
          <w:u w:val="single"/>
        </w:rPr>
        <w:t>Miejskie Centrum Medyczne im. dr. Karola Jonschera w Łodzi</w:t>
      </w:r>
      <w:r w:rsidRPr="00B20A25">
        <w:rPr>
          <w:sz w:val="22"/>
          <w:szCs w:val="22"/>
        </w:rPr>
        <w:t xml:space="preserve">, potwierdzam(y) aktualność informacji zawartych w oświadczeniu, o którym mowa w art. 125 ust. 1 ustawy </w:t>
      </w:r>
      <w:proofErr w:type="spellStart"/>
      <w:r w:rsidRPr="00B20A25">
        <w:rPr>
          <w:sz w:val="22"/>
          <w:szCs w:val="22"/>
        </w:rPr>
        <w:t>Pzp</w:t>
      </w:r>
      <w:proofErr w:type="spellEnd"/>
      <w:r w:rsidRPr="00B20A25">
        <w:rPr>
          <w:sz w:val="22"/>
          <w:szCs w:val="22"/>
        </w:rPr>
        <w:t>, w zakresie podstaw wykluczenia z postępowania wskazanych przez Zamawiającego, o których mowa w:</w:t>
      </w:r>
    </w:p>
    <w:p w14:paraId="42D7E1CA" w14:textId="77777777" w:rsidR="00B20A25" w:rsidRPr="00B20A25" w:rsidRDefault="00B20A25" w:rsidP="00B20A25">
      <w:pPr>
        <w:ind w:left="142" w:right="141" w:hanging="142"/>
        <w:jc w:val="both"/>
        <w:rPr>
          <w:sz w:val="22"/>
          <w:szCs w:val="22"/>
        </w:rPr>
      </w:pPr>
      <w:r w:rsidRPr="00B20A25">
        <w:rPr>
          <w:sz w:val="22"/>
          <w:szCs w:val="22"/>
        </w:rPr>
        <w:t xml:space="preserve">1) art. 108 ust. 1 pkt 3 ustawy </w:t>
      </w:r>
      <w:proofErr w:type="spellStart"/>
      <w:r w:rsidRPr="00B20A25">
        <w:rPr>
          <w:sz w:val="22"/>
          <w:szCs w:val="22"/>
        </w:rPr>
        <w:t>Pzp</w:t>
      </w:r>
      <w:proofErr w:type="spellEnd"/>
      <w:r w:rsidRPr="00B20A25">
        <w:rPr>
          <w:sz w:val="22"/>
          <w:szCs w:val="22"/>
        </w:rPr>
        <w:t>,</w:t>
      </w:r>
    </w:p>
    <w:p w14:paraId="6EFDC9B6" w14:textId="77777777" w:rsidR="00B20A25" w:rsidRPr="00B20A25" w:rsidRDefault="00B20A25" w:rsidP="00B20A25">
      <w:pPr>
        <w:ind w:left="142" w:right="141" w:hanging="142"/>
        <w:jc w:val="both"/>
        <w:rPr>
          <w:sz w:val="22"/>
          <w:szCs w:val="22"/>
        </w:rPr>
      </w:pPr>
      <w:r w:rsidRPr="00B20A25">
        <w:rPr>
          <w:sz w:val="22"/>
          <w:szCs w:val="22"/>
        </w:rPr>
        <w:t xml:space="preserve">2) art. 108 ust. 1 pkt 4 ustawy </w:t>
      </w:r>
      <w:proofErr w:type="spellStart"/>
      <w:r w:rsidRPr="00B20A25">
        <w:rPr>
          <w:sz w:val="22"/>
          <w:szCs w:val="22"/>
        </w:rPr>
        <w:t>Pzp</w:t>
      </w:r>
      <w:proofErr w:type="spellEnd"/>
      <w:r w:rsidRPr="00B20A25">
        <w:rPr>
          <w:sz w:val="22"/>
          <w:szCs w:val="22"/>
        </w:rPr>
        <w:t>, dotyczących orzeczenia zakazu ubiegania się o zamówienie publiczne tytułem środka zapobiegawczego,</w:t>
      </w:r>
    </w:p>
    <w:p w14:paraId="19304853" w14:textId="77777777" w:rsidR="00B20A25" w:rsidRPr="00B20A25" w:rsidRDefault="00B20A25" w:rsidP="00B20A25">
      <w:pPr>
        <w:ind w:left="142" w:right="141" w:hanging="142"/>
        <w:jc w:val="both"/>
        <w:rPr>
          <w:sz w:val="22"/>
          <w:szCs w:val="22"/>
        </w:rPr>
      </w:pPr>
      <w:r w:rsidRPr="00B20A25">
        <w:rPr>
          <w:sz w:val="22"/>
          <w:szCs w:val="22"/>
        </w:rPr>
        <w:t xml:space="preserve">3) art. 108 ust. 1 pkt 5 ustawy </w:t>
      </w:r>
      <w:proofErr w:type="spellStart"/>
      <w:r w:rsidRPr="00B20A25">
        <w:rPr>
          <w:sz w:val="22"/>
          <w:szCs w:val="22"/>
        </w:rPr>
        <w:t>Pzp</w:t>
      </w:r>
      <w:proofErr w:type="spellEnd"/>
      <w:r w:rsidRPr="00B20A25">
        <w:rPr>
          <w:sz w:val="22"/>
          <w:szCs w:val="22"/>
        </w:rPr>
        <w:t>, dotyczących zawarcia z innymi wykonawcami porozumienia mającego na celu zakłócenie konkurencji,</w:t>
      </w:r>
    </w:p>
    <w:p w14:paraId="6C535FB5" w14:textId="77777777" w:rsidR="00B20A25" w:rsidRPr="00B20A25" w:rsidRDefault="00B20A25" w:rsidP="00B20A25">
      <w:pPr>
        <w:ind w:left="142" w:right="141" w:hanging="142"/>
        <w:jc w:val="both"/>
        <w:rPr>
          <w:sz w:val="22"/>
          <w:szCs w:val="22"/>
        </w:rPr>
      </w:pPr>
      <w:r w:rsidRPr="00B20A25">
        <w:rPr>
          <w:sz w:val="22"/>
          <w:szCs w:val="22"/>
        </w:rPr>
        <w:t xml:space="preserve">4) art. 108 ust. 1 pkt 6 ustawy </w:t>
      </w:r>
      <w:proofErr w:type="spellStart"/>
      <w:r w:rsidRPr="00B20A25">
        <w:rPr>
          <w:sz w:val="22"/>
          <w:szCs w:val="22"/>
        </w:rPr>
        <w:t>Pzp</w:t>
      </w:r>
      <w:proofErr w:type="spellEnd"/>
      <w:r w:rsidRPr="00B20A25">
        <w:rPr>
          <w:sz w:val="22"/>
          <w:szCs w:val="22"/>
        </w:rPr>
        <w:t>.</w:t>
      </w:r>
    </w:p>
    <w:p w14:paraId="558B8E80" w14:textId="77777777" w:rsidR="00B20A25" w:rsidRPr="00B20A25" w:rsidRDefault="00B20A25" w:rsidP="00B20A25">
      <w:pPr>
        <w:ind w:right="283"/>
        <w:rPr>
          <w:sz w:val="22"/>
          <w:szCs w:val="22"/>
        </w:rPr>
      </w:pPr>
    </w:p>
    <w:p w14:paraId="65E6A621" w14:textId="77777777" w:rsidR="00B20A25" w:rsidRPr="00B20A25" w:rsidRDefault="00B20A25" w:rsidP="00B20A25">
      <w:pPr>
        <w:ind w:right="283"/>
        <w:rPr>
          <w:sz w:val="22"/>
          <w:szCs w:val="22"/>
        </w:rPr>
      </w:pPr>
    </w:p>
    <w:p w14:paraId="5C8033D3" w14:textId="77777777" w:rsidR="00B20A25" w:rsidRPr="00B20A25" w:rsidRDefault="00B20A25" w:rsidP="00B20A25">
      <w:pPr>
        <w:ind w:right="283"/>
        <w:rPr>
          <w:sz w:val="22"/>
          <w:szCs w:val="22"/>
        </w:rPr>
      </w:pPr>
    </w:p>
    <w:p w14:paraId="3D511ED0" w14:textId="77777777" w:rsidR="00B20A25" w:rsidRPr="00B20A25" w:rsidRDefault="00B20A25" w:rsidP="00B20A25">
      <w:pPr>
        <w:ind w:right="283"/>
        <w:rPr>
          <w:sz w:val="22"/>
          <w:szCs w:val="22"/>
        </w:rPr>
      </w:pPr>
    </w:p>
    <w:p w14:paraId="6C17E062" w14:textId="77777777" w:rsidR="00B20A25" w:rsidRPr="00B20A25" w:rsidRDefault="00B20A25" w:rsidP="00B20A25">
      <w:pPr>
        <w:ind w:right="283"/>
        <w:rPr>
          <w:sz w:val="22"/>
          <w:szCs w:val="22"/>
        </w:rPr>
      </w:pPr>
    </w:p>
    <w:p w14:paraId="6B081319" w14:textId="77777777" w:rsidR="00B20A25" w:rsidRPr="00B20A25" w:rsidRDefault="00B20A25" w:rsidP="00B20A25">
      <w:pPr>
        <w:ind w:right="283"/>
        <w:rPr>
          <w:sz w:val="22"/>
          <w:szCs w:val="22"/>
        </w:rPr>
      </w:pPr>
      <w:r w:rsidRPr="00B20A25">
        <w:rPr>
          <w:sz w:val="22"/>
          <w:szCs w:val="22"/>
        </w:rPr>
        <w:t>................................, dnia..............................</w:t>
      </w:r>
    </w:p>
    <w:p w14:paraId="2FD19DE5" w14:textId="77777777" w:rsidR="00B20A25" w:rsidRPr="00B20A25" w:rsidRDefault="00B20A25" w:rsidP="00B20A25">
      <w:pPr>
        <w:rPr>
          <w:sz w:val="22"/>
          <w:szCs w:val="22"/>
        </w:rPr>
      </w:pPr>
    </w:p>
    <w:p w14:paraId="1856B717" w14:textId="7FFEBDC0" w:rsidR="009E7092" w:rsidRDefault="009E7092" w:rsidP="00B20A25">
      <w:pPr>
        <w:ind w:left="-284"/>
        <w:jc w:val="right"/>
        <w:rPr>
          <w:sz w:val="18"/>
          <w:szCs w:val="18"/>
        </w:rPr>
      </w:pPr>
      <w:r>
        <w:rPr>
          <w:sz w:val="18"/>
          <w:szCs w:val="18"/>
        </w:rPr>
        <w:br w:type="page"/>
      </w:r>
    </w:p>
    <w:p w14:paraId="565B15B4" w14:textId="22AE3F19" w:rsidR="00B20A25" w:rsidRPr="00FC2997" w:rsidRDefault="00B20A25" w:rsidP="00B20A25">
      <w:pPr>
        <w:ind w:left="8212" w:firstLine="284"/>
        <w:rPr>
          <w:i/>
        </w:rPr>
      </w:pPr>
      <w:r w:rsidRPr="00B20A25">
        <w:rPr>
          <w:i/>
        </w:rPr>
        <w:lastRenderedPageBreak/>
        <w:t xml:space="preserve">Załącznik nr </w:t>
      </w:r>
      <w:r w:rsidR="006C130B">
        <w:rPr>
          <w:i/>
        </w:rPr>
        <w:t>9</w:t>
      </w:r>
    </w:p>
    <w:p w14:paraId="5E0A9133" w14:textId="4A28C55A" w:rsidR="00955007" w:rsidRDefault="00955007" w:rsidP="004562B6">
      <w:pPr>
        <w:ind w:left="-426" w:right="-143"/>
        <w:jc w:val="center"/>
        <w:rPr>
          <w:i/>
        </w:rPr>
      </w:pPr>
    </w:p>
    <w:p w14:paraId="1927FA32" w14:textId="77777777" w:rsidR="005E53D1" w:rsidRPr="00FC2997" w:rsidRDefault="005E53D1" w:rsidP="004562B6">
      <w:pPr>
        <w:ind w:left="-426" w:right="-143"/>
        <w:jc w:val="center"/>
        <w:rPr>
          <w:i/>
        </w:rPr>
      </w:pPr>
    </w:p>
    <w:p w14:paraId="5671497D" w14:textId="77777777" w:rsidR="00CF7C7B" w:rsidRPr="00FC2997" w:rsidRDefault="00CF7C7B" w:rsidP="00CF7C7B">
      <w:pPr>
        <w:ind w:left="-426" w:right="-142"/>
        <w:jc w:val="center"/>
        <w:rPr>
          <w:i/>
          <w:iCs/>
          <w:sz w:val="21"/>
          <w:szCs w:val="21"/>
        </w:rPr>
      </w:pPr>
      <w:r w:rsidRPr="00FC2997">
        <w:rPr>
          <w:i/>
          <w:iCs/>
          <w:sz w:val="21"/>
          <w:szCs w:val="21"/>
        </w:rPr>
        <w:t>WZÓR</w:t>
      </w:r>
    </w:p>
    <w:p w14:paraId="531D12D5" w14:textId="77777777" w:rsidR="00CF7C7B" w:rsidRPr="00FC2997" w:rsidRDefault="00CF7C7B" w:rsidP="00CF7C7B">
      <w:pPr>
        <w:ind w:left="-426" w:right="-142"/>
        <w:jc w:val="center"/>
        <w:rPr>
          <w:i/>
          <w:sz w:val="21"/>
          <w:szCs w:val="21"/>
        </w:rPr>
      </w:pPr>
      <w:r w:rsidRPr="00FC2997">
        <w:rPr>
          <w:b/>
          <w:i/>
          <w:sz w:val="21"/>
          <w:szCs w:val="21"/>
        </w:rPr>
        <w:t>Umowa nr ………</w:t>
      </w:r>
    </w:p>
    <w:p w14:paraId="1D6847BA" w14:textId="77777777" w:rsidR="00CF7C7B" w:rsidRPr="00FC2997" w:rsidRDefault="00CF7C7B" w:rsidP="00104509">
      <w:pPr>
        <w:ind w:left="-284" w:right="-142"/>
        <w:rPr>
          <w:b/>
          <w:sz w:val="21"/>
          <w:szCs w:val="21"/>
        </w:rPr>
      </w:pPr>
    </w:p>
    <w:p w14:paraId="449475F3" w14:textId="77777777" w:rsidR="00CF7C7B" w:rsidRPr="009652C9" w:rsidRDefault="00CF7C7B" w:rsidP="00104509">
      <w:pPr>
        <w:tabs>
          <w:tab w:val="left" w:pos="6098"/>
        </w:tabs>
        <w:ind w:left="-284" w:right="-142"/>
        <w:rPr>
          <w:sz w:val="22"/>
          <w:szCs w:val="22"/>
        </w:rPr>
      </w:pPr>
      <w:r w:rsidRPr="009652C9">
        <w:rPr>
          <w:sz w:val="22"/>
          <w:szCs w:val="22"/>
        </w:rPr>
        <w:t>Zawarta w dniu ……………… roku w Łodzi pomiędzy:</w:t>
      </w:r>
    </w:p>
    <w:p w14:paraId="0E7DBAC8" w14:textId="77777777" w:rsidR="00CF7C7B" w:rsidRPr="009652C9" w:rsidRDefault="00CF7C7B" w:rsidP="00104509">
      <w:pPr>
        <w:tabs>
          <w:tab w:val="left" w:pos="6098"/>
        </w:tabs>
        <w:ind w:left="-284" w:right="-142"/>
        <w:rPr>
          <w:b/>
          <w:sz w:val="22"/>
          <w:szCs w:val="22"/>
        </w:rPr>
      </w:pPr>
      <w:r w:rsidRPr="009652C9">
        <w:rPr>
          <w:b/>
          <w:sz w:val="22"/>
          <w:szCs w:val="22"/>
        </w:rPr>
        <w:t>Miejskim Centrum Medycznym im. dr. Karola Jonschera, ul. Milionowa 14, 93-113 Łódź</w:t>
      </w:r>
    </w:p>
    <w:p w14:paraId="0873336C" w14:textId="77777777" w:rsidR="00CF7C7B" w:rsidRPr="009652C9" w:rsidRDefault="00CF7C7B" w:rsidP="00104509">
      <w:pPr>
        <w:pStyle w:val="Tekstpodstawowy"/>
        <w:ind w:left="-284" w:right="-142"/>
        <w:rPr>
          <w:sz w:val="22"/>
          <w:szCs w:val="22"/>
        </w:rPr>
      </w:pPr>
      <w:r w:rsidRPr="009652C9">
        <w:rPr>
          <w:sz w:val="22"/>
          <w:szCs w:val="22"/>
        </w:rPr>
        <w:t>zarejestrowanym w Sądzie Rejonowym dla Łodzi-Śródmieścia w Łodzi, pod nr KRS 0000014060, NIP: 728–22–89–592, Regon: 472237185</w:t>
      </w:r>
    </w:p>
    <w:p w14:paraId="46886284" w14:textId="77777777" w:rsidR="00CF7C7B" w:rsidRPr="009652C9" w:rsidRDefault="00CF7C7B" w:rsidP="00104509">
      <w:pPr>
        <w:ind w:left="-284" w:right="-142"/>
        <w:rPr>
          <w:sz w:val="22"/>
          <w:szCs w:val="22"/>
        </w:rPr>
      </w:pPr>
      <w:r w:rsidRPr="009652C9">
        <w:rPr>
          <w:sz w:val="22"/>
          <w:szCs w:val="22"/>
        </w:rPr>
        <w:t>które reprezentuje ……………………………………………………………………………………..</w:t>
      </w:r>
    </w:p>
    <w:p w14:paraId="79384933" w14:textId="77777777" w:rsidR="00CF7C7B" w:rsidRPr="009652C9" w:rsidRDefault="00CF7C7B" w:rsidP="00104509">
      <w:pPr>
        <w:ind w:left="-284" w:right="-142"/>
        <w:rPr>
          <w:sz w:val="22"/>
          <w:szCs w:val="22"/>
        </w:rPr>
      </w:pPr>
      <w:r w:rsidRPr="009652C9">
        <w:rPr>
          <w:sz w:val="22"/>
          <w:szCs w:val="22"/>
        </w:rPr>
        <w:t>zwanym dalej w Umowie „Zamawiającym”</w:t>
      </w:r>
    </w:p>
    <w:p w14:paraId="7F5D3544" w14:textId="77777777" w:rsidR="00CF7C7B" w:rsidRPr="009652C9" w:rsidRDefault="00CF7C7B" w:rsidP="00104509">
      <w:pPr>
        <w:ind w:left="-284" w:right="-142"/>
        <w:rPr>
          <w:sz w:val="22"/>
          <w:szCs w:val="22"/>
        </w:rPr>
      </w:pPr>
      <w:r w:rsidRPr="009652C9">
        <w:rPr>
          <w:sz w:val="22"/>
          <w:szCs w:val="22"/>
        </w:rPr>
        <w:t>a</w:t>
      </w:r>
    </w:p>
    <w:p w14:paraId="35D168C4" w14:textId="3B35CC55" w:rsidR="00CF7C7B" w:rsidRPr="009652C9" w:rsidRDefault="00CF7C7B" w:rsidP="00104509">
      <w:pPr>
        <w:ind w:left="-284" w:right="-142"/>
        <w:jc w:val="both"/>
        <w:rPr>
          <w:sz w:val="22"/>
          <w:szCs w:val="22"/>
        </w:rPr>
      </w:pPr>
      <w:r w:rsidRPr="009652C9">
        <w:rPr>
          <w:sz w:val="22"/>
          <w:szCs w:val="22"/>
        </w:rPr>
        <w:t>…</w:t>
      </w:r>
      <w:r w:rsidR="00AE76F4" w:rsidRPr="009652C9">
        <w:rPr>
          <w:sz w:val="22"/>
          <w:szCs w:val="22"/>
        </w:rPr>
        <w:t>……………...</w:t>
      </w:r>
      <w:r w:rsidRPr="009652C9">
        <w:rPr>
          <w:sz w:val="22"/>
          <w:szCs w:val="22"/>
        </w:rPr>
        <w:t>……………………………………</w:t>
      </w:r>
      <w:r w:rsidR="00136E23" w:rsidRPr="009652C9">
        <w:rPr>
          <w:sz w:val="22"/>
          <w:szCs w:val="22"/>
        </w:rPr>
        <w:t>…………………………………………………………………….……….</w:t>
      </w:r>
    </w:p>
    <w:p w14:paraId="3DACF2CE" w14:textId="77777777" w:rsidR="00CF7C7B" w:rsidRPr="009652C9" w:rsidRDefault="00CF7C7B" w:rsidP="00104509">
      <w:pPr>
        <w:ind w:left="-284" w:right="-142"/>
        <w:jc w:val="both"/>
        <w:rPr>
          <w:sz w:val="22"/>
          <w:szCs w:val="22"/>
        </w:rPr>
      </w:pPr>
      <w:r w:rsidRPr="009652C9">
        <w:rPr>
          <w:sz w:val="22"/>
          <w:szCs w:val="22"/>
        </w:rPr>
        <w:t>zarejestrowaną w …..............…., pod nr KRS …...............…., NIP: ….................…., Regon: ….............….</w:t>
      </w:r>
    </w:p>
    <w:p w14:paraId="2EEBAD3E" w14:textId="77777777" w:rsidR="00CF7C7B" w:rsidRPr="009652C9" w:rsidRDefault="00CF7C7B" w:rsidP="00104509">
      <w:pPr>
        <w:ind w:left="-284" w:right="-142"/>
        <w:jc w:val="both"/>
        <w:rPr>
          <w:sz w:val="22"/>
          <w:szCs w:val="22"/>
        </w:rPr>
      </w:pPr>
      <w:r w:rsidRPr="009652C9">
        <w:rPr>
          <w:sz w:val="22"/>
          <w:szCs w:val="22"/>
        </w:rPr>
        <w:t>którą reprezentuje ……………………………………………………………………………..</w:t>
      </w:r>
    </w:p>
    <w:p w14:paraId="2261E649" w14:textId="77777777" w:rsidR="00CF7C7B" w:rsidRPr="009652C9" w:rsidRDefault="00CF7C7B" w:rsidP="00104509">
      <w:pPr>
        <w:ind w:left="-284" w:right="-142"/>
        <w:jc w:val="both"/>
        <w:rPr>
          <w:sz w:val="22"/>
          <w:szCs w:val="22"/>
        </w:rPr>
      </w:pPr>
      <w:r w:rsidRPr="009652C9">
        <w:rPr>
          <w:sz w:val="22"/>
          <w:szCs w:val="22"/>
        </w:rPr>
        <w:t>zwaną dalej w Umowie „Wykonawcą”.</w:t>
      </w:r>
    </w:p>
    <w:p w14:paraId="20CC524B" w14:textId="77777777" w:rsidR="00CF7C7B" w:rsidRPr="009652C9" w:rsidRDefault="00CF7C7B" w:rsidP="00104509">
      <w:pPr>
        <w:ind w:left="-284" w:right="-142"/>
        <w:rPr>
          <w:sz w:val="22"/>
          <w:szCs w:val="22"/>
        </w:rPr>
      </w:pPr>
    </w:p>
    <w:p w14:paraId="47DE57F7" w14:textId="1FA40076" w:rsidR="0074704C" w:rsidRPr="009652C9" w:rsidRDefault="00225753" w:rsidP="00225753">
      <w:pPr>
        <w:ind w:left="-284" w:right="-142"/>
        <w:jc w:val="both"/>
        <w:rPr>
          <w:b/>
          <w:sz w:val="22"/>
          <w:szCs w:val="22"/>
        </w:rPr>
      </w:pPr>
      <w:r w:rsidRPr="009652C9">
        <w:rPr>
          <w:sz w:val="22"/>
          <w:szCs w:val="22"/>
        </w:rPr>
        <w:t xml:space="preserve">W związku z przeprowadzonym przez Zamawiającego postępowaniem o udzielenie zamówienia publicznego </w:t>
      </w:r>
      <w:r w:rsidR="00E47039" w:rsidRPr="009652C9">
        <w:rPr>
          <w:sz w:val="22"/>
          <w:szCs w:val="22"/>
        </w:rPr>
        <w:t>w</w:t>
      </w:r>
      <w:r w:rsidR="0028723B">
        <w:rPr>
          <w:sz w:val="22"/>
          <w:szCs w:val="22"/>
        </w:rPr>
        <w:t> </w:t>
      </w:r>
      <w:r w:rsidR="00E47039" w:rsidRPr="009652C9">
        <w:rPr>
          <w:sz w:val="22"/>
          <w:szCs w:val="22"/>
        </w:rPr>
        <w:t>trybie przetargu nieograniczonego</w:t>
      </w:r>
      <w:r w:rsidRPr="009652C9">
        <w:rPr>
          <w:sz w:val="22"/>
          <w:szCs w:val="22"/>
        </w:rPr>
        <w:t xml:space="preserve"> zgodnie z ustawą z dnia 11 września 2019 r. Prawo zamówień publicznych </w:t>
      </w:r>
      <w:r w:rsidR="00945BA1" w:rsidRPr="009652C9">
        <w:rPr>
          <w:sz w:val="22"/>
          <w:szCs w:val="22"/>
        </w:rPr>
        <w:t>(tj.: Dz.U. 2021, poz. 1129</w:t>
      </w:r>
      <w:r w:rsidR="000D16F6">
        <w:rPr>
          <w:sz w:val="22"/>
          <w:szCs w:val="22"/>
        </w:rPr>
        <w:t xml:space="preserve"> ze zm.</w:t>
      </w:r>
      <w:r w:rsidR="00351ACC" w:rsidRPr="009652C9">
        <w:rPr>
          <w:sz w:val="22"/>
          <w:szCs w:val="22"/>
        </w:rPr>
        <w:t xml:space="preserve">) </w:t>
      </w:r>
      <w:r w:rsidRPr="009652C9">
        <w:rPr>
          <w:sz w:val="22"/>
          <w:szCs w:val="22"/>
        </w:rPr>
        <w:t xml:space="preserve">dalej przywoływaną jako </w:t>
      </w:r>
      <w:r w:rsidR="00FC559E" w:rsidRPr="009652C9">
        <w:rPr>
          <w:sz w:val="22"/>
          <w:szCs w:val="22"/>
        </w:rPr>
        <w:t xml:space="preserve">ustawa </w:t>
      </w:r>
      <w:proofErr w:type="spellStart"/>
      <w:r w:rsidR="00FC559E" w:rsidRPr="009652C9">
        <w:rPr>
          <w:sz w:val="22"/>
          <w:szCs w:val="22"/>
        </w:rPr>
        <w:t>Pzp</w:t>
      </w:r>
      <w:proofErr w:type="spellEnd"/>
      <w:r w:rsidRPr="009652C9">
        <w:rPr>
          <w:sz w:val="22"/>
          <w:szCs w:val="22"/>
        </w:rPr>
        <w:t xml:space="preserve"> i wyborem oferty Wykonawcy, Strony zawierają Umowę o treści:</w:t>
      </w:r>
    </w:p>
    <w:p w14:paraId="382F9E3A" w14:textId="1954BC44" w:rsidR="00225753" w:rsidRDefault="00225753" w:rsidP="00104509">
      <w:pPr>
        <w:ind w:left="-284" w:right="-142"/>
        <w:jc w:val="center"/>
        <w:rPr>
          <w:b/>
          <w:sz w:val="22"/>
          <w:szCs w:val="22"/>
        </w:rPr>
      </w:pPr>
    </w:p>
    <w:p w14:paraId="74CCD49F" w14:textId="77777777" w:rsidR="00DE4BB5" w:rsidRPr="00BB6E2A" w:rsidRDefault="00DE4BB5" w:rsidP="00DE4BB5">
      <w:pPr>
        <w:ind w:left="-426" w:right="-142"/>
        <w:jc w:val="center"/>
        <w:rPr>
          <w:b/>
          <w:sz w:val="22"/>
          <w:szCs w:val="22"/>
        </w:rPr>
      </w:pPr>
      <w:r w:rsidRPr="00BB6E2A">
        <w:rPr>
          <w:b/>
          <w:sz w:val="22"/>
          <w:szCs w:val="22"/>
        </w:rPr>
        <w:t>§ 1</w:t>
      </w:r>
    </w:p>
    <w:p w14:paraId="202F9555" w14:textId="17207763" w:rsidR="00947F76" w:rsidRPr="00947F76" w:rsidRDefault="00947F76" w:rsidP="00947F76">
      <w:pPr>
        <w:pStyle w:val="Tekstpodstawowy2"/>
        <w:ind w:left="-426" w:right="-142"/>
        <w:rPr>
          <w:sz w:val="22"/>
          <w:szCs w:val="22"/>
        </w:rPr>
      </w:pPr>
      <w:r w:rsidRPr="00947F76">
        <w:rPr>
          <w:sz w:val="22"/>
          <w:szCs w:val="22"/>
        </w:rPr>
        <w:t xml:space="preserve">1. Przedmiotem </w:t>
      </w:r>
      <w:r w:rsidR="00D81680">
        <w:rPr>
          <w:sz w:val="22"/>
          <w:szCs w:val="22"/>
        </w:rPr>
        <w:t>Umowy</w:t>
      </w:r>
      <w:r w:rsidRPr="00947F76">
        <w:rPr>
          <w:sz w:val="22"/>
          <w:szCs w:val="22"/>
        </w:rPr>
        <w:t xml:space="preserve"> jest świadczenie usługi prania wraz z dzierżawą bielizny operacyjnej, bielizny pościelowej, nakładek na </w:t>
      </w:r>
      <w:proofErr w:type="spellStart"/>
      <w:r w:rsidRPr="00947F76">
        <w:rPr>
          <w:sz w:val="22"/>
          <w:szCs w:val="22"/>
        </w:rPr>
        <w:t>mopy</w:t>
      </w:r>
      <w:proofErr w:type="spellEnd"/>
      <w:r w:rsidRPr="00947F76">
        <w:rPr>
          <w:sz w:val="22"/>
          <w:szCs w:val="22"/>
        </w:rPr>
        <w:t xml:space="preserve"> oraz maszyn </w:t>
      </w:r>
      <w:proofErr w:type="spellStart"/>
      <w:r w:rsidRPr="00947F76">
        <w:rPr>
          <w:sz w:val="22"/>
          <w:szCs w:val="22"/>
        </w:rPr>
        <w:t>vendingowych</w:t>
      </w:r>
      <w:proofErr w:type="spellEnd"/>
      <w:r w:rsidRPr="00947F76">
        <w:rPr>
          <w:sz w:val="22"/>
          <w:szCs w:val="22"/>
        </w:rPr>
        <w:t xml:space="preserve"> na rzecz Miejskiego Centrum Medycznego im. dr. Karola Jonschera w</w:t>
      </w:r>
      <w:r>
        <w:rPr>
          <w:sz w:val="22"/>
          <w:szCs w:val="22"/>
        </w:rPr>
        <w:t> </w:t>
      </w:r>
      <w:r w:rsidRPr="00947F76">
        <w:rPr>
          <w:sz w:val="22"/>
          <w:szCs w:val="22"/>
        </w:rPr>
        <w:t>Łodzi</w:t>
      </w:r>
      <w:r>
        <w:rPr>
          <w:sz w:val="22"/>
          <w:szCs w:val="22"/>
        </w:rPr>
        <w:t xml:space="preserve">, </w:t>
      </w:r>
      <w:r w:rsidRPr="00947F76">
        <w:rPr>
          <w:sz w:val="22"/>
          <w:szCs w:val="22"/>
        </w:rPr>
        <w:t>zgodnie z ilością kilogramów przewidzianą w załączniku nr ... do Umowy (wg załącznika nr 1 do SWZ).</w:t>
      </w:r>
    </w:p>
    <w:p w14:paraId="5C80A85B" w14:textId="77777777" w:rsidR="00947F76" w:rsidRPr="00947F76" w:rsidRDefault="00947F76" w:rsidP="00ED4BF3">
      <w:pPr>
        <w:pStyle w:val="Tekstpodstawowy2"/>
        <w:ind w:left="-426" w:right="-142"/>
        <w:rPr>
          <w:sz w:val="22"/>
          <w:szCs w:val="22"/>
        </w:rPr>
      </w:pPr>
      <w:r w:rsidRPr="00947F76">
        <w:rPr>
          <w:sz w:val="22"/>
          <w:szCs w:val="22"/>
        </w:rPr>
        <w:t xml:space="preserve">2. Kompleksowa usługa będąca przedmiotem zamówienia polegać będzie na: </w:t>
      </w:r>
    </w:p>
    <w:p w14:paraId="4EC79A07" w14:textId="77777777" w:rsidR="00947F76" w:rsidRPr="00947F76" w:rsidRDefault="00947F76" w:rsidP="00436E25">
      <w:pPr>
        <w:pStyle w:val="Tekstpodstawowy2"/>
        <w:ind w:left="-142" w:right="-142" w:hanging="142"/>
        <w:rPr>
          <w:sz w:val="22"/>
          <w:szCs w:val="22"/>
        </w:rPr>
      </w:pPr>
      <w:r w:rsidRPr="00947F76">
        <w:rPr>
          <w:sz w:val="22"/>
          <w:szCs w:val="22"/>
        </w:rPr>
        <w:t xml:space="preserve">1) praniu wodnym wraz z dzierżawą bielizny pościelowej szpitalnej, bielizny operacyjnej oraz </w:t>
      </w:r>
      <w:proofErr w:type="spellStart"/>
      <w:r w:rsidRPr="00947F76">
        <w:rPr>
          <w:sz w:val="22"/>
          <w:szCs w:val="22"/>
        </w:rPr>
        <w:t>mopów</w:t>
      </w:r>
      <w:proofErr w:type="spellEnd"/>
      <w:r w:rsidRPr="00947F76">
        <w:rPr>
          <w:sz w:val="22"/>
          <w:szCs w:val="22"/>
        </w:rPr>
        <w:t>;</w:t>
      </w:r>
    </w:p>
    <w:p w14:paraId="5A6CD8C1" w14:textId="77777777" w:rsidR="00947F76" w:rsidRPr="00947F76" w:rsidRDefault="00947F76" w:rsidP="00436E25">
      <w:pPr>
        <w:pStyle w:val="Tekstpodstawowy2"/>
        <w:ind w:left="-142" w:right="-142" w:hanging="142"/>
        <w:rPr>
          <w:sz w:val="22"/>
          <w:szCs w:val="22"/>
        </w:rPr>
      </w:pPr>
      <w:r w:rsidRPr="00947F76">
        <w:rPr>
          <w:sz w:val="22"/>
          <w:szCs w:val="22"/>
        </w:rPr>
        <w:t>2) praniu wodnym pozostałego asortymentu będącego własnością Zamawiającego;</w:t>
      </w:r>
    </w:p>
    <w:p w14:paraId="1CC458A1" w14:textId="1664D7E9" w:rsidR="00947F76" w:rsidRPr="00947F76" w:rsidRDefault="00947F76" w:rsidP="00436E25">
      <w:pPr>
        <w:pStyle w:val="Tekstpodstawowy2"/>
        <w:ind w:left="-142" w:right="-142" w:hanging="142"/>
        <w:rPr>
          <w:sz w:val="22"/>
          <w:szCs w:val="22"/>
        </w:rPr>
      </w:pPr>
      <w:r w:rsidRPr="00947F76">
        <w:rPr>
          <w:sz w:val="22"/>
          <w:szCs w:val="22"/>
        </w:rPr>
        <w:t>3) praniu chemicznym i dezynfekcji w komorze dezynfekcyjnej asortymentu nie nadającego się do prania wodnego, np.</w:t>
      </w:r>
      <w:r w:rsidR="009E7D90">
        <w:rPr>
          <w:sz w:val="22"/>
          <w:szCs w:val="22"/>
        </w:rPr>
        <w:t> </w:t>
      </w:r>
      <w:r w:rsidRPr="00947F76">
        <w:rPr>
          <w:sz w:val="22"/>
          <w:szCs w:val="22"/>
        </w:rPr>
        <w:t>koców, materacy i poduszek;</w:t>
      </w:r>
    </w:p>
    <w:p w14:paraId="3388DD46" w14:textId="77777777" w:rsidR="00947F76" w:rsidRPr="00947F76" w:rsidRDefault="00947F76" w:rsidP="00436E25">
      <w:pPr>
        <w:pStyle w:val="Tekstpodstawowy2"/>
        <w:ind w:left="-142" w:right="-142" w:hanging="142"/>
        <w:rPr>
          <w:sz w:val="22"/>
          <w:szCs w:val="22"/>
        </w:rPr>
      </w:pPr>
      <w:r w:rsidRPr="00947F76">
        <w:rPr>
          <w:sz w:val="22"/>
          <w:szCs w:val="22"/>
        </w:rPr>
        <w:t xml:space="preserve">4) prasowaniu; </w:t>
      </w:r>
    </w:p>
    <w:p w14:paraId="249D9688" w14:textId="77777777" w:rsidR="00947F76" w:rsidRPr="00947F76" w:rsidRDefault="00947F76" w:rsidP="00436E25">
      <w:pPr>
        <w:pStyle w:val="Tekstpodstawowy2"/>
        <w:ind w:left="-142" w:right="-142" w:hanging="142"/>
        <w:rPr>
          <w:sz w:val="22"/>
          <w:szCs w:val="22"/>
        </w:rPr>
      </w:pPr>
      <w:r w:rsidRPr="00947F76">
        <w:rPr>
          <w:sz w:val="22"/>
          <w:szCs w:val="22"/>
        </w:rPr>
        <w:t>5) maglowaniu/kalandrowaniu;</w:t>
      </w:r>
    </w:p>
    <w:p w14:paraId="4CA4998D" w14:textId="3B547BEB" w:rsidR="00947F76" w:rsidRPr="00947F76" w:rsidRDefault="00947F76" w:rsidP="00436E25">
      <w:pPr>
        <w:pStyle w:val="Tekstpodstawowy2"/>
        <w:ind w:left="-142" w:right="-142" w:hanging="142"/>
        <w:rPr>
          <w:sz w:val="22"/>
          <w:szCs w:val="22"/>
        </w:rPr>
      </w:pPr>
      <w:r w:rsidRPr="00947F76">
        <w:rPr>
          <w:sz w:val="22"/>
          <w:szCs w:val="22"/>
        </w:rPr>
        <w:t xml:space="preserve">6)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w:t>
      </w:r>
      <w:r w:rsidR="00436E25">
        <w:rPr>
          <w:sz w:val="22"/>
          <w:szCs w:val="22"/>
        </w:rPr>
        <w:t>U</w:t>
      </w:r>
      <w:r w:rsidRPr="00947F76">
        <w:rPr>
          <w:sz w:val="22"/>
          <w:szCs w:val="22"/>
        </w:rPr>
        <w:t>mowy Wykonawca;</w:t>
      </w:r>
    </w:p>
    <w:p w14:paraId="61A38E43" w14:textId="77777777" w:rsidR="00947F76" w:rsidRPr="00947F76" w:rsidRDefault="00947F76" w:rsidP="00436E25">
      <w:pPr>
        <w:pStyle w:val="Tekstpodstawowy2"/>
        <w:ind w:left="-142" w:right="-142" w:hanging="142"/>
        <w:rPr>
          <w:sz w:val="22"/>
          <w:szCs w:val="22"/>
        </w:rPr>
      </w:pPr>
      <w:r w:rsidRPr="00947F76">
        <w:rPr>
          <w:sz w:val="22"/>
          <w:szCs w:val="22"/>
        </w:rPr>
        <w:t xml:space="preserve">7) oznakowaniu przy pomocy chipów w systemie RFID (Radiowej Identyfikacji Towaru) całości asortymentu, tj. bielizny będącej własnością Wykonawcy i Zamawiającego, pozwalającym na pełen jej monitoring w pralni. Wykonawca udostępni Zamawiającemu dostęp on </w:t>
      </w:r>
      <w:proofErr w:type="spellStart"/>
      <w:r w:rsidRPr="00947F76">
        <w:rPr>
          <w:sz w:val="22"/>
          <w:szCs w:val="22"/>
        </w:rPr>
        <w:t>line</w:t>
      </w:r>
      <w:proofErr w:type="spellEnd"/>
      <w:r w:rsidRPr="00947F76">
        <w:rPr>
          <w:sz w:val="22"/>
          <w:szCs w:val="22"/>
        </w:rPr>
        <w:t xml:space="preserve"> do systemu informatycznego Wykonawcy w celu kontroli przez Zamawiającego stanów bielizny;</w:t>
      </w:r>
    </w:p>
    <w:p w14:paraId="5A958A96" w14:textId="77777777" w:rsidR="00947F76" w:rsidRPr="00947F76" w:rsidRDefault="00947F76" w:rsidP="00436E25">
      <w:pPr>
        <w:pStyle w:val="Tekstpodstawowy2"/>
        <w:ind w:left="-142" w:right="-142" w:hanging="142"/>
        <w:rPr>
          <w:sz w:val="22"/>
          <w:szCs w:val="22"/>
        </w:rPr>
      </w:pPr>
      <w:r w:rsidRPr="00947F76">
        <w:rPr>
          <w:sz w:val="22"/>
          <w:szCs w:val="22"/>
        </w:rPr>
        <w:t>8) dostawie worków do pakowania bielizny brudnej i skażonej;</w:t>
      </w:r>
    </w:p>
    <w:p w14:paraId="35F28C10" w14:textId="77777777" w:rsidR="00947F76" w:rsidRPr="00947F76" w:rsidRDefault="00947F76" w:rsidP="00436E25">
      <w:pPr>
        <w:pStyle w:val="Tekstpodstawowy2"/>
        <w:ind w:left="-142" w:right="-142" w:hanging="142"/>
        <w:rPr>
          <w:sz w:val="22"/>
          <w:szCs w:val="22"/>
        </w:rPr>
      </w:pPr>
      <w:r w:rsidRPr="00947F76">
        <w:rPr>
          <w:sz w:val="22"/>
          <w:szCs w:val="22"/>
        </w:rPr>
        <w:t>9) transporcie bielizny środkami transportu dostosowanymi do przewozu bielizny;</w:t>
      </w:r>
    </w:p>
    <w:p w14:paraId="34F4070C" w14:textId="77777777" w:rsidR="00947F76" w:rsidRPr="00947F76" w:rsidRDefault="00947F76" w:rsidP="00436E25">
      <w:pPr>
        <w:pStyle w:val="Tekstpodstawowy2"/>
        <w:ind w:left="-142" w:right="-142" w:hanging="142"/>
        <w:rPr>
          <w:sz w:val="22"/>
          <w:szCs w:val="22"/>
        </w:rPr>
      </w:pPr>
      <w:r w:rsidRPr="00947F76">
        <w:rPr>
          <w:sz w:val="22"/>
          <w:szCs w:val="22"/>
        </w:rPr>
        <w:t xml:space="preserve">10) dzierżawie urządzeń </w:t>
      </w:r>
      <w:proofErr w:type="spellStart"/>
      <w:r w:rsidRPr="00947F76">
        <w:rPr>
          <w:sz w:val="22"/>
          <w:szCs w:val="22"/>
        </w:rPr>
        <w:t>vendingowych</w:t>
      </w:r>
      <w:proofErr w:type="spellEnd"/>
      <w:r w:rsidRPr="00947F76">
        <w:rPr>
          <w:sz w:val="22"/>
          <w:szCs w:val="22"/>
        </w:rPr>
        <w:t xml:space="preserve"> do wydawania oraz zwracania ubrań operacyjnych, zainstalowanych na Bloku Operacyjnym Zamawiającego. </w:t>
      </w:r>
    </w:p>
    <w:p w14:paraId="6E0DA4C5" w14:textId="382CB427" w:rsidR="00DE4BB5" w:rsidRPr="00BB6E2A" w:rsidRDefault="00DE4BB5" w:rsidP="00947F76">
      <w:pPr>
        <w:pStyle w:val="Tekstpodstawowy2"/>
        <w:ind w:left="-426" w:right="-142"/>
        <w:rPr>
          <w:sz w:val="22"/>
          <w:szCs w:val="22"/>
        </w:rPr>
      </w:pPr>
      <w:r w:rsidRPr="00BB6E2A">
        <w:rPr>
          <w:sz w:val="22"/>
          <w:szCs w:val="22"/>
        </w:rPr>
        <w:t xml:space="preserve">Szczegółowy </w:t>
      </w:r>
      <w:r w:rsidRPr="00676764">
        <w:rPr>
          <w:sz w:val="22"/>
          <w:szCs w:val="22"/>
        </w:rPr>
        <w:t xml:space="preserve">zakres </w:t>
      </w:r>
      <w:r w:rsidRPr="00BB6E2A">
        <w:rPr>
          <w:sz w:val="22"/>
          <w:szCs w:val="22"/>
        </w:rPr>
        <w:t xml:space="preserve">przedmiotu zamówienia określa załącznik nr … do Umowy (wg załącznika nr </w:t>
      </w:r>
      <w:r>
        <w:rPr>
          <w:sz w:val="22"/>
          <w:szCs w:val="22"/>
        </w:rPr>
        <w:t>2</w:t>
      </w:r>
      <w:r w:rsidRPr="00BB6E2A">
        <w:rPr>
          <w:sz w:val="22"/>
          <w:szCs w:val="22"/>
        </w:rPr>
        <w:t xml:space="preserve"> do </w:t>
      </w:r>
      <w:r>
        <w:rPr>
          <w:sz w:val="22"/>
          <w:szCs w:val="22"/>
        </w:rPr>
        <w:t>SWZ</w:t>
      </w:r>
      <w:r w:rsidRPr="00BB6E2A">
        <w:rPr>
          <w:sz w:val="22"/>
          <w:szCs w:val="22"/>
        </w:rPr>
        <w:t>).</w:t>
      </w:r>
    </w:p>
    <w:p w14:paraId="1C770F48" w14:textId="0C5A5585" w:rsidR="00DE4BB5" w:rsidRPr="00BB6E2A" w:rsidRDefault="00CA73A0" w:rsidP="00DE4BB5">
      <w:pPr>
        <w:pStyle w:val="Tekstpodstawowy2"/>
        <w:ind w:left="-426" w:right="-142"/>
        <w:rPr>
          <w:sz w:val="22"/>
          <w:szCs w:val="22"/>
        </w:rPr>
      </w:pPr>
      <w:r>
        <w:rPr>
          <w:sz w:val="22"/>
          <w:szCs w:val="22"/>
        </w:rPr>
        <w:t>3</w:t>
      </w:r>
      <w:r w:rsidR="00DE4BB5" w:rsidRPr="00BB6E2A">
        <w:rPr>
          <w:sz w:val="22"/>
          <w:szCs w:val="22"/>
        </w:rPr>
        <w:t>. Cały asortyment przeznaczony do prania, poza asortymentem dzierżawionym, jest własnością Zamawiającego.</w:t>
      </w:r>
    </w:p>
    <w:p w14:paraId="1BBC77D9" w14:textId="6ECFB739" w:rsidR="00B31AB0" w:rsidRPr="00EB3C13" w:rsidRDefault="00CA73A0" w:rsidP="00B31AB0">
      <w:pPr>
        <w:ind w:left="-426" w:right="-142"/>
        <w:jc w:val="both"/>
        <w:rPr>
          <w:sz w:val="22"/>
          <w:szCs w:val="22"/>
        </w:rPr>
      </w:pPr>
      <w:r>
        <w:rPr>
          <w:sz w:val="22"/>
          <w:szCs w:val="22"/>
        </w:rPr>
        <w:t>4</w:t>
      </w:r>
      <w:r w:rsidR="00B31AB0" w:rsidRPr="00EB3C13">
        <w:rPr>
          <w:sz w:val="22"/>
          <w:szCs w:val="22"/>
        </w:rPr>
        <w:t>. Zamawiający zastrzega sobie możliwość obniżenia wielkości przedmiotu Umowy w przypadku rzeczywistego mniejszego zużycia asortymentu (możliwość rezygnacji z części zamawianego asortymentu) z zastrzeżeniem, że</w:t>
      </w:r>
      <w:r w:rsidR="00B31AB0">
        <w:rPr>
          <w:sz w:val="22"/>
          <w:szCs w:val="22"/>
        </w:rPr>
        <w:t> </w:t>
      </w:r>
      <w:r w:rsidR="00B31AB0" w:rsidRPr="00EB3C13">
        <w:rPr>
          <w:sz w:val="22"/>
          <w:szCs w:val="22"/>
        </w:rPr>
        <w:t>rezygnacja z asortymentu nie przekroczy 30% wartości Umowy. Wykonawca na powyższe wyraża zgodę i oświadcza, że nie będzie wnosił z tego tytułu żadnych roszczeń względem Zamawiającego.</w:t>
      </w:r>
    </w:p>
    <w:p w14:paraId="284E7435" w14:textId="06776700" w:rsidR="00B31AB0" w:rsidRPr="00EB3C13" w:rsidRDefault="00CA73A0" w:rsidP="00B31AB0">
      <w:pPr>
        <w:pStyle w:val="Tekstpodstawowy2"/>
        <w:ind w:left="-426" w:right="-142"/>
        <w:rPr>
          <w:sz w:val="22"/>
          <w:szCs w:val="22"/>
        </w:rPr>
      </w:pPr>
      <w:r>
        <w:rPr>
          <w:sz w:val="22"/>
          <w:szCs w:val="22"/>
        </w:rPr>
        <w:t>5</w:t>
      </w:r>
      <w:r w:rsidR="00B31AB0" w:rsidRPr="00EB3C13">
        <w:rPr>
          <w:sz w:val="22"/>
          <w:szCs w:val="22"/>
        </w:rPr>
        <w:t xml:space="preserve">. Zamawiający zastrzega sobie, w przypadku zaistnienia uzasadnionych potrzeb Zamawiającego, podyktowanych zwiększeniem zapotrzebowania na poszczególne pozycje, prawo zmian ilościowych pomiędzy poszczególnymi pozycjami, w stosunku do ilości zawartych w załączniku nr </w:t>
      </w:r>
      <w:r w:rsidR="0057283C">
        <w:rPr>
          <w:sz w:val="22"/>
          <w:szCs w:val="22"/>
        </w:rPr>
        <w:t xml:space="preserve">…. </w:t>
      </w:r>
      <w:r w:rsidR="0057283C" w:rsidRPr="00BB6E2A">
        <w:rPr>
          <w:sz w:val="22"/>
          <w:szCs w:val="22"/>
        </w:rPr>
        <w:t xml:space="preserve">(wg załącznika nr </w:t>
      </w:r>
      <w:r w:rsidR="0057283C">
        <w:rPr>
          <w:sz w:val="22"/>
          <w:szCs w:val="22"/>
        </w:rPr>
        <w:t>2</w:t>
      </w:r>
      <w:r w:rsidR="0057283C" w:rsidRPr="00BB6E2A">
        <w:rPr>
          <w:sz w:val="22"/>
          <w:szCs w:val="22"/>
        </w:rPr>
        <w:t xml:space="preserve"> do </w:t>
      </w:r>
      <w:r w:rsidR="0057283C">
        <w:rPr>
          <w:sz w:val="22"/>
          <w:szCs w:val="22"/>
        </w:rPr>
        <w:t>SWZ</w:t>
      </w:r>
      <w:r w:rsidR="0057283C" w:rsidRPr="00BB6E2A">
        <w:rPr>
          <w:sz w:val="22"/>
          <w:szCs w:val="22"/>
        </w:rPr>
        <w:t>)</w:t>
      </w:r>
      <w:r w:rsidR="00B31AB0" w:rsidRPr="00EB3C13">
        <w:rPr>
          <w:sz w:val="22"/>
          <w:szCs w:val="22"/>
        </w:rPr>
        <w:t>, w ramach ogólnej wartości Umowy, bez zmiany kwoty ogólnego wynagrodzenia przewidzianego Umową i bez zmiany jej charakteru.</w:t>
      </w:r>
    </w:p>
    <w:p w14:paraId="0A8C31F4" w14:textId="77777777" w:rsidR="00DE4BB5" w:rsidRPr="00BB6E2A" w:rsidRDefault="00DE4BB5" w:rsidP="00DE4BB5">
      <w:pPr>
        <w:pStyle w:val="Tekstpodstawowy2"/>
        <w:ind w:left="-426" w:right="-142"/>
        <w:jc w:val="center"/>
        <w:rPr>
          <w:b/>
          <w:sz w:val="22"/>
          <w:szCs w:val="22"/>
        </w:rPr>
      </w:pPr>
      <w:r w:rsidRPr="00BB6E2A">
        <w:rPr>
          <w:b/>
          <w:sz w:val="22"/>
          <w:szCs w:val="22"/>
        </w:rPr>
        <w:t>§ 2</w:t>
      </w:r>
    </w:p>
    <w:p w14:paraId="3F652413" w14:textId="1F68F75C" w:rsidR="00DE4BB5" w:rsidRPr="00BB6E2A" w:rsidRDefault="00DE4BB5" w:rsidP="00DE4BB5">
      <w:pPr>
        <w:ind w:left="-426" w:right="-142"/>
        <w:jc w:val="both"/>
        <w:rPr>
          <w:sz w:val="22"/>
          <w:szCs w:val="22"/>
        </w:rPr>
      </w:pPr>
      <w:r w:rsidRPr="00BB6E2A">
        <w:rPr>
          <w:sz w:val="22"/>
          <w:szCs w:val="22"/>
        </w:rPr>
        <w:t xml:space="preserve">1. Wykonawca zobowiązuje się do odbierania brudnego asortymentu z magazynów Miejskiego Centrum Medycznego im. dr Karola Jonschera w Łodzi (lokalizacje: ul. Milionowa 14, ul. Przyrodnicza 7/9, ul. Leczniczej 6, ul. </w:t>
      </w:r>
      <w:proofErr w:type="spellStart"/>
      <w:r w:rsidRPr="00BB6E2A">
        <w:rPr>
          <w:sz w:val="22"/>
          <w:szCs w:val="22"/>
        </w:rPr>
        <w:t>Zarzewska</w:t>
      </w:r>
      <w:proofErr w:type="spellEnd"/>
      <w:r w:rsidRPr="00BB6E2A">
        <w:rPr>
          <w:sz w:val="22"/>
          <w:szCs w:val="22"/>
        </w:rPr>
        <w:t xml:space="preserve"> 56/58) transportem, którym Wykonawca dysponuje i spełniającym wymogi prawa powszechnie obowiązującego oraz dostarczania </w:t>
      </w:r>
      <w:r w:rsidRPr="00BB6E2A">
        <w:rPr>
          <w:sz w:val="22"/>
          <w:szCs w:val="22"/>
        </w:rPr>
        <w:lastRenderedPageBreak/>
        <w:t xml:space="preserve">do ww. magazynów bielizny czystej – pakowanej asortymentowo w folię (określając na dowodzie/druku wagę), zgodnie z potrzebami ustalonymi przez Zamawiającego. Usługa wykonywana będzie codziennie, we wszystkie dni robocze. Dostawa czystego i odbiór brudnego asortymentu będzie się odbywał w godzinach określonych w załączniku nr … do Umowy (wg załącznika nr </w:t>
      </w:r>
      <w:r>
        <w:rPr>
          <w:sz w:val="22"/>
          <w:szCs w:val="22"/>
        </w:rPr>
        <w:t>2</w:t>
      </w:r>
      <w:r w:rsidRPr="00BB6E2A">
        <w:rPr>
          <w:sz w:val="22"/>
          <w:szCs w:val="22"/>
        </w:rPr>
        <w:t xml:space="preserve"> do </w:t>
      </w:r>
      <w:r>
        <w:rPr>
          <w:sz w:val="22"/>
          <w:szCs w:val="22"/>
        </w:rPr>
        <w:t>SWZ</w:t>
      </w:r>
      <w:r w:rsidRPr="00BB6E2A">
        <w:rPr>
          <w:sz w:val="22"/>
          <w:szCs w:val="22"/>
        </w:rPr>
        <w:t>).</w:t>
      </w:r>
    </w:p>
    <w:p w14:paraId="2625BCDA" w14:textId="77777777" w:rsidR="00DE4BB5" w:rsidRPr="00BB6E2A" w:rsidRDefault="00DE4BB5" w:rsidP="00DE4BB5">
      <w:pPr>
        <w:ind w:left="-426" w:right="-142"/>
        <w:jc w:val="both"/>
        <w:rPr>
          <w:sz w:val="22"/>
          <w:szCs w:val="22"/>
        </w:rPr>
      </w:pPr>
      <w:r w:rsidRPr="00BB6E2A">
        <w:rPr>
          <w:sz w:val="22"/>
          <w:szCs w:val="22"/>
        </w:rPr>
        <w:t>2. W dni wolne od pracy dla Zamawiającego, inne niż ustawowo określone, dostarczanie czystego i odbiór brudnego asortymentu odbywać się będą po wcześniejszym uzgodnieniu przez Strony terminu i godzin wykonania usługi.</w:t>
      </w:r>
    </w:p>
    <w:p w14:paraId="10CAC9C5" w14:textId="77777777" w:rsidR="00DE4BB5" w:rsidRPr="00BB6E2A" w:rsidRDefault="00DE4BB5" w:rsidP="00DE4BB5">
      <w:pPr>
        <w:ind w:left="-426" w:right="-142"/>
        <w:jc w:val="both"/>
        <w:rPr>
          <w:sz w:val="22"/>
          <w:szCs w:val="22"/>
        </w:rPr>
      </w:pPr>
      <w:r w:rsidRPr="00BB6E2A">
        <w:rPr>
          <w:sz w:val="22"/>
          <w:szCs w:val="22"/>
        </w:rPr>
        <w:t>3. Wykonawca, każdorazowo po wykonaniu usługi i dostarczeniu do Zamawiającego bielizny będącej przedmiotem umowy, zobowiązany jest rozliczyć się z niej ilościowo i jakościowo. Ważenie asortymentu odbywać się będzie przy przekazywaniu przez Wykonawcę w magazynie Zamawiającego. Każdy przypadek stwierdzenia niewykonania przedmiotu zamówienia, bądź wykonania go w sposób niezgodny z Umową będzie udokumentowany stosowną notatką sporządzoną przez pracownika Zamawiającego z jednoczesnym powiadomieniem o tym Wykonawcy. Strony w odrębnej korespondencji wyznaczą osoby odpowiedzialne za przekazywanie przedmiotu zamówienia i sporządzanie protokołów. Zmiana tych osób nie stanowi zmiany umowy.</w:t>
      </w:r>
    </w:p>
    <w:p w14:paraId="4EAB447C" w14:textId="77777777" w:rsidR="00DE4BB5" w:rsidRPr="006E7CB2" w:rsidRDefault="00DE4BB5" w:rsidP="00DE4BB5">
      <w:pPr>
        <w:ind w:left="-426" w:right="-142"/>
        <w:jc w:val="both"/>
        <w:rPr>
          <w:sz w:val="22"/>
          <w:szCs w:val="22"/>
        </w:rPr>
      </w:pPr>
      <w:r w:rsidRPr="00BB6E2A">
        <w:rPr>
          <w:sz w:val="22"/>
          <w:szCs w:val="22"/>
        </w:rPr>
        <w:t xml:space="preserve">4. Wykonawca zobowiązany jest na własny koszt niezwłocznie naprawić zaistniałe z jego winy szkody, w szczególności, </w:t>
      </w:r>
      <w:r w:rsidRPr="006E7CB2">
        <w:rPr>
          <w:sz w:val="22"/>
          <w:szCs w:val="22"/>
        </w:rPr>
        <w:t>w przypadku zniszczenia asortymentu (utraty walorów estetycznych lub jakościowych oraz braków ilościowych).</w:t>
      </w:r>
    </w:p>
    <w:p w14:paraId="1B6F328C" w14:textId="77777777" w:rsidR="00DE4BB5" w:rsidRPr="00BB6E2A" w:rsidRDefault="00DE4BB5" w:rsidP="00DE4BB5">
      <w:pPr>
        <w:ind w:left="-426" w:right="-142"/>
        <w:jc w:val="both"/>
        <w:rPr>
          <w:sz w:val="22"/>
          <w:szCs w:val="22"/>
        </w:rPr>
      </w:pPr>
      <w:r w:rsidRPr="006E7CB2">
        <w:rPr>
          <w:sz w:val="22"/>
          <w:szCs w:val="22"/>
        </w:rPr>
        <w:t>5. Wykonawca ponosi pełną odpowiedzialność za bieliznę Zamawiającego od momentu jej odebrania z magazynu bielizny brudnej do czasu ponownego przekazania bielizny czystej do magazynu Zamawiającego oraz za gospodarkę odpadami powstałymi w wyniku realizowania usług objętych przedmiotem zamówienia.</w:t>
      </w:r>
    </w:p>
    <w:p w14:paraId="13F2F51C" w14:textId="77777777" w:rsidR="00DE4BB5" w:rsidRPr="00BB6E2A" w:rsidRDefault="00DE4BB5" w:rsidP="00DE4BB5">
      <w:pPr>
        <w:ind w:left="-426" w:right="-142"/>
        <w:jc w:val="center"/>
        <w:rPr>
          <w:b/>
          <w:sz w:val="22"/>
          <w:szCs w:val="22"/>
        </w:rPr>
      </w:pPr>
      <w:r w:rsidRPr="00BB6E2A">
        <w:rPr>
          <w:b/>
          <w:sz w:val="22"/>
          <w:szCs w:val="22"/>
        </w:rPr>
        <w:t>§ 3</w:t>
      </w:r>
    </w:p>
    <w:p w14:paraId="6AB1FB40" w14:textId="77777777" w:rsidR="00DE4BB5" w:rsidRPr="00BB6E2A" w:rsidRDefault="00DE4BB5" w:rsidP="00DE4BB5">
      <w:pPr>
        <w:ind w:left="-426" w:right="-142"/>
        <w:jc w:val="both"/>
        <w:rPr>
          <w:sz w:val="22"/>
          <w:szCs w:val="22"/>
        </w:rPr>
      </w:pPr>
      <w:r w:rsidRPr="00BB6E2A">
        <w:rPr>
          <w:sz w:val="22"/>
          <w:szCs w:val="22"/>
        </w:rPr>
        <w:t>Wykonawca zobowiązuje się do:</w:t>
      </w:r>
    </w:p>
    <w:p w14:paraId="4900BC69" w14:textId="77777777" w:rsidR="00DE4BB5" w:rsidRPr="00BB6E2A" w:rsidRDefault="00DE4BB5" w:rsidP="00DE4BB5">
      <w:pPr>
        <w:ind w:left="-142" w:right="-142" w:hanging="142"/>
        <w:jc w:val="both"/>
        <w:rPr>
          <w:sz w:val="22"/>
          <w:szCs w:val="22"/>
        </w:rPr>
      </w:pPr>
      <w:r w:rsidRPr="00BB6E2A">
        <w:rPr>
          <w:sz w:val="22"/>
          <w:szCs w:val="22"/>
        </w:rPr>
        <w:t>1) używania do prania środków chemicznych aktualnie atestowanych i dopuszczonych przez Państwowy Zakład Higieny;</w:t>
      </w:r>
    </w:p>
    <w:p w14:paraId="3C48F325" w14:textId="77777777" w:rsidR="00DE4BB5" w:rsidRPr="00BB6E2A" w:rsidRDefault="00DE4BB5" w:rsidP="00DE4BB5">
      <w:pPr>
        <w:ind w:left="-142" w:right="-142" w:hanging="142"/>
        <w:jc w:val="both"/>
        <w:rPr>
          <w:sz w:val="22"/>
          <w:szCs w:val="22"/>
        </w:rPr>
      </w:pPr>
      <w:r w:rsidRPr="00BB6E2A">
        <w:rPr>
          <w:sz w:val="22"/>
          <w:szCs w:val="22"/>
        </w:rPr>
        <w:t>2) używania udokumentowanych środków chemicznych, posiadających aktualne atesty PZH, dopuszczające je do stosowania przy praniu bielizny i pościeli w placówkach służby zdrowia;</w:t>
      </w:r>
    </w:p>
    <w:p w14:paraId="55A4949A" w14:textId="77777777" w:rsidR="00DE4BB5" w:rsidRPr="00BB6E2A" w:rsidRDefault="00DE4BB5" w:rsidP="00DE4BB5">
      <w:pPr>
        <w:ind w:left="-142" w:right="-142" w:hanging="142"/>
        <w:jc w:val="both"/>
        <w:rPr>
          <w:sz w:val="22"/>
          <w:szCs w:val="22"/>
        </w:rPr>
      </w:pPr>
      <w:r w:rsidRPr="00BB6E2A">
        <w:rPr>
          <w:sz w:val="22"/>
          <w:szCs w:val="22"/>
        </w:rPr>
        <w:t>3) stosowania technologii gwarantującej utrzymanie wysokiego poziomu sanitarnego przy wykonywaniu usług pralniczych;</w:t>
      </w:r>
    </w:p>
    <w:p w14:paraId="25E5C0B2" w14:textId="77777777" w:rsidR="00DE4BB5" w:rsidRPr="00BB6E2A" w:rsidRDefault="00DE4BB5" w:rsidP="00DE4BB5">
      <w:pPr>
        <w:ind w:left="-142" w:right="-142" w:hanging="142"/>
        <w:jc w:val="both"/>
        <w:rPr>
          <w:sz w:val="22"/>
          <w:szCs w:val="22"/>
        </w:rPr>
      </w:pPr>
      <w:r w:rsidRPr="00BB6E2A">
        <w:rPr>
          <w:sz w:val="22"/>
          <w:szCs w:val="22"/>
        </w:rPr>
        <w:t>4) dostarczenia Zamawiającemu, na każde żądanie Zamawiającego, kopii aktualnych badań mikrobiologicznych wykonanych w pralni Wykonawcy, potwierdzonych przez Stację Sanitarno-Epidemiologiczną, dokumentujących skuteczność prania i dezynfekcji;</w:t>
      </w:r>
    </w:p>
    <w:p w14:paraId="7A1E43F4" w14:textId="77777777" w:rsidR="00DE4BB5" w:rsidRPr="00BB6E2A" w:rsidRDefault="00DE4BB5" w:rsidP="00DE4BB5">
      <w:pPr>
        <w:ind w:left="-142" w:right="-142" w:hanging="142"/>
        <w:jc w:val="both"/>
        <w:rPr>
          <w:sz w:val="22"/>
          <w:szCs w:val="22"/>
        </w:rPr>
      </w:pPr>
      <w:r w:rsidRPr="00BB6E2A">
        <w:rPr>
          <w:sz w:val="22"/>
          <w:szCs w:val="22"/>
        </w:rPr>
        <w:t>5) umożliwienia Zamawiającemu wykonania własnych wymazów mikrobiologicznych w chwili dostarczenia bielizny do Zamawiającego w obecności pracownika Wykonawcy. W przypadku niewłaściwych wyników mikrobiologicznych koszt badania pokrywa Wykonawca. Wykonawca pokrywa również koszt kolejnego badania kontrolnego;</w:t>
      </w:r>
    </w:p>
    <w:p w14:paraId="7621D8EE" w14:textId="77777777" w:rsidR="00DE4BB5" w:rsidRPr="00BB6E2A" w:rsidRDefault="00DE4BB5" w:rsidP="00DE4BB5">
      <w:pPr>
        <w:ind w:left="-142" w:right="-142" w:hanging="142"/>
        <w:jc w:val="both"/>
        <w:rPr>
          <w:sz w:val="22"/>
          <w:szCs w:val="22"/>
        </w:rPr>
      </w:pPr>
      <w:r w:rsidRPr="00BB6E2A">
        <w:rPr>
          <w:sz w:val="22"/>
          <w:szCs w:val="22"/>
        </w:rPr>
        <w:t>6) umożliwienia Zamawiającemu przeprowadzenia kontroli procesu prania na każdym etapie, wglądu do dokumentacji potwierdzającej używanie przez Wykonawcę właściwych środków piorących i dezynfekujących. Zamawiający zobowiązany jest do niezwłocznego zawiadomienia Wykonawcy o stwierdzonych nieprawidłowościach i uwagach dotyczących świadczenia usług pralniczych.</w:t>
      </w:r>
    </w:p>
    <w:p w14:paraId="0B8C14E1" w14:textId="77777777" w:rsidR="00DE4BB5" w:rsidRPr="00BB6E2A" w:rsidRDefault="00DE4BB5" w:rsidP="00DE4BB5">
      <w:pPr>
        <w:ind w:left="-426" w:right="-142"/>
        <w:jc w:val="center"/>
        <w:rPr>
          <w:b/>
          <w:sz w:val="22"/>
          <w:szCs w:val="22"/>
        </w:rPr>
      </w:pPr>
      <w:r w:rsidRPr="00BB6E2A">
        <w:rPr>
          <w:b/>
          <w:sz w:val="22"/>
          <w:szCs w:val="22"/>
        </w:rPr>
        <w:t>§ 4</w:t>
      </w:r>
    </w:p>
    <w:p w14:paraId="1809BD4E" w14:textId="77777777" w:rsidR="00DE4BB5" w:rsidRPr="00BB6E2A" w:rsidRDefault="00DE4BB5" w:rsidP="00DE4BB5">
      <w:pPr>
        <w:ind w:left="-426" w:right="-142"/>
        <w:jc w:val="both"/>
        <w:rPr>
          <w:sz w:val="22"/>
          <w:szCs w:val="22"/>
        </w:rPr>
      </w:pPr>
      <w:r w:rsidRPr="00BB6E2A">
        <w:rPr>
          <w:sz w:val="22"/>
          <w:szCs w:val="22"/>
        </w:rPr>
        <w:t>1. Na zakończenie okresu obowiązywania umowy, Strony dokonają analizy realizacji Umowy (protokół). W przypadku wystąpienia rozbieżności stanów magazynowych asortymentu, Strony ustalą powody rozbieżności i sposób ich usunięcia.</w:t>
      </w:r>
    </w:p>
    <w:p w14:paraId="48B00A57" w14:textId="77777777" w:rsidR="00DE4BB5" w:rsidRPr="00BB6E2A" w:rsidRDefault="00DE4BB5" w:rsidP="00DE4BB5">
      <w:pPr>
        <w:ind w:left="-426" w:right="-142"/>
        <w:jc w:val="both"/>
        <w:rPr>
          <w:sz w:val="22"/>
          <w:szCs w:val="22"/>
        </w:rPr>
      </w:pPr>
      <w:r w:rsidRPr="00BB6E2A">
        <w:rPr>
          <w:sz w:val="22"/>
          <w:szCs w:val="22"/>
        </w:rPr>
        <w:t>2. Straty wynikające z rozbieżności pokryje Strona odpowiedzialna za ich wystąpienie.</w:t>
      </w:r>
    </w:p>
    <w:p w14:paraId="24897D81" w14:textId="77777777" w:rsidR="00DE4BB5" w:rsidRPr="00BB6E2A" w:rsidRDefault="00DE4BB5" w:rsidP="00DE4BB5">
      <w:pPr>
        <w:ind w:left="-426" w:right="-142"/>
        <w:jc w:val="both"/>
        <w:rPr>
          <w:sz w:val="22"/>
          <w:szCs w:val="22"/>
        </w:rPr>
      </w:pPr>
      <w:r w:rsidRPr="00BB6E2A">
        <w:rPr>
          <w:sz w:val="22"/>
          <w:szCs w:val="22"/>
        </w:rPr>
        <w:t>3. Bieżące rozbieżności stanów „WYDANO-POBRANO” dokumentowane będą każdorazowo w protokołach zdawczo-odbiorczych każdej partii asortymentu.</w:t>
      </w:r>
    </w:p>
    <w:p w14:paraId="49A085CB" w14:textId="77777777" w:rsidR="00DE4BB5" w:rsidRPr="00BB6E2A" w:rsidRDefault="00DE4BB5" w:rsidP="00DE4BB5">
      <w:pPr>
        <w:ind w:left="-426" w:right="-142"/>
        <w:jc w:val="both"/>
        <w:rPr>
          <w:sz w:val="22"/>
          <w:szCs w:val="22"/>
        </w:rPr>
      </w:pPr>
      <w:r w:rsidRPr="00BB6E2A">
        <w:rPr>
          <w:sz w:val="22"/>
          <w:szCs w:val="22"/>
        </w:rPr>
        <w:t>4. W przypadku wystąpienia wad w usłudze, Zamawiający prześle Wykonawcy reklamację. Wykonawca zobowiązany jest odpowiedzieć na nią pisemnie (przesyłając niezwłocznie faksem lub e-mailem) w ciągu 3 dni roboczych. Brak odpowiedzi w określonym terminie oznacza zgodę na reklamację (przyjęcie jej).</w:t>
      </w:r>
    </w:p>
    <w:p w14:paraId="2E39A4F9" w14:textId="3452D473" w:rsidR="00DE4BB5" w:rsidRDefault="00DE4BB5" w:rsidP="00DE4BB5">
      <w:pPr>
        <w:ind w:left="-426" w:right="-142"/>
        <w:jc w:val="both"/>
        <w:rPr>
          <w:sz w:val="22"/>
          <w:szCs w:val="22"/>
        </w:rPr>
      </w:pPr>
      <w:r w:rsidRPr="00BB6E2A">
        <w:rPr>
          <w:sz w:val="22"/>
          <w:szCs w:val="22"/>
        </w:rPr>
        <w:t xml:space="preserve">5. W przypadku uznania reklamacji, Wykonawca zobowiązuje się do nieodpłatnego wykonania zakwestionowanych usług, w terminie uzgodnionym z Zamawiającym. </w:t>
      </w:r>
    </w:p>
    <w:p w14:paraId="2E0E7FA9" w14:textId="3FC9EADA" w:rsidR="00B540AF" w:rsidRPr="00205485" w:rsidRDefault="00B540AF" w:rsidP="00B540AF">
      <w:pPr>
        <w:ind w:left="-426" w:right="-142"/>
        <w:jc w:val="center"/>
        <w:rPr>
          <w:b/>
          <w:sz w:val="22"/>
          <w:szCs w:val="22"/>
        </w:rPr>
      </w:pPr>
      <w:r w:rsidRPr="00205485">
        <w:rPr>
          <w:b/>
          <w:sz w:val="22"/>
          <w:szCs w:val="22"/>
        </w:rPr>
        <w:t>§ 5</w:t>
      </w:r>
    </w:p>
    <w:p w14:paraId="68222590" w14:textId="3BF4475A" w:rsidR="00B540AF" w:rsidRPr="00205485" w:rsidRDefault="00B540AF" w:rsidP="00B540AF">
      <w:pPr>
        <w:autoSpaceDE w:val="0"/>
        <w:autoSpaceDN w:val="0"/>
        <w:adjustRightInd w:val="0"/>
        <w:ind w:left="-426" w:right="-142"/>
        <w:jc w:val="both"/>
        <w:rPr>
          <w:sz w:val="21"/>
          <w:szCs w:val="21"/>
        </w:rPr>
      </w:pPr>
      <w:r w:rsidRPr="00205485">
        <w:rPr>
          <w:sz w:val="21"/>
          <w:szCs w:val="21"/>
        </w:rPr>
        <w:t xml:space="preserve">1. Wykonawca zobowiązuje się w ramach wartości niniejszej Umowy do wydzierżawienia Zamawiającemu na czas trwania Umowy urządzeń </w:t>
      </w:r>
      <w:proofErr w:type="spellStart"/>
      <w:r w:rsidRPr="00205485">
        <w:rPr>
          <w:sz w:val="21"/>
          <w:szCs w:val="21"/>
        </w:rPr>
        <w:t>vendingowych</w:t>
      </w:r>
      <w:proofErr w:type="spellEnd"/>
      <w:r w:rsidRPr="00205485">
        <w:rPr>
          <w:sz w:val="21"/>
          <w:szCs w:val="21"/>
        </w:rPr>
        <w:t xml:space="preserve"> do wydawania (1 szt.) oraz zrzutu (2</w:t>
      </w:r>
      <w:r w:rsidR="002035AC" w:rsidRPr="00205485">
        <w:rPr>
          <w:sz w:val="21"/>
          <w:szCs w:val="21"/>
        </w:rPr>
        <w:t xml:space="preserve"> </w:t>
      </w:r>
      <w:r w:rsidRPr="00205485">
        <w:rPr>
          <w:sz w:val="21"/>
          <w:szCs w:val="21"/>
        </w:rPr>
        <w:t>szt.) ubrań operacyjnych. Parametry techniczne dzierżawionych urządzeń określa załącznik nr … do Umowy (wg załącznika nr 2 do SWZ).</w:t>
      </w:r>
    </w:p>
    <w:p w14:paraId="01080359" w14:textId="5B766C44" w:rsidR="00B540AF" w:rsidRPr="00205485" w:rsidRDefault="00B540AF" w:rsidP="00B540AF">
      <w:pPr>
        <w:autoSpaceDE w:val="0"/>
        <w:autoSpaceDN w:val="0"/>
        <w:adjustRightInd w:val="0"/>
        <w:ind w:left="-426" w:right="-142"/>
        <w:jc w:val="both"/>
        <w:rPr>
          <w:sz w:val="21"/>
          <w:szCs w:val="21"/>
        </w:rPr>
      </w:pPr>
      <w:r w:rsidRPr="00205485">
        <w:rPr>
          <w:sz w:val="21"/>
          <w:szCs w:val="21"/>
        </w:rPr>
        <w:t xml:space="preserve">2. Wykonawca oświadcza, że jest uprawniony do dysponowania </w:t>
      </w:r>
      <w:r w:rsidR="001B6169" w:rsidRPr="00205485">
        <w:rPr>
          <w:sz w:val="21"/>
          <w:szCs w:val="21"/>
        </w:rPr>
        <w:t>urządzeniami</w:t>
      </w:r>
      <w:r w:rsidRPr="00205485">
        <w:rPr>
          <w:sz w:val="21"/>
          <w:szCs w:val="21"/>
        </w:rPr>
        <w:t>, o który</w:t>
      </w:r>
      <w:r w:rsidR="001B6169" w:rsidRPr="00205485">
        <w:rPr>
          <w:sz w:val="21"/>
          <w:szCs w:val="21"/>
        </w:rPr>
        <w:t>ch</w:t>
      </w:r>
      <w:r w:rsidRPr="00205485">
        <w:rPr>
          <w:sz w:val="21"/>
          <w:szCs w:val="21"/>
        </w:rPr>
        <w:t xml:space="preserve"> mowa w ust. 1, na warunkach określonych niniejszą Umową.</w:t>
      </w:r>
    </w:p>
    <w:p w14:paraId="2B7519D7" w14:textId="3EBC0CD1" w:rsidR="00B540AF" w:rsidRPr="00205485" w:rsidRDefault="00B540AF" w:rsidP="00B540AF">
      <w:pPr>
        <w:autoSpaceDE w:val="0"/>
        <w:autoSpaceDN w:val="0"/>
        <w:adjustRightInd w:val="0"/>
        <w:ind w:left="-426" w:right="-142"/>
        <w:jc w:val="both"/>
        <w:rPr>
          <w:sz w:val="21"/>
          <w:szCs w:val="21"/>
        </w:rPr>
      </w:pPr>
      <w:r w:rsidRPr="00205485">
        <w:rPr>
          <w:sz w:val="21"/>
          <w:szCs w:val="21"/>
        </w:rPr>
        <w:t>3. Wykonawca oświadcza, że wydzierżawion</w:t>
      </w:r>
      <w:r w:rsidR="001B6169" w:rsidRPr="00205485">
        <w:rPr>
          <w:sz w:val="21"/>
          <w:szCs w:val="21"/>
        </w:rPr>
        <w:t>e</w:t>
      </w:r>
      <w:r w:rsidRPr="00205485">
        <w:rPr>
          <w:sz w:val="21"/>
          <w:szCs w:val="21"/>
        </w:rPr>
        <w:t xml:space="preserve"> Zamawiającemu </w:t>
      </w:r>
      <w:r w:rsidR="001B6169" w:rsidRPr="00205485">
        <w:rPr>
          <w:sz w:val="21"/>
          <w:szCs w:val="21"/>
        </w:rPr>
        <w:t xml:space="preserve">urządzenia </w:t>
      </w:r>
      <w:proofErr w:type="spellStart"/>
      <w:r w:rsidR="001B6169" w:rsidRPr="00205485">
        <w:rPr>
          <w:sz w:val="21"/>
          <w:szCs w:val="21"/>
        </w:rPr>
        <w:t>vendingowe</w:t>
      </w:r>
      <w:proofErr w:type="spellEnd"/>
      <w:r w:rsidRPr="00205485">
        <w:rPr>
          <w:sz w:val="21"/>
          <w:szCs w:val="21"/>
        </w:rPr>
        <w:t xml:space="preserve"> </w:t>
      </w:r>
      <w:r w:rsidR="001B6169" w:rsidRPr="00205485">
        <w:rPr>
          <w:sz w:val="21"/>
          <w:szCs w:val="21"/>
        </w:rPr>
        <w:t>są</w:t>
      </w:r>
      <w:r w:rsidRPr="00205485">
        <w:rPr>
          <w:sz w:val="21"/>
          <w:szCs w:val="21"/>
        </w:rPr>
        <w:t xml:space="preserve"> woln</w:t>
      </w:r>
      <w:r w:rsidR="002035AC" w:rsidRPr="00205485">
        <w:rPr>
          <w:sz w:val="21"/>
          <w:szCs w:val="21"/>
        </w:rPr>
        <w:t>e</w:t>
      </w:r>
      <w:r w:rsidRPr="00205485">
        <w:rPr>
          <w:sz w:val="21"/>
          <w:szCs w:val="21"/>
        </w:rPr>
        <w:t xml:space="preserve"> od wad fizycznych i prawnych.</w:t>
      </w:r>
    </w:p>
    <w:p w14:paraId="466D22E6" w14:textId="27F7538B" w:rsidR="00B540AF" w:rsidRPr="00205485" w:rsidRDefault="00B540AF" w:rsidP="00B540AF">
      <w:pPr>
        <w:autoSpaceDE w:val="0"/>
        <w:autoSpaceDN w:val="0"/>
        <w:adjustRightInd w:val="0"/>
        <w:ind w:left="-426" w:right="-142"/>
        <w:jc w:val="both"/>
        <w:rPr>
          <w:sz w:val="21"/>
          <w:szCs w:val="21"/>
        </w:rPr>
      </w:pPr>
      <w:r w:rsidRPr="00205485">
        <w:rPr>
          <w:sz w:val="21"/>
          <w:szCs w:val="21"/>
        </w:rPr>
        <w:t xml:space="preserve">4. Wszelkie koszty instalacji </w:t>
      </w:r>
      <w:r w:rsidR="002035AC" w:rsidRPr="00205485">
        <w:rPr>
          <w:sz w:val="21"/>
          <w:szCs w:val="21"/>
        </w:rPr>
        <w:t xml:space="preserve">urządzeń </w:t>
      </w:r>
      <w:proofErr w:type="spellStart"/>
      <w:r w:rsidR="002035AC" w:rsidRPr="00205485">
        <w:rPr>
          <w:sz w:val="21"/>
          <w:szCs w:val="21"/>
        </w:rPr>
        <w:t>vendingowych</w:t>
      </w:r>
      <w:proofErr w:type="spellEnd"/>
      <w:r w:rsidRPr="00205485">
        <w:rPr>
          <w:sz w:val="21"/>
          <w:szCs w:val="21"/>
        </w:rPr>
        <w:t xml:space="preserve">, koszty transportu, oraz koszty odbioru </w:t>
      </w:r>
      <w:r w:rsidR="002035AC" w:rsidRPr="00205485">
        <w:rPr>
          <w:sz w:val="21"/>
          <w:szCs w:val="21"/>
        </w:rPr>
        <w:t>tych urządzeń</w:t>
      </w:r>
      <w:r w:rsidRPr="00205485">
        <w:rPr>
          <w:sz w:val="21"/>
          <w:szCs w:val="21"/>
        </w:rPr>
        <w:t xml:space="preserve"> obciążają Wykonawcę.</w:t>
      </w:r>
    </w:p>
    <w:p w14:paraId="3EB5B0E6" w14:textId="776CAE4F" w:rsidR="00B540AF" w:rsidRPr="00205485" w:rsidRDefault="00B540AF" w:rsidP="00B540AF">
      <w:pPr>
        <w:autoSpaceDE w:val="0"/>
        <w:autoSpaceDN w:val="0"/>
        <w:adjustRightInd w:val="0"/>
        <w:ind w:left="-426" w:right="-142"/>
        <w:jc w:val="center"/>
        <w:rPr>
          <w:b/>
          <w:sz w:val="21"/>
          <w:szCs w:val="21"/>
        </w:rPr>
      </w:pPr>
      <w:r w:rsidRPr="00205485">
        <w:rPr>
          <w:b/>
          <w:sz w:val="21"/>
          <w:szCs w:val="21"/>
        </w:rPr>
        <w:t>§</w:t>
      </w:r>
      <w:r w:rsidR="002035AC" w:rsidRPr="00205485">
        <w:rPr>
          <w:b/>
          <w:sz w:val="21"/>
          <w:szCs w:val="21"/>
        </w:rPr>
        <w:t xml:space="preserve"> </w:t>
      </w:r>
      <w:r w:rsidR="00C508A9" w:rsidRPr="00205485">
        <w:rPr>
          <w:b/>
          <w:sz w:val="21"/>
          <w:szCs w:val="21"/>
        </w:rPr>
        <w:t>6</w:t>
      </w:r>
    </w:p>
    <w:p w14:paraId="5B5031A8" w14:textId="54715B2C" w:rsidR="00B540AF" w:rsidRPr="00205485" w:rsidRDefault="00B540AF" w:rsidP="00B540AF">
      <w:pPr>
        <w:tabs>
          <w:tab w:val="left" w:pos="8080"/>
        </w:tabs>
        <w:ind w:left="-426" w:right="-142"/>
        <w:jc w:val="both"/>
        <w:rPr>
          <w:sz w:val="21"/>
          <w:szCs w:val="21"/>
        </w:rPr>
      </w:pPr>
      <w:r w:rsidRPr="00205485">
        <w:rPr>
          <w:sz w:val="21"/>
          <w:szCs w:val="21"/>
        </w:rPr>
        <w:t xml:space="preserve">1. Wykonawca zobowiązuje się dostarczyć </w:t>
      </w:r>
      <w:r w:rsidR="00C44CFE" w:rsidRPr="00205485">
        <w:rPr>
          <w:sz w:val="21"/>
          <w:szCs w:val="21"/>
        </w:rPr>
        <w:t xml:space="preserve">urządzenia </w:t>
      </w:r>
      <w:proofErr w:type="spellStart"/>
      <w:r w:rsidR="00C44CFE" w:rsidRPr="00205485">
        <w:rPr>
          <w:sz w:val="21"/>
          <w:szCs w:val="21"/>
        </w:rPr>
        <w:t>vendingowe</w:t>
      </w:r>
      <w:proofErr w:type="spellEnd"/>
      <w:r w:rsidR="00C44CFE" w:rsidRPr="00205485">
        <w:rPr>
          <w:sz w:val="21"/>
          <w:szCs w:val="21"/>
        </w:rPr>
        <w:t xml:space="preserve">, o których mowa w § 5 ust. 1, </w:t>
      </w:r>
      <w:r w:rsidRPr="00205485">
        <w:rPr>
          <w:sz w:val="21"/>
          <w:szCs w:val="21"/>
        </w:rPr>
        <w:t>transportem na swój koszt i</w:t>
      </w:r>
      <w:r w:rsidR="00C44CFE" w:rsidRPr="00205485">
        <w:rPr>
          <w:sz w:val="21"/>
          <w:szCs w:val="21"/>
        </w:rPr>
        <w:t> </w:t>
      </w:r>
      <w:r w:rsidRPr="00205485">
        <w:rPr>
          <w:sz w:val="21"/>
          <w:szCs w:val="21"/>
        </w:rPr>
        <w:t xml:space="preserve">ryzyko, </w:t>
      </w:r>
      <w:r w:rsidRPr="00205485">
        <w:rPr>
          <w:b/>
          <w:sz w:val="21"/>
          <w:szCs w:val="21"/>
        </w:rPr>
        <w:t xml:space="preserve">w terminie </w:t>
      </w:r>
      <w:r w:rsidR="00385529" w:rsidRPr="00205485">
        <w:rPr>
          <w:b/>
          <w:sz w:val="21"/>
          <w:szCs w:val="21"/>
        </w:rPr>
        <w:t>30</w:t>
      </w:r>
      <w:r w:rsidRPr="00205485">
        <w:rPr>
          <w:b/>
          <w:sz w:val="21"/>
          <w:szCs w:val="21"/>
        </w:rPr>
        <w:t xml:space="preserve"> dni roboczych </w:t>
      </w:r>
      <w:r w:rsidRPr="00205485">
        <w:rPr>
          <w:sz w:val="21"/>
          <w:szCs w:val="21"/>
        </w:rPr>
        <w:t xml:space="preserve">od dnia podpisania Umowy i zapewnić </w:t>
      </w:r>
      <w:r w:rsidR="00C44CFE" w:rsidRPr="00205485">
        <w:rPr>
          <w:sz w:val="21"/>
          <w:szCs w:val="21"/>
        </w:rPr>
        <w:t>ich</w:t>
      </w:r>
      <w:r w:rsidRPr="00205485">
        <w:rPr>
          <w:sz w:val="21"/>
          <w:szCs w:val="21"/>
        </w:rPr>
        <w:t xml:space="preserve"> sprawne działanie przez cały okres trwania Umowy. Termin dostawy należy ustalić telefonicznie z Pracownikiem Działu Techniczno-Administracyjnego </w:t>
      </w:r>
      <w:r w:rsidR="00C44CFE" w:rsidRPr="00205485">
        <w:rPr>
          <w:sz w:val="21"/>
          <w:szCs w:val="21"/>
        </w:rPr>
        <w:br/>
      </w:r>
      <w:r w:rsidRPr="00205485">
        <w:rPr>
          <w:sz w:val="21"/>
          <w:szCs w:val="21"/>
        </w:rPr>
        <w:t>– tel. (42) 672-19-62.</w:t>
      </w:r>
    </w:p>
    <w:p w14:paraId="2E8DEC86" w14:textId="25C75F24" w:rsidR="00B540AF" w:rsidRPr="00205485" w:rsidRDefault="00B540AF" w:rsidP="00B540AF">
      <w:pPr>
        <w:tabs>
          <w:tab w:val="left" w:pos="8080"/>
        </w:tabs>
        <w:ind w:left="-426" w:right="-142"/>
        <w:jc w:val="both"/>
        <w:rPr>
          <w:sz w:val="21"/>
          <w:szCs w:val="21"/>
        </w:rPr>
      </w:pPr>
      <w:r w:rsidRPr="00205485">
        <w:rPr>
          <w:sz w:val="21"/>
          <w:szCs w:val="21"/>
        </w:rPr>
        <w:lastRenderedPageBreak/>
        <w:t xml:space="preserve">2. Wykonawca </w:t>
      </w:r>
      <w:r w:rsidR="0005258E" w:rsidRPr="00205485">
        <w:rPr>
          <w:sz w:val="21"/>
          <w:szCs w:val="21"/>
        </w:rPr>
        <w:t xml:space="preserve">w zakresie dzierżawy urządzeń </w:t>
      </w:r>
      <w:proofErr w:type="spellStart"/>
      <w:r w:rsidR="0005258E" w:rsidRPr="00205485">
        <w:rPr>
          <w:sz w:val="21"/>
          <w:szCs w:val="21"/>
        </w:rPr>
        <w:t>vendingowych</w:t>
      </w:r>
      <w:proofErr w:type="spellEnd"/>
      <w:r w:rsidR="0005258E" w:rsidRPr="00205485">
        <w:rPr>
          <w:sz w:val="21"/>
          <w:szCs w:val="21"/>
        </w:rPr>
        <w:t xml:space="preserve"> </w:t>
      </w:r>
      <w:r w:rsidRPr="00205485">
        <w:rPr>
          <w:sz w:val="21"/>
          <w:szCs w:val="21"/>
        </w:rPr>
        <w:t xml:space="preserve">zobowiązuje się, </w:t>
      </w:r>
      <w:r w:rsidR="0005258E" w:rsidRPr="00205485">
        <w:rPr>
          <w:sz w:val="21"/>
          <w:szCs w:val="21"/>
        </w:rPr>
        <w:t xml:space="preserve">w ramach wartości </w:t>
      </w:r>
      <w:r w:rsidRPr="00205485">
        <w:rPr>
          <w:sz w:val="21"/>
          <w:szCs w:val="21"/>
        </w:rPr>
        <w:t>niniejszej Umowy, do:</w:t>
      </w:r>
    </w:p>
    <w:p w14:paraId="15B79923" w14:textId="73FB742C" w:rsidR="00B540AF" w:rsidRPr="00205485" w:rsidRDefault="00B540AF" w:rsidP="00B540AF">
      <w:pPr>
        <w:tabs>
          <w:tab w:val="left" w:pos="8080"/>
        </w:tabs>
        <w:ind w:left="-142" w:right="-142" w:hanging="142"/>
        <w:jc w:val="both"/>
        <w:rPr>
          <w:sz w:val="21"/>
          <w:szCs w:val="21"/>
        </w:rPr>
      </w:pPr>
      <w:r w:rsidRPr="00205485">
        <w:rPr>
          <w:sz w:val="21"/>
          <w:szCs w:val="21"/>
        </w:rPr>
        <w:t xml:space="preserve">1) dostawy </w:t>
      </w:r>
      <w:r w:rsidR="0005258E" w:rsidRPr="00205485">
        <w:rPr>
          <w:sz w:val="21"/>
          <w:szCs w:val="21"/>
        </w:rPr>
        <w:t xml:space="preserve">urządzeń </w:t>
      </w:r>
      <w:proofErr w:type="spellStart"/>
      <w:r w:rsidR="0005258E" w:rsidRPr="00205485">
        <w:rPr>
          <w:sz w:val="21"/>
          <w:szCs w:val="21"/>
        </w:rPr>
        <w:t>vendingowych</w:t>
      </w:r>
      <w:proofErr w:type="spellEnd"/>
      <w:r w:rsidR="0005258E" w:rsidRPr="00205485">
        <w:rPr>
          <w:sz w:val="21"/>
          <w:szCs w:val="21"/>
        </w:rPr>
        <w:t xml:space="preserve">, o których mowa w § 5 ust. 1, </w:t>
      </w:r>
      <w:r w:rsidRPr="00205485">
        <w:rPr>
          <w:sz w:val="21"/>
          <w:szCs w:val="21"/>
        </w:rPr>
        <w:t>do Miejskiego Centrum Medycznego im. dr. Karola Jonschera w Łodzi (w lokalizacji przy ul. Milionowej 14</w:t>
      </w:r>
      <w:r w:rsidR="0005258E" w:rsidRPr="00205485">
        <w:rPr>
          <w:sz w:val="21"/>
          <w:szCs w:val="21"/>
        </w:rPr>
        <w:t xml:space="preserve"> – Blok Operacyjny</w:t>
      </w:r>
      <w:r w:rsidRPr="00205485">
        <w:rPr>
          <w:sz w:val="21"/>
          <w:szCs w:val="21"/>
        </w:rPr>
        <w:t>);</w:t>
      </w:r>
    </w:p>
    <w:p w14:paraId="3F7A9FFE" w14:textId="409EE955" w:rsidR="00B540AF" w:rsidRPr="00205485" w:rsidRDefault="00B540AF" w:rsidP="00B540AF">
      <w:pPr>
        <w:tabs>
          <w:tab w:val="left" w:pos="8080"/>
        </w:tabs>
        <w:ind w:left="-142" w:right="-142" w:hanging="142"/>
        <w:jc w:val="both"/>
        <w:rPr>
          <w:sz w:val="21"/>
          <w:szCs w:val="21"/>
        </w:rPr>
      </w:pPr>
      <w:r w:rsidRPr="00205485">
        <w:rPr>
          <w:sz w:val="21"/>
          <w:szCs w:val="21"/>
        </w:rPr>
        <w:t>2) dokonani</w:t>
      </w:r>
      <w:r w:rsidR="0005258E" w:rsidRPr="00205485">
        <w:rPr>
          <w:sz w:val="21"/>
          <w:szCs w:val="21"/>
        </w:rPr>
        <w:t>a</w:t>
      </w:r>
      <w:r w:rsidRPr="00205485">
        <w:rPr>
          <w:sz w:val="21"/>
          <w:szCs w:val="21"/>
        </w:rPr>
        <w:t xml:space="preserve"> montażu i uruchomieni</w:t>
      </w:r>
      <w:r w:rsidR="0005258E" w:rsidRPr="00205485">
        <w:rPr>
          <w:sz w:val="21"/>
          <w:szCs w:val="21"/>
        </w:rPr>
        <w:t>a</w:t>
      </w:r>
      <w:r w:rsidRPr="00205485">
        <w:rPr>
          <w:sz w:val="21"/>
          <w:szCs w:val="21"/>
        </w:rPr>
        <w:t xml:space="preserve"> sprzętu na własny koszt i ryzyko, z uwzględnieniem wszelkich materiałów niezbędnych do uruchomienia dostarczonego sprzętu, nie później niż w dniu dostawy;</w:t>
      </w:r>
    </w:p>
    <w:p w14:paraId="5E58A9AA" w14:textId="076DD619" w:rsidR="00B540AF" w:rsidRPr="00205485" w:rsidRDefault="00B540AF" w:rsidP="00B540AF">
      <w:pPr>
        <w:tabs>
          <w:tab w:val="left" w:pos="8080"/>
        </w:tabs>
        <w:ind w:left="-142" w:right="-142" w:hanging="142"/>
        <w:jc w:val="both"/>
        <w:rPr>
          <w:sz w:val="21"/>
          <w:szCs w:val="21"/>
        </w:rPr>
      </w:pPr>
      <w:r w:rsidRPr="00205485">
        <w:rPr>
          <w:sz w:val="21"/>
          <w:szCs w:val="21"/>
        </w:rPr>
        <w:t>3) protokolarne</w:t>
      </w:r>
      <w:r w:rsidR="0005258E" w:rsidRPr="00205485">
        <w:rPr>
          <w:sz w:val="21"/>
          <w:szCs w:val="21"/>
        </w:rPr>
        <w:t>go</w:t>
      </w:r>
      <w:r w:rsidRPr="00205485">
        <w:rPr>
          <w:sz w:val="21"/>
          <w:szCs w:val="21"/>
        </w:rPr>
        <w:t xml:space="preserve"> przekazani</w:t>
      </w:r>
      <w:r w:rsidR="0005258E" w:rsidRPr="00205485">
        <w:rPr>
          <w:sz w:val="21"/>
          <w:szCs w:val="21"/>
        </w:rPr>
        <w:t>a</w:t>
      </w:r>
      <w:r w:rsidRPr="00205485">
        <w:rPr>
          <w:sz w:val="21"/>
          <w:szCs w:val="21"/>
        </w:rPr>
        <w:t xml:space="preserve"> Zamawiającemu </w:t>
      </w:r>
      <w:r w:rsidR="0005258E" w:rsidRPr="00205485">
        <w:rPr>
          <w:sz w:val="21"/>
          <w:szCs w:val="21"/>
        </w:rPr>
        <w:t>przedmiotu dzierżawy</w:t>
      </w:r>
      <w:r w:rsidRPr="00205485">
        <w:rPr>
          <w:sz w:val="21"/>
          <w:szCs w:val="21"/>
        </w:rPr>
        <w:t>, z uwzględnieniem numerów seryjnych oraz oznaczeń producenta poszczególnych urządzeń;</w:t>
      </w:r>
    </w:p>
    <w:p w14:paraId="0A71C929" w14:textId="2A3CC614" w:rsidR="00B540AF" w:rsidRPr="00205485" w:rsidRDefault="00B540AF" w:rsidP="00B540AF">
      <w:pPr>
        <w:tabs>
          <w:tab w:val="left" w:pos="8080"/>
        </w:tabs>
        <w:ind w:left="-142" w:right="-142" w:hanging="142"/>
        <w:jc w:val="both"/>
        <w:rPr>
          <w:sz w:val="21"/>
          <w:szCs w:val="21"/>
        </w:rPr>
      </w:pPr>
      <w:r w:rsidRPr="00205485">
        <w:rPr>
          <w:sz w:val="21"/>
          <w:szCs w:val="21"/>
        </w:rPr>
        <w:t>4) przeprowadzeni</w:t>
      </w:r>
      <w:r w:rsidR="0005258E" w:rsidRPr="00205485">
        <w:rPr>
          <w:sz w:val="21"/>
          <w:szCs w:val="21"/>
        </w:rPr>
        <w:t>a</w:t>
      </w:r>
      <w:r w:rsidRPr="00205485">
        <w:rPr>
          <w:sz w:val="21"/>
          <w:szCs w:val="21"/>
        </w:rPr>
        <w:t xml:space="preserve"> szkolenia lub cyklu szkoleń personelu medycznego i technicznego Zamawiającego w zakresie eksploatacji przedmiotu dzierżawy, w terminie 7 dni roboczych od zainstalowania i uruchomienia w siedzibie Zamawiającego;</w:t>
      </w:r>
    </w:p>
    <w:p w14:paraId="4A3EDAAC" w14:textId="09A6A2BD" w:rsidR="00B540AF" w:rsidRPr="00205485" w:rsidRDefault="00B540AF" w:rsidP="00B540AF">
      <w:pPr>
        <w:tabs>
          <w:tab w:val="left" w:pos="8080"/>
        </w:tabs>
        <w:ind w:left="-142" w:right="-142" w:hanging="142"/>
        <w:jc w:val="both"/>
        <w:rPr>
          <w:sz w:val="21"/>
          <w:szCs w:val="21"/>
        </w:rPr>
      </w:pPr>
      <w:r w:rsidRPr="00205485">
        <w:rPr>
          <w:sz w:val="21"/>
          <w:szCs w:val="21"/>
        </w:rPr>
        <w:t>5) dostarczeni</w:t>
      </w:r>
      <w:r w:rsidR="0005258E" w:rsidRPr="00205485">
        <w:rPr>
          <w:sz w:val="21"/>
          <w:szCs w:val="21"/>
        </w:rPr>
        <w:t>a</w:t>
      </w:r>
      <w:r w:rsidRPr="00205485">
        <w:rPr>
          <w:sz w:val="21"/>
          <w:szCs w:val="21"/>
        </w:rPr>
        <w:t xml:space="preserve"> instrukcji obsługi w języku polskim w wersji papierowej (w formie wydruku) oraz w wersji elektronicznej na płycie CD, nie później niż w dniu dostawy;</w:t>
      </w:r>
    </w:p>
    <w:p w14:paraId="6857DBD6" w14:textId="3EF3809B" w:rsidR="00B540AF" w:rsidRPr="00205485" w:rsidRDefault="00B540AF" w:rsidP="00B540AF">
      <w:pPr>
        <w:tabs>
          <w:tab w:val="left" w:pos="8080"/>
        </w:tabs>
        <w:ind w:left="-142" w:right="-142" w:hanging="142"/>
        <w:jc w:val="both"/>
        <w:rPr>
          <w:sz w:val="21"/>
          <w:szCs w:val="21"/>
        </w:rPr>
      </w:pPr>
      <w:r w:rsidRPr="00205485">
        <w:rPr>
          <w:sz w:val="21"/>
          <w:szCs w:val="21"/>
        </w:rPr>
        <w:t>6) aktualizacj</w:t>
      </w:r>
      <w:r w:rsidR="0005258E" w:rsidRPr="00205485">
        <w:rPr>
          <w:sz w:val="21"/>
          <w:szCs w:val="21"/>
        </w:rPr>
        <w:t>i</w:t>
      </w:r>
      <w:r w:rsidRPr="00205485">
        <w:rPr>
          <w:sz w:val="21"/>
          <w:szCs w:val="21"/>
        </w:rPr>
        <w:t xml:space="preserve"> oprogramowania </w:t>
      </w:r>
      <w:r w:rsidR="0005258E" w:rsidRPr="00205485">
        <w:rPr>
          <w:sz w:val="21"/>
          <w:szCs w:val="21"/>
        </w:rPr>
        <w:t>urządzeń</w:t>
      </w:r>
      <w:r w:rsidRPr="00205485">
        <w:rPr>
          <w:sz w:val="21"/>
          <w:szCs w:val="21"/>
        </w:rPr>
        <w:t xml:space="preserve"> w trakcie trwania </w:t>
      </w:r>
      <w:r w:rsidR="0005258E" w:rsidRPr="00205485">
        <w:rPr>
          <w:sz w:val="21"/>
          <w:szCs w:val="21"/>
        </w:rPr>
        <w:t>U</w:t>
      </w:r>
      <w:r w:rsidRPr="00205485">
        <w:rPr>
          <w:sz w:val="21"/>
          <w:szCs w:val="21"/>
        </w:rPr>
        <w:t>mowy;</w:t>
      </w:r>
    </w:p>
    <w:p w14:paraId="0D999B67" w14:textId="343EAB87" w:rsidR="00B540AF" w:rsidRPr="00205485" w:rsidRDefault="00B540AF" w:rsidP="00B540AF">
      <w:pPr>
        <w:tabs>
          <w:tab w:val="left" w:pos="8080"/>
        </w:tabs>
        <w:ind w:left="-142" w:right="-142" w:hanging="142"/>
        <w:jc w:val="both"/>
        <w:rPr>
          <w:sz w:val="21"/>
          <w:szCs w:val="21"/>
        </w:rPr>
      </w:pPr>
      <w:r w:rsidRPr="00205485">
        <w:rPr>
          <w:sz w:val="21"/>
          <w:szCs w:val="21"/>
        </w:rPr>
        <w:t>7) przeprowadzeni</w:t>
      </w:r>
      <w:r w:rsidR="0005258E" w:rsidRPr="00205485">
        <w:rPr>
          <w:sz w:val="21"/>
          <w:szCs w:val="21"/>
        </w:rPr>
        <w:t>a</w:t>
      </w:r>
      <w:r w:rsidRPr="00205485">
        <w:rPr>
          <w:sz w:val="21"/>
          <w:szCs w:val="21"/>
        </w:rPr>
        <w:t xml:space="preserve"> przeglądów technicznych w czasie trwania umowy, wg zaleceń producenta;</w:t>
      </w:r>
    </w:p>
    <w:p w14:paraId="36A351EC" w14:textId="77777777" w:rsidR="00D16FA6" w:rsidRPr="00205485" w:rsidRDefault="00D16FA6" w:rsidP="00D16FA6">
      <w:pPr>
        <w:tabs>
          <w:tab w:val="left" w:pos="8080"/>
        </w:tabs>
        <w:ind w:left="-142" w:right="-142" w:hanging="142"/>
        <w:jc w:val="both"/>
        <w:rPr>
          <w:sz w:val="21"/>
          <w:szCs w:val="21"/>
        </w:rPr>
      </w:pPr>
      <w:r w:rsidRPr="00205485">
        <w:rPr>
          <w:sz w:val="21"/>
          <w:szCs w:val="21"/>
        </w:rPr>
        <w:t>8) dokonywania napraw uszkodzonego urządzenia w ramach wartości niniejszej Umowy, z zastrzeżeniem ust. 4;</w:t>
      </w:r>
    </w:p>
    <w:p w14:paraId="50285720" w14:textId="77777777" w:rsidR="00D16FA6" w:rsidRPr="00205485" w:rsidRDefault="00D16FA6" w:rsidP="00B540AF">
      <w:pPr>
        <w:tabs>
          <w:tab w:val="left" w:pos="8080"/>
        </w:tabs>
        <w:ind w:left="-142" w:right="-142" w:hanging="142"/>
        <w:jc w:val="both"/>
        <w:rPr>
          <w:sz w:val="21"/>
          <w:szCs w:val="21"/>
        </w:rPr>
      </w:pPr>
    </w:p>
    <w:p w14:paraId="58EB7F28" w14:textId="51FD9340" w:rsidR="00B540AF" w:rsidRPr="00205485" w:rsidRDefault="00D16FA6" w:rsidP="00B540AF">
      <w:pPr>
        <w:tabs>
          <w:tab w:val="left" w:pos="8080"/>
        </w:tabs>
        <w:ind w:left="-142" w:right="-142" w:hanging="142"/>
        <w:jc w:val="both"/>
        <w:rPr>
          <w:sz w:val="21"/>
          <w:szCs w:val="21"/>
        </w:rPr>
      </w:pPr>
      <w:r w:rsidRPr="00205485">
        <w:rPr>
          <w:sz w:val="21"/>
          <w:szCs w:val="21"/>
        </w:rPr>
        <w:t>9</w:t>
      </w:r>
      <w:r w:rsidR="00B540AF" w:rsidRPr="00205485">
        <w:rPr>
          <w:sz w:val="21"/>
          <w:szCs w:val="21"/>
        </w:rPr>
        <w:t>) ubezpieczeni</w:t>
      </w:r>
      <w:r w:rsidR="0005258E" w:rsidRPr="00205485">
        <w:rPr>
          <w:sz w:val="21"/>
          <w:szCs w:val="21"/>
        </w:rPr>
        <w:t>a</w:t>
      </w:r>
      <w:r w:rsidR="00B540AF" w:rsidRPr="00205485">
        <w:rPr>
          <w:sz w:val="21"/>
          <w:szCs w:val="21"/>
        </w:rPr>
        <w:t xml:space="preserve"> na swój koszt przedmiotu dzierżawy od wszelkiego ryzyka związanego z: kradzieżą, ogniem, zalaniem, wybuchem, zniszczeniem, utratą przedmiotu dzierżawy i dostarczenie dokumentu ubezpieczenia wraz z dostawą </w:t>
      </w:r>
      <w:r w:rsidR="0005258E" w:rsidRPr="00205485">
        <w:rPr>
          <w:sz w:val="21"/>
          <w:szCs w:val="21"/>
        </w:rPr>
        <w:t xml:space="preserve">urządzeń </w:t>
      </w:r>
      <w:proofErr w:type="spellStart"/>
      <w:r w:rsidR="0005258E" w:rsidRPr="00205485">
        <w:rPr>
          <w:sz w:val="21"/>
          <w:szCs w:val="21"/>
        </w:rPr>
        <w:t>vendingowych</w:t>
      </w:r>
      <w:proofErr w:type="spellEnd"/>
      <w:r w:rsidR="00B540AF" w:rsidRPr="00205485">
        <w:rPr>
          <w:sz w:val="21"/>
          <w:szCs w:val="21"/>
        </w:rPr>
        <w:t xml:space="preserve"> oraz do utrzymywania takiego ubezpieczenia przez cały okres obowiązywania </w:t>
      </w:r>
      <w:r w:rsidR="0005258E" w:rsidRPr="00205485">
        <w:rPr>
          <w:sz w:val="21"/>
          <w:szCs w:val="21"/>
        </w:rPr>
        <w:t>U</w:t>
      </w:r>
      <w:r w:rsidR="00B540AF" w:rsidRPr="00205485">
        <w:rPr>
          <w:sz w:val="21"/>
          <w:szCs w:val="21"/>
        </w:rPr>
        <w:t>mowy;</w:t>
      </w:r>
    </w:p>
    <w:p w14:paraId="5D79F8F9" w14:textId="2F741CF8" w:rsidR="00B540AF" w:rsidRPr="00205485" w:rsidRDefault="00D16FA6" w:rsidP="00B540AF">
      <w:pPr>
        <w:tabs>
          <w:tab w:val="left" w:pos="8080"/>
        </w:tabs>
        <w:ind w:left="-142" w:right="-142" w:hanging="142"/>
        <w:jc w:val="both"/>
        <w:rPr>
          <w:sz w:val="21"/>
          <w:szCs w:val="21"/>
        </w:rPr>
      </w:pPr>
      <w:r w:rsidRPr="00205485">
        <w:rPr>
          <w:sz w:val="21"/>
          <w:szCs w:val="21"/>
        </w:rPr>
        <w:t>10</w:t>
      </w:r>
      <w:r w:rsidR="00B540AF" w:rsidRPr="00205485">
        <w:rPr>
          <w:sz w:val="21"/>
          <w:szCs w:val="21"/>
        </w:rPr>
        <w:t>) respektowania wszystkich deklaracji zawartych w ofercie przedłożonej Zamawiającemu w trakcie postępowania o udzielenie niniejszego zamówienia publicznego.</w:t>
      </w:r>
    </w:p>
    <w:p w14:paraId="2B514153" w14:textId="497AADA3" w:rsidR="00B540AF" w:rsidRPr="00205485" w:rsidRDefault="00B540AF" w:rsidP="00B540AF">
      <w:pPr>
        <w:autoSpaceDE w:val="0"/>
        <w:autoSpaceDN w:val="0"/>
        <w:adjustRightInd w:val="0"/>
        <w:ind w:left="-426" w:right="-142"/>
        <w:jc w:val="both"/>
        <w:rPr>
          <w:sz w:val="21"/>
          <w:szCs w:val="21"/>
        </w:rPr>
      </w:pPr>
      <w:r w:rsidRPr="00205485">
        <w:rPr>
          <w:sz w:val="21"/>
          <w:szCs w:val="21"/>
        </w:rPr>
        <w:t xml:space="preserve">3. Zamawiający zobowiązuje się do korzystania z </w:t>
      </w:r>
      <w:r w:rsidR="00F73EE4" w:rsidRPr="00205485">
        <w:rPr>
          <w:sz w:val="21"/>
          <w:szCs w:val="21"/>
        </w:rPr>
        <w:t xml:space="preserve">urządzeń </w:t>
      </w:r>
      <w:proofErr w:type="spellStart"/>
      <w:r w:rsidR="00F73EE4" w:rsidRPr="00205485">
        <w:rPr>
          <w:sz w:val="21"/>
          <w:szCs w:val="21"/>
        </w:rPr>
        <w:t>vendingowych</w:t>
      </w:r>
      <w:proofErr w:type="spellEnd"/>
      <w:r w:rsidRPr="00205485">
        <w:rPr>
          <w:sz w:val="21"/>
          <w:szCs w:val="21"/>
        </w:rPr>
        <w:t xml:space="preserve"> zgodnie z </w:t>
      </w:r>
      <w:r w:rsidR="00F73EE4" w:rsidRPr="00205485">
        <w:rPr>
          <w:sz w:val="21"/>
          <w:szCs w:val="21"/>
        </w:rPr>
        <w:t>ich</w:t>
      </w:r>
      <w:r w:rsidRPr="00205485">
        <w:rPr>
          <w:sz w:val="21"/>
          <w:szCs w:val="21"/>
        </w:rPr>
        <w:t xml:space="preserve"> przeznaczeniem i instrukcją obsługi dostarczoną przez Wykonawcę.</w:t>
      </w:r>
    </w:p>
    <w:p w14:paraId="56178BCB" w14:textId="77777777" w:rsidR="00D16FA6" w:rsidRPr="00205485" w:rsidRDefault="00D16FA6" w:rsidP="00D16FA6">
      <w:pPr>
        <w:autoSpaceDE w:val="0"/>
        <w:autoSpaceDN w:val="0"/>
        <w:adjustRightInd w:val="0"/>
        <w:ind w:left="-426" w:right="-142"/>
        <w:jc w:val="both"/>
        <w:rPr>
          <w:sz w:val="21"/>
          <w:szCs w:val="21"/>
        </w:rPr>
      </w:pPr>
      <w:r w:rsidRPr="00205485">
        <w:rPr>
          <w:sz w:val="21"/>
          <w:szCs w:val="21"/>
        </w:rPr>
        <w:t>4. Koszty napraw uszkodzeń spowodowanych użytkowaniem niezgodnym z instrukcją obsługi ponosi Zamawiający.</w:t>
      </w:r>
    </w:p>
    <w:p w14:paraId="45400AD0" w14:textId="588CE23B" w:rsidR="00F64AEF" w:rsidRPr="00205485" w:rsidRDefault="00F64AEF" w:rsidP="00F64AEF">
      <w:pPr>
        <w:autoSpaceDE w:val="0"/>
        <w:autoSpaceDN w:val="0"/>
        <w:adjustRightInd w:val="0"/>
        <w:ind w:left="-426" w:right="-142"/>
        <w:jc w:val="center"/>
        <w:rPr>
          <w:b/>
          <w:sz w:val="21"/>
          <w:szCs w:val="21"/>
        </w:rPr>
      </w:pPr>
      <w:r w:rsidRPr="00205485">
        <w:rPr>
          <w:b/>
          <w:sz w:val="21"/>
          <w:szCs w:val="21"/>
        </w:rPr>
        <w:t>§ 7</w:t>
      </w:r>
    </w:p>
    <w:p w14:paraId="44EBA3CE" w14:textId="201D1EFB" w:rsidR="00F64AEF" w:rsidRPr="00205485" w:rsidRDefault="00F64AEF" w:rsidP="00F64AEF">
      <w:pPr>
        <w:ind w:left="-426" w:right="-142"/>
        <w:jc w:val="both"/>
        <w:rPr>
          <w:sz w:val="21"/>
          <w:szCs w:val="21"/>
        </w:rPr>
      </w:pPr>
      <w:r w:rsidRPr="00205485">
        <w:rPr>
          <w:sz w:val="21"/>
          <w:szCs w:val="21"/>
        </w:rPr>
        <w:t>1. W razie wystąpienia wad, usterek lub innych trudności w sprawnym funkcjonowaniu urządzeń, o których mowa w § 5 ust. 1, Zamawiający jest zobowiązany natychmiast poinformować o tym fakcie drogą elektroniczną, faxem bądź telefonicznie Wykonawcę. Wykonawca zobowiązuje się do umożliwienia Zamawiającemu zgłaszania awarii w dni robocze, w godzinach 7:00- 16:00.</w:t>
      </w:r>
    </w:p>
    <w:p w14:paraId="1EF7F24D" w14:textId="77777777" w:rsidR="00F64AEF" w:rsidRPr="00205485" w:rsidRDefault="00F64AEF" w:rsidP="00F64AEF">
      <w:pPr>
        <w:autoSpaceDE w:val="0"/>
        <w:autoSpaceDN w:val="0"/>
        <w:adjustRightInd w:val="0"/>
        <w:ind w:left="-426" w:right="-142"/>
        <w:jc w:val="both"/>
        <w:rPr>
          <w:sz w:val="21"/>
          <w:szCs w:val="21"/>
        </w:rPr>
      </w:pPr>
      <w:r w:rsidRPr="00205485">
        <w:rPr>
          <w:sz w:val="21"/>
          <w:szCs w:val="21"/>
        </w:rPr>
        <w:t xml:space="preserve">2. Wykonawca zobowiązuje się do usunięcia awarii w czasie nie dłuższym, niż 2 dni robocze od momentu zgłoszenia uszkodzenia urządzenia przez Zamawiającego. </w:t>
      </w:r>
    </w:p>
    <w:p w14:paraId="29172CFF" w14:textId="6EAA18EF" w:rsidR="00F64AEF" w:rsidRPr="00205485" w:rsidRDefault="00F64AEF" w:rsidP="00F64AEF">
      <w:pPr>
        <w:autoSpaceDE w:val="0"/>
        <w:autoSpaceDN w:val="0"/>
        <w:adjustRightInd w:val="0"/>
        <w:ind w:left="-426" w:right="-142"/>
        <w:jc w:val="both"/>
        <w:rPr>
          <w:sz w:val="21"/>
          <w:szCs w:val="21"/>
        </w:rPr>
      </w:pPr>
      <w:r w:rsidRPr="00205485">
        <w:rPr>
          <w:sz w:val="21"/>
          <w:szCs w:val="21"/>
        </w:rPr>
        <w:t>3. Wykonawca przy czynnościach związanych z dokonywanymi przeglądami urządze</w:t>
      </w:r>
      <w:r w:rsidR="008A4F1F" w:rsidRPr="00205485">
        <w:rPr>
          <w:sz w:val="21"/>
          <w:szCs w:val="21"/>
        </w:rPr>
        <w:t>ń</w:t>
      </w:r>
      <w:r w:rsidRPr="00205485">
        <w:rPr>
          <w:sz w:val="21"/>
          <w:szCs w:val="21"/>
        </w:rPr>
        <w:t xml:space="preserve"> oraz usuwaniem zgłaszanych awarii zobowiązuje się postępować z najwyższą starannością, wynikającą z zawodowego charakteru prowadzonej działalności.</w:t>
      </w:r>
    </w:p>
    <w:p w14:paraId="7925EEE0" w14:textId="58B78F85" w:rsidR="00F64AEF" w:rsidRPr="00205485" w:rsidRDefault="00F64AEF" w:rsidP="00F64AEF">
      <w:pPr>
        <w:autoSpaceDE w:val="0"/>
        <w:autoSpaceDN w:val="0"/>
        <w:adjustRightInd w:val="0"/>
        <w:ind w:left="-426" w:right="-142"/>
        <w:jc w:val="both"/>
        <w:rPr>
          <w:sz w:val="21"/>
          <w:szCs w:val="21"/>
        </w:rPr>
      </w:pPr>
      <w:r w:rsidRPr="00205485">
        <w:rPr>
          <w:sz w:val="21"/>
          <w:szCs w:val="21"/>
        </w:rPr>
        <w:t>4. Wykonawca oświadcza, że posiada uprawnienia do wykonywania zgodnie z instrukcją używania wyrobu, wszelkich czynności związanych z prawidłowym i bezpiecznym działaniem urządze</w:t>
      </w:r>
      <w:r w:rsidR="004E0E0C" w:rsidRPr="00205485">
        <w:rPr>
          <w:sz w:val="21"/>
          <w:szCs w:val="21"/>
        </w:rPr>
        <w:t>ń</w:t>
      </w:r>
      <w:r w:rsidRPr="00205485">
        <w:rPr>
          <w:sz w:val="21"/>
          <w:szCs w:val="21"/>
        </w:rPr>
        <w:t>.</w:t>
      </w:r>
    </w:p>
    <w:p w14:paraId="3F4A0914" w14:textId="13C64319" w:rsidR="00F64AEF" w:rsidRPr="00205485" w:rsidRDefault="00F64AEF" w:rsidP="00F64AEF">
      <w:pPr>
        <w:autoSpaceDE w:val="0"/>
        <w:autoSpaceDN w:val="0"/>
        <w:adjustRightInd w:val="0"/>
        <w:ind w:left="-426" w:right="-142"/>
        <w:jc w:val="both"/>
        <w:rPr>
          <w:sz w:val="21"/>
          <w:szCs w:val="21"/>
        </w:rPr>
      </w:pPr>
      <w:r w:rsidRPr="00205485">
        <w:rPr>
          <w:sz w:val="21"/>
          <w:szCs w:val="21"/>
        </w:rPr>
        <w:t>5. Wszelkie czynności związane z dokonywanymi przeglądami urządze</w:t>
      </w:r>
      <w:r w:rsidR="009C2918" w:rsidRPr="00205485">
        <w:rPr>
          <w:sz w:val="21"/>
          <w:szCs w:val="21"/>
        </w:rPr>
        <w:t xml:space="preserve">ń </w:t>
      </w:r>
      <w:proofErr w:type="spellStart"/>
      <w:r w:rsidR="009C2918" w:rsidRPr="00205485">
        <w:rPr>
          <w:sz w:val="21"/>
          <w:szCs w:val="21"/>
        </w:rPr>
        <w:t>vendingowych</w:t>
      </w:r>
      <w:proofErr w:type="spellEnd"/>
      <w:r w:rsidRPr="00205485">
        <w:rPr>
          <w:sz w:val="21"/>
          <w:szCs w:val="21"/>
        </w:rPr>
        <w:t xml:space="preserve"> oraz usuwaniem zgłaszanych awarii, Wykonawca wykona przy użyciu własnych narzędzi i materiałów, w siedzibie Zamawiającego, z wyjątkiem sytuacji, w której konieczne będzie zabranie przez Wykonawcę lub wysłanie urządzenia do siedziby Wykonawcy. </w:t>
      </w:r>
    </w:p>
    <w:p w14:paraId="164B07EE" w14:textId="77777777" w:rsidR="00F64AEF" w:rsidRPr="00205485" w:rsidRDefault="00F64AEF" w:rsidP="00F64AEF">
      <w:pPr>
        <w:autoSpaceDE w:val="0"/>
        <w:autoSpaceDN w:val="0"/>
        <w:adjustRightInd w:val="0"/>
        <w:ind w:left="-426" w:right="-142"/>
        <w:jc w:val="both"/>
        <w:rPr>
          <w:sz w:val="21"/>
          <w:szCs w:val="21"/>
        </w:rPr>
      </w:pPr>
      <w:r w:rsidRPr="00205485">
        <w:rPr>
          <w:sz w:val="21"/>
          <w:szCs w:val="21"/>
        </w:rPr>
        <w:t>6. W przypadku wykonania usługi poza siedzibą Zamawiającego, Wykonawca przewiezie urządzenie swoim staraniem i na swój koszt, transportem własnym.</w:t>
      </w:r>
    </w:p>
    <w:p w14:paraId="577BE9C3" w14:textId="3808BF4B" w:rsidR="00F64AEF" w:rsidRPr="00205485" w:rsidRDefault="00F64AEF" w:rsidP="00F64AEF">
      <w:pPr>
        <w:autoSpaceDE w:val="0"/>
        <w:autoSpaceDN w:val="0"/>
        <w:adjustRightInd w:val="0"/>
        <w:ind w:left="-426" w:right="-142"/>
        <w:jc w:val="both"/>
        <w:rPr>
          <w:sz w:val="21"/>
          <w:szCs w:val="21"/>
        </w:rPr>
      </w:pPr>
      <w:r w:rsidRPr="00205485">
        <w:rPr>
          <w:sz w:val="21"/>
          <w:szCs w:val="21"/>
        </w:rPr>
        <w:t>7. W przypadku wystąpienia awarii urządzenia, której Wykonawca nie może usunąć w ciągu 2 dni roboczych od momentu przystąpienia do naprawy, Wykonawca dostarczy Zamawiającemu w ramach wartości niniejszej Umowy urządzenie zastępcze tej samej bądź porównywalnej klasy.</w:t>
      </w:r>
    </w:p>
    <w:p w14:paraId="47C3AF70" w14:textId="77777777" w:rsidR="00F64AEF" w:rsidRPr="00205485" w:rsidRDefault="00F64AEF" w:rsidP="00F64AEF">
      <w:pPr>
        <w:autoSpaceDE w:val="0"/>
        <w:autoSpaceDN w:val="0"/>
        <w:adjustRightInd w:val="0"/>
        <w:ind w:left="-426" w:right="-142"/>
        <w:jc w:val="both"/>
        <w:rPr>
          <w:sz w:val="21"/>
          <w:szCs w:val="21"/>
        </w:rPr>
      </w:pPr>
      <w:r w:rsidRPr="00205485">
        <w:rPr>
          <w:sz w:val="21"/>
          <w:szCs w:val="21"/>
        </w:rPr>
        <w:t xml:space="preserve">8. Ewentualne reklamacje z tytułu jakości wykonania naprawy, składane będą Wykonawcy przez Zamawiającego </w:t>
      </w:r>
      <w:bookmarkStart w:id="14" w:name="_Hlk87429537"/>
      <w:r w:rsidRPr="00205485">
        <w:rPr>
          <w:sz w:val="21"/>
          <w:szCs w:val="21"/>
        </w:rPr>
        <w:t>drogą elektroniczną</w:t>
      </w:r>
      <w:bookmarkEnd w:id="14"/>
      <w:r w:rsidRPr="00205485">
        <w:rPr>
          <w:sz w:val="21"/>
          <w:szCs w:val="21"/>
        </w:rPr>
        <w:t>, faksem lub telefonicznie, niezwłocznie po ich stwierdzeniu.</w:t>
      </w:r>
    </w:p>
    <w:p w14:paraId="392E2E1C" w14:textId="77777777" w:rsidR="00F64AEF" w:rsidRPr="00205485" w:rsidRDefault="00F64AEF" w:rsidP="00F64AEF">
      <w:pPr>
        <w:autoSpaceDE w:val="0"/>
        <w:autoSpaceDN w:val="0"/>
        <w:adjustRightInd w:val="0"/>
        <w:ind w:left="-426" w:right="-142"/>
        <w:jc w:val="both"/>
        <w:rPr>
          <w:sz w:val="21"/>
          <w:szCs w:val="21"/>
        </w:rPr>
      </w:pPr>
      <w:r w:rsidRPr="00205485">
        <w:rPr>
          <w:sz w:val="21"/>
          <w:szCs w:val="21"/>
        </w:rPr>
        <w:t>9. Wykonawca w przypadku otrzymania reklamacji zobowiązuje się stawić w ciągu 48 godzin – w dni robocze (licząc od daty otrzymania zawiadomienia) w siedzibie Zamawiającego i dokonać poprawek, nie obciążając Zamawiającego kosztami związanymi z interwencją serwisową.</w:t>
      </w:r>
    </w:p>
    <w:p w14:paraId="3B1C3C3F" w14:textId="429F7657" w:rsidR="00F64AEF" w:rsidRPr="00205485" w:rsidRDefault="00F64AEF" w:rsidP="009C2918">
      <w:pPr>
        <w:autoSpaceDE w:val="0"/>
        <w:autoSpaceDN w:val="0"/>
        <w:adjustRightInd w:val="0"/>
        <w:ind w:left="-426" w:right="-142"/>
        <w:jc w:val="both"/>
        <w:rPr>
          <w:sz w:val="21"/>
          <w:szCs w:val="21"/>
        </w:rPr>
      </w:pPr>
      <w:r w:rsidRPr="00205485">
        <w:rPr>
          <w:sz w:val="21"/>
          <w:szCs w:val="21"/>
        </w:rPr>
        <w:t>10. Wykonawca zobowiązuje się do wymiany dostarczonego urządzenia lub w przypadku uzasadnionych przesłanek technicznych jego bloku (zespołu) funkcjonalnego na nowy jeżeli zaistnieje konieczność wykonania w nim trzeciej naprawy.</w:t>
      </w:r>
    </w:p>
    <w:p w14:paraId="747AB155" w14:textId="05407D47" w:rsidR="00DE4BB5" w:rsidRPr="00205485" w:rsidRDefault="00DE4BB5" w:rsidP="00DE4BB5">
      <w:pPr>
        <w:ind w:left="-426" w:right="-142"/>
        <w:jc w:val="center"/>
        <w:rPr>
          <w:b/>
          <w:sz w:val="22"/>
          <w:szCs w:val="22"/>
        </w:rPr>
      </w:pPr>
      <w:r w:rsidRPr="00205485">
        <w:rPr>
          <w:b/>
          <w:sz w:val="22"/>
          <w:szCs w:val="22"/>
        </w:rPr>
        <w:t xml:space="preserve">§ </w:t>
      </w:r>
      <w:r w:rsidR="00E540FE" w:rsidRPr="00205485">
        <w:rPr>
          <w:b/>
          <w:sz w:val="22"/>
          <w:szCs w:val="22"/>
        </w:rPr>
        <w:t>8</w:t>
      </w:r>
    </w:p>
    <w:p w14:paraId="21F1F1A8" w14:textId="2F449CE0" w:rsidR="00DE4BB5" w:rsidRPr="00205485" w:rsidRDefault="00DE4BB5" w:rsidP="00DE4BB5">
      <w:pPr>
        <w:ind w:left="-426" w:right="-142"/>
        <w:jc w:val="both"/>
        <w:rPr>
          <w:sz w:val="22"/>
          <w:szCs w:val="22"/>
        </w:rPr>
      </w:pPr>
      <w:r w:rsidRPr="00205485">
        <w:rPr>
          <w:sz w:val="22"/>
          <w:szCs w:val="22"/>
        </w:rPr>
        <w:t>1. Za wykonaną usługę pralniczą Wykonawcy należy się wynagrodzenie będące iloczynem faktycznej ilości asortymentu (w kg) przekazanego do prania oraz ceny jednostkowej asortymentu zaproponowanej przez Wykonawcę w</w:t>
      </w:r>
      <w:r w:rsidR="00E540FE" w:rsidRPr="00205485">
        <w:rPr>
          <w:sz w:val="22"/>
          <w:szCs w:val="22"/>
        </w:rPr>
        <w:t xml:space="preserve"> </w:t>
      </w:r>
      <w:r w:rsidRPr="00205485">
        <w:rPr>
          <w:sz w:val="22"/>
          <w:szCs w:val="22"/>
        </w:rPr>
        <w:t xml:space="preserve">swojej ofercie, wymienionej w załączniku nr … do Umowy (wg załącznika nr 1 do SWZ), który stanowi jej integralną część. Cena będzie powiększona o podatek VAT zgodnie z obowiązującymi przepisami. </w:t>
      </w:r>
    </w:p>
    <w:p w14:paraId="59D08389" w14:textId="2DF90278" w:rsidR="00DE4BB5" w:rsidRPr="00205485" w:rsidRDefault="00DE4BB5" w:rsidP="00DE4BB5">
      <w:pPr>
        <w:ind w:left="-426" w:right="-142"/>
        <w:jc w:val="both"/>
        <w:rPr>
          <w:bCs/>
          <w:iCs/>
          <w:sz w:val="22"/>
          <w:szCs w:val="22"/>
        </w:rPr>
      </w:pPr>
      <w:r w:rsidRPr="00205485">
        <w:rPr>
          <w:sz w:val="22"/>
          <w:szCs w:val="22"/>
        </w:rPr>
        <w:t xml:space="preserve">2. Ogólna wartość brutto Umowy wynosi: </w:t>
      </w:r>
      <w:r w:rsidRPr="00205485">
        <w:rPr>
          <w:b/>
          <w:bCs/>
          <w:iCs/>
          <w:sz w:val="22"/>
          <w:szCs w:val="22"/>
        </w:rPr>
        <w:t>…………….. zł</w:t>
      </w:r>
      <w:r w:rsidR="00854602" w:rsidRPr="00205485">
        <w:rPr>
          <w:iCs/>
          <w:sz w:val="22"/>
          <w:szCs w:val="22"/>
        </w:rPr>
        <w:t>,</w:t>
      </w:r>
      <w:r w:rsidR="00941275" w:rsidRPr="00205485">
        <w:rPr>
          <w:iCs/>
          <w:sz w:val="22"/>
          <w:szCs w:val="22"/>
        </w:rPr>
        <w:t xml:space="preserve"> (słownie: ………………………………………………),</w:t>
      </w:r>
      <w:r w:rsidRPr="00205485">
        <w:rPr>
          <w:bCs/>
          <w:iCs/>
          <w:sz w:val="22"/>
          <w:szCs w:val="22"/>
        </w:rPr>
        <w:t xml:space="preserve"> przy</w:t>
      </w:r>
      <w:r w:rsidR="00854602" w:rsidRPr="00205485">
        <w:rPr>
          <w:bCs/>
          <w:iCs/>
          <w:sz w:val="22"/>
          <w:szCs w:val="22"/>
        </w:rPr>
        <w:t> </w:t>
      </w:r>
      <w:r w:rsidRPr="00205485">
        <w:rPr>
          <w:bCs/>
          <w:iCs/>
          <w:sz w:val="22"/>
          <w:szCs w:val="22"/>
        </w:rPr>
        <w:t>czym faktyczna kwota należnego wynagrodzenia może być niższa, w zależności od rzeczywistego wykonania Umowy.</w:t>
      </w:r>
    </w:p>
    <w:p w14:paraId="7883F801" w14:textId="77777777" w:rsidR="00941275" w:rsidRPr="00205485" w:rsidRDefault="00941275" w:rsidP="00941275">
      <w:pPr>
        <w:ind w:left="-426" w:right="-142"/>
        <w:jc w:val="both"/>
        <w:rPr>
          <w:sz w:val="22"/>
          <w:szCs w:val="22"/>
        </w:rPr>
      </w:pPr>
      <w:r w:rsidRPr="00205485">
        <w:rPr>
          <w:sz w:val="22"/>
          <w:szCs w:val="22"/>
        </w:rPr>
        <w:t xml:space="preserve">3. Zamawiający będzie uiszczał Wykonawcy wynagrodzenie w częściach, przy czym wynagrodzenie za daną część będzie odpowiadało procentowej wartości zrealizowanych usług w stosunku do kwoty określonej w ust. 2, za każdą ze zrealizowanych usług zgodnie z zamówieniem, na podstawie cen zawartych w ofercie, płatne na podstawie dostarczonej przez Wykonawcę prawidłowo wystawionej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205485">
        <w:rPr>
          <w:sz w:val="22"/>
          <w:szCs w:val="22"/>
        </w:rPr>
        <w:t>Pzp</w:t>
      </w:r>
      <w:proofErr w:type="spellEnd"/>
      <w:r w:rsidRPr="00205485">
        <w:rPr>
          <w:sz w:val="22"/>
          <w:szCs w:val="22"/>
        </w:rPr>
        <w:t>.</w:t>
      </w:r>
    </w:p>
    <w:p w14:paraId="79CE4681" w14:textId="2801DCBF" w:rsidR="00941275" w:rsidRPr="00205485" w:rsidRDefault="00941275" w:rsidP="00941275">
      <w:pPr>
        <w:ind w:left="-426" w:right="-142"/>
        <w:jc w:val="both"/>
        <w:rPr>
          <w:sz w:val="22"/>
          <w:szCs w:val="22"/>
        </w:rPr>
      </w:pPr>
      <w:r w:rsidRPr="00205485">
        <w:rPr>
          <w:sz w:val="22"/>
          <w:szCs w:val="22"/>
        </w:rPr>
        <w:lastRenderedPageBreak/>
        <w:t>4. Faktura powinna określać rodzaj oraz ilość kg prania asortymentu objętego przedmiotem zamówienia i obejmować okres nie dłuższy niż jeden miesiąc.</w:t>
      </w:r>
    </w:p>
    <w:p w14:paraId="2F52FFE1" w14:textId="6B0D4A37" w:rsidR="00DE4BB5" w:rsidRPr="00205485" w:rsidRDefault="00DE4BB5" w:rsidP="00DE4BB5">
      <w:pPr>
        <w:ind w:left="-426" w:right="-142"/>
        <w:jc w:val="center"/>
        <w:rPr>
          <w:sz w:val="22"/>
          <w:szCs w:val="22"/>
        </w:rPr>
      </w:pPr>
      <w:r w:rsidRPr="00205485">
        <w:rPr>
          <w:b/>
          <w:sz w:val="22"/>
          <w:szCs w:val="22"/>
        </w:rPr>
        <w:t xml:space="preserve">§ </w:t>
      </w:r>
      <w:r w:rsidR="00E540FE" w:rsidRPr="00205485">
        <w:rPr>
          <w:b/>
          <w:sz w:val="22"/>
          <w:szCs w:val="22"/>
        </w:rPr>
        <w:t>9</w:t>
      </w:r>
    </w:p>
    <w:p w14:paraId="76B6652E" w14:textId="77777777" w:rsidR="00E46E5E" w:rsidRPr="009652C9" w:rsidRDefault="00E46E5E" w:rsidP="00E46E5E">
      <w:pPr>
        <w:ind w:left="-284" w:right="-142" w:hanging="142"/>
        <w:jc w:val="both"/>
        <w:rPr>
          <w:sz w:val="22"/>
          <w:szCs w:val="22"/>
        </w:rPr>
      </w:pPr>
      <w:r w:rsidRPr="00205485">
        <w:rPr>
          <w:sz w:val="22"/>
          <w:szCs w:val="22"/>
        </w:rPr>
        <w:t>1. Zamawiający dopuszcza złożenie faktury VAT w formie:</w:t>
      </w:r>
    </w:p>
    <w:p w14:paraId="4E549F6E" w14:textId="77777777" w:rsidR="00E46E5E" w:rsidRPr="009652C9" w:rsidRDefault="00E46E5E" w:rsidP="00E46E5E">
      <w:pPr>
        <w:ind w:left="-284" w:right="-142"/>
        <w:jc w:val="both"/>
        <w:rPr>
          <w:sz w:val="22"/>
          <w:szCs w:val="22"/>
        </w:rPr>
      </w:pPr>
      <w:r w:rsidRPr="009652C9">
        <w:rPr>
          <w:sz w:val="22"/>
          <w:szCs w:val="22"/>
        </w:rPr>
        <w:t>1) papierowej lub</w:t>
      </w:r>
    </w:p>
    <w:p w14:paraId="1F751ECC" w14:textId="77777777" w:rsidR="00E46E5E" w:rsidRPr="009652C9" w:rsidRDefault="00E46E5E" w:rsidP="00E46E5E">
      <w:pPr>
        <w:ind w:left="-284" w:right="-142"/>
        <w:jc w:val="both"/>
        <w:rPr>
          <w:sz w:val="22"/>
          <w:szCs w:val="22"/>
        </w:rPr>
      </w:pPr>
      <w:r w:rsidRPr="009652C9">
        <w:rPr>
          <w:sz w:val="22"/>
          <w:szCs w:val="22"/>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9652C9">
        <w:rPr>
          <w:sz w:val="22"/>
          <w:szCs w:val="22"/>
        </w:rPr>
        <w:t>t.j</w:t>
      </w:r>
      <w:proofErr w:type="spellEnd"/>
      <w:r w:rsidRPr="009652C9">
        <w:rPr>
          <w:sz w:val="22"/>
          <w:szCs w:val="22"/>
        </w:rPr>
        <w:t>.: Dz.U. 2020 poz. 1666).</w:t>
      </w:r>
    </w:p>
    <w:p w14:paraId="6B2B37CC" w14:textId="662795CC" w:rsidR="00E46E5E" w:rsidRPr="009652C9" w:rsidRDefault="00E46E5E" w:rsidP="00E46E5E">
      <w:pPr>
        <w:ind w:left="-284" w:right="-142" w:hanging="142"/>
        <w:jc w:val="both"/>
        <w:rPr>
          <w:sz w:val="22"/>
          <w:szCs w:val="22"/>
        </w:rPr>
      </w:pPr>
      <w:r w:rsidRPr="009652C9">
        <w:rPr>
          <w:sz w:val="22"/>
          <w:szCs w:val="22"/>
        </w:rPr>
        <w:t>2. Zamawiający zobowiązuje się dokonać zapłaty należności z</w:t>
      </w:r>
      <w:r w:rsidR="005E0FE8">
        <w:rPr>
          <w:sz w:val="22"/>
          <w:szCs w:val="22"/>
        </w:rPr>
        <w:t xml:space="preserve"> tytułu niniejszej U</w:t>
      </w:r>
      <w:r w:rsidRPr="009652C9">
        <w:rPr>
          <w:sz w:val="22"/>
          <w:szCs w:val="22"/>
        </w:rPr>
        <w:t xml:space="preserve">mowy, w terminie do </w:t>
      </w:r>
      <w:r w:rsidRPr="009652C9">
        <w:rPr>
          <w:b/>
          <w:bCs/>
          <w:sz w:val="22"/>
          <w:szCs w:val="22"/>
        </w:rPr>
        <w:t>… dni</w:t>
      </w:r>
      <w:r w:rsidRPr="009652C9">
        <w:rPr>
          <w:sz w:val="22"/>
          <w:szCs w:val="22"/>
        </w:rPr>
        <w:t>:</w:t>
      </w:r>
    </w:p>
    <w:p w14:paraId="74087615" w14:textId="77777777" w:rsidR="00E46E5E" w:rsidRPr="009652C9" w:rsidRDefault="00E46E5E" w:rsidP="00AF7B46">
      <w:pPr>
        <w:ind w:left="-284" w:right="-142"/>
        <w:jc w:val="both"/>
        <w:rPr>
          <w:sz w:val="22"/>
          <w:szCs w:val="22"/>
        </w:rPr>
      </w:pPr>
      <w:r w:rsidRPr="009652C9">
        <w:rPr>
          <w:sz w:val="22"/>
          <w:szCs w:val="22"/>
        </w:rPr>
        <w:t>1) od dnia doręczenia prawidłowo wystawionej faktury do Zamawiającego lub</w:t>
      </w:r>
    </w:p>
    <w:p w14:paraId="03A6EFE8" w14:textId="5F34BF5E" w:rsidR="00E46E5E" w:rsidRPr="009652C9" w:rsidRDefault="00E46E5E" w:rsidP="00AF7B46">
      <w:pPr>
        <w:ind w:left="-284" w:right="-142"/>
        <w:jc w:val="both"/>
        <w:rPr>
          <w:sz w:val="22"/>
          <w:szCs w:val="22"/>
        </w:rPr>
      </w:pPr>
      <w:r w:rsidRPr="009652C9">
        <w:rPr>
          <w:sz w:val="22"/>
          <w:szCs w:val="22"/>
        </w:rPr>
        <w:t xml:space="preserve">2) od dnia </w:t>
      </w:r>
      <w:r w:rsidR="005E0FE8" w:rsidRPr="009652C9">
        <w:rPr>
          <w:sz w:val="22"/>
          <w:szCs w:val="22"/>
        </w:rPr>
        <w:t>doręczenia</w:t>
      </w:r>
      <w:r w:rsidRPr="009652C9">
        <w:rPr>
          <w:sz w:val="22"/>
          <w:szCs w:val="22"/>
        </w:rPr>
        <w:t xml:space="preserve"> prawidłowo wystawionej ustrukturyzowanej faktury elektronicznej za pośrednictwem PEF.</w:t>
      </w:r>
    </w:p>
    <w:p w14:paraId="364E3687" w14:textId="77777777" w:rsidR="00E46E5E" w:rsidRPr="009652C9" w:rsidRDefault="00E46E5E" w:rsidP="00AF7B46">
      <w:pPr>
        <w:ind w:left="-426" w:right="-142"/>
        <w:jc w:val="both"/>
        <w:rPr>
          <w:sz w:val="22"/>
          <w:szCs w:val="22"/>
        </w:rPr>
      </w:pPr>
      <w:r w:rsidRPr="009652C9">
        <w:rPr>
          <w:sz w:val="22"/>
          <w:szCs w:val="22"/>
        </w:rPr>
        <w:t>Za moment zapłaty Strony uznają dzień obciążenia rachunku bankowego Zamawiającego.</w:t>
      </w:r>
    </w:p>
    <w:p w14:paraId="718EA910" w14:textId="77777777" w:rsidR="00E46E5E" w:rsidRPr="009652C9" w:rsidRDefault="00E46E5E" w:rsidP="00AF7B46">
      <w:pPr>
        <w:ind w:left="-426" w:right="-142"/>
        <w:jc w:val="both"/>
        <w:rPr>
          <w:sz w:val="22"/>
          <w:szCs w:val="22"/>
        </w:rPr>
      </w:pPr>
      <w:r w:rsidRPr="009652C9">
        <w:rPr>
          <w:sz w:val="22"/>
          <w:szCs w:val="22"/>
        </w:rPr>
        <w:t>3. Ustrukturyzowana faktura elektroniczna (w przypadku wyboru tej formy dokumentu) winna składać się z danych wymaganych przepisami Ustawy o podatku od towarów i usług oraz min. danych zawierających:</w:t>
      </w:r>
    </w:p>
    <w:p w14:paraId="08F8CAB8" w14:textId="77777777" w:rsidR="00E46E5E" w:rsidRPr="009652C9" w:rsidRDefault="00E46E5E" w:rsidP="00AF7B46">
      <w:pPr>
        <w:ind w:left="-284" w:right="-142"/>
        <w:jc w:val="both"/>
        <w:rPr>
          <w:sz w:val="22"/>
          <w:szCs w:val="22"/>
        </w:rPr>
      </w:pPr>
      <w:r w:rsidRPr="009652C9">
        <w:rPr>
          <w:sz w:val="22"/>
          <w:szCs w:val="22"/>
        </w:rPr>
        <w:t>1) informacje dotyczące odbiorcy płatności;</w:t>
      </w:r>
    </w:p>
    <w:p w14:paraId="4B85AAB8" w14:textId="77777777" w:rsidR="00E46E5E" w:rsidRPr="009652C9" w:rsidRDefault="00E46E5E" w:rsidP="00AF7B46">
      <w:pPr>
        <w:ind w:left="-284" w:right="-142"/>
        <w:jc w:val="both"/>
        <w:rPr>
          <w:sz w:val="22"/>
          <w:szCs w:val="22"/>
        </w:rPr>
      </w:pPr>
      <w:r w:rsidRPr="009652C9">
        <w:rPr>
          <w:sz w:val="22"/>
          <w:szCs w:val="22"/>
        </w:rPr>
        <w:t>2) wskazanie umowy zamówienia publicznego.</w:t>
      </w:r>
    </w:p>
    <w:p w14:paraId="61F31F52" w14:textId="77777777" w:rsidR="00E46E5E" w:rsidRPr="009652C9" w:rsidRDefault="00E46E5E" w:rsidP="00AF7B46">
      <w:pPr>
        <w:ind w:left="-426" w:right="-142"/>
        <w:jc w:val="both"/>
        <w:rPr>
          <w:sz w:val="22"/>
          <w:szCs w:val="22"/>
        </w:rPr>
      </w:pPr>
      <w:r w:rsidRPr="009652C9">
        <w:rPr>
          <w:sz w:val="22"/>
          <w:szCs w:val="22"/>
        </w:rPr>
        <w:t xml:space="preserve">4. Zamawiający informuje, że identyfikatorem PEPPOL/adresem PEF Zamawiającego, który pozwoli na złożenie ustrukturyzowanej faktury elektronicznej jest: NIP </w:t>
      </w:r>
      <w:r w:rsidRPr="009652C9">
        <w:rPr>
          <w:bCs/>
          <w:sz w:val="22"/>
          <w:szCs w:val="22"/>
        </w:rPr>
        <w:t>7282289592</w:t>
      </w:r>
      <w:r w:rsidRPr="009652C9">
        <w:rPr>
          <w:sz w:val="22"/>
          <w:szCs w:val="22"/>
        </w:rPr>
        <w:t>.</w:t>
      </w:r>
    </w:p>
    <w:p w14:paraId="47057BC2" w14:textId="77777777" w:rsidR="00E46E5E" w:rsidRPr="009652C9" w:rsidRDefault="00E46E5E" w:rsidP="00AF7B46">
      <w:pPr>
        <w:ind w:left="-426" w:right="-142"/>
        <w:jc w:val="both"/>
        <w:rPr>
          <w:sz w:val="22"/>
          <w:szCs w:val="22"/>
        </w:rPr>
      </w:pPr>
      <w:r w:rsidRPr="009652C9">
        <w:rPr>
          <w:sz w:val="22"/>
          <w:szCs w:val="22"/>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38699BB1" w14:textId="77777777" w:rsidR="00E46E5E" w:rsidRPr="009652C9" w:rsidRDefault="00E46E5E" w:rsidP="00AF7B46">
      <w:pPr>
        <w:ind w:left="-426" w:right="-142"/>
        <w:jc w:val="both"/>
        <w:rPr>
          <w:sz w:val="22"/>
          <w:szCs w:val="22"/>
        </w:rPr>
      </w:pPr>
      <w:r w:rsidRPr="009652C9">
        <w:rPr>
          <w:sz w:val="22"/>
          <w:szCs w:val="22"/>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686A373" w14:textId="77777777" w:rsidR="00E46E5E" w:rsidRPr="009652C9" w:rsidRDefault="00E46E5E" w:rsidP="00AF7B46">
      <w:pPr>
        <w:ind w:left="-426" w:right="-142"/>
        <w:jc w:val="both"/>
        <w:rPr>
          <w:sz w:val="22"/>
          <w:szCs w:val="22"/>
        </w:rPr>
      </w:pPr>
      <w:r w:rsidRPr="009652C9">
        <w:rPr>
          <w:sz w:val="22"/>
          <w:szCs w:val="22"/>
        </w:rPr>
        <w:t xml:space="preserve">7. W przypadku konieczności zastosowania mechanizmu podzielonej płatności – </w:t>
      </w:r>
      <w:proofErr w:type="spellStart"/>
      <w:r w:rsidRPr="009652C9">
        <w:rPr>
          <w:sz w:val="22"/>
          <w:szCs w:val="22"/>
        </w:rPr>
        <w:t>split</w:t>
      </w:r>
      <w:proofErr w:type="spellEnd"/>
      <w:r w:rsidRPr="009652C9">
        <w:rPr>
          <w:sz w:val="22"/>
          <w:szCs w:val="22"/>
        </w:rPr>
        <w:t xml:space="preserve"> </w:t>
      </w:r>
      <w:proofErr w:type="spellStart"/>
      <w:r w:rsidRPr="009652C9">
        <w:rPr>
          <w:sz w:val="22"/>
          <w:szCs w:val="22"/>
        </w:rPr>
        <w:t>payment</w:t>
      </w:r>
      <w:proofErr w:type="spellEnd"/>
      <w:r w:rsidRPr="009652C9">
        <w:rPr>
          <w:sz w:val="22"/>
          <w:szCs w:val="22"/>
        </w:rPr>
        <w:t>, w przypadku, gdyby obowiązek zastosowania tego sposobu płatności wynikał z powszechnie obowiązujących przepisów prawa, Wykonawca wyraża zgodę na tę formę płatności.</w:t>
      </w:r>
    </w:p>
    <w:p w14:paraId="25300ED1" w14:textId="7068750E" w:rsidR="007C0D10" w:rsidRPr="009652C9" w:rsidRDefault="007C0D10" w:rsidP="007C0D10">
      <w:pPr>
        <w:pStyle w:val="Tytu"/>
        <w:ind w:left="-426" w:right="-143"/>
        <w:rPr>
          <w:sz w:val="22"/>
          <w:szCs w:val="22"/>
          <w:lang w:val="pl-PL"/>
        </w:rPr>
      </w:pPr>
      <w:r w:rsidRPr="009652C9">
        <w:rPr>
          <w:sz w:val="22"/>
          <w:szCs w:val="22"/>
        </w:rPr>
        <w:t xml:space="preserve">§ </w:t>
      </w:r>
      <w:r w:rsidR="00E540FE">
        <w:rPr>
          <w:sz w:val="22"/>
          <w:szCs w:val="22"/>
          <w:lang w:val="pl-PL"/>
        </w:rPr>
        <w:t>10</w:t>
      </w:r>
    </w:p>
    <w:p w14:paraId="3FB521EC" w14:textId="6B947175" w:rsidR="007C0D10" w:rsidRPr="009652C9" w:rsidRDefault="007C0D10" w:rsidP="007C0D10">
      <w:pPr>
        <w:ind w:left="-426" w:right="-143"/>
        <w:jc w:val="both"/>
        <w:rPr>
          <w:sz w:val="22"/>
          <w:szCs w:val="22"/>
          <w:lang w:val="x-none" w:eastAsia="x-none"/>
        </w:rPr>
      </w:pPr>
      <w:r w:rsidRPr="009652C9">
        <w:rPr>
          <w:sz w:val="22"/>
          <w:szCs w:val="22"/>
          <w:lang w:val="x-none" w:eastAsia="x-none"/>
        </w:rPr>
        <w:t>1. Wykonawca bądź Podwykonawca zobowiązuje się do zatrudnienia na podstawie umowy o pracę w rozumieniu przepisów ustawy z dnia 26 czerwca 1974 r. - Kodeks pracy (</w:t>
      </w:r>
      <w:proofErr w:type="spellStart"/>
      <w:r w:rsidRPr="009652C9">
        <w:rPr>
          <w:sz w:val="22"/>
          <w:szCs w:val="22"/>
          <w:lang w:val="x-none" w:eastAsia="x-none"/>
        </w:rPr>
        <w:t>t.j</w:t>
      </w:r>
      <w:proofErr w:type="spellEnd"/>
      <w:r w:rsidRPr="009652C9">
        <w:rPr>
          <w:sz w:val="22"/>
          <w:szCs w:val="22"/>
          <w:lang w:val="x-none" w:eastAsia="x-none"/>
        </w:rPr>
        <w:t>. Dz. U. 20</w:t>
      </w:r>
      <w:r w:rsidRPr="009652C9">
        <w:rPr>
          <w:sz w:val="22"/>
          <w:szCs w:val="22"/>
          <w:lang w:eastAsia="x-none"/>
        </w:rPr>
        <w:t>20</w:t>
      </w:r>
      <w:r w:rsidRPr="009652C9">
        <w:rPr>
          <w:sz w:val="22"/>
          <w:szCs w:val="22"/>
          <w:lang w:val="x-none" w:eastAsia="x-none"/>
        </w:rPr>
        <w:t xml:space="preserve"> poz. </w:t>
      </w:r>
      <w:r w:rsidRPr="009652C9">
        <w:rPr>
          <w:sz w:val="22"/>
          <w:szCs w:val="22"/>
          <w:lang w:eastAsia="x-none"/>
        </w:rPr>
        <w:t>1320</w:t>
      </w:r>
      <w:r>
        <w:rPr>
          <w:sz w:val="22"/>
          <w:szCs w:val="22"/>
          <w:lang w:eastAsia="x-none"/>
        </w:rPr>
        <w:t xml:space="preserve"> ze zm.</w:t>
      </w:r>
      <w:r w:rsidRPr="009652C9">
        <w:rPr>
          <w:sz w:val="22"/>
          <w:szCs w:val="22"/>
          <w:lang w:val="x-none" w:eastAsia="x-none"/>
        </w:rPr>
        <w:t>) z uwzględnieniem minimalnego wynagrodzenia za pracę ustalonego na podstawie art. 2 ust 3-5 ustawy z dnia 10 października 2002 r. o</w:t>
      </w:r>
      <w:r w:rsidR="003C4D94">
        <w:rPr>
          <w:sz w:val="22"/>
          <w:szCs w:val="22"/>
          <w:lang w:eastAsia="x-none"/>
        </w:rPr>
        <w:t xml:space="preserve"> </w:t>
      </w:r>
      <w:r w:rsidRPr="009652C9">
        <w:rPr>
          <w:sz w:val="22"/>
          <w:szCs w:val="22"/>
          <w:lang w:val="x-none" w:eastAsia="x-none"/>
        </w:rPr>
        <w:t>minimalnym wynagrodzeniu za pracę (</w:t>
      </w:r>
      <w:proofErr w:type="spellStart"/>
      <w:r w:rsidRPr="009652C9">
        <w:rPr>
          <w:sz w:val="22"/>
          <w:szCs w:val="22"/>
          <w:lang w:eastAsia="x-none"/>
        </w:rPr>
        <w:t>t.j</w:t>
      </w:r>
      <w:proofErr w:type="spellEnd"/>
      <w:r w:rsidRPr="009652C9">
        <w:rPr>
          <w:sz w:val="22"/>
          <w:szCs w:val="22"/>
          <w:lang w:eastAsia="x-none"/>
        </w:rPr>
        <w:t xml:space="preserve">. </w:t>
      </w:r>
      <w:r w:rsidRPr="009652C9">
        <w:rPr>
          <w:sz w:val="22"/>
          <w:szCs w:val="22"/>
          <w:lang w:val="x-none" w:eastAsia="x-none"/>
        </w:rPr>
        <w:t>Dz.U. 20</w:t>
      </w:r>
      <w:r w:rsidRPr="009652C9">
        <w:rPr>
          <w:sz w:val="22"/>
          <w:szCs w:val="22"/>
          <w:lang w:eastAsia="x-none"/>
        </w:rPr>
        <w:t>20</w:t>
      </w:r>
      <w:r w:rsidRPr="009652C9">
        <w:rPr>
          <w:sz w:val="22"/>
          <w:szCs w:val="22"/>
          <w:lang w:val="x-none" w:eastAsia="x-none"/>
        </w:rPr>
        <w:t xml:space="preserve"> poz. </w:t>
      </w:r>
      <w:r w:rsidRPr="009652C9">
        <w:rPr>
          <w:sz w:val="22"/>
          <w:szCs w:val="22"/>
          <w:lang w:eastAsia="x-none"/>
        </w:rPr>
        <w:t>2207)</w:t>
      </w:r>
      <w:r w:rsidRPr="009652C9">
        <w:rPr>
          <w:sz w:val="22"/>
          <w:szCs w:val="22"/>
          <w:lang w:val="x-none" w:eastAsia="x-none"/>
        </w:rPr>
        <w:t xml:space="preserve"> przez cały okres realizacji Umowy pracowników wykonujących czynności</w:t>
      </w:r>
      <w:r w:rsidR="00D66B6C">
        <w:rPr>
          <w:sz w:val="22"/>
          <w:szCs w:val="22"/>
          <w:lang w:eastAsia="x-none"/>
        </w:rPr>
        <w:t>:</w:t>
      </w:r>
      <w:r w:rsidRPr="009652C9">
        <w:rPr>
          <w:sz w:val="22"/>
          <w:szCs w:val="22"/>
          <w:lang w:val="x-none" w:eastAsia="x-none"/>
        </w:rPr>
        <w:t xml:space="preserve"> </w:t>
      </w:r>
      <w:r w:rsidR="00D66B6C" w:rsidRPr="00D66B6C">
        <w:rPr>
          <w:sz w:val="22"/>
          <w:szCs w:val="22"/>
          <w:lang w:eastAsia="x-none"/>
        </w:rPr>
        <w:t>transportu bielizny (w tym także załadunek, rozładunek), prania, dezynfekcji, suszenia, maglowania, prasowania, odplamiania, czyszczenia chemicznego, składania, segregacji i pakowania bielizny oraz czynności szwalniczo – krawieckich</w:t>
      </w:r>
      <w:r w:rsidRPr="00D66B6C">
        <w:rPr>
          <w:sz w:val="22"/>
          <w:szCs w:val="22"/>
          <w:lang w:eastAsia="x-none"/>
        </w:rPr>
        <w:t>,</w:t>
      </w:r>
      <w:r w:rsidRPr="009652C9">
        <w:rPr>
          <w:sz w:val="22"/>
          <w:szCs w:val="22"/>
          <w:lang w:val="x-none" w:eastAsia="x-none"/>
        </w:rPr>
        <w:t xml:space="preserve"> w ramach niniejszej usługi.</w:t>
      </w:r>
    </w:p>
    <w:p w14:paraId="22E324D7" w14:textId="77777777" w:rsidR="007C0D10" w:rsidRPr="009652C9" w:rsidRDefault="007C0D10" w:rsidP="007C0D10">
      <w:pPr>
        <w:ind w:left="-426" w:right="-143"/>
        <w:jc w:val="both"/>
        <w:rPr>
          <w:sz w:val="22"/>
          <w:szCs w:val="22"/>
          <w:lang w:val="x-none" w:eastAsia="x-none"/>
        </w:rPr>
      </w:pPr>
      <w:r w:rsidRPr="009652C9">
        <w:rPr>
          <w:sz w:val="22"/>
          <w:szCs w:val="22"/>
          <w:lang w:val="x-none" w:eastAsia="x-none"/>
        </w:rPr>
        <w:t xml:space="preserve">2. Wykonawca zobowiązany jest zawrzeć w umowach z Podwykonawcami postanowienia o obowiązku zatrudnienia na </w:t>
      </w:r>
      <w:r w:rsidRPr="009652C9">
        <w:rPr>
          <w:sz w:val="22"/>
          <w:szCs w:val="22"/>
          <w:lang w:eastAsia="x-none"/>
        </w:rPr>
        <w:t xml:space="preserve">podstawie </w:t>
      </w:r>
      <w:r w:rsidRPr="009652C9">
        <w:rPr>
          <w:sz w:val="22"/>
          <w:szCs w:val="22"/>
          <w:lang w:val="x-none" w:eastAsia="x-none"/>
        </w:rPr>
        <w:t>umow</w:t>
      </w:r>
      <w:r w:rsidRPr="009652C9">
        <w:rPr>
          <w:sz w:val="22"/>
          <w:szCs w:val="22"/>
          <w:lang w:eastAsia="x-none"/>
        </w:rPr>
        <w:t>y</w:t>
      </w:r>
      <w:r w:rsidRPr="009652C9">
        <w:rPr>
          <w:sz w:val="22"/>
          <w:szCs w:val="22"/>
          <w:lang w:val="x-none" w:eastAsia="x-none"/>
        </w:rPr>
        <w:t xml:space="preserve"> o pracę, zgodnie z postanowieniami ust. 1.</w:t>
      </w:r>
    </w:p>
    <w:p w14:paraId="7F09183B" w14:textId="77777777" w:rsidR="007C0D10" w:rsidRPr="009652C9" w:rsidRDefault="007C0D10" w:rsidP="007C0D10">
      <w:pPr>
        <w:ind w:left="-426" w:right="-143"/>
        <w:jc w:val="both"/>
        <w:rPr>
          <w:sz w:val="22"/>
          <w:szCs w:val="22"/>
          <w:lang w:val="x-none" w:eastAsia="x-none"/>
        </w:rPr>
      </w:pPr>
      <w:r w:rsidRPr="009652C9">
        <w:rPr>
          <w:sz w:val="22"/>
          <w:szCs w:val="22"/>
          <w:lang w:val="x-none" w:eastAsia="x-none"/>
        </w:rPr>
        <w:t xml:space="preserve">3. Każdorazowo na żądanie Zamawiającego, w terminie wskazanym </w:t>
      </w:r>
      <w:r w:rsidRPr="009652C9">
        <w:rPr>
          <w:sz w:val="22"/>
          <w:szCs w:val="22"/>
        </w:rPr>
        <w:t xml:space="preserve">(nie krótszym niż̇ 4 dni robocze) </w:t>
      </w:r>
      <w:r w:rsidRPr="009652C9">
        <w:rPr>
          <w:sz w:val="22"/>
          <w:szCs w:val="22"/>
          <w:lang w:val="x-none" w:eastAsia="x-none"/>
        </w:rPr>
        <w:t>przez Zamawiającego, Wykonawca przedstawi Zamawiającemu oświadczenia pracowników, o których mowa w ust 1, o</w:t>
      </w:r>
      <w:r w:rsidRPr="009652C9">
        <w:rPr>
          <w:sz w:val="22"/>
          <w:szCs w:val="22"/>
          <w:lang w:eastAsia="x-none"/>
        </w:rPr>
        <w:t> </w:t>
      </w:r>
      <w:r w:rsidRPr="009652C9">
        <w:rPr>
          <w:sz w:val="22"/>
          <w:szCs w:val="22"/>
          <w:lang w:val="x-none" w:eastAsia="x-none"/>
        </w:rPr>
        <w:t>zatrudnieniu na podstawie umowy o pracę.</w:t>
      </w:r>
    </w:p>
    <w:p w14:paraId="1AF37E41" w14:textId="77777777" w:rsidR="007C0D10" w:rsidRPr="009652C9" w:rsidRDefault="007C0D10" w:rsidP="007C0D10">
      <w:pPr>
        <w:ind w:left="-426" w:right="-143"/>
        <w:jc w:val="both"/>
        <w:rPr>
          <w:sz w:val="22"/>
          <w:szCs w:val="22"/>
        </w:rPr>
      </w:pPr>
      <w:r w:rsidRPr="009652C9">
        <w:rPr>
          <w:sz w:val="22"/>
          <w:szCs w:val="22"/>
          <w:lang w:eastAsia="x-none"/>
        </w:rPr>
        <w:t>4</w:t>
      </w:r>
      <w:r w:rsidRPr="009652C9">
        <w:rPr>
          <w:sz w:val="22"/>
          <w:szCs w:val="22"/>
          <w:lang w:val="x-none" w:eastAsia="x-none"/>
        </w:rPr>
        <w:t xml:space="preserve">. Nieprzedłożenie przez Wykonawcę oświadczeń, o których mowa w ust. </w:t>
      </w:r>
      <w:r w:rsidRPr="009652C9">
        <w:rPr>
          <w:sz w:val="22"/>
          <w:szCs w:val="22"/>
          <w:lang w:eastAsia="x-none"/>
        </w:rPr>
        <w:t>3</w:t>
      </w:r>
      <w:r w:rsidRPr="009652C9">
        <w:rPr>
          <w:sz w:val="22"/>
          <w:szCs w:val="22"/>
          <w:lang w:val="x-none" w:eastAsia="x-none"/>
        </w:rPr>
        <w:t>, w terminie wskazanym przez Zamawiającego, będzie traktowane jako niewypełnienie obowiązku zatrudnienia pracowników świadczących usługę na podstawie umowy o</w:t>
      </w:r>
      <w:r w:rsidRPr="009652C9">
        <w:rPr>
          <w:sz w:val="22"/>
          <w:szCs w:val="22"/>
          <w:lang w:eastAsia="x-none"/>
        </w:rPr>
        <w:t> </w:t>
      </w:r>
      <w:r w:rsidRPr="009652C9">
        <w:rPr>
          <w:sz w:val="22"/>
          <w:szCs w:val="22"/>
          <w:lang w:val="x-none" w:eastAsia="x-none"/>
        </w:rPr>
        <w:t>pracę.</w:t>
      </w:r>
    </w:p>
    <w:p w14:paraId="2086075A" w14:textId="5EAFCF90" w:rsidR="00DE4BB5" w:rsidRPr="00BB6E2A" w:rsidRDefault="00DE4BB5" w:rsidP="00DE4BB5">
      <w:pPr>
        <w:ind w:left="-426" w:right="-142"/>
        <w:jc w:val="center"/>
        <w:rPr>
          <w:b/>
          <w:sz w:val="22"/>
          <w:szCs w:val="22"/>
        </w:rPr>
      </w:pPr>
      <w:r w:rsidRPr="00BB6E2A">
        <w:rPr>
          <w:b/>
          <w:sz w:val="22"/>
          <w:szCs w:val="22"/>
        </w:rPr>
        <w:t xml:space="preserve">§ </w:t>
      </w:r>
      <w:r w:rsidR="00E540FE">
        <w:rPr>
          <w:b/>
          <w:sz w:val="22"/>
          <w:szCs w:val="22"/>
        </w:rPr>
        <w:t>11</w:t>
      </w:r>
    </w:p>
    <w:p w14:paraId="50D4DE76" w14:textId="77777777" w:rsidR="00DE4BB5" w:rsidRPr="00BB6E2A" w:rsidRDefault="00DE4BB5" w:rsidP="00DE4BB5">
      <w:pPr>
        <w:ind w:left="-426" w:right="-142"/>
        <w:jc w:val="both"/>
        <w:rPr>
          <w:sz w:val="22"/>
          <w:szCs w:val="22"/>
        </w:rPr>
      </w:pPr>
      <w:r w:rsidRPr="00BB6E2A">
        <w:rPr>
          <w:sz w:val="22"/>
          <w:szCs w:val="22"/>
        </w:rPr>
        <w:t>1. Wykonawca ponosi odpowiedzialność odszkodowawczą wobec Zamawiającego w formie kar umownych za nienależyte wykonywanie obowiązków wynikających z niniejszej Umowy, w wysokościach:</w:t>
      </w:r>
    </w:p>
    <w:p w14:paraId="11673BBF" w14:textId="77777777" w:rsidR="00DE4BB5" w:rsidRPr="00BB6E2A" w:rsidRDefault="00DE4BB5" w:rsidP="000E7F1A">
      <w:pPr>
        <w:ind w:left="-142" w:right="-142" w:hanging="142"/>
        <w:jc w:val="both"/>
        <w:rPr>
          <w:sz w:val="22"/>
          <w:szCs w:val="22"/>
        </w:rPr>
      </w:pPr>
      <w:r w:rsidRPr="00BB6E2A">
        <w:rPr>
          <w:sz w:val="22"/>
          <w:szCs w:val="22"/>
        </w:rPr>
        <w:t xml:space="preserve">1) </w:t>
      </w:r>
      <w:r>
        <w:rPr>
          <w:sz w:val="22"/>
          <w:szCs w:val="22"/>
        </w:rPr>
        <w:t xml:space="preserve">500 zł - </w:t>
      </w:r>
      <w:r w:rsidRPr="00BB6E2A">
        <w:rPr>
          <w:sz w:val="22"/>
          <w:szCs w:val="22"/>
        </w:rPr>
        <w:t>w przypadku stwierdzenia braku czystości biologicznej dostarczonej czystej bielizny;</w:t>
      </w:r>
    </w:p>
    <w:p w14:paraId="406BD0EC" w14:textId="77777777" w:rsidR="00DE4BB5" w:rsidRPr="00BB6E2A" w:rsidRDefault="00DE4BB5" w:rsidP="000E7F1A">
      <w:pPr>
        <w:ind w:left="-142" w:right="-142" w:hanging="142"/>
        <w:jc w:val="both"/>
        <w:rPr>
          <w:sz w:val="22"/>
          <w:szCs w:val="22"/>
        </w:rPr>
      </w:pPr>
      <w:r w:rsidRPr="00BB6E2A">
        <w:rPr>
          <w:sz w:val="22"/>
          <w:szCs w:val="22"/>
        </w:rPr>
        <w:t xml:space="preserve">2) </w:t>
      </w:r>
      <w:r>
        <w:rPr>
          <w:sz w:val="22"/>
          <w:szCs w:val="22"/>
        </w:rPr>
        <w:t xml:space="preserve">200 zł - </w:t>
      </w:r>
      <w:r w:rsidRPr="00BB6E2A">
        <w:rPr>
          <w:sz w:val="22"/>
          <w:szCs w:val="22"/>
        </w:rPr>
        <w:t xml:space="preserve">za nieodebranie brudnej bielizny lub niedostarczenie czystej bielizny w ustalonym dniu, z wyłączeniem przypadków określonych w pkt 3; </w:t>
      </w:r>
    </w:p>
    <w:p w14:paraId="033AD2F7" w14:textId="77777777" w:rsidR="00DE4BB5" w:rsidRPr="00BB6E2A" w:rsidRDefault="00DE4BB5" w:rsidP="000E7F1A">
      <w:pPr>
        <w:ind w:left="-142" w:right="-142" w:hanging="142"/>
        <w:jc w:val="both"/>
        <w:rPr>
          <w:sz w:val="22"/>
          <w:szCs w:val="22"/>
        </w:rPr>
      </w:pPr>
      <w:r w:rsidRPr="00BB6E2A">
        <w:rPr>
          <w:sz w:val="22"/>
          <w:szCs w:val="22"/>
        </w:rPr>
        <w:t xml:space="preserve">3) </w:t>
      </w:r>
      <w:r>
        <w:rPr>
          <w:sz w:val="22"/>
          <w:szCs w:val="22"/>
        </w:rPr>
        <w:t xml:space="preserve">100 zł - </w:t>
      </w:r>
      <w:r w:rsidRPr="00BB6E2A">
        <w:rPr>
          <w:sz w:val="22"/>
          <w:szCs w:val="22"/>
        </w:rPr>
        <w:t>za opóźnienie w odbiorze brudnej lub w dostawie czystej bielizny trwające dłużej niż godzinę, jednak przy odebraniu lub dostawie tego samego dnia</w:t>
      </w:r>
      <w:r>
        <w:rPr>
          <w:sz w:val="22"/>
          <w:szCs w:val="22"/>
        </w:rPr>
        <w:t>.</w:t>
      </w:r>
    </w:p>
    <w:p w14:paraId="02BC106C" w14:textId="77777777" w:rsidR="00DE4BB5" w:rsidRPr="000E7F1A" w:rsidRDefault="00DE4BB5" w:rsidP="00DE4BB5">
      <w:pPr>
        <w:ind w:left="-426" w:right="-142"/>
        <w:jc w:val="both"/>
        <w:rPr>
          <w:sz w:val="22"/>
          <w:szCs w:val="22"/>
        </w:rPr>
      </w:pPr>
      <w:r w:rsidRPr="000E7F1A">
        <w:rPr>
          <w:sz w:val="22"/>
          <w:szCs w:val="22"/>
        </w:rPr>
        <w:t>2. W przypadku rażącego naruszenia postanowień niniejszej Umowy (po pisemnym wezwaniu do usunięcia nieprawidłowości i braku reakcji ze strony Wykonawcy w zakreślonym terminie, nie krótszym niż 7 dni), Zamawiający może rozwiązać Umowę z winy Wykonawcy, z miesięcznym wypowiedzeniem, w przypadku:</w:t>
      </w:r>
    </w:p>
    <w:p w14:paraId="03CEA5AE" w14:textId="77777777" w:rsidR="00DE4BB5" w:rsidRPr="000E7F1A" w:rsidRDefault="00DE4BB5" w:rsidP="000E7F1A">
      <w:pPr>
        <w:ind w:left="-142" w:right="-142" w:hanging="142"/>
        <w:jc w:val="both"/>
        <w:rPr>
          <w:sz w:val="22"/>
          <w:szCs w:val="22"/>
        </w:rPr>
      </w:pPr>
      <w:r w:rsidRPr="000E7F1A">
        <w:rPr>
          <w:sz w:val="22"/>
          <w:szCs w:val="22"/>
        </w:rPr>
        <w:lastRenderedPageBreak/>
        <w:t>1) co najmniej dwukrotnego niewykonywania obowiązków przez Wykonawcę lub nienależytego ich wykonywania, określonych w § 2 i 3 Umowy, stwierdzonych przez upoważnionych przedstawicieli Zamawiającego lub uprawnione organy kontroli;</w:t>
      </w:r>
    </w:p>
    <w:p w14:paraId="29B6AF4B" w14:textId="77777777" w:rsidR="00DE4BB5" w:rsidRPr="000E7F1A" w:rsidRDefault="00DE4BB5" w:rsidP="000E7F1A">
      <w:pPr>
        <w:ind w:left="-142" w:right="-142" w:hanging="142"/>
        <w:jc w:val="both"/>
        <w:rPr>
          <w:sz w:val="22"/>
          <w:szCs w:val="22"/>
        </w:rPr>
      </w:pPr>
      <w:r w:rsidRPr="000E7F1A">
        <w:rPr>
          <w:sz w:val="22"/>
          <w:szCs w:val="22"/>
        </w:rPr>
        <w:t>2) trzykrotnego stwierdzenia braku czystości mikrobiologicznej bielizny.</w:t>
      </w:r>
    </w:p>
    <w:p w14:paraId="606F8D1A" w14:textId="3E63769D" w:rsidR="00DE4BB5" w:rsidRDefault="00DE4BB5" w:rsidP="00DE4BB5">
      <w:pPr>
        <w:ind w:left="-426" w:right="-142"/>
        <w:jc w:val="both"/>
        <w:rPr>
          <w:sz w:val="22"/>
          <w:szCs w:val="22"/>
        </w:rPr>
      </w:pPr>
      <w:r w:rsidRPr="00BB6E2A">
        <w:rPr>
          <w:sz w:val="22"/>
          <w:szCs w:val="22"/>
        </w:rPr>
        <w:t>3. Wykonawca ponosi odpowiedzialność prawną i materialną za wykonanie usługi pralniczej w zakresie jakości i</w:t>
      </w:r>
      <w:r w:rsidR="008164E2">
        <w:rPr>
          <w:sz w:val="22"/>
          <w:szCs w:val="22"/>
        </w:rPr>
        <w:t xml:space="preserve"> </w:t>
      </w:r>
      <w:r w:rsidRPr="00BB6E2A">
        <w:rPr>
          <w:sz w:val="22"/>
          <w:szCs w:val="22"/>
        </w:rPr>
        <w:t>zgodności z wymogami sanitarnymi wobec organów kontroli (Stacja Sanitarno-Epidemiologiczna, PIP, BHP, Zespół Kontroli Zakażeń Szpitalnych).</w:t>
      </w:r>
    </w:p>
    <w:p w14:paraId="179AC7D4" w14:textId="77777777" w:rsidR="007F1833" w:rsidRPr="001B353C" w:rsidRDefault="007F1833" w:rsidP="007F1833">
      <w:pPr>
        <w:ind w:left="-426" w:right="-143"/>
        <w:jc w:val="both"/>
        <w:rPr>
          <w:sz w:val="22"/>
          <w:szCs w:val="22"/>
        </w:rPr>
      </w:pPr>
      <w:r w:rsidRPr="001B353C">
        <w:rPr>
          <w:sz w:val="22"/>
          <w:szCs w:val="22"/>
        </w:rPr>
        <w:t>4.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3284FBB2" w14:textId="609A5DFA" w:rsidR="00DE4BB5" w:rsidRPr="00BB6E2A" w:rsidRDefault="007F1833" w:rsidP="007F1833">
      <w:pPr>
        <w:ind w:left="-426" w:right="-142"/>
        <w:jc w:val="both"/>
        <w:rPr>
          <w:sz w:val="22"/>
          <w:szCs w:val="22"/>
        </w:rPr>
      </w:pPr>
      <w:r>
        <w:rPr>
          <w:sz w:val="22"/>
          <w:szCs w:val="22"/>
        </w:rPr>
        <w:t>5</w:t>
      </w:r>
      <w:r w:rsidR="00DE4BB5" w:rsidRPr="00BB6E2A">
        <w:rPr>
          <w:sz w:val="22"/>
          <w:szCs w:val="22"/>
        </w:rPr>
        <w:t>. Wykonawca ponosi odpowiedzialność za wszelkie szkody powstałe w trakcie wykonywania usług będących przedmiotem niniejszej Umowy.</w:t>
      </w:r>
    </w:p>
    <w:p w14:paraId="32B8A458" w14:textId="7947F2E0" w:rsidR="00DE4BB5" w:rsidRPr="00135569" w:rsidRDefault="007F1833" w:rsidP="00DE4BB5">
      <w:pPr>
        <w:ind w:left="-426" w:right="-142"/>
        <w:jc w:val="both"/>
        <w:rPr>
          <w:sz w:val="22"/>
          <w:szCs w:val="22"/>
        </w:rPr>
      </w:pPr>
      <w:r w:rsidRPr="00135569">
        <w:rPr>
          <w:sz w:val="22"/>
          <w:szCs w:val="22"/>
        </w:rPr>
        <w:t>6</w:t>
      </w:r>
      <w:r w:rsidR="00DE4BB5" w:rsidRPr="00135569">
        <w:rPr>
          <w:sz w:val="22"/>
          <w:szCs w:val="22"/>
        </w:rPr>
        <w:t>. W przypadku rozwiązania Umowy z winy Wykonawcy lub skorzystania przez Zamawiającego z uprawnienia do odstąpienia od Umowy, o którym mowa w § 1</w:t>
      </w:r>
      <w:r w:rsidR="00E540FE">
        <w:rPr>
          <w:sz w:val="22"/>
          <w:szCs w:val="22"/>
        </w:rPr>
        <w:t>3</w:t>
      </w:r>
      <w:r w:rsidR="00DE4BB5" w:rsidRPr="00135569">
        <w:rPr>
          <w:sz w:val="22"/>
          <w:szCs w:val="22"/>
        </w:rPr>
        <w:t xml:space="preserve"> ust. 2, Zamawiającemu przysługuje od Wykonawcy kara umowna w wysokości 20% wynagrodzenia należnego Wykonawcy, określonego w §</w:t>
      </w:r>
      <w:r w:rsidR="00E540FE">
        <w:rPr>
          <w:sz w:val="22"/>
          <w:szCs w:val="22"/>
        </w:rPr>
        <w:t xml:space="preserve"> 8</w:t>
      </w:r>
      <w:r w:rsidR="00DE4BB5" w:rsidRPr="00135569">
        <w:rPr>
          <w:sz w:val="22"/>
          <w:szCs w:val="22"/>
        </w:rPr>
        <w:t xml:space="preserve"> ust. 2 Umowy.</w:t>
      </w:r>
    </w:p>
    <w:p w14:paraId="493B0EB0" w14:textId="187D2407" w:rsidR="00C159BB" w:rsidRPr="00BB6E2A" w:rsidRDefault="00C159BB" w:rsidP="00DE4BB5">
      <w:pPr>
        <w:ind w:left="-426" w:right="-142"/>
        <w:jc w:val="both"/>
        <w:rPr>
          <w:sz w:val="22"/>
          <w:szCs w:val="22"/>
        </w:rPr>
      </w:pPr>
      <w:r w:rsidRPr="00135569">
        <w:rPr>
          <w:sz w:val="22"/>
          <w:szCs w:val="22"/>
        </w:rPr>
        <w:t>7. W przypadku, gdy przedmiot Umowy jest wykonywany siłami Podwykonawców, Zamawiający może naliczyć karę</w:t>
      </w:r>
      <w:r w:rsidRPr="00C159BB">
        <w:rPr>
          <w:sz w:val="22"/>
          <w:szCs w:val="22"/>
        </w:rPr>
        <w:t xml:space="preserve"> umowną w wysokości 0,2% od wartości określonej w § </w:t>
      </w:r>
      <w:r w:rsidR="00E540FE">
        <w:rPr>
          <w:sz w:val="22"/>
          <w:szCs w:val="22"/>
        </w:rPr>
        <w:t>8</w:t>
      </w:r>
      <w:r w:rsidRPr="00C159BB">
        <w:rPr>
          <w:sz w:val="22"/>
          <w:szCs w:val="22"/>
        </w:rPr>
        <w:t xml:space="preserve"> ust. 2 za każdy dzień zwłoki w zapłacie wynagrodzenia Podwykonawcy lub dalszemu Podwykonawcy, w tym wynagrodzenia należnego z tytułu wynagrodzenia, o którym mowa w § 1</w:t>
      </w:r>
      <w:r w:rsidR="00E540FE">
        <w:rPr>
          <w:sz w:val="22"/>
          <w:szCs w:val="22"/>
        </w:rPr>
        <w:t>4</w:t>
      </w:r>
      <w:r w:rsidRPr="00C159BB">
        <w:rPr>
          <w:sz w:val="22"/>
          <w:szCs w:val="22"/>
        </w:rPr>
        <w:t xml:space="preserve"> ust 4.</w:t>
      </w:r>
    </w:p>
    <w:p w14:paraId="2CDC7A86" w14:textId="4710A43A" w:rsidR="0015041B" w:rsidRPr="00DC442B" w:rsidRDefault="00C159BB" w:rsidP="0015041B">
      <w:pPr>
        <w:ind w:left="-426" w:right="-143"/>
        <w:jc w:val="both"/>
        <w:rPr>
          <w:sz w:val="22"/>
          <w:szCs w:val="22"/>
        </w:rPr>
      </w:pPr>
      <w:r>
        <w:rPr>
          <w:sz w:val="22"/>
          <w:szCs w:val="22"/>
        </w:rPr>
        <w:t>8</w:t>
      </w:r>
      <w:r w:rsidR="0015041B" w:rsidRPr="00DC442B">
        <w:rPr>
          <w:sz w:val="22"/>
          <w:szCs w:val="22"/>
        </w:rPr>
        <w:t>. Karę umowną Wykonawca wpłaci na rachunek bankowy Zamawiającego nr 77 1130 1163 0014 7034 1020 0007, po uprzednim pisemnym wezwaniu w postaci noty obciążeniowej zawierającej tytuł obciążenia, wysokość kary oraz termin zapłaty.</w:t>
      </w:r>
    </w:p>
    <w:p w14:paraId="21553D26" w14:textId="141F93C7" w:rsidR="0015041B" w:rsidRPr="00DC442B" w:rsidRDefault="00C159BB" w:rsidP="0015041B">
      <w:pPr>
        <w:ind w:left="-426" w:right="-143"/>
        <w:jc w:val="both"/>
        <w:rPr>
          <w:sz w:val="22"/>
          <w:szCs w:val="22"/>
        </w:rPr>
      </w:pPr>
      <w:r>
        <w:rPr>
          <w:sz w:val="22"/>
          <w:szCs w:val="22"/>
        </w:rPr>
        <w:t>9</w:t>
      </w:r>
      <w:r w:rsidR="0015041B" w:rsidRPr="00DC442B">
        <w:rPr>
          <w:sz w:val="22"/>
          <w:szCs w:val="22"/>
        </w:rPr>
        <w:t>. Zamawiający zastrzega sobie prawo potrącania kar umownych z wynagrodzenia należnego Wykonawcy na zasadach ogólnych.</w:t>
      </w:r>
    </w:p>
    <w:p w14:paraId="5E17A5CE" w14:textId="51A16657" w:rsidR="0015041B" w:rsidRPr="00DC442B" w:rsidRDefault="00C159BB" w:rsidP="0015041B">
      <w:pPr>
        <w:ind w:left="-426" w:right="-143"/>
        <w:jc w:val="both"/>
        <w:rPr>
          <w:sz w:val="22"/>
          <w:szCs w:val="22"/>
        </w:rPr>
      </w:pPr>
      <w:r>
        <w:rPr>
          <w:sz w:val="22"/>
          <w:szCs w:val="22"/>
        </w:rPr>
        <w:t>10.</w:t>
      </w:r>
      <w:r w:rsidR="0015041B" w:rsidRPr="00DC442B">
        <w:rPr>
          <w:sz w:val="22"/>
          <w:szCs w:val="22"/>
        </w:rPr>
        <w:t xml:space="preserve"> Zamawiający zastrzega sobie prawo do dochodzenia odszkodowania przewyższającego wysokość zastrzeżonych kar umownych na zasadach ogólnych.</w:t>
      </w:r>
    </w:p>
    <w:p w14:paraId="4C40C938" w14:textId="737BBFFA" w:rsidR="0015041B" w:rsidRPr="00DC442B" w:rsidRDefault="007F1833" w:rsidP="0015041B">
      <w:pPr>
        <w:ind w:left="-426" w:right="-143"/>
        <w:jc w:val="both"/>
        <w:rPr>
          <w:sz w:val="22"/>
          <w:szCs w:val="22"/>
        </w:rPr>
      </w:pPr>
      <w:r w:rsidRPr="00DC442B">
        <w:rPr>
          <w:sz w:val="22"/>
          <w:szCs w:val="22"/>
        </w:rPr>
        <w:t>1</w:t>
      </w:r>
      <w:r w:rsidR="00C159BB">
        <w:rPr>
          <w:sz w:val="22"/>
          <w:szCs w:val="22"/>
        </w:rPr>
        <w:t>1</w:t>
      </w:r>
      <w:r w:rsidR="0015041B" w:rsidRPr="00DC442B">
        <w:rPr>
          <w:sz w:val="22"/>
          <w:szCs w:val="22"/>
        </w:rPr>
        <w:t xml:space="preserve">. Łączna wysokość kar umownych, naliczonych przez </w:t>
      </w:r>
      <w:r w:rsidR="00C975CA">
        <w:rPr>
          <w:sz w:val="22"/>
          <w:szCs w:val="22"/>
        </w:rPr>
        <w:t>Strony</w:t>
      </w:r>
      <w:r w:rsidR="0015041B" w:rsidRPr="00DC442B">
        <w:rPr>
          <w:sz w:val="22"/>
          <w:szCs w:val="22"/>
        </w:rPr>
        <w:t xml:space="preserve">, nie może przekroczyć 50% wysokości wynagrodzenia należnego Wykonawcy, o którym mowa w § </w:t>
      </w:r>
      <w:r w:rsidR="00E540FE">
        <w:rPr>
          <w:sz w:val="22"/>
          <w:szCs w:val="22"/>
        </w:rPr>
        <w:t>8</w:t>
      </w:r>
      <w:r w:rsidR="0015041B" w:rsidRPr="00DC442B">
        <w:rPr>
          <w:sz w:val="22"/>
          <w:szCs w:val="22"/>
        </w:rPr>
        <w:t xml:space="preserve"> ust. 2.</w:t>
      </w:r>
    </w:p>
    <w:p w14:paraId="74E6BC83" w14:textId="6ACF57C4" w:rsidR="00DE4BB5" w:rsidRPr="00BB6E2A" w:rsidRDefault="00DE4BB5" w:rsidP="00DE4BB5">
      <w:pPr>
        <w:ind w:left="-426" w:right="-142"/>
        <w:jc w:val="center"/>
        <w:rPr>
          <w:b/>
          <w:sz w:val="22"/>
          <w:szCs w:val="22"/>
        </w:rPr>
      </w:pPr>
      <w:r w:rsidRPr="00BB6E2A">
        <w:rPr>
          <w:b/>
          <w:sz w:val="22"/>
          <w:szCs w:val="22"/>
        </w:rPr>
        <w:t xml:space="preserve">§ </w:t>
      </w:r>
      <w:r w:rsidR="00E540FE">
        <w:rPr>
          <w:b/>
          <w:sz w:val="22"/>
          <w:szCs w:val="22"/>
        </w:rPr>
        <w:t>12</w:t>
      </w:r>
    </w:p>
    <w:p w14:paraId="3A25A8E4" w14:textId="5BB7E22A" w:rsidR="00175281" w:rsidRPr="00EB3C13" w:rsidRDefault="00175281" w:rsidP="00E11DC0">
      <w:pPr>
        <w:ind w:left="-426" w:right="-142"/>
        <w:jc w:val="both"/>
        <w:rPr>
          <w:sz w:val="22"/>
          <w:szCs w:val="22"/>
        </w:rPr>
      </w:pPr>
      <w:r w:rsidRPr="00EB3C13">
        <w:rPr>
          <w:sz w:val="22"/>
          <w:szCs w:val="22"/>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2021 poz. 711</w:t>
      </w:r>
      <w:r w:rsidR="00D66B6C">
        <w:rPr>
          <w:sz w:val="22"/>
          <w:szCs w:val="22"/>
        </w:rPr>
        <w:t xml:space="preserve"> ze zm.</w:t>
      </w:r>
      <w:r w:rsidRPr="00EB3C13">
        <w:rPr>
          <w:sz w:val="22"/>
          <w:szCs w:val="22"/>
        </w:rPr>
        <w:t>).</w:t>
      </w:r>
    </w:p>
    <w:p w14:paraId="31CAAE8C" w14:textId="19FDB7D9" w:rsidR="00DE4BB5" w:rsidRPr="00BB6E2A" w:rsidRDefault="00DE4BB5" w:rsidP="00DE4BB5">
      <w:pPr>
        <w:ind w:left="-426" w:right="-142"/>
        <w:jc w:val="center"/>
        <w:rPr>
          <w:b/>
          <w:sz w:val="22"/>
          <w:szCs w:val="22"/>
        </w:rPr>
      </w:pPr>
      <w:r w:rsidRPr="00BB6E2A">
        <w:rPr>
          <w:b/>
          <w:sz w:val="22"/>
          <w:szCs w:val="22"/>
        </w:rPr>
        <w:t>§ 1</w:t>
      </w:r>
      <w:r w:rsidR="00E540FE">
        <w:rPr>
          <w:b/>
          <w:sz w:val="22"/>
          <w:szCs w:val="22"/>
        </w:rPr>
        <w:t>3</w:t>
      </w:r>
    </w:p>
    <w:p w14:paraId="420E48E4" w14:textId="2A0CB901" w:rsidR="00272483" w:rsidRPr="00272483" w:rsidRDefault="00272483" w:rsidP="00272483">
      <w:pPr>
        <w:ind w:left="-426" w:right="-142"/>
        <w:jc w:val="both"/>
        <w:rPr>
          <w:sz w:val="22"/>
          <w:szCs w:val="22"/>
        </w:rPr>
      </w:pPr>
      <w:r w:rsidRPr="00272483">
        <w:rPr>
          <w:sz w:val="22"/>
          <w:szCs w:val="22"/>
        </w:rPr>
        <w:t xml:space="preserve">1. Niniejsza Umowa zostaje zawarta na okres </w:t>
      </w:r>
      <w:r>
        <w:rPr>
          <w:sz w:val="22"/>
          <w:szCs w:val="22"/>
        </w:rPr>
        <w:t>36</w:t>
      </w:r>
      <w:r w:rsidRPr="00272483">
        <w:rPr>
          <w:sz w:val="22"/>
          <w:szCs w:val="22"/>
        </w:rPr>
        <w:t xml:space="preserve"> miesięcy tj.: </w:t>
      </w:r>
      <w:r w:rsidRPr="00A56627">
        <w:rPr>
          <w:b/>
          <w:bCs/>
          <w:sz w:val="22"/>
          <w:szCs w:val="22"/>
        </w:rPr>
        <w:t>od ………......... roku do ………......... roku.</w:t>
      </w:r>
      <w:r w:rsidRPr="00272483">
        <w:rPr>
          <w:sz w:val="22"/>
          <w:szCs w:val="22"/>
        </w:rPr>
        <w:t xml:space="preserve"> </w:t>
      </w:r>
    </w:p>
    <w:p w14:paraId="390F1943" w14:textId="77777777" w:rsidR="00272483" w:rsidRPr="00272483" w:rsidRDefault="00272483" w:rsidP="00272483">
      <w:pPr>
        <w:ind w:left="-426" w:right="-142"/>
        <w:jc w:val="both"/>
        <w:rPr>
          <w:sz w:val="22"/>
          <w:szCs w:val="22"/>
        </w:rPr>
      </w:pPr>
      <w:r w:rsidRPr="00272483">
        <w:rPr>
          <w:sz w:val="22"/>
          <w:szCs w:val="22"/>
        </w:rPr>
        <w:t>2. Umowa może zostać rozwiązana przez Zamawiającego bez zachowania okresu wypowiedzenia, ze skutkiem natychmiastowym, jeżeli:</w:t>
      </w:r>
    </w:p>
    <w:p w14:paraId="33EAECFE" w14:textId="4DF3DE51" w:rsidR="00272483" w:rsidRPr="001B353C" w:rsidRDefault="00272483" w:rsidP="00251541">
      <w:pPr>
        <w:ind w:left="-284" w:right="-143"/>
        <w:jc w:val="both"/>
        <w:rPr>
          <w:sz w:val="22"/>
          <w:szCs w:val="22"/>
        </w:rPr>
      </w:pPr>
      <w:r w:rsidRPr="00272483">
        <w:rPr>
          <w:sz w:val="22"/>
          <w:szCs w:val="22"/>
        </w:rPr>
        <w:t xml:space="preserve">1) </w:t>
      </w:r>
      <w:r w:rsidRPr="001B353C">
        <w:rPr>
          <w:sz w:val="22"/>
          <w:szCs w:val="22"/>
        </w:rPr>
        <w:t>Wykonawca narusza istotne postanowienia Umowy, w szczególności świadczona przez Wykonawcę usługa istotnie odbiega od wymagań określonych przez Zamawiającego,</w:t>
      </w:r>
      <w:r w:rsidRPr="00514DFE">
        <w:t xml:space="preserve"> </w:t>
      </w:r>
      <w:r w:rsidRPr="00514DFE">
        <w:rPr>
          <w:sz w:val="22"/>
          <w:szCs w:val="22"/>
        </w:rPr>
        <w:t>a uchybienia nie zostały usunięte pomimo wezwania lub mają charakter powtarzający się (co najmniej 3 razy),</w:t>
      </w:r>
    </w:p>
    <w:p w14:paraId="0ED6AED0" w14:textId="77777777" w:rsidR="00272483" w:rsidRPr="00272483" w:rsidRDefault="00272483" w:rsidP="00272483">
      <w:pPr>
        <w:ind w:left="-142" w:right="-142" w:hanging="142"/>
        <w:jc w:val="both"/>
        <w:rPr>
          <w:sz w:val="22"/>
          <w:szCs w:val="22"/>
        </w:rPr>
      </w:pPr>
      <w:r w:rsidRPr="00272483">
        <w:rPr>
          <w:sz w:val="22"/>
          <w:szCs w:val="22"/>
        </w:rPr>
        <w:t>2) utracił konieczne uprawnienia do świadczenia usługi na rzecz Zamawiającego,</w:t>
      </w:r>
    </w:p>
    <w:p w14:paraId="5CFD126A" w14:textId="77777777" w:rsidR="00272483" w:rsidRPr="00272483" w:rsidRDefault="00272483" w:rsidP="00272483">
      <w:pPr>
        <w:ind w:left="-142" w:right="-142" w:hanging="142"/>
        <w:jc w:val="both"/>
        <w:rPr>
          <w:sz w:val="22"/>
          <w:szCs w:val="22"/>
        </w:rPr>
      </w:pPr>
      <w:r w:rsidRPr="00272483">
        <w:rPr>
          <w:sz w:val="22"/>
          <w:szCs w:val="22"/>
        </w:rPr>
        <w:t>3) zostanie ogłoszona likwidacja/upadłość firmy Wykonawcy, bądź Wykonawca zawiesi działalność,</w:t>
      </w:r>
    </w:p>
    <w:p w14:paraId="73B856D4" w14:textId="77777777" w:rsidR="00272483" w:rsidRPr="00272483" w:rsidRDefault="00272483" w:rsidP="00272483">
      <w:pPr>
        <w:ind w:left="-426" w:right="-142"/>
        <w:jc w:val="both"/>
        <w:rPr>
          <w:sz w:val="22"/>
          <w:szCs w:val="22"/>
        </w:rPr>
      </w:pPr>
      <w:r w:rsidRPr="00272483">
        <w:rPr>
          <w:sz w:val="22"/>
          <w:szCs w:val="22"/>
        </w:rPr>
        <w:t>3. Rozwiązanie Umowy bez zachowania okresu wypowiedzenia poprzedzone będzie wezwaniem Wykonawcy do usunięcia uchybień, o których mowa w ust. 2 pkt 1.</w:t>
      </w:r>
    </w:p>
    <w:p w14:paraId="0CB1CFB2" w14:textId="77777777" w:rsidR="00272483" w:rsidRDefault="00272483" w:rsidP="00272483">
      <w:pPr>
        <w:ind w:left="-426" w:right="-142"/>
        <w:jc w:val="both"/>
        <w:rPr>
          <w:sz w:val="22"/>
          <w:szCs w:val="22"/>
        </w:rPr>
      </w:pPr>
      <w:r w:rsidRPr="00272483">
        <w:rPr>
          <w:sz w:val="22"/>
          <w:szCs w:val="22"/>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272483">
        <w:rPr>
          <w:sz w:val="22"/>
          <w:szCs w:val="22"/>
        </w:rPr>
        <w:t>Pzp</w:t>
      </w:r>
      <w:proofErr w:type="spellEnd"/>
      <w:r w:rsidRPr="00272483">
        <w:rPr>
          <w:sz w:val="22"/>
          <w:szCs w:val="22"/>
        </w:rPr>
        <w:t>.</w:t>
      </w:r>
    </w:p>
    <w:p w14:paraId="1A814F9F" w14:textId="4919B5C1" w:rsidR="00DE4BB5" w:rsidRPr="00BB6E2A" w:rsidRDefault="00DE4BB5" w:rsidP="00DE4BB5">
      <w:pPr>
        <w:ind w:left="-426" w:right="-142"/>
        <w:jc w:val="center"/>
        <w:rPr>
          <w:b/>
          <w:sz w:val="22"/>
          <w:szCs w:val="22"/>
        </w:rPr>
      </w:pPr>
      <w:r w:rsidRPr="00BB6E2A">
        <w:rPr>
          <w:b/>
          <w:sz w:val="22"/>
          <w:szCs w:val="22"/>
        </w:rPr>
        <w:t>§ 1</w:t>
      </w:r>
      <w:r w:rsidR="00E540FE">
        <w:rPr>
          <w:b/>
          <w:sz w:val="22"/>
          <w:szCs w:val="22"/>
        </w:rPr>
        <w:t>4</w:t>
      </w:r>
    </w:p>
    <w:p w14:paraId="6DD84E2A" w14:textId="77777777" w:rsidR="00DE4BB5" w:rsidRPr="00BB6E2A" w:rsidRDefault="00DE4BB5" w:rsidP="00DE4BB5">
      <w:pPr>
        <w:ind w:left="-426" w:right="-142"/>
        <w:rPr>
          <w:sz w:val="22"/>
          <w:szCs w:val="22"/>
        </w:rPr>
      </w:pPr>
      <w:r w:rsidRPr="00BB6E2A">
        <w:rPr>
          <w:sz w:val="22"/>
          <w:szCs w:val="22"/>
        </w:rPr>
        <w:t xml:space="preserve">1. Zmiany Umowy wymagają formy pisemnej pod rygorem nieważności i będą dopuszczalne w sytuacji: </w:t>
      </w:r>
    </w:p>
    <w:p w14:paraId="1E3BA56F" w14:textId="7E86E8B3" w:rsidR="00DE4BB5" w:rsidRPr="00BB6E2A" w:rsidRDefault="00DE4BB5" w:rsidP="00A40A57">
      <w:pPr>
        <w:ind w:left="-142" w:right="-142" w:hanging="142"/>
        <w:jc w:val="both"/>
        <w:rPr>
          <w:sz w:val="22"/>
          <w:szCs w:val="22"/>
        </w:rPr>
      </w:pPr>
      <w:r w:rsidRPr="00BB6E2A">
        <w:rPr>
          <w:sz w:val="22"/>
          <w:szCs w:val="22"/>
        </w:rPr>
        <w:t>1) zmiany częstotliwości dostaw lub odbioru asortymentu stanowiącego przedmiot usługi</w:t>
      </w:r>
      <w:r w:rsidR="00A40A57">
        <w:rPr>
          <w:sz w:val="22"/>
          <w:szCs w:val="22"/>
        </w:rPr>
        <w:t>;</w:t>
      </w:r>
      <w:r w:rsidRPr="00BB6E2A">
        <w:rPr>
          <w:sz w:val="22"/>
          <w:szCs w:val="22"/>
        </w:rPr>
        <w:t xml:space="preserve"> </w:t>
      </w:r>
    </w:p>
    <w:p w14:paraId="714656AF" w14:textId="6B1C17DD" w:rsidR="00DE4BB5" w:rsidRPr="00BB6E2A" w:rsidRDefault="00DE4BB5" w:rsidP="00A40A57">
      <w:pPr>
        <w:ind w:left="-142" w:right="-142" w:hanging="142"/>
        <w:jc w:val="both"/>
        <w:rPr>
          <w:sz w:val="22"/>
          <w:szCs w:val="22"/>
        </w:rPr>
      </w:pPr>
      <w:r w:rsidRPr="00BB6E2A">
        <w:rPr>
          <w:sz w:val="22"/>
          <w:szCs w:val="22"/>
        </w:rPr>
        <w:t>2) zmiany rozwiązań technicznych i/lub technologicznych wykonania usługi, po uzyskaniu akceptacji Zamawiającego</w:t>
      </w:r>
      <w:r w:rsidR="00A40A57">
        <w:rPr>
          <w:sz w:val="22"/>
          <w:szCs w:val="22"/>
        </w:rPr>
        <w:t>;</w:t>
      </w:r>
    </w:p>
    <w:p w14:paraId="32785CBB" w14:textId="47819E6A" w:rsidR="00DE4BB5" w:rsidRPr="00EC049A" w:rsidRDefault="00DE4BB5" w:rsidP="00A40A57">
      <w:pPr>
        <w:ind w:left="-142" w:right="-142" w:hanging="142"/>
        <w:jc w:val="both"/>
        <w:rPr>
          <w:sz w:val="22"/>
          <w:szCs w:val="22"/>
        </w:rPr>
      </w:pPr>
      <w:r w:rsidRPr="00BB6E2A">
        <w:rPr>
          <w:sz w:val="22"/>
          <w:szCs w:val="22"/>
        </w:rPr>
        <w:t xml:space="preserve">3) </w:t>
      </w:r>
      <w:r w:rsidRPr="00EC049A">
        <w:rPr>
          <w:sz w:val="22"/>
          <w:szCs w:val="22"/>
        </w:rPr>
        <w:t xml:space="preserve">niewyczerpania kwoty maksymalnego zobowiązania Zamawiającego, o której mowa w § </w:t>
      </w:r>
      <w:r w:rsidR="00422110">
        <w:rPr>
          <w:sz w:val="22"/>
          <w:szCs w:val="22"/>
        </w:rPr>
        <w:t>8</w:t>
      </w:r>
      <w:r w:rsidRPr="00EC049A">
        <w:rPr>
          <w:sz w:val="22"/>
          <w:szCs w:val="22"/>
        </w:rPr>
        <w:t xml:space="preserve"> ust. 2 Umowy przed upływem terminu, o którym mowa w § 1</w:t>
      </w:r>
      <w:r w:rsidR="00422110">
        <w:rPr>
          <w:sz w:val="22"/>
          <w:szCs w:val="22"/>
        </w:rPr>
        <w:t>3</w:t>
      </w:r>
      <w:r w:rsidRPr="00EC049A">
        <w:rPr>
          <w:sz w:val="22"/>
          <w:szCs w:val="22"/>
        </w:rPr>
        <w:t xml:space="preserve"> ust. 1 Umowy – poprzez wydłużenie terminu obowiązywania Umowy maksymalnie o</w:t>
      </w:r>
      <w:r w:rsidR="00422110">
        <w:rPr>
          <w:sz w:val="22"/>
          <w:szCs w:val="22"/>
        </w:rPr>
        <w:t xml:space="preserve"> </w:t>
      </w:r>
      <w:r w:rsidRPr="00EC049A">
        <w:rPr>
          <w:sz w:val="22"/>
          <w:szCs w:val="22"/>
        </w:rPr>
        <w:t>6 m-</w:t>
      </w:r>
      <w:proofErr w:type="spellStart"/>
      <w:r w:rsidRPr="00EC049A">
        <w:rPr>
          <w:sz w:val="22"/>
          <w:szCs w:val="22"/>
        </w:rPr>
        <w:t>c</w:t>
      </w:r>
      <w:r w:rsidR="00177063">
        <w:rPr>
          <w:sz w:val="22"/>
          <w:szCs w:val="22"/>
        </w:rPr>
        <w:t>y</w:t>
      </w:r>
      <w:proofErr w:type="spellEnd"/>
      <w:r w:rsidRPr="00EC049A">
        <w:rPr>
          <w:sz w:val="22"/>
          <w:szCs w:val="22"/>
        </w:rPr>
        <w:t>, jednak nie dłużej niż do czasu wyczerpania kwoty maksymalnego zobowiązania Zamawiającego</w:t>
      </w:r>
      <w:r w:rsidR="00A40A57">
        <w:rPr>
          <w:sz w:val="22"/>
          <w:szCs w:val="22"/>
        </w:rPr>
        <w:t>;</w:t>
      </w:r>
    </w:p>
    <w:p w14:paraId="4E8A2DCD" w14:textId="55EE262D" w:rsidR="00DE4BB5" w:rsidRPr="00EC049A" w:rsidRDefault="00DE4BB5" w:rsidP="00DE4BB5">
      <w:pPr>
        <w:ind w:left="-142" w:right="-142" w:hanging="142"/>
        <w:jc w:val="both"/>
        <w:rPr>
          <w:sz w:val="22"/>
          <w:szCs w:val="22"/>
        </w:rPr>
      </w:pPr>
      <w:r w:rsidRPr="00EC049A">
        <w:rPr>
          <w:sz w:val="22"/>
          <w:szCs w:val="22"/>
        </w:rPr>
        <w:lastRenderedPageBreak/>
        <w:t>4) zmiany obowiązujących przepisów prawa związanych z przedmiotowym zamówieniem,</w:t>
      </w:r>
      <w:r w:rsidR="00A40A57">
        <w:rPr>
          <w:sz w:val="22"/>
          <w:szCs w:val="22"/>
        </w:rPr>
        <w:t xml:space="preserve"> </w:t>
      </w:r>
      <w:r w:rsidR="00A40A57" w:rsidRPr="00A40A57">
        <w:rPr>
          <w:sz w:val="22"/>
          <w:szCs w:val="22"/>
        </w:rPr>
        <w:t>w zakresie w jakim wynika to z uchwalonej ich treści oraz daty wejścia w życie;</w:t>
      </w:r>
    </w:p>
    <w:p w14:paraId="124524CB" w14:textId="7D1471C4" w:rsidR="00E11DC0" w:rsidRPr="00EC049A" w:rsidRDefault="00B53124" w:rsidP="00E11DC0">
      <w:pPr>
        <w:ind w:left="-284" w:right="-142"/>
        <w:jc w:val="both"/>
        <w:rPr>
          <w:sz w:val="22"/>
          <w:szCs w:val="22"/>
        </w:rPr>
      </w:pPr>
      <w:r w:rsidRPr="00EC049A">
        <w:rPr>
          <w:sz w:val="22"/>
          <w:szCs w:val="22"/>
        </w:rPr>
        <w:t>5</w:t>
      </w:r>
      <w:r w:rsidR="00DE4BB5" w:rsidRPr="00EC049A">
        <w:rPr>
          <w:sz w:val="22"/>
          <w:szCs w:val="22"/>
        </w:rPr>
        <w:t xml:space="preserve">) </w:t>
      </w:r>
      <w:r w:rsidR="00E11DC0" w:rsidRPr="00EC049A">
        <w:rPr>
          <w:sz w:val="22"/>
          <w:szCs w:val="22"/>
        </w:rPr>
        <w:t xml:space="preserve">zaistnienia sytuacji opisanej w § 1 ust. </w:t>
      </w:r>
      <w:r w:rsidR="00030730">
        <w:rPr>
          <w:sz w:val="22"/>
          <w:szCs w:val="22"/>
        </w:rPr>
        <w:t>4</w:t>
      </w:r>
      <w:r w:rsidR="00E11DC0" w:rsidRPr="00EC049A">
        <w:rPr>
          <w:sz w:val="22"/>
          <w:szCs w:val="22"/>
        </w:rPr>
        <w:t xml:space="preserve"> Umowy;</w:t>
      </w:r>
    </w:p>
    <w:p w14:paraId="01A13613" w14:textId="5F709F63" w:rsidR="00E11DC0" w:rsidRPr="00EC049A" w:rsidRDefault="00B53124" w:rsidP="00E11DC0">
      <w:pPr>
        <w:ind w:left="-142" w:right="-142" w:hanging="142"/>
        <w:jc w:val="both"/>
        <w:rPr>
          <w:sz w:val="22"/>
          <w:szCs w:val="22"/>
        </w:rPr>
      </w:pPr>
      <w:r w:rsidRPr="00EC049A">
        <w:rPr>
          <w:sz w:val="22"/>
          <w:szCs w:val="22"/>
        </w:rPr>
        <w:t>6</w:t>
      </w:r>
      <w:r w:rsidR="00E11DC0" w:rsidRPr="00EC049A">
        <w:rPr>
          <w:sz w:val="22"/>
          <w:szCs w:val="22"/>
        </w:rPr>
        <w:t xml:space="preserve">) zaistnienia sytuacji opisanej w § 1 ust. </w:t>
      </w:r>
      <w:r w:rsidR="00030730">
        <w:rPr>
          <w:sz w:val="22"/>
          <w:szCs w:val="22"/>
        </w:rPr>
        <w:t>5</w:t>
      </w:r>
      <w:r w:rsidR="00E11DC0" w:rsidRPr="00EC049A">
        <w:rPr>
          <w:sz w:val="22"/>
          <w:szCs w:val="22"/>
        </w:rPr>
        <w:t xml:space="preserve"> Umowy.</w:t>
      </w:r>
    </w:p>
    <w:p w14:paraId="20A41E77" w14:textId="2A5A07A4" w:rsidR="00E11DC0" w:rsidRPr="00EC049A" w:rsidRDefault="00B53124" w:rsidP="000E0807">
      <w:pPr>
        <w:ind w:left="-284" w:right="-142"/>
        <w:jc w:val="both"/>
        <w:rPr>
          <w:sz w:val="22"/>
          <w:szCs w:val="22"/>
        </w:rPr>
      </w:pPr>
      <w:r w:rsidRPr="00EC049A">
        <w:rPr>
          <w:sz w:val="22"/>
          <w:szCs w:val="22"/>
        </w:rPr>
        <w:t>7</w:t>
      </w:r>
      <w:r w:rsidR="00E11DC0" w:rsidRPr="00EC049A">
        <w:rPr>
          <w:sz w:val="22"/>
          <w:szCs w:val="22"/>
        </w:rPr>
        <w:t>) zmiany § 1</w:t>
      </w:r>
      <w:r w:rsidR="00422110">
        <w:rPr>
          <w:sz w:val="22"/>
          <w:szCs w:val="22"/>
        </w:rPr>
        <w:t>6</w:t>
      </w:r>
      <w:r w:rsidR="00E11DC0" w:rsidRPr="00EC049A">
        <w:rPr>
          <w:sz w:val="22"/>
          <w:szCs w:val="22"/>
        </w:rPr>
        <w:t xml:space="preserve"> ust. 1 przez rozszerzenie lub ograniczenie zakresu przedmiotu Umowy wykonywanego z użyciem Podwykonawców lub siłami własnymi.</w:t>
      </w:r>
    </w:p>
    <w:p w14:paraId="3AAA0FDD" w14:textId="77777777" w:rsidR="00C502B8" w:rsidRPr="00EC049A" w:rsidRDefault="00C502B8" w:rsidP="002B5B51">
      <w:pPr>
        <w:ind w:left="-426" w:right="-143"/>
        <w:jc w:val="both"/>
        <w:rPr>
          <w:sz w:val="22"/>
          <w:szCs w:val="22"/>
        </w:rPr>
      </w:pPr>
      <w:r w:rsidRPr="00EC049A">
        <w:rPr>
          <w:sz w:val="22"/>
          <w:szCs w:val="22"/>
        </w:rPr>
        <w:t xml:space="preserve">2. Zamawiający dopuszcza również zmianę wysokości wynagrodzenia należnego Wykonawcy, w przypadku zmiany: </w:t>
      </w:r>
    </w:p>
    <w:p w14:paraId="292F770A" w14:textId="77777777" w:rsidR="00C502B8" w:rsidRPr="00EC049A" w:rsidRDefault="00C502B8" w:rsidP="00A40A57">
      <w:pPr>
        <w:ind w:left="-142" w:right="-143" w:hanging="142"/>
        <w:jc w:val="both"/>
        <w:rPr>
          <w:sz w:val="22"/>
          <w:szCs w:val="22"/>
        </w:rPr>
      </w:pPr>
      <w:r w:rsidRPr="00EC049A">
        <w:rPr>
          <w:sz w:val="22"/>
          <w:szCs w:val="22"/>
        </w:rPr>
        <w:t>1) stawki podatku od towarów i usług oraz podatku akcyzowego,</w:t>
      </w:r>
    </w:p>
    <w:p w14:paraId="1CF687BD" w14:textId="77777777" w:rsidR="00C502B8" w:rsidRPr="00EC049A" w:rsidRDefault="00C502B8" w:rsidP="00A40A57">
      <w:pPr>
        <w:ind w:left="-142" w:right="-143" w:hanging="142"/>
        <w:jc w:val="both"/>
        <w:rPr>
          <w:sz w:val="22"/>
          <w:szCs w:val="22"/>
        </w:rPr>
      </w:pPr>
      <w:r w:rsidRPr="00EC049A">
        <w:rPr>
          <w:sz w:val="22"/>
          <w:szCs w:val="22"/>
        </w:rPr>
        <w:t>2) wysokości minimalnego wynagrodzenia za pracę albo wysokości minimalnej stawki godzinowej, ustalonych na podstawie ustawy z dnia 10 października 2002 r. o minimalnym wynagrodzeniu za pracę,</w:t>
      </w:r>
    </w:p>
    <w:p w14:paraId="38C20D9D" w14:textId="77777777" w:rsidR="00C502B8" w:rsidRPr="00EC049A" w:rsidRDefault="00C502B8" w:rsidP="00A40A57">
      <w:pPr>
        <w:ind w:left="-142" w:right="-143" w:hanging="142"/>
        <w:jc w:val="both"/>
        <w:rPr>
          <w:sz w:val="22"/>
          <w:szCs w:val="22"/>
        </w:rPr>
      </w:pPr>
      <w:r w:rsidRPr="00EC049A">
        <w:rPr>
          <w:sz w:val="22"/>
          <w:szCs w:val="22"/>
        </w:rPr>
        <w:t>3) zasad podlegania ubezpieczeniom społecznym lub ubezpieczeniu zdrowotnemu lub wysokości stawki składki na ubezpieczenia społeczne lub ubezpieczenie zdrowotne,</w:t>
      </w:r>
    </w:p>
    <w:p w14:paraId="07912378" w14:textId="77777777" w:rsidR="00C502B8" w:rsidRPr="00EC049A" w:rsidRDefault="00C502B8" w:rsidP="00A40A57">
      <w:pPr>
        <w:ind w:left="-142" w:right="-143" w:hanging="142"/>
        <w:jc w:val="both"/>
        <w:rPr>
          <w:sz w:val="22"/>
          <w:szCs w:val="22"/>
        </w:rPr>
      </w:pPr>
      <w:r w:rsidRPr="00EC049A">
        <w:rPr>
          <w:sz w:val="22"/>
          <w:szCs w:val="22"/>
        </w:rPr>
        <w:t>4) zasad gromadzenia i wysokości wpłat do pracowniczych planów kapitałowych, o których mowa w ustawie z dnia 4 października 2018 r. o pracowniczych planach kapitałowych (</w:t>
      </w:r>
      <w:proofErr w:type="spellStart"/>
      <w:r w:rsidRPr="00EC049A">
        <w:rPr>
          <w:sz w:val="22"/>
          <w:szCs w:val="22"/>
        </w:rPr>
        <w:t>t.j</w:t>
      </w:r>
      <w:proofErr w:type="spellEnd"/>
      <w:r w:rsidRPr="00EC049A">
        <w:rPr>
          <w:sz w:val="22"/>
          <w:szCs w:val="22"/>
        </w:rPr>
        <w:t>.: Dz. U. 2020 r. poz. 1342),</w:t>
      </w:r>
    </w:p>
    <w:p w14:paraId="660A677E" w14:textId="77777777" w:rsidR="00C502B8" w:rsidRPr="00EC049A" w:rsidRDefault="00C502B8" w:rsidP="00C502B8">
      <w:pPr>
        <w:ind w:left="-284" w:right="-143"/>
        <w:jc w:val="both"/>
        <w:rPr>
          <w:sz w:val="22"/>
          <w:szCs w:val="22"/>
        </w:rPr>
      </w:pPr>
      <w:r w:rsidRPr="00EC049A">
        <w:rPr>
          <w:sz w:val="22"/>
          <w:szCs w:val="22"/>
        </w:rPr>
        <w:t xml:space="preserve">– jeżeli zmiany te będą miały wpływ na koszty wykonania zamówienia przez Wykonawcę. W takiej sytuacji Strony zobowiązują się do podjęcia negocjacji mających na celu odpowiednią zmianę wysokości wynagrodzenia. </w:t>
      </w:r>
    </w:p>
    <w:p w14:paraId="38312FC1" w14:textId="21BC72E9" w:rsidR="00C502B8" w:rsidRPr="00EC049A" w:rsidRDefault="00C502B8" w:rsidP="00FF78F7">
      <w:pPr>
        <w:ind w:left="-426" w:right="-143"/>
        <w:jc w:val="both"/>
        <w:rPr>
          <w:sz w:val="22"/>
          <w:szCs w:val="22"/>
        </w:rPr>
      </w:pPr>
      <w:r w:rsidRPr="00EC049A">
        <w:rPr>
          <w:sz w:val="22"/>
          <w:szCs w:val="22"/>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w:t>
      </w:r>
      <w:r w:rsidR="00ED225D">
        <w:rPr>
          <w:sz w:val="22"/>
          <w:szCs w:val="22"/>
        </w:rPr>
        <w:t> </w:t>
      </w:r>
      <w:r w:rsidRPr="00EC049A">
        <w:rPr>
          <w:sz w:val="22"/>
          <w:szCs w:val="22"/>
        </w:rPr>
        <w:t>których mowa w ust. 2 na koszty wykonania zamówienia, poparte odpowiednimi dokumentami. Jeśli Wykonawca wykaże Zamawiającemu wpływ ww. zmian na koszty wykonania zamówienia przez Wykonawcę, Strony dokonają stosownych zmian Umowy.</w:t>
      </w:r>
    </w:p>
    <w:p w14:paraId="5201D6EE" w14:textId="77777777" w:rsidR="00C502B8" w:rsidRPr="00EC049A" w:rsidRDefault="00C502B8" w:rsidP="00FF78F7">
      <w:pPr>
        <w:ind w:left="-426" w:right="-143"/>
        <w:jc w:val="both"/>
        <w:rPr>
          <w:sz w:val="22"/>
          <w:szCs w:val="22"/>
        </w:rPr>
      </w:pPr>
      <w:r w:rsidRPr="00EC049A">
        <w:rPr>
          <w:sz w:val="22"/>
          <w:szCs w:val="22"/>
        </w:rPr>
        <w:t>4. Wykonawca zobowiązany jest, po dokonaniu zmiany wynagrodzenia, dokonać analogicznej zmiany wynagrodzenia należnego Podwykonawcom lub dalszym Podwykonawcom.</w:t>
      </w:r>
    </w:p>
    <w:p w14:paraId="2B9F3DCE" w14:textId="2DF53026" w:rsidR="00C502B8" w:rsidRPr="00EC049A" w:rsidRDefault="00C502B8" w:rsidP="00FF78F7">
      <w:pPr>
        <w:ind w:left="-426" w:right="-143"/>
        <w:jc w:val="both"/>
        <w:rPr>
          <w:sz w:val="22"/>
          <w:szCs w:val="22"/>
        </w:rPr>
      </w:pPr>
      <w:r w:rsidRPr="00EC049A">
        <w:rPr>
          <w:sz w:val="22"/>
          <w:szCs w:val="22"/>
        </w:rPr>
        <w:t>5. Zmiany Umowy, określone w ust. 1 pkt 1-4 oraz w ust. 2 wymagają formy pisemnej pod rygorem nieważności, natomiast zmiany wskazane w ust. 1 pkt 5-</w:t>
      </w:r>
      <w:r w:rsidR="00AF6162" w:rsidRPr="00EC049A">
        <w:rPr>
          <w:sz w:val="22"/>
          <w:szCs w:val="22"/>
        </w:rPr>
        <w:t>7</w:t>
      </w:r>
      <w:r w:rsidRPr="00EC049A">
        <w:rPr>
          <w:sz w:val="22"/>
          <w:szCs w:val="22"/>
        </w:rPr>
        <w:t xml:space="preserve"> nie będą powodowały konieczności podpisania aneksu do Umowy.</w:t>
      </w:r>
    </w:p>
    <w:p w14:paraId="1712DD68" w14:textId="77777777" w:rsidR="00C502B8" w:rsidRPr="002A6805" w:rsidRDefault="00C502B8" w:rsidP="00FF78F7">
      <w:pPr>
        <w:ind w:left="-426" w:right="-142"/>
        <w:jc w:val="both"/>
        <w:rPr>
          <w:b/>
          <w:sz w:val="21"/>
          <w:szCs w:val="21"/>
        </w:rPr>
      </w:pPr>
      <w:r w:rsidRPr="002A6805">
        <w:rPr>
          <w:sz w:val="21"/>
          <w:szCs w:val="21"/>
        </w:rPr>
        <w:t>6. W sprawach nie uregulowanych w niniejszej Umowie mają zastosowanie przepisy Kodeksu Cywilnego, zapisy Specyfikacji Warunków Zamówienia oraz oferty Wykonawcy.</w:t>
      </w:r>
    </w:p>
    <w:p w14:paraId="6FA558DD" w14:textId="6F621313" w:rsidR="00DE4BB5" w:rsidRPr="00BB6E2A" w:rsidRDefault="00DE4BB5" w:rsidP="00DE4BB5">
      <w:pPr>
        <w:ind w:left="-426" w:right="-142"/>
        <w:jc w:val="center"/>
        <w:rPr>
          <w:b/>
          <w:sz w:val="22"/>
          <w:szCs w:val="22"/>
        </w:rPr>
      </w:pPr>
      <w:r w:rsidRPr="00BB6E2A">
        <w:rPr>
          <w:b/>
          <w:sz w:val="22"/>
          <w:szCs w:val="22"/>
        </w:rPr>
        <w:t>§ 1</w:t>
      </w:r>
      <w:r w:rsidR="00422110">
        <w:rPr>
          <w:b/>
          <w:sz w:val="22"/>
          <w:szCs w:val="22"/>
        </w:rPr>
        <w:t>5</w:t>
      </w:r>
    </w:p>
    <w:p w14:paraId="1663B813" w14:textId="77777777" w:rsidR="004C7E4E" w:rsidRPr="00565A8F" w:rsidRDefault="004C7E4E" w:rsidP="004C7E4E">
      <w:pPr>
        <w:ind w:left="-426" w:right="-143"/>
        <w:jc w:val="both"/>
        <w:rPr>
          <w:sz w:val="22"/>
          <w:szCs w:val="22"/>
        </w:rPr>
      </w:pPr>
      <w:r w:rsidRPr="00565A8F">
        <w:rPr>
          <w:sz w:val="22"/>
          <w:szCs w:val="22"/>
        </w:rPr>
        <w:t>1.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w:t>
      </w:r>
      <w:proofErr w:type="spellStart"/>
      <w:r w:rsidRPr="00565A8F">
        <w:rPr>
          <w:sz w:val="22"/>
          <w:szCs w:val="22"/>
        </w:rPr>
        <w:t>t.j</w:t>
      </w:r>
      <w:proofErr w:type="spellEnd"/>
      <w:r w:rsidRPr="00565A8F">
        <w:rPr>
          <w:sz w:val="22"/>
          <w:szCs w:val="22"/>
        </w:rPr>
        <w:t>.: Dz. U. 2019 poz. 1781).</w:t>
      </w:r>
    </w:p>
    <w:p w14:paraId="0A997444" w14:textId="3BCB2F1E" w:rsidR="004C7E4E" w:rsidRPr="00565A8F" w:rsidRDefault="004C7E4E" w:rsidP="004C7E4E">
      <w:pPr>
        <w:ind w:left="-426" w:right="-143"/>
        <w:jc w:val="both"/>
        <w:rPr>
          <w:sz w:val="22"/>
          <w:szCs w:val="22"/>
        </w:rPr>
      </w:pPr>
      <w:r w:rsidRPr="00565A8F">
        <w:rPr>
          <w:sz w:val="22"/>
          <w:szCs w:val="22"/>
        </w:rPr>
        <w:t>2. Przetwarzanie danych obejmuje w szczególności dane osób uczestniczących w realizacji niniejszej Umowy oraz osób działających w imieniu jej Stron. Klauzula informacyjna stanowi załącznik nr …. do Umowy</w:t>
      </w:r>
      <w:r w:rsidRPr="00565A8F">
        <w:rPr>
          <w:sz w:val="21"/>
          <w:szCs w:val="21"/>
        </w:rPr>
        <w:t xml:space="preserve"> (wg załącznika nr 1</w:t>
      </w:r>
      <w:r w:rsidR="00A56627">
        <w:rPr>
          <w:sz w:val="21"/>
          <w:szCs w:val="21"/>
        </w:rPr>
        <w:t>0</w:t>
      </w:r>
      <w:r w:rsidRPr="00565A8F">
        <w:rPr>
          <w:sz w:val="21"/>
          <w:szCs w:val="21"/>
        </w:rPr>
        <w:t xml:space="preserve"> do SWZ)</w:t>
      </w:r>
      <w:r w:rsidRPr="00565A8F">
        <w:rPr>
          <w:sz w:val="22"/>
          <w:szCs w:val="22"/>
        </w:rPr>
        <w:t>. Wykonawca zobowiązuje się do przekazania kopii klauzuli informacyjnej każdej z tych osób, w tym ewentualnym Podwykonawcom i dalszym Podwykonawcom.</w:t>
      </w:r>
    </w:p>
    <w:p w14:paraId="4A79857B" w14:textId="4E4814A6" w:rsidR="00B25F02" w:rsidRPr="00565A8F" w:rsidRDefault="00B25F02" w:rsidP="00B25F02">
      <w:pPr>
        <w:ind w:left="-284" w:right="-142"/>
        <w:jc w:val="center"/>
        <w:rPr>
          <w:b/>
          <w:sz w:val="22"/>
          <w:szCs w:val="22"/>
        </w:rPr>
      </w:pPr>
      <w:r w:rsidRPr="00565A8F">
        <w:rPr>
          <w:b/>
          <w:sz w:val="22"/>
          <w:szCs w:val="22"/>
        </w:rPr>
        <w:t>§ 1</w:t>
      </w:r>
      <w:r w:rsidR="00422110">
        <w:rPr>
          <w:b/>
          <w:sz w:val="22"/>
          <w:szCs w:val="22"/>
        </w:rPr>
        <w:t>6</w:t>
      </w:r>
    </w:p>
    <w:p w14:paraId="33029148" w14:textId="77777777" w:rsidR="00B25F02" w:rsidRPr="00EB3C13" w:rsidRDefault="00B25F02" w:rsidP="00FD2780">
      <w:pPr>
        <w:ind w:left="-426" w:right="-143"/>
        <w:jc w:val="both"/>
        <w:rPr>
          <w:kern w:val="2"/>
          <w:sz w:val="22"/>
          <w:szCs w:val="22"/>
          <w:lang w:eastAsia="hi-IN" w:bidi="hi-IN"/>
        </w:rPr>
      </w:pPr>
      <w:r w:rsidRPr="00EB3C13">
        <w:rPr>
          <w:kern w:val="2"/>
          <w:sz w:val="22"/>
          <w:szCs w:val="22"/>
          <w:lang w:eastAsia="hi-IN" w:bidi="hi-IN"/>
        </w:rPr>
        <w:t xml:space="preserve">1. Wykonawca zobowiązuje się wykonać przedmiot Umowy siłami własnymi oraz przy udziale Podwykonawców zgodnie z zapisami zawartymi w ofercie: </w:t>
      </w:r>
    </w:p>
    <w:p w14:paraId="048C4995" w14:textId="77777777" w:rsidR="00B25F02" w:rsidRPr="00EB3C13" w:rsidRDefault="00B25F02" w:rsidP="00FD2780">
      <w:pPr>
        <w:ind w:left="-284" w:right="-143"/>
        <w:jc w:val="both"/>
        <w:rPr>
          <w:sz w:val="22"/>
          <w:szCs w:val="22"/>
        </w:rPr>
      </w:pPr>
      <w:r w:rsidRPr="00EB3C13">
        <w:rPr>
          <w:sz w:val="22"/>
          <w:szCs w:val="22"/>
        </w:rPr>
        <w:t xml:space="preserve">1) siłami własnymi </w:t>
      </w:r>
    </w:p>
    <w:p w14:paraId="14EF851D" w14:textId="2E7C821A" w:rsidR="00B25F02" w:rsidRPr="00EB3C13" w:rsidRDefault="00B25F02" w:rsidP="00FD2780">
      <w:pPr>
        <w:ind w:left="-284" w:right="-143"/>
        <w:jc w:val="both"/>
        <w:rPr>
          <w:sz w:val="22"/>
          <w:szCs w:val="22"/>
        </w:rPr>
      </w:pPr>
      <w:r w:rsidRPr="00EB3C13">
        <w:rPr>
          <w:sz w:val="22"/>
          <w:szCs w:val="22"/>
        </w:rPr>
        <w:t xml:space="preserve">– </w:t>
      </w:r>
      <w:r w:rsidR="00EB4B85">
        <w:rPr>
          <w:sz w:val="22"/>
          <w:szCs w:val="22"/>
        </w:rPr>
        <w:t>……………………</w:t>
      </w:r>
      <w:r>
        <w:rPr>
          <w:sz w:val="22"/>
          <w:szCs w:val="22"/>
        </w:rPr>
        <w:t>,</w:t>
      </w:r>
    </w:p>
    <w:p w14:paraId="43D274EA" w14:textId="77777777" w:rsidR="00B25F02" w:rsidRPr="00EB3C13" w:rsidRDefault="00B25F02" w:rsidP="00FD2780">
      <w:pPr>
        <w:ind w:left="-284" w:right="-143"/>
        <w:jc w:val="both"/>
        <w:rPr>
          <w:sz w:val="22"/>
          <w:szCs w:val="22"/>
        </w:rPr>
      </w:pPr>
      <w:r w:rsidRPr="00EB3C13">
        <w:rPr>
          <w:sz w:val="22"/>
          <w:szCs w:val="22"/>
        </w:rPr>
        <w:t xml:space="preserve">2) siłami Podwykonawców </w:t>
      </w:r>
    </w:p>
    <w:p w14:paraId="7BDC0481" w14:textId="33506697" w:rsidR="00B25F02" w:rsidRPr="00EB3C13" w:rsidRDefault="00B25F02" w:rsidP="00FD2780">
      <w:pPr>
        <w:ind w:left="-284" w:right="-143"/>
        <w:jc w:val="both"/>
        <w:rPr>
          <w:sz w:val="22"/>
          <w:szCs w:val="22"/>
        </w:rPr>
      </w:pPr>
      <w:r w:rsidRPr="00EB3C13">
        <w:rPr>
          <w:sz w:val="22"/>
          <w:szCs w:val="22"/>
        </w:rPr>
        <w:t>–</w:t>
      </w:r>
      <w:r w:rsidRPr="00EB3C13">
        <w:rPr>
          <w:bCs/>
          <w:sz w:val="22"/>
          <w:szCs w:val="22"/>
        </w:rPr>
        <w:t xml:space="preserve"> </w:t>
      </w:r>
      <w:r w:rsidR="00EB4B85">
        <w:rPr>
          <w:bCs/>
          <w:sz w:val="22"/>
          <w:szCs w:val="22"/>
        </w:rPr>
        <w:t>……………………..</w:t>
      </w:r>
      <w:r>
        <w:rPr>
          <w:bCs/>
          <w:sz w:val="22"/>
          <w:szCs w:val="22"/>
        </w:rPr>
        <w:t>.</w:t>
      </w:r>
    </w:p>
    <w:p w14:paraId="42A5BE5A" w14:textId="77777777" w:rsidR="00B25F02" w:rsidRPr="00EB3C13" w:rsidRDefault="00B25F02" w:rsidP="00FD2780">
      <w:pPr>
        <w:ind w:left="-426" w:right="-143"/>
        <w:jc w:val="both"/>
        <w:rPr>
          <w:sz w:val="22"/>
          <w:szCs w:val="22"/>
        </w:rPr>
      </w:pPr>
      <w:r w:rsidRPr="00EB3C13">
        <w:rPr>
          <w:sz w:val="22"/>
          <w:szCs w:val="22"/>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6B845557" w14:textId="77777777" w:rsidR="00B25F02" w:rsidRPr="00EB3C13" w:rsidRDefault="00B25F02" w:rsidP="00FD2780">
      <w:pPr>
        <w:ind w:left="-426" w:right="-143"/>
        <w:jc w:val="both"/>
        <w:rPr>
          <w:sz w:val="22"/>
          <w:szCs w:val="22"/>
        </w:rPr>
      </w:pPr>
      <w:r w:rsidRPr="00EB3C13">
        <w:rPr>
          <w:sz w:val="22"/>
          <w:szCs w:val="22"/>
        </w:rPr>
        <w:t>3. Przedmiotem umowy o podwykonawstwo lub dalsze podwykonawstwo jest wyłącznie wykonanie, odpowiednio: dostaw lub usług, które ściśle odpowiadają częściom przedmiotu niniejszej Umowy, zawartej pomiędzy Zamawiającym a Wykonawcą.</w:t>
      </w:r>
    </w:p>
    <w:p w14:paraId="4ECAD1DB" w14:textId="77777777" w:rsidR="00B25F02" w:rsidRPr="00EB3C13" w:rsidRDefault="00B25F02" w:rsidP="00FD2780">
      <w:pPr>
        <w:ind w:left="-426" w:right="-143"/>
        <w:jc w:val="both"/>
        <w:rPr>
          <w:kern w:val="2"/>
          <w:sz w:val="22"/>
          <w:szCs w:val="22"/>
          <w:lang w:eastAsia="hi-IN" w:bidi="hi-IN"/>
        </w:rPr>
      </w:pPr>
      <w:r w:rsidRPr="00EB3C13">
        <w:rPr>
          <w:kern w:val="2"/>
          <w:sz w:val="22"/>
          <w:szCs w:val="22"/>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55E1A416" w14:textId="77777777" w:rsidR="00B25F02" w:rsidRPr="00EB3C13" w:rsidRDefault="00B25F02" w:rsidP="00FD2780">
      <w:pPr>
        <w:ind w:left="-426" w:right="-143"/>
        <w:jc w:val="both"/>
        <w:rPr>
          <w:kern w:val="2"/>
          <w:sz w:val="22"/>
          <w:szCs w:val="22"/>
          <w:lang w:eastAsia="hi-IN" w:bidi="hi-IN"/>
        </w:rPr>
      </w:pPr>
      <w:r w:rsidRPr="00EB3C13">
        <w:rPr>
          <w:kern w:val="2"/>
          <w:sz w:val="22"/>
          <w:szCs w:val="22"/>
          <w:lang w:eastAsia="hi-IN" w:bidi="hi-IN"/>
        </w:rPr>
        <w:t xml:space="preserve">5. W </w:t>
      </w:r>
      <w:r w:rsidRPr="00EB3C13">
        <w:rPr>
          <w:rFonts w:eastAsia="SimSun"/>
          <w:kern w:val="2"/>
          <w:sz w:val="22"/>
          <w:szCs w:val="22"/>
          <w:lang w:eastAsia="hi-IN" w:bidi="hi-IN"/>
        </w:rPr>
        <w:t xml:space="preserve">umowie o podwykonawstwo między Wykonawcą a Podwykonawcą lub dalszym Podwykonawcą należy zapewnić aby: </w:t>
      </w:r>
    </w:p>
    <w:p w14:paraId="4C60BE8D" w14:textId="77777777" w:rsidR="00B25F02" w:rsidRPr="00EB3C13" w:rsidRDefault="00B25F02" w:rsidP="00A56627">
      <w:pPr>
        <w:tabs>
          <w:tab w:val="num" w:pos="720"/>
        </w:tabs>
        <w:autoSpaceDE w:val="0"/>
        <w:autoSpaceDN w:val="0"/>
        <w:adjustRightInd w:val="0"/>
        <w:ind w:left="-142" w:right="-143" w:hanging="142"/>
        <w:jc w:val="both"/>
        <w:rPr>
          <w:sz w:val="22"/>
          <w:szCs w:val="22"/>
        </w:rPr>
      </w:pPr>
      <w:r w:rsidRPr="00EB3C13">
        <w:rPr>
          <w:sz w:val="22"/>
          <w:szCs w:val="22"/>
        </w:rPr>
        <w:lastRenderedPageBreak/>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367B09E7" w14:textId="77777777" w:rsidR="00B25F02" w:rsidRPr="00EB3C13" w:rsidRDefault="00B25F02" w:rsidP="00A56627">
      <w:pPr>
        <w:tabs>
          <w:tab w:val="num" w:pos="720"/>
        </w:tabs>
        <w:autoSpaceDE w:val="0"/>
        <w:autoSpaceDN w:val="0"/>
        <w:adjustRightInd w:val="0"/>
        <w:ind w:left="-142" w:right="-143" w:hanging="142"/>
        <w:jc w:val="both"/>
        <w:rPr>
          <w:sz w:val="22"/>
          <w:szCs w:val="22"/>
        </w:rPr>
      </w:pPr>
      <w:r w:rsidRPr="00EB3C13">
        <w:rPr>
          <w:sz w:val="22"/>
          <w:szCs w:val="22"/>
        </w:rPr>
        <w:t>2) suma wynagrodzeń określona w umowach z Podwykonawcami nie przekraczała wynagrodzenia należnego Wykonawcy z tytułu niniejszej Umowy,</w:t>
      </w:r>
    </w:p>
    <w:p w14:paraId="2937C53A" w14:textId="77777777" w:rsidR="00B25F02" w:rsidRPr="00EB3C13" w:rsidRDefault="00B25F02" w:rsidP="00A56627">
      <w:pPr>
        <w:tabs>
          <w:tab w:val="num" w:pos="720"/>
        </w:tabs>
        <w:autoSpaceDE w:val="0"/>
        <w:autoSpaceDN w:val="0"/>
        <w:adjustRightInd w:val="0"/>
        <w:ind w:left="-142" w:right="-143" w:hanging="142"/>
        <w:jc w:val="both"/>
        <w:rPr>
          <w:sz w:val="22"/>
          <w:szCs w:val="22"/>
        </w:rPr>
      </w:pPr>
      <w:r w:rsidRPr="00EB3C13">
        <w:rPr>
          <w:sz w:val="22"/>
          <w:szCs w:val="22"/>
        </w:rPr>
        <w:t xml:space="preserve">3) spełnione były wymogi wynikające z przepisów prawa powszechnie obowiązującego, co do których wyłączny jest charakter dyspozytywny, w szczególności postanowienia art. 436 ustawy </w:t>
      </w:r>
      <w:proofErr w:type="spellStart"/>
      <w:r w:rsidRPr="00EB3C13">
        <w:rPr>
          <w:sz w:val="22"/>
          <w:szCs w:val="22"/>
        </w:rPr>
        <w:t>Pzp</w:t>
      </w:r>
      <w:proofErr w:type="spellEnd"/>
      <w:r w:rsidRPr="00EB3C13">
        <w:rPr>
          <w:sz w:val="22"/>
          <w:szCs w:val="22"/>
        </w:rPr>
        <w:t>.</w:t>
      </w:r>
    </w:p>
    <w:p w14:paraId="5B960189" w14:textId="77777777" w:rsidR="00B25F02" w:rsidRPr="00EB3C13" w:rsidRDefault="00B25F02" w:rsidP="00FD2780">
      <w:pPr>
        <w:tabs>
          <w:tab w:val="num" w:pos="720"/>
        </w:tabs>
        <w:autoSpaceDE w:val="0"/>
        <w:autoSpaceDN w:val="0"/>
        <w:adjustRightInd w:val="0"/>
        <w:ind w:left="-426" w:right="-143"/>
        <w:jc w:val="both"/>
        <w:rPr>
          <w:sz w:val="22"/>
          <w:szCs w:val="22"/>
        </w:rPr>
      </w:pPr>
      <w:r w:rsidRPr="00EB3C13">
        <w:rPr>
          <w:sz w:val="22"/>
          <w:szCs w:val="22"/>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24C5B8D7" w14:textId="61D3197B" w:rsidR="00B25F02" w:rsidRPr="00EB3C13" w:rsidRDefault="00B25F02" w:rsidP="00FD2780">
      <w:pPr>
        <w:tabs>
          <w:tab w:val="num" w:pos="720"/>
        </w:tabs>
        <w:autoSpaceDE w:val="0"/>
        <w:autoSpaceDN w:val="0"/>
        <w:adjustRightInd w:val="0"/>
        <w:ind w:left="-426" w:right="-143"/>
        <w:jc w:val="both"/>
        <w:rPr>
          <w:sz w:val="22"/>
          <w:szCs w:val="22"/>
        </w:rPr>
      </w:pPr>
      <w:r w:rsidRPr="00EB3C13">
        <w:rPr>
          <w:sz w:val="22"/>
          <w:szCs w:val="22"/>
        </w:rPr>
        <w:t xml:space="preserve">7. </w:t>
      </w:r>
      <w:r w:rsidRPr="00EB3C13">
        <w:rPr>
          <w:sz w:val="22"/>
          <w:szCs w:val="22"/>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sidR="004548C0">
        <w:rPr>
          <w:sz w:val="22"/>
          <w:szCs w:val="22"/>
          <w:lang w:eastAsia="en-US"/>
        </w:rPr>
        <w:t> </w:t>
      </w:r>
      <w:r w:rsidRPr="00EB3C13">
        <w:rPr>
          <w:sz w:val="22"/>
          <w:szCs w:val="22"/>
          <w:lang w:eastAsia="en-US"/>
        </w:rPr>
        <w:t>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w:t>
      </w:r>
      <w:r w:rsidR="004548C0">
        <w:rPr>
          <w:sz w:val="22"/>
          <w:szCs w:val="22"/>
          <w:lang w:eastAsia="en-US"/>
        </w:rPr>
        <w:t> </w:t>
      </w:r>
      <w:r w:rsidRPr="00EB3C13">
        <w:rPr>
          <w:sz w:val="22"/>
          <w:szCs w:val="22"/>
          <w:lang w:eastAsia="en-US"/>
        </w:rPr>
        <w:t>terminie 14 dni od dnia ich wystąpienia.</w:t>
      </w:r>
    </w:p>
    <w:p w14:paraId="5050E24D" w14:textId="77777777" w:rsidR="00B25F02" w:rsidRPr="00EB3C13" w:rsidRDefault="00B25F02" w:rsidP="00FD2780">
      <w:pPr>
        <w:ind w:left="-426" w:right="-143"/>
        <w:jc w:val="both"/>
        <w:rPr>
          <w:sz w:val="22"/>
          <w:szCs w:val="22"/>
          <w:lang w:eastAsia="en-US"/>
        </w:rPr>
      </w:pPr>
      <w:r w:rsidRPr="00EB3C13">
        <w:rPr>
          <w:sz w:val="22"/>
          <w:szCs w:val="22"/>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A0687C7" w14:textId="77777777" w:rsidR="00B25F02" w:rsidRPr="00EB3C13" w:rsidRDefault="00B25F02" w:rsidP="00FD2780">
      <w:pPr>
        <w:ind w:left="-426" w:right="-143"/>
        <w:jc w:val="both"/>
        <w:rPr>
          <w:sz w:val="22"/>
          <w:szCs w:val="22"/>
          <w:lang w:eastAsia="en-US"/>
        </w:rPr>
      </w:pPr>
      <w:r w:rsidRPr="00EB3C13">
        <w:rPr>
          <w:sz w:val="22"/>
          <w:szCs w:val="22"/>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793B508" w14:textId="77777777" w:rsidR="00B25F02" w:rsidRPr="00EB3C13" w:rsidRDefault="00B25F02" w:rsidP="00FD2780">
      <w:pPr>
        <w:ind w:left="-426" w:right="-143"/>
        <w:jc w:val="both"/>
        <w:rPr>
          <w:sz w:val="22"/>
          <w:szCs w:val="22"/>
          <w:lang w:eastAsia="en-US"/>
        </w:rPr>
      </w:pPr>
      <w:r w:rsidRPr="00EB3C13">
        <w:rPr>
          <w:sz w:val="22"/>
          <w:szCs w:val="22"/>
          <w:lang w:eastAsia="en-US"/>
        </w:rPr>
        <w:t>10. Podwykonawca oraz dalszy Podwykonawca musi posiadać odpowiednie kwalifikacje i sprzęt, gwarantujące należyte, zgodne z niniejszą Umową, wykonanie umowy o podwykonawstwo.</w:t>
      </w:r>
    </w:p>
    <w:p w14:paraId="7894E8A4" w14:textId="0A028B6D" w:rsidR="00B25F02" w:rsidRPr="00EB3C13" w:rsidRDefault="00B25F02" w:rsidP="00FD2780">
      <w:pPr>
        <w:ind w:left="-426" w:right="-143"/>
        <w:jc w:val="both"/>
        <w:rPr>
          <w:sz w:val="22"/>
          <w:szCs w:val="22"/>
          <w:lang w:eastAsia="en-US"/>
        </w:rPr>
      </w:pPr>
      <w:r w:rsidRPr="00EB3C13">
        <w:rPr>
          <w:sz w:val="22"/>
          <w:szCs w:val="22"/>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w:t>
      </w:r>
      <w:r w:rsidR="00335447">
        <w:rPr>
          <w:sz w:val="22"/>
          <w:szCs w:val="22"/>
        </w:rPr>
        <w:t> </w:t>
      </w:r>
      <w:r w:rsidRPr="00EB3C13">
        <w:rPr>
          <w:sz w:val="22"/>
          <w:szCs w:val="22"/>
        </w:rPr>
        <w:t>stopniu nie mniejszym niż Podwykonawca, na którego zasoby Wykonawca powoływał się w trakcie postępowania o</w:t>
      </w:r>
      <w:r>
        <w:rPr>
          <w:sz w:val="22"/>
          <w:szCs w:val="22"/>
        </w:rPr>
        <w:t> </w:t>
      </w:r>
      <w:r w:rsidRPr="00EB3C13">
        <w:rPr>
          <w:sz w:val="22"/>
          <w:szCs w:val="22"/>
        </w:rPr>
        <w:t>udzielenie zamówienia, na moment dokonywania zmiany.</w:t>
      </w:r>
    </w:p>
    <w:p w14:paraId="03ADDBC9" w14:textId="77777777" w:rsidR="00B25F02" w:rsidRPr="00EB3C13" w:rsidRDefault="00B25F02" w:rsidP="00FD2780">
      <w:pPr>
        <w:ind w:left="-426" w:right="-143"/>
        <w:jc w:val="both"/>
        <w:rPr>
          <w:sz w:val="22"/>
          <w:szCs w:val="22"/>
          <w:lang w:eastAsia="en-US"/>
        </w:rPr>
      </w:pPr>
      <w:r w:rsidRPr="00EB3C13">
        <w:rPr>
          <w:sz w:val="22"/>
          <w:szCs w:val="22"/>
        </w:rPr>
        <w:t>12. Podwykonawca przedstawia oświadczenie oraz dokumenty potwierdzające brak podstaw wykluczenia wobec tego Podwykonawcy na zasadach określonych w SWZ.</w:t>
      </w:r>
    </w:p>
    <w:p w14:paraId="3FD55967" w14:textId="77777777" w:rsidR="00B25F02" w:rsidRPr="00EB3C13" w:rsidRDefault="00B25F02" w:rsidP="00FD2780">
      <w:pPr>
        <w:ind w:left="-426" w:right="-143"/>
        <w:jc w:val="both"/>
        <w:rPr>
          <w:sz w:val="22"/>
          <w:szCs w:val="22"/>
          <w:lang w:eastAsia="en-US"/>
        </w:rPr>
      </w:pPr>
      <w:r w:rsidRPr="00EB3C13">
        <w:rPr>
          <w:sz w:val="22"/>
          <w:szCs w:val="22"/>
        </w:rPr>
        <w:t>13. Jeżeli Zamawiający stwierdzi, że wobec danego Podwykonawcy, z którego potencjału skorzystał Wykonawca, zachodzą podstawy wykluczenia, Wykonawca obowiązany jest niezwłocznie zastąpić tego Podwykonawcę lub</w:t>
      </w:r>
      <w:r>
        <w:rPr>
          <w:sz w:val="22"/>
          <w:szCs w:val="22"/>
        </w:rPr>
        <w:t> </w:t>
      </w:r>
      <w:r w:rsidRPr="00EB3C13">
        <w:rPr>
          <w:sz w:val="22"/>
          <w:szCs w:val="22"/>
        </w:rPr>
        <w:t>zrezygnować z powierzenia wykonania części zamówienia Podwykonawcy.</w:t>
      </w:r>
    </w:p>
    <w:p w14:paraId="76D3A4C6" w14:textId="77777777" w:rsidR="00B25F02" w:rsidRPr="00EB3C13" w:rsidRDefault="00B25F02" w:rsidP="00FD2780">
      <w:pPr>
        <w:ind w:left="-426" w:right="-143"/>
        <w:jc w:val="both"/>
        <w:rPr>
          <w:sz w:val="22"/>
          <w:szCs w:val="22"/>
          <w:lang w:eastAsia="en-US"/>
        </w:rPr>
      </w:pPr>
      <w:r w:rsidRPr="00EB3C13">
        <w:rPr>
          <w:sz w:val="22"/>
          <w:szCs w:val="22"/>
        </w:rPr>
        <w:t>14. Wykonawca zawiadamia Zamawiającego o wszelkich zmianach danych tj. zmiana nazwy, imion i</w:t>
      </w:r>
      <w:r>
        <w:rPr>
          <w:sz w:val="22"/>
          <w:szCs w:val="22"/>
        </w:rPr>
        <w:t xml:space="preserve"> </w:t>
      </w:r>
      <w:r w:rsidRPr="00EB3C13">
        <w:rPr>
          <w:sz w:val="22"/>
          <w:szCs w:val="22"/>
        </w:rPr>
        <w:t>nazwisk oraz</w:t>
      </w:r>
      <w:r>
        <w:rPr>
          <w:sz w:val="22"/>
          <w:szCs w:val="22"/>
        </w:rPr>
        <w:t> </w:t>
      </w:r>
      <w:r w:rsidRPr="00EB3C13">
        <w:rPr>
          <w:sz w:val="22"/>
          <w:szCs w:val="22"/>
        </w:rPr>
        <w:t>danych kontaktowych Podwykonawców i osób do kontaktów z nimi zaangażowanych w realizacje umów o</w:t>
      </w:r>
      <w:r>
        <w:rPr>
          <w:sz w:val="22"/>
          <w:szCs w:val="22"/>
        </w:rPr>
        <w:t> </w:t>
      </w:r>
      <w:r w:rsidRPr="00EB3C13">
        <w:rPr>
          <w:sz w:val="22"/>
          <w:szCs w:val="22"/>
        </w:rPr>
        <w:t>podwykonawstwo.</w:t>
      </w:r>
    </w:p>
    <w:p w14:paraId="34B73B66" w14:textId="754B2339" w:rsidR="00DE4BB5" w:rsidRPr="00BB6E2A" w:rsidRDefault="00DE4BB5" w:rsidP="00DE4BB5">
      <w:pPr>
        <w:ind w:left="-426" w:right="-142"/>
        <w:jc w:val="center"/>
        <w:rPr>
          <w:b/>
          <w:sz w:val="22"/>
          <w:szCs w:val="22"/>
        </w:rPr>
      </w:pPr>
      <w:r w:rsidRPr="00BB6E2A">
        <w:rPr>
          <w:b/>
          <w:sz w:val="22"/>
          <w:szCs w:val="22"/>
        </w:rPr>
        <w:t>§ 1</w:t>
      </w:r>
      <w:r w:rsidR="00422110">
        <w:rPr>
          <w:b/>
          <w:sz w:val="22"/>
          <w:szCs w:val="22"/>
        </w:rPr>
        <w:t>7</w:t>
      </w:r>
    </w:p>
    <w:p w14:paraId="746E896D" w14:textId="77777777" w:rsidR="00DE4BB5" w:rsidRPr="00BB6E2A" w:rsidRDefault="00DE4BB5" w:rsidP="00DE4BB5">
      <w:pPr>
        <w:ind w:left="-426" w:right="-142"/>
        <w:jc w:val="both"/>
        <w:rPr>
          <w:sz w:val="22"/>
          <w:szCs w:val="22"/>
        </w:rPr>
      </w:pPr>
      <w:r w:rsidRPr="00BB6E2A">
        <w:rPr>
          <w:sz w:val="22"/>
          <w:szCs w:val="22"/>
        </w:rPr>
        <w:t>W przypadku powstania sporu na tle niniejszej Umowy i nieuzgodnienia wspólnego stanowiska przez Strony, właściwymi do rozpoznawania sporów będą sądy wg siedziby Zamawiającego.</w:t>
      </w:r>
    </w:p>
    <w:p w14:paraId="4F9AFE7A" w14:textId="51714388" w:rsidR="00DE4BB5" w:rsidRPr="00BB6E2A" w:rsidRDefault="00DE4BB5" w:rsidP="00DE4BB5">
      <w:pPr>
        <w:ind w:left="-426" w:right="-142"/>
        <w:jc w:val="center"/>
        <w:rPr>
          <w:b/>
          <w:sz w:val="22"/>
          <w:szCs w:val="22"/>
        </w:rPr>
      </w:pPr>
      <w:r w:rsidRPr="00BB6E2A">
        <w:rPr>
          <w:b/>
          <w:sz w:val="22"/>
          <w:szCs w:val="22"/>
        </w:rPr>
        <w:t>§ 1</w:t>
      </w:r>
      <w:r w:rsidR="00422110">
        <w:rPr>
          <w:b/>
          <w:sz w:val="22"/>
          <w:szCs w:val="22"/>
        </w:rPr>
        <w:t>8</w:t>
      </w:r>
    </w:p>
    <w:p w14:paraId="08216D1C" w14:textId="77777777" w:rsidR="00DE4BB5" w:rsidRPr="00BB6E2A" w:rsidRDefault="00DE4BB5" w:rsidP="00DE4BB5">
      <w:pPr>
        <w:ind w:left="-426" w:right="-142"/>
        <w:jc w:val="both"/>
        <w:rPr>
          <w:sz w:val="22"/>
          <w:szCs w:val="22"/>
        </w:rPr>
      </w:pPr>
      <w:r w:rsidRPr="00BB6E2A">
        <w:rPr>
          <w:sz w:val="22"/>
          <w:szCs w:val="22"/>
        </w:rPr>
        <w:t>Niniejszą Umowę sporządzono w dwóch jednobrzmiących egzemplarzach po jednym dla każdej ze Stron.</w:t>
      </w:r>
    </w:p>
    <w:p w14:paraId="05637609" w14:textId="77777777" w:rsidR="00DE4BB5" w:rsidRPr="00BB6E2A" w:rsidRDefault="00DE4BB5" w:rsidP="00DE4BB5">
      <w:pPr>
        <w:ind w:left="-426" w:right="-142"/>
        <w:jc w:val="both"/>
        <w:rPr>
          <w:sz w:val="22"/>
          <w:szCs w:val="22"/>
        </w:rPr>
      </w:pPr>
    </w:p>
    <w:p w14:paraId="53B3E6D9" w14:textId="77777777" w:rsidR="00DE4BB5" w:rsidRPr="00BB6E2A" w:rsidRDefault="00DE4BB5" w:rsidP="00DE4BB5">
      <w:pPr>
        <w:ind w:left="-426" w:right="-142"/>
        <w:jc w:val="center"/>
        <w:rPr>
          <w:b/>
          <w:bCs/>
          <w:sz w:val="22"/>
          <w:szCs w:val="22"/>
        </w:rPr>
      </w:pPr>
      <w:r w:rsidRPr="00BB6E2A">
        <w:rPr>
          <w:b/>
          <w:bCs/>
          <w:sz w:val="22"/>
          <w:szCs w:val="22"/>
        </w:rPr>
        <w:t>ZAMAWIAJĄCY:</w:t>
      </w:r>
      <w:r w:rsidRPr="00BB6E2A">
        <w:rPr>
          <w:b/>
          <w:bCs/>
          <w:sz w:val="22"/>
          <w:szCs w:val="22"/>
        </w:rPr>
        <w:tab/>
      </w:r>
      <w:r w:rsidRPr="00BB6E2A">
        <w:rPr>
          <w:b/>
          <w:bCs/>
          <w:sz w:val="22"/>
          <w:szCs w:val="22"/>
        </w:rPr>
        <w:tab/>
      </w:r>
      <w:r w:rsidRPr="00BB6E2A">
        <w:rPr>
          <w:b/>
          <w:bCs/>
          <w:sz w:val="22"/>
          <w:szCs w:val="22"/>
        </w:rPr>
        <w:tab/>
      </w:r>
      <w:r w:rsidRPr="00BB6E2A">
        <w:rPr>
          <w:b/>
          <w:bCs/>
          <w:sz w:val="22"/>
          <w:szCs w:val="22"/>
        </w:rPr>
        <w:tab/>
      </w:r>
      <w:r w:rsidRPr="00BB6E2A">
        <w:rPr>
          <w:b/>
          <w:bCs/>
          <w:sz w:val="22"/>
          <w:szCs w:val="22"/>
        </w:rPr>
        <w:tab/>
      </w:r>
      <w:r w:rsidRPr="00BB6E2A">
        <w:rPr>
          <w:b/>
          <w:bCs/>
          <w:sz w:val="22"/>
          <w:szCs w:val="22"/>
        </w:rPr>
        <w:tab/>
      </w:r>
      <w:r w:rsidRPr="00BB6E2A">
        <w:rPr>
          <w:b/>
          <w:bCs/>
          <w:sz w:val="22"/>
          <w:szCs w:val="22"/>
        </w:rPr>
        <w:tab/>
        <w:t>WYKONAWCA:</w:t>
      </w:r>
    </w:p>
    <w:p w14:paraId="62C731C0" w14:textId="0ECC83AC" w:rsidR="00DE4BB5" w:rsidRDefault="00DE4BB5" w:rsidP="00104509">
      <w:pPr>
        <w:ind w:left="-284" w:right="-142"/>
        <w:jc w:val="center"/>
        <w:rPr>
          <w:b/>
          <w:sz w:val="22"/>
          <w:szCs w:val="22"/>
        </w:rPr>
      </w:pPr>
    </w:p>
    <w:p w14:paraId="61D0C676" w14:textId="28A816FC" w:rsidR="0049560A" w:rsidRDefault="0049560A" w:rsidP="00E10884">
      <w:pPr>
        <w:ind w:left="-284" w:right="-143"/>
        <w:jc w:val="center"/>
        <w:rPr>
          <w:b/>
          <w:sz w:val="21"/>
          <w:szCs w:val="21"/>
        </w:rPr>
      </w:pPr>
      <w:r>
        <w:rPr>
          <w:b/>
          <w:sz w:val="21"/>
          <w:szCs w:val="21"/>
        </w:rPr>
        <w:br w:type="page"/>
      </w:r>
    </w:p>
    <w:p w14:paraId="0A55676B" w14:textId="7F60D2C1" w:rsidR="0049560A" w:rsidRPr="0049560A" w:rsidRDefault="0049560A" w:rsidP="0049560A">
      <w:pPr>
        <w:ind w:left="-284" w:right="-143"/>
        <w:jc w:val="right"/>
        <w:rPr>
          <w:bCs/>
          <w:i/>
          <w:iCs/>
          <w:sz w:val="21"/>
          <w:szCs w:val="21"/>
        </w:rPr>
      </w:pPr>
      <w:r w:rsidRPr="0049560A">
        <w:rPr>
          <w:bCs/>
          <w:i/>
          <w:iCs/>
          <w:sz w:val="21"/>
          <w:szCs w:val="21"/>
        </w:rPr>
        <w:lastRenderedPageBreak/>
        <w:t xml:space="preserve">Załącznik nr </w:t>
      </w:r>
      <w:r w:rsidR="0080356F">
        <w:rPr>
          <w:bCs/>
          <w:i/>
          <w:iCs/>
          <w:sz w:val="21"/>
          <w:szCs w:val="21"/>
        </w:rPr>
        <w:t>1</w:t>
      </w:r>
      <w:r w:rsidR="000F2DE6">
        <w:rPr>
          <w:bCs/>
          <w:i/>
          <w:iCs/>
          <w:sz w:val="21"/>
          <w:szCs w:val="21"/>
        </w:rPr>
        <w:t>0</w:t>
      </w:r>
    </w:p>
    <w:p w14:paraId="096D3882" w14:textId="77777777" w:rsidR="0049560A" w:rsidRPr="0049560A" w:rsidRDefault="0049560A" w:rsidP="0049560A">
      <w:pPr>
        <w:ind w:left="-284" w:right="-143"/>
        <w:jc w:val="center"/>
        <w:rPr>
          <w:b/>
          <w:sz w:val="21"/>
          <w:szCs w:val="21"/>
        </w:rPr>
      </w:pPr>
    </w:p>
    <w:p w14:paraId="3E1D9564" w14:textId="77777777" w:rsidR="0049560A" w:rsidRPr="0049560A" w:rsidRDefault="0049560A" w:rsidP="0049560A">
      <w:pPr>
        <w:ind w:left="-284" w:right="-143"/>
        <w:jc w:val="center"/>
        <w:rPr>
          <w:b/>
          <w:sz w:val="21"/>
          <w:szCs w:val="21"/>
        </w:rPr>
      </w:pPr>
    </w:p>
    <w:p w14:paraId="5A19F755" w14:textId="77777777" w:rsidR="00695E84" w:rsidRPr="00695E84" w:rsidRDefault="0049560A" w:rsidP="0049560A">
      <w:pPr>
        <w:ind w:left="-284" w:right="-143"/>
        <w:jc w:val="center"/>
        <w:rPr>
          <w:b/>
          <w:sz w:val="24"/>
          <w:szCs w:val="24"/>
        </w:rPr>
      </w:pPr>
      <w:r w:rsidRPr="00695E84">
        <w:rPr>
          <w:b/>
          <w:sz w:val="24"/>
          <w:szCs w:val="24"/>
        </w:rPr>
        <w:t xml:space="preserve">Klauzula informacyjna </w:t>
      </w:r>
    </w:p>
    <w:p w14:paraId="0FF8DFB8" w14:textId="235DA1EE" w:rsidR="0049560A" w:rsidRPr="00695E84" w:rsidRDefault="00695E84" w:rsidP="0049560A">
      <w:pPr>
        <w:ind w:left="-284" w:right="-143"/>
        <w:jc w:val="center"/>
        <w:rPr>
          <w:b/>
          <w:sz w:val="24"/>
          <w:szCs w:val="24"/>
        </w:rPr>
      </w:pPr>
      <w:r w:rsidRPr="00695E84">
        <w:rPr>
          <w:b/>
          <w:sz w:val="24"/>
          <w:szCs w:val="24"/>
        </w:rPr>
        <w:t>dot. przetwarzania danych osobowych.</w:t>
      </w:r>
    </w:p>
    <w:p w14:paraId="4963F5A7" w14:textId="5DEF627F" w:rsidR="0049560A" w:rsidRDefault="0049560A" w:rsidP="0080356F">
      <w:pPr>
        <w:ind w:left="-284" w:right="-143"/>
        <w:jc w:val="center"/>
        <w:rPr>
          <w:bCs/>
          <w:i/>
          <w:iCs/>
          <w:sz w:val="24"/>
          <w:szCs w:val="24"/>
        </w:rPr>
      </w:pPr>
    </w:p>
    <w:p w14:paraId="4E203A55" w14:textId="77777777" w:rsidR="0080356F" w:rsidRPr="0080356F" w:rsidRDefault="0080356F" w:rsidP="0080356F">
      <w:pPr>
        <w:ind w:left="-284" w:right="-143"/>
        <w:jc w:val="center"/>
        <w:rPr>
          <w:bCs/>
          <w:i/>
          <w:iCs/>
          <w:sz w:val="24"/>
          <w:szCs w:val="24"/>
        </w:rPr>
      </w:pPr>
    </w:p>
    <w:p w14:paraId="0982C927" w14:textId="77777777" w:rsidR="0080356F" w:rsidRPr="00EF080A" w:rsidRDefault="0080356F" w:rsidP="0080356F">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796B96DC"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8" w:history="1">
        <w:r w:rsidRPr="00EF080A">
          <w:rPr>
            <w:rStyle w:val="Hipercze"/>
          </w:rPr>
          <w:t>iodo@jonscher.pl</w:t>
        </w:r>
      </w:hyperlink>
      <w:r w:rsidRPr="00EF080A">
        <w:rPr>
          <w:rStyle w:val="Uwydatnienie"/>
          <w:i w:val="0"/>
          <w:iCs w:val="0"/>
        </w:rPr>
        <w:t>.</w:t>
      </w:r>
    </w:p>
    <w:p w14:paraId="2F8770E1" w14:textId="4082253B"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0F2DE6">
        <w:rPr>
          <w:rStyle w:val="Uwydatnienie"/>
          <w:i w:val="0"/>
          <w:iCs w:val="0"/>
        </w:rPr>
        <w:t xml:space="preserve"> </w:t>
      </w:r>
      <w:r w:rsidRPr="00EF080A">
        <w:rPr>
          <w:rStyle w:val="Uwydatnienie"/>
          <w:i w:val="0"/>
          <w:iCs w:val="0"/>
        </w:rPr>
        <w:t xml:space="preserve">…………………………………... </w:t>
      </w:r>
    </w:p>
    <w:p w14:paraId="7A02446C"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4407D786"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BE405EB"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75C40B31"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7CEE5CB2" w14:textId="77777777" w:rsidR="0080356F" w:rsidRPr="00EF080A" w:rsidRDefault="0080356F" w:rsidP="0080356F">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53868F52" w14:textId="77777777" w:rsidR="0049560A" w:rsidRPr="00695E84" w:rsidRDefault="0049560A" w:rsidP="0049560A">
      <w:pPr>
        <w:ind w:left="-284" w:right="-143"/>
        <w:jc w:val="both"/>
        <w:rPr>
          <w:bCs/>
          <w:sz w:val="24"/>
          <w:szCs w:val="24"/>
        </w:rPr>
      </w:pPr>
    </w:p>
    <w:p w14:paraId="0A6E8929" w14:textId="77777777" w:rsidR="00B12A9F" w:rsidRPr="00695E84" w:rsidRDefault="00B12A9F" w:rsidP="0049560A">
      <w:pPr>
        <w:ind w:left="-284" w:right="-143"/>
        <w:jc w:val="both"/>
        <w:rPr>
          <w:bCs/>
          <w:i/>
          <w:sz w:val="24"/>
          <w:szCs w:val="24"/>
        </w:rPr>
      </w:pPr>
    </w:p>
    <w:p w14:paraId="4D90A610" w14:textId="77777777" w:rsidR="00B12A9F" w:rsidRPr="00695E84" w:rsidRDefault="00B12A9F" w:rsidP="0049560A">
      <w:pPr>
        <w:ind w:left="-284" w:right="-143"/>
        <w:jc w:val="both"/>
        <w:rPr>
          <w:bCs/>
          <w:sz w:val="24"/>
          <w:szCs w:val="24"/>
        </w:rPr>
      </w:pPr>
    </w:p>
    <w:p w14:paraId="413F882F" w14:textId="77777777" w:rsidR="002C758C" w:rsidRPr="00695E84" w:rsidRDefault="002C758C" w:rsidP="0049560A">
      <w:pPr>
        <w:shd w:val="clear" w:color="auto" w:fill="FFFFFF"/>
        <w:ind w:left="-284" w:right="-143"/>
        <w:jc w:val="both"/>
        <w:rPr>
          <w:bCs/>
          <w:sz w:val="24"/>
          <w:szCs w:val="24"/>
        </w:rPr>
      </w:pPr>
    </w:p>
    <w:sectPr w:rsidR="002C758C" w:rsidRPr="00695E84"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2D5453" w:rsidRDefault="002D5453" w:rsidP="002C758C">
      <w:r>
        <w:separator/>
      </w:r>
    </w:p>
  </w:endnote>
  <w:endnote w:type="continuationSeparator" w:id="0">
    <w:p w14:paraId="22BCF274" w14:textId="77777777" w:rsidR="002D5453" w:rsidRDefault="002D545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5A57DF03" w:rsidR="002D5453" w:rsidRDefault="002D5453" w:rsidP="007D2B9E">
    <w:pPr>
      <w:pStyle w:val="Stopka"/>
      <w:jc w:val="both"/>
      <w:rPr>
        <w:i/>
        <w:sz w:val="18"/>
        <w:szCs w:val="18"/>
      </w:rPr>
    </w:pPr>
    <w:bookmarkStart w:id="11" w:name="_Hlk82087195"/>
    <w:r w:rsidRPr="000D0344">
      <w:rPr>
        <w:i/>
        <w:sz w:val="18"/>
        <w:szCs w:val="18"/>
        <w:u w:val="single"/>
      </w:rPr>
      <w:t>Przetarg nieograniczony</w:t>
    </w:r>
    <w:r>
      <w:rPr>
        <w:i/>
        <w:sz w:val="18"/>
        <w:szCs w:val="18"/>
        <w:u w:val="single"/>
      </w:rPr>
      <w:t>:</w:t>
    </w:r>
    <w:r w:rsidRPr="00E20205">
      <w:rPr>
        <w:i/>
        <w:sz w:val="18"/>
        <w:szCs w:val="18"/>
      </w:rPr>
      <w:t xml:space="preserve"> </w:t>
    </w:r>
    <w:r w:rsidRPr="007D2B9E">
      <w:rPr>
        <w:i/>
        <w:sz w:val="18"/>
        <w:szCs w:val="18"/>
      </w:rPr>
      <w:t>Świadczenie usługi pralniczej wraz z dzierżawą bielizny operacyjnej i pościelowej</w:t>
    </w:r>
    <w:r w:rsidR="00FA6AF0" w:rsidRPr="00FA6AF0">
      <w:rPr>
        <w:i/>
        <w:sz w:val="18"/>
        <w:szCs w:val="18"/>
      </w:rPr>
      <w:t xml:space="preserve">, nakładek na </w:t>
    </w:r>
    <w:proofErr w:type="spellStart"/>
    <w:r w:rsidR="00FA6AF0" w:rsidRPr="00FA6AF0">
      <w:rPr>
        <w:i/>
        <w:sz w:val="18"/>
        <w:szCs w:val="18"/>
      </w:rPr>
      <w:t>mopy</w:t>
    </w:r>
    <w:proofErr w:type="spellEnd"/>
    <w:r w:rsidR="00FA6AF0" w:rsidRPr="00FA6AF0">
      <w:rPr>
        <w:i/>
        <w:sz w:val="18"/>
        <w:szCs w:val="18"/>
      </w:rPr>
      <w:t xml:space="preserve"> </w:t>
    </w:r>
    <w:r w:rsidRPr="007D2B9E">
      <w:rPr>
        <w:i/>
        <w:sz w:val="18"/>
        <w:szCs w:val="18"/>
      </w:rPr>
      <w:t xml:space="preserve">oraz maszyn </w:t>
    </w:r>
    <w:proofErr w:type="spellStart"/>
    <w:r w:rsidRPr="007D2B9E">
      <w:rPr>
        <w:i/>
        <w:sz w:val="18"/>
        <w:szCs w:val="18"/>
      </w:rPr>
      <w:t>vendingowych</w:t>
    </w:r>
    <w:proofErr w:type="spellEnd"/>
    <w:r>
      <w:rPr>
        <w:i/>
        <w:sz w:val="18"/>
        <w:szCs w:val="18"/>
      </w:rPr>
      <w:t>.</w:t>
    </w:r>
  </w:p>
  <w:bookmarkEnd w:id="11"/>
  <w:p w14:paraId="00E97F2C" w14:textId="55B1A520" w:rsidR="002D5453" w:rsidRDefault="002D5453" w:rsidP="00942D67">
    <w:pPr>
      <w:pStyle w:val="Stopka"/>
      <w:tabs>
        <w:tab w:val="center" w:pos="5102"/>
        <w:tab w:val="right" w:pos="10205"/>
      </w:tabs>
      <w:jc w:val="right"/>
    </w:pPr>
    <w:r>
      <w:fldChar w:fldCharType="begin"/>
    </w:r>
    <w:r>
      <w:instrText>PAGE   \* MERGEFORMAT</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2D5453" w:rsidRDefault="002D5453" w:rsidP="002C758C">
      <w:r>
        <w:separator/>
      </w:r>
    </w:p>
  </w:footnote>
  <w:footnote w:type="continuationSeparator" w:id="0">
    <w:p w14:paraId="43B7BB2D" w14:textId="77777777" w:rsidR="002D5453" w:rsidRDefault="002D5453" w:rsidP="002C758C">
      <w:r>
        <w:continuationSeparator/>
      </w:r>
    </w:p>
  </w:footnote>
  <w:footnote w:id="1">
    <w:p w14:paraId="33521F94" w14:textId="7E415FDB" w:rsidR="002D5453" w:rsidRPr="00E20205" w:rsidRDefault="002D5453" w:rsidP="0085417C">
      <w:pPr>
        <w:pStyle w:val="Tekstprzypisudolnego"/>
        <w:jc w:val="both"/>
        <w:rPr>
          <w:sz w:val="16"/>
          <w:szCs w:val="16"/>
        </w:rPr>
      </w:pPr>
      <w:r w:rsidRPr="00E20205">
        <w:rPr>
          <w:rStyle w:val="Odwoanieprzypisudolnego"/>
          <w:b/>
          <w:sz w:val="16"/>
          <w:szCs w:val="16"/>
        </w:rPr>
        <w:footnoteRef/>
      </w:r>
      <w:r w:rsidRPr="00E20205">
        <w:rPr>
          <w:sz w:val="16"/>
          <w:szCs w:val="16"/>
        </w:rPr>
        <w:t xml:space="preserve"> </w:t>
      </w:r>
      <w:r w:rsidRPr="00E20205">
        <w:rPr>
          <w:i/>
          <w:iCs/>
          <w:sz w:val="16"/>
          <w:szCs w:val="16"/>
        </w:rPr>
        <w:t>w przypadku składania oferty przez więcej niż jednego Wykonawcę wymaga się wypełnienia dla każdego Wykonawcy osobno;</w:t>
      </w:r>
    </w:p>
  </w:footnote>
  <w:footnote w:id="2">
    <w:p w14:paraId="709240DD" w14:textId="77777777" w:rsidR="002D5453" w:rsidRPr="00E20205" w:rsidRDefault="002D5453" w:rsidP="0085417C">
      <w:pPr>
        <w:pStyle w:val="Tekstpodstawowy3"/>
        <w:jc w:val="both"/>
        <w:rPr>
          <w:b w:val="0"/>
          <w:sz w:val="16"/>
          <w:szCs w:val="16"/>
          <w:vertAlign w:val="superscript"/>
          <w:lang w:val="pl-PL"/>
        </w:rPr>
      </w:pPr>
      <w:r w:rsidRPr="00E20205">
        <w:rPr>
          <w:rStyle w:val="Odwoanieprzypisudolnego"/>
          <w:sz w:val="16"/>
          <w:szCs w:val="16"/>
        </w:rPr>
        <w:footnoteRef/>
      </w:r>
      <w:r w:rsidRPr="00E20205">
        <w:rPr>
          <w:b w:val="0"/>
          <w:sz w:val="16"/>
          <w:szCs w:val="16"/>
        </w:rPr>
        <w:t xml:space="preserve"> </w:t>
      </w:r>
      <w:r w:rsidRPr="00E20205">
        <w:rPr>
          <w:b w:val="0"/>
          <w:i/>
          <w:sz w:val="16"/>
          <w:szCs w:val="16"/>
        </w:rPr>
        <w:t>niewłaściwe skreślić;</w:t>
      </w:r>
    </w:p>
  </w:footnote>
  <w:footnote w:id="3">
    <w:p w14:paraId="35CF3ECB" w14:textId="77777777" w:rsidR="002D5453" w:rsidRPr="00E20205" w:rsidRDefault="002D5453" w:rsidP="0085417C">
      <w:pPr>
        <w:pStyle w:val="Tekstpodstawowy3"/>
        <w:jc w:val="both"/>
        <w:rPr>
          <w:b w:val="0"/>
          <w:i/>
          <w:sz w:val="16"/>
          <w:szCs w:val="16"/>
        </w:rPr>
      </w:pPr>
      <w:r w:rsidRPr="00E20205">
        <w:rPr>
          <w:rStyle w:val="Odwoanieprzypisudolnego"/>
          <w:sz w:val="16"/>
          <w:szCs w:val="16"/>
        </w:rPr>
        <w:footnoteRef/>
      </w:r>
      <w:r w:rsidRPr="00E20205">
        <w:rPr>
          <w:b w:val="0"/>
          <w:sz w:val="16"/>
          <w:szCs w:val="16"/>
        </w:rPr>
        <w:t xml:space="preserve"> </w:t>
      </w:r>
      <w:r w:rsidRPr="00E20205">
        <w:rPr>
          <w:b w:val="0"/>
          <w:i/>
          <w:sz w:val="16"/>
          <w:szCs w:val="16"/>
        </w:rPr>
        <w:t>należy podać firmy Podwykonawców oraz części zamówienia, które zostaną powierzone Podwykonawcom</w:t>
      </w:r>
      <w:r w:rsidRPr="00E20205">
        <w:rPr>
          <w:b w:val="0"/>
          <w:i/>
          <w:sz w:val="16"/>
          <w:szCs w:val="16"/>
          <w:lang w:val="pl-PL"/>
        </w:rPr>
        <w:t>, o ile są wiadome</w:t>
      </w:r>
      <w:r w:rsidRPr="00E20205">
        <w:rPr>
          <w:b w:val="0"/>
          <w:i/>
          <w:sz w:val="16"/>
          <w:szCs w:val="16"/>
        </w:rPr>
        <w:t>;</w:t>
      </w:r>
    </w:p>
  </w:footnote>
  <w:footnote w:id="4">
    <w:p w14:paraId="6AA8C9C9" w14:textId="77777777" w:rsidR="002D5453" w:rsidRPr="00E20205" w:rsidRDefault="002D5453" w:rsidP="0085417C">
      <w:pPr>
        <w:pStyle w:val="Tekstpodstawowy3"/>
        <w:ind w:left="142" w:hanging="142"/>
        <w:jc w:val="both"/>
        <w:rPr>
          <w:b w:val="0"/>
          <w:i/>
          <w:sz w:val="16"/>
          <w:szCs w:val="16"/>
          <w:lang w:val="pl-PL"/>
        </w:rPr>
      </w:pPr>
      <w:r w:rsidRPr="00E20205">
        <w:rPr>
          <w:rStyle w:val="Odwoanieprzypisudolnego"/>
          <w:sz w:val="16"/>
          <w:szCs w:val="16"/>
        </w:rPr>
        <w:footnoteRef/>
      </w:r>
      <w:r w:rsidRPr="00E20205">
        <w:rPr>
          <w:sz w:val="16"/>
          <w:szCs w:val="16"/>
        </w:rPr>
        <w:t xml:space="preserve"> </w:t>
      </w:r>
      <w:r w:rsidRPr="00E20205">
        <w:rPr>
          <w:b w:val="0"/>
          <w:i/>
          <w:sz w:val="16"/>
          <w:szCs w:val="16"/>
        </w:rPr>
        <w:t>podać nr stron, z których informacje oferty są uprawnione do utajnienia, w przypadku braku stron uprawnionych do utajnienia należy pole zakropkowane skreślić</w:t>
      </w:r>
      <w:r w:rsidRPr="00E20205">
        <w:rPr>
          <w:b w:val="0"/>
          <w:i/>
          <w:sz w:val="16"/>
          <w:szCs w:val="16"/>
          <w:lang w:val="pl-PL"/>
        </w:rPr>
        <w:t>;</w:t>
      </w:r>
    </w:p>
  </w:footnote>
  <w:footnote w:id="5">
    <w:p w14:paraId="3FF5B74D" w14:textId="77777777" w:rsidR="0052245E" w:rsidRPr="004D4901" w:rsidRDefault="0052245E" w:rsidP="0052245E">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5085E15C" w14:textId="77777777" w:rsidR="0052245E" w:rsidRPr="009F7748" w:rsidRDefault="0052245E" w:rsidP="0052245E">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3B235ED6" w14:textId="77777777" w:rsidR="0052245E" w:rsidRPr="000C703C" w:rsidRDefault="0052245E" w:rsidP="0052245E">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56FA1E78" w14:textId="77777777" w:rsidR="0052245E" w:rsidRDefault="0052245E" w:rsidP="0052245E">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2A833AF1" w14:textId="77777777" w:rsidR="002D5453" w:rsidRPr="00E20205" w:rsidRDefault="002D5453" w:rsidP="00905550">
      <w:pPr>
        <w:pStyle w:val="Tekstprzypisudolnego"/>
        <w:jc w:val="both"/>
        <w:rPr>
          <w:i/>
          <w:iCs/>
          <w:sz w:val="16"/>
          <w:szCs w:val="16"/>
        </w:rPr>
      </w:pPr>
      <w:r w:rsidRPr="00E20205">
        <w:rPr>
          <w:rStyle w:val="Odwoanieprzypisudolnego"/>
          <w:bCs/>
          <w:i/>
          <w:iCs/>
          <w:sz w:val="16"/>
          <w:szCs w:val="16"/>
        </w:rPr>
        <w:footnoteRef/>
      </w:r>
      <w:r w:rsidRPr="00E20205">
        <w:rPr>
          <w:bCs/>
          <w:i/>
          <w:iCs/>
          <w:sz w:val="16"/>
          <w:szCs w:val="16"/>
        </w:rPr>
        <w:t xml:space="preserve"> </w:t>
      </w:r>
      <w:r w:rsidRPr="00E20205">
        <w:rPr>
          <w:i/>
          <w:iCs/>
          <w:sz w:val="16"/>
          <w:szCs w:val="16"/>
        </w:rPr>
        <w:t xml:space="preserve">niewłaściwe skreślić, zgodnie z definicją: </w:t>
      </w:r>
    </w:p>
    <w:p w14:paraId="0778EC65" w14:textId="77777777" w:rsidR="002D5453" w:rsidRPr="00E20205" w:rsidRDefault="002D5453" w:rsidP="00905550">
      <w:pPr>
        <w:pStyle w:val="Tekstprzypisudolnego"/>
        <w:ind w:left="142"/>
        <w:jc w:val="both"/>
        <w:rPr>
          <w:i/>
          <w:iCs/>
          <w:sz w:val="16"/>
          <w:szCs w:val="16"/>
        </w:rPr>
      </w:pPr>
      <w:r w:rsidRPr="00E20205">
        <w:rPr>
          <w:i/>
          <w:iCs/>
          <w:sz w:val="16"/>
          <w:szCs w:val="16"/>
          <w:u w:val="single"/>
        </w:rPr>
        <w:t>Mikroprzedsiębiorstwo:</w:t>
      </w:r>
      <w:r w:rsidRPr="00E20205">
        <w:rPr>
          <w:i/>
          <w:iCs/>
          <w:sz w:val="16"/>
          <w:szCs w:val="16"/>
        </w:rPr>
        <w:t xml:space="preserve"> zatrudnia mniej niż 10 osób, a jego roczny obrót lub roczna suma bilansowa nie przekracza 2 mln EUR.</w:t>
      </w:r>
    </w:p>
    <w:p w14:paraId="4511A50D" w14:textId="77777777" w:rsidR="002D5453" w:rsidRPr="00E20205" w:rsidRDefault="002D5453" w:rsidP="00905550">
      <w:pPr>
        <w:pStyle w:val="Tekstprzypisudolnego"/>
        <w:ind w:left="142"/>
        <w:jc w:val="both"/>
        <w:rPr>
          <w:i/>
          <w:iCs/>
          <w:sz w:val="16"/>
          <w:szCs w:val="16"/>
        </w:rPr>
      </w:pPr>
      <w:r w:rsidRPr="00E20205">
        <w:rPr>
          <w:i/>
          <w:iCs/>
          <w:sz w:val="16"/>
          <w:szCs w:val="16"/>
          <w:u w:val="single"/>
        </w:rPr>
        <w:t>Małe przedsiębiorstwo</w:t>
      </w:r>
      <w:r w:rsidRPr="00E20205">
        <w:rPr>
          <w:i/>
          <w:iCs/>
          <w:sz w:val="16"/>
          <w:szCs w:val="16"/>
        </w:rPr>
        <w:t>: zatrudnia mniej niż 50 osób, a jego roczny obrót lub roczna suma bilansowa nie przekracza 10 mln EUR.</w:t>
      </w:r>
    </w:p>
    <w:p w14:paraId="50F5ACB4" w14:textId="77777777" w:rsidR="002D5453" w:rsidRPr="00E20205" w:rsidRDefault="002D5453" w:rsidP="00905550">
      <w:pPr>
        <w:pStyle w:val="Tekstprzypisudolnego"/>
        <w:ind w:left="142"/>
        <w:jc w:val="both"/>
        <w:rPr>
          <w:i/>
          <w:iCs/>
          <w:sz w:val="16"/>
          <w:szCs w:val="16"/>
        </w:rPr>
      </w:pPr>
      <w:r w:rsidRPr="00E20205">
        <w:rPr>
          <w:i/>
          <w:iCs/>
          <w:sz w:val="16"/>
          <w:szCs w:val="16"/>
          <w:u w:val="single"/>
        </w:rPr>
        <w:t>Średnie przedsiębiorstwo</w:t>
      </w:r>
      <w:r w:rsidRPr="00E20205">
        <w:rPr>
          <w:i/>
          <w:iCs/>
          <w:sz w:val="16"/>
          <w:szCs w:val="16"/>
        </w:rPr>
        <w:t>: nie jest mikroprzedsiębiorstwem ani małym przedsiębiorstwem, zatrudnia mniej niż 250 osób, a jego roczny obrót nie przekracza 50 mln EUR lub roczna suma bilansowa nie przekracza 43 mln EUR.</w:t>
      </w:r>
    </w:p>
    <w:p w14:paraId="7BEF4C14" w14:textId="77777777" w:rsidR="002D5453" w:rsidRPr="00E20205" w:rsidRDefault="002D5453" w:rsidP="00905550">
      <w:pPr>
        <w:pStyle w:val="Tekstprzypisudolnego"/>
        <w:ind w:left="142"/>
        <w:jc w:val="both"/>
        <w:rPr>
          <w:i/>
          <w:iCs/>
          <w:sz w:val="16"/>
          <w:szCs w:val="16"/>
        </w:rPr>
      </w:pPr>
      <w:r w:rsidRPr="00E20205">
        <w:rPr>
          <w:i/>
          <w:iCs/>
          <w:sz w:val="16"/>
          <w:szCs w:val="16"/>
          <w:u w:val="single"/>
        </w:rPr>
        <w:t>Duże przedsiębiorstwo</w:t>
      </w:r>
      <w:r w:rsidRPr="00E20205">
        <w:rPr>
          <w:i/>
          <w:iCs/>
          <w:sz w:val="16"/>
          <w:szCs w:val="16"/>
        </w:rPr>
        <w:t>: nie jest mikroprzedsiębiorstwem, małym przedsiębiorstwem ani średnim przedsiębiorstwem.</w:t>
      </w:r>
    </w:p>
  </w:footnote>
  <w:footnote w:id="10">
    <w:p w14:paraId="63839E68" w14:textId="77777777" w:rsidR="00DD40F4" w:rsidRDefault="00DD40F4" w:rsidP="00DD40F4">
      <w:pPr>
        <w:pStyle w:val="Tekstprzypisudolnego"/>
      </w:pPr>
      <w:r>
        <w:rPr>
          <w:rStyle w:val="Odwoanieprzypisudolnego"/>
        </w:rPr>
        <w:footnoteRef/>
      </w:r>
      <w:r>
        <w:t xml:space="preserve"> </w:t>
      </w:r>
      <w:r w:rsidRPr="0013634F">
        <w:rPr>
          <w:i/>
          <w:sz w:val="16"/>
          <w:szCs w:val="16"/>
        </w:rPr>
        <w:t xml:space="preserve">Należy </w:t>
      </w:r>
      <w:r>
        <w:rPr>
          <w:i/>
          <w:sz w:val="16"/>
          <w:szCs w:val="16"/>
        </w:rPr>
        <w:t xml:space="preserve">podać </w:t>
      </w:r>
      <w:r w:rsidRPr="0013634F">
        <w:rPr>
          <w:i/>
          <w:sz w:val="16"/>
          <w:szCs w:val="16"/>
        </w:rPr>
        <w:t>nazwę i adres Wykonawcy</w:t>
      </w:r>
    </w:p>
  </w:footnote>
  <w:footnote w:id="11">
    <w:p w14:paraId="4B60D8B1" w14:textId="77777777" w:rsidR="00DD40F4" w:rsidRPr="009C5D86" w:rsidRDefault="00DD40F4" w:rsidP="00DD40F4">
      <w:pPr>
        <w:pStyle w:val="Tekstprzypisudolnego"/>
        <w:rPr>
          <w:i/>
          <w:sz w:val="16"/>
          <w:szCs w:val="16"/>
        </w:rPr>
      </w:pPr>
      <w:r>
        <w:rPr>
          <w:rStyle w:val="Odwoanieprzypisudolnego"/>
        </w:rPr>
        <w:footnoteRef/>
      </w:r>
      <w:r>
        <w:t xml:space="preserve"> </w:t>
      </w:r>
      <w:r w:rsidRPr="009C5D86">
        <w:rPr>
          <w:i/>
          <w:sz w:val="16"/>
          <w:szCs w:val="16"/>
        </w:rPr>
        <w:t>Niepotrzebne skreślić</w:t>
      </w:r>
    </w:p>
  </w:footnote>
  <w:footnote w:id="12">
    <w:p w14:paraId="51BAB450" w14:textId="77777777" w:rsidR="002D5453" w:rsidRPr="008958DE" w:rsidRDefault="002D5453" w:rsidP="00B20A25">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361175BC" w:rsidR="002D5453" w:rsidRPr="00D474E7" w:rsidRDefault="002D5453" w:rsidP="00D474E7">
    <w:pPr>
      <w:pStyle w:val="Nagwek"/>
      <w:ind w:right="360"/>
      <w:rPr>
        <w:i/>
        <w:sz w:val="18"/>
        <w:szCs w:val="18"/>
      </w:rPr>
    </w:pPr>
    <w:r w:rsidRPr="00221A68">
      <w:rPr>
        <w:i/>
        <w:sz w:val="18"/>
        <w:szCs w:val="18"/>
      </w:rPr>
      <w:t>Numer postępowania</w:t>
    </w:r>
    <w:r w:rsidRPr="00710BC3">
      <w:rPr>
        <w:i/>
        <w:sz w:val="18"/>
        <w:szCs w:val="18"/>
      </w:rPr>
      <w:t xml:space="preserve">: </w:t>
    </w:r>
    <w:r>
      <w:rPr>
        <w:i/>
        <w:sz w:val="18"/>
        <w:szCs w:val="18"/>
      </w:rPr>
      <w:t>02</w:t>
    </w:r>
    <w:r w:rsidRPr="00710BC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42717B"/>
    <w:multiLevelType w:val="hybridMultilevel"/>
    <w:tmpl w:val="60007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17"/>
    <w:lvlOverride w:ilvl="0">
      <w:startOverride w:val="1"/>
    </w:lvlOverride>
  </w:num>
  <w:num w:numId="3">
    <w:abstractNumId w:val="8"/>
  </w:num>
  <w:num w:numId="4">
    <w:abstractNumId w:val="0"/>
  </w:num>
  <w:num w:numId="5">
    <w:abstractNumId w:val="16"/>
  </w:num>
  <w:num w:numId="6">
    <w:abstractNumId w:val="2"/>
  </w:num>
  <w:num w:numId="7">
    <w:abstractNumId w:val="3"/>
  </w:num>
  <w:num w:numId="8">
    <w:abstractNumId w:val="13"/>
  </w:num>
  <w:num w:numId="9">
    <w:abstractNumId w:val="4"/>
  </w:num>
  <w:num w:numId="10">
    <w:abstractNumId w:val="29"/>
  </w:num>
  <w:num w:numId="11">
    <w:abstractNumId w:val="6"/>
  </w:num>
  <w:num w:numId="12">
    <w:abstractNumId w:val="21"/>
  </w:num>
  <w:num w:numId="13">
    <w:abstractNumId w:val="24"/>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6"/>
  </w:num>
  <w:num w:numId="30">
    <w:abstractNumId w:val="1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3DCC"/>
    <w:rsid w:val="0000497A"/>
    <w:rsid w:val="00005410"/>
    <w:rsid w:val="00005861"/>
    <w:rsid w:val="00005E1D"/>
    <w:rsid w:val="00006290"/>
    <w:rsid w:val="000074FA"/>
    <w:rsid w:val="00007F29"/>
    <w:rsid w:val="00010505"/>
    <w:rsid w:val="0001184D"/>
    <w:rsid w:val="00011F0B"/>
    <w:rsid w:val="00012193"/>
    <w:rsid w:val="00013D8F"/>
    <w:rsid w:val="000140E4"/>
    <w:rsid w:val="0001497F"/>
    <w:rsid w:val="000153DD"/>
    <w:rsid w:val="0001551D"/>
    <w:rsid w:val="0001557B"/>
    <w:rsid w:val="00015A34"/>
    <w:rsid w:val="0002006C"/>
    <w:rsid w:val="00020393"/>
    <w:rsid w:val="0002096C"/>
    <w:rsid w:val="0002103F"/>
    <w:rsid w:val="000217EA"/>
    <w:rsid w:val="000222A8"/>
    <w:rsid w:val="0002242A"/>
    <w:rsid w:val="000231CE"/>
    <w:rsid w:val="000231FC"/>
    <w:rsid w:val="000235DE"/>
    <w:rsid w:val="000237C1"/>
    <w:rsid w:val="0002590E"/>
    <w:rsid w:val="0002639D"/>
    <w:rsid w:val="00026455"/>
    <w:rsid w:val="00026FF4"/>
    <w:rsid w:val="00027B52"/>
    <w:rsid w:val="00027D16"/>
    <w:rsid w:val="00027F00"/>
    <w:rsid w:val="00030730"/>
    <w:rsid w:val="00030A14"/>
    <w:rsid w:val="00033A31"/>
    <w:rsid w:val="00034E47"/>
    <w:rsid w:val="00034EA6"/>
    <w:rsid w:val="000357D4"/>
    <w:rsid w:val="00036969"/>
    <w:rsid w:val="000414E0"/>
    <w:rsid w:val="00041A11"/>
    <w:rsid w:val="000421BA"/>
    <w:rsid w:val="00042A2F"/>
    <w:rsid w:val="00042B18"/>
    <w:rsid w:val="0004409D"/>
    <w:rsid w:val="00044A95"/>
    <w:rsid w:val="00044C53"/>
    <w:rsid w:val="000453E5"/>
    <w:rsid w:val="00045768"/>
    <w:rsid w:val="00046802"/>
    <w:rsid w:val="00047669"/>
    <w:rsid w:val="000478EE"/>
    <w:rsid w:val="00047E2F"/>
    <w:rsid w:val="000503F2"/>
    <w:rsid w:val="00051BEC"/>
    <w:rsid w:val="0005244D"/>
    <w:rsid w:val="0005258E"/>
    <w:rsid w:val="000528FF"/>
    <w:rsid w:val="00052D3E"/>
    <w:rsid w:val="00053958"/>
    <w:rsid w:val="00053E71"/>
    <w:rsid w:val="00056AF9"/>
    <w:rsid w:val="00056BED"/>
    <w:rsid w:val="00060E0F"/>
    <w:rsid w:val="000623C9"/>
    <w:rsid w:val="000635E6"/>
    <w:rsid w:val="00063B1A"/>
    <w:rsid w:val="00063BF5"/>
    <w:rsid w:val="000645DF"/>
    <w:rsid w:val="00064AB3"/>
    <w:rsid w:val="00065105"/>
    <w:rsid w:val="00065BB2"/>
    <w:rsid w:val="00065BB5"/>
    <w:rsid w:val="00066137"/>
    <w:rsid w:val="00066DE4"/>
    <w:rsid w:val="00070804"/>
    <w:rsid w:val="00071761"/>
    <w:rsid w:val="00071FC8"/>
    <w:rsid w:val="0007224B"/>
    <w:rsid w:val="0007279E"/>
    <w:rsid w:val="00072E8A"/>
    <w:rsid w:val="0007342F"/>
    <w:rsid w:val="00073635"/>
    <w:rsid w:val="00074233"/>
    <w:rsid w:val="000749B0"/>
    <w:rsid w:val="000757AE"/>
    <w:rsid w:val="00077806"/>
    <w:rsid w:val="00077AC9"/>
    <w:rsid w:val="00080AE5"/>
    <w:rsid w:val="00081330"/>
    <w:rsid w:val="0008162A"/>
    <w:rsid w:val="00082242"/>
    <w:rsid w:val="000824AD"/>
    <w:rsid w:val="0008254D"/>
    <w:rsid w:val="000827AA"/>
    <w:rsid w:val="00083223"/>
    <w:rsid w:val="000842EE"/>
    <w:rsid w:val="00087C73"/>
    <w:rsid w:val="0009003B"/>
    <w:rsid w:val="00090A11"/>
    <w:rsid w:val="000920C0"/>
    <w:rsid w:val="00092CB2"/>
    <w:rsid w:val="000935F6"/>
    <w:rsid w:val="00094607"/>
    <w:rsid w:val="0009489F"/>
    <w:rsid w:val="0009493C"/>
    <w:rsid w:val="00095DC2"/>
    <w:rsid w:val="00096110"/>
    <w:rsid w:val="00096F53"/>
    <w:rsid w:val="000971F8"/>
    <w:rsid w:val="00097B7C"/>
    <w:rsid w:val="000A1F9E"/>
    <w:rsid w:val="000A3555"/>
    <w:rsid w:val="000A3A96"/>
    <w:rsid w:val="000A5B6D"/>
    <w:rsid w:val="000A61D0"/>
    <w:rsid w:val="000A698E"/>
    <w:rsid w:val="000A6D8A"/>
    <w:rsid w:val="000A73BA"/>
    <w:rsid w:val="000A7E49"/>
    <w:rsid w:val="000B0609"/>
    <w:rsid w:val="000B0FFC"/>
    <w:rsid w:val="000B1920"/>
    <w:rsid w:val="000B2962"/>
    <w:rsid w:val="000B2EA8"/>
    <w:rsid w:val="000B2EE8"/>
    <w:rsid w:val="000B3618"/>
    <w:rsid w:val="000B4E72"/>
    <w:rsid w:val="000B6E0E"/>
    <w:rsid w:val="000B6E6E"/>
    <w:rsid w:val="000B7EE9"/>
    <w:rsid w:val="000B7F6A"/>
    <w:rsid w:val="000C0032"/>
    <w:rsid w:val="000C0F78"/>
    <w:rsid w:val="000C1874"/>
    <w:rsid w:val="000C1A77"/>
    <w:rsid w:val="000C1B1E"/>
    <w:rsid w:val="000C27BC"/>
    <w:rsid w:val="000C31F7"/>
    <w:rsid w:val="000C3B8A"/>
    <w:rsid w:val="000C3CF1"/>
    <w:rsid w:val="000C3F05"/>
    <w:rsid w:val="000C4417"/>
    <w:rsid w:val="000C48FF"/>
    <w:rsid w:val="000C5705"/>
    <w:rsid w:val="000C595B"/>
    <w:rsid w:val="000C5B29"/>
    <w:rsid w:val="000C5E04"/>
    <w:rsid w:val="000C6025"/>
    <w:rsid w:val="000C6545"/>
    <w:rsid w:val="000C7C57"/>
    <w:rsid w:val="000D0172"/>
    <w:rsid w:val="000D026C"/>
    <w:rsid w:val="000D0344"/>
    <w:rsid w:val="000D0544"/>
    <w:rsid w:val="000D0873"/>
    <w:rsid w:val="000D150D"/>
    <w:rsid w:val="000D16F6"/>
    <w:rsid w:val="000D2430"/>
    <w:rsid w:val="000D5AB7"/>
    <w:rsid w:val="000D67FF"/>
    <w:rsid w:val="000D6D8B"/>
    <w:rsid w:val="000D6F08"/>
    <w:rsid w:val="000D7523"/>
    <w:rsid w:val="000D77BD"/>
    <w:rsid w:val="000E0127"/>
    <w:rsid w:val="000E06B7"/>
    <w:rsid w:val="000E0807"/>
    <w:rsid w:val="000E0846"/>
    <w:rsid w:val="000E0BCE"/>
    <w:rsid w:val="000E0E71"/>
    <w:rsid w:val="000E15AE"/>
    <w:rsid w:val="000E19FA"/>
    <w:rsid w:val="000E2768"/>
    <w:rsid w:val="000E2A80"/>
    <w:rsid w:val="000E2B0C"/>
    <w:rsid w:val="000E340E"/>
    <w:rsid w:val="000E35E4"/>
    <w:rsid w:val="000E38B5"/>
    <w:rsid w:val="000E3A3C"/>
    <w:rsid w:val="000E3AE2"/>
    <w:rsid w:val="000E3E3E"/>
    <w:rsid w:val="000E46BB"/>
    <w:rsid w:val="000E4DED"/>
    <w:rsid w:val="000E50F1"/>
    <w:rsid w:val="000E5318"/>
    <w:rsid w:val="000E547D"/>
    <w:rsid w:val="000E6F03"/>
    <w:rsid w:val="000E7BB2"/>
    <w:rsid w:val="000E7F1A"/>
    <w:rsid w:val="000F0242"/>
    <w:rsid w:val="000F12A5"/>
    <w:rsid w:val="000F295E"/>
    <w:rsid w:val="000F29AB"/>
    <w:rsid w:val="000F2AB9"/>
    <w:rsid w:val="000F2DE6"/>
    <w:rsid w:val="000F2E0B"/>
    <w:rsid w:val="000F2F48"/>
    <w:rsid w:val="000F3533"/>
    <w:rsid w:val="000F35DB"/>
    <w:rsid w:val="000F3922"/>
    <w:rsid w:val="000F5F0C"/>
    <w:rsid w:val="000F6B70"/>
    <w:rsid w:val="000F7305"/>
    <w:rsid w:val="000F7430"/>
    <w:rsid w:val="000F7EAA"/>
    <w:rsid w:val="000F7F80"/>
    <w:rsid w:val="0010252E"/>
    <w:rsid w:val="00103962"/>
    <w:rsid w:val="00104509"/>
    <w:rsid w:val="00104B44"/>
    <w:rsid w:val="001051EF"/>
    <w:rsid w:val="0010525F"/>
    <w:rsid w:val="0010571C"/>
    <w:rsid w:val="00105733"/>
    <w:rsid w:val="0010618C"/>
    <w:rsid w:val="00107562"/>
    <w:rsid w:val="0011064C"/>
    <w:rsid w:val="00110BD8"/>
    <w:rsid w:val="00112BBF"/>
    <w:rsid w:val="00113374"/>
    <w:rsid w:val="00113676"/>
    <w:rsid w:val="001137BE"/>
    <w:rsid w:val="001137E5"/>
    <w:rsid w:val="00113E04"/>
    <w:rsid w:val="00113EF1"/>
    <w:rsid w:val="00114681"/>
    <w:rsid w:val="00115255"/>
    <w:rsid w:val="00116534"/>
    <w:rsid w:val="001165FF"/>
    <w:rsid w:val="00117268"/>
    <w:rsid w:val="00120219"/>
    <w:rsid w:val="0012033A"/>
    <w:rsid w:val="00121DD9"/>
    <w:rsid w:val="00122637"/>
    <w:rsid w:val="00122A88"/>
    <w:rsid w:val="00122DD2"/>
    <w:rsid w:val="00123063"/>
    <w:rsid w:val="00124B8E"/>
    <w:rsid w:val="00124DDA"/>
    <w:rsid w:val="001255A1"/>
    <w:rsid w:val="00125CD7"/>
    <w:rsid w:val="00126156"/>
    <w:rsid w:val="0012631F"/>
    <w:rsid w:val="0012691D"/>
    <w:rsid w:val="00127243"/>
    <w:rsid w:val="00130058"/>
    <w:rsid w:val="001305D0"/>
    <w:rsid w:val="001309DA"/>
    <w:rsid w:val="0013124B"/>
    <w:rsid w:val="00131B02"/>
    <w:rsid w:val="00132032"/>
    <w:rsid w:val="001351F9"/>
    <w:rsid w:val="00135569"/>
    <w:rsid w:val="00135624"/>
    <w:rsid w:val="00135A7E"/>
    <w:rsid w:val="00135CD7"/>
    <w:rsid w:val="0013646B"/>
    <w:rsid w:val="00136E23"/>
    <w:rsid w:val="00136EFE"/>
    <w:rsid w:val="001378BE"/>
    <w:rsid w:val="00137B33"/>
    <w:rsid w:val="00137D0E"/>
    <w:rsid w:val="00140C18"/>
    <w:rsid w:val="00140D8D"/>
    <w:rsid w:val="0014167D"/>
    <w:rsid w:val="00142543"/>
    <w:rsid w:val="001435A4"/>
    <w:rsid w:val="0014362D"/>
    <w:rsid w:val="00144001"/>
    <w:rsid w:val="00144EBF"/>
    <w:rsid w:val="001464DB"/>
    <w:rsid w:val="00146F26"/>
    <w:rsid w:val="00147276"/>
    <w:rsid w:val="001477F1"/>
    <w:rsid w:val="00147802"/>
    <w:rsid w:val="00147A25"/>
    <w:rsid w:val="0015041B"/>
    <w:rsid w:val="001512F9"/>
    <w:rsid w:val="00151987"/>
    <w:rsid w:val="00151E1A"/>
    <w:rsid w:val="00152AD9"/>
    <w:rsid w:val="00153BA9"/>
    <w:rsid w:val="001546F4"/>
    <w:rsid w:val="0015605A"/>
    <w:rsid w:val="001567AC"/>
    <w:rsid w:val="001574DD"/>
    <w:rsid w:val="00157BD8"/>
    <w:rsid w:val="00157CF1"/>
    <w:rsid w:val="00157F27"/>
    <w:rsid w:val="00157FD7"/>
    <w:rsid w:val="001601D9"/>
    <w:rsid w:val="001604F6"/>
    <w:rsid w:val="00160777"/>
    <w:rsid w:val="00162497"/>
    <w:rsid w:val="00163587"/>
    <w:rsid w:val="00164D15"/>
    <w:rsid w:val="00164D1A"/>
    <w:rsid w:val="0016575C"/>
    <w:rsid w:val="00165D6A"/>
    <w:rsid w:val="001662CB"/>
    <w:rsid w:val="00166739"/>
    <w:rsid w:val="00171ACC"/>
    <w:rsid w:val="00171F95"/>
    <w:rsid w:val="001720A5"/>
    <w:rsid w:val="0017228C"/>
    <w:rsid w:val="00172A5A"/>
    <w:rsid w:val="001738DE"/>
    <w:rsid w:val="00173AED"/>
    <w:rsid w:val="00174493"/>
    <w:rsid w:val="00174A6A"/>
    <w:rsid w:val="00175281"/>
    <w:rsid w:val="00175DC3"/>
    <w:rsid w:val="0017648B"/>
    <w:rsid w:val="001765AD"/>
    <w:rsid w:val="00176D5D"/>
    <w:rsid w:val="00177063"/>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63EC"/>
    <w:rsid w:val="00186BFD"/>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47D"/>
    <w:rsid w:val="001A2F2B"/>
    <w:rsid w:val="001A3100"/>
    <w:rsid w:val="001A32FF"/>
    <w:rsid w:val="001A39E3"/>
    <w:rsid w:val="001A4522"/>
    <w:rsid w:val="001A4A18"/>
    <w:rsid w:val="001A4CC9"/>
    <w:rsid w:val="001A4F7A"/>
    <w:rsid w:val="001A599F"/>
    <w:rsid w:val="001A5F6C"/>
    <w:rsid w:val="001A65E2"/>
    <w:rsid w:val="001A67B9"/>
    <w:rsid w:val="001A6E12"/>
    <w:rsid w:val="001A71F5"/>
    <w:rsid w:val="001B1488"/>
    <w:rsid w:val="001B21B2"/>
    <w:rsid w:val="001B3553"/>
    <w:rsid w:val="001B3EC9"/>
    <w:rsid w:val="001B4939"/>
    <w:rsid w:val="001B5226"/>
    <w:rsid w:val="001B5A6B"/>
    <w:rsid w:val="001B6169"/>
    <w:rsid w:val="001B6F80"/>
    <w:rsid w:val="001B7EEC"/>
    <w:rsid w:val="001C0229"/>
    <w:rsid w:val="001C0FA3"/>
    <w:rsid w:val="001C10E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0F74"/>
    <w:rsid w:val="001E14A2"/>
    <w:rsid w:val="001E1D11"/>
    <w:rsid w:val="001E30DE"/>
    <w:rsid w:val="001E3EB5"/>
    <w:rsid w:val="001E3F02"/>
    <w:rsid w:val="001E441F"/>
    <w:rsid w:val="001E52BA"/>
    <w:rsid w:val="001E5A80"/>
    <w:rsid w:val="001E6351"/>
    <w:rsid w:val="001E63A2"/>
    <w:rsid w:val="001E654E"/>
    <w:rsid w:val="001E65B5"/>
    <w:rsid w:val="001E6861"/>
    <w:rsid w:val="001E7490"/>
    <w:rsid w:val="001E7745"/>
    <w:rsid w:val="001E79C6"/>
    <w:rsid w:val="001E7DBE"/>
    <w:rsid w:val="001F0015"/>
    <w:rsid w:val="001F03CB"/>
    <w:rsid w:val="001F0EFC"/>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2301"/>
    <w:rsid w:val="002033AE"/>
    <w:rsid w:val="002035AC"/>
    <w:rsid w:val="002039FD"/>
    <w:rsid w:val="0020403A"/>
    <w:rsid w:val="0020444A"/>
    <w:rsid w:val="002045F8"/>
    <w:rsid w:val="0020469F"/>
    <w:rsid w:val="00205341"/>
    <w:rsid w:val="00205485"/>
    <w:rsid w:val="00206336"/>
    <w:rsid w:val="0020676C"/>
    <w:rsid w:val="00206B30"/>
    <w:rsid w:val="00207EB1"/>
    <w:rsid w:val="00207F84"/>
    <w:rsid w:val="00211952"/>
    <w:rsid w:val="00211F90"/>
    <w:rsid w:val="00212234"/>
    <w:rsid w:val="0021360E"/>
    <w:rsid w:val="00213728"/>
    <w:rsid w:val="00213C1B"/>
    <w:rsid w:val="002162E3"/>
    <w:rsid w:val="002171ED"/>
    <w:rsid w:val="00217891"/>
    <w:rsid w:val="00220A88"/>
    <w:rsid w:val="00220B10"/>
    <w:rsid w:val="002214AC"/>
    <w:rsid w:val="00221570"/>
    <w:rsid w:val="002215FA"/>
    <w:rsid w:val="00221722"/>
    <w:rsid w:val="0022175D"/>
    <w:rsid w:val="00221AF4"/>
    <w:rsid w:val="00221B3B"/>
    <w:rsid w:val="00221EC6"/>
    <w:rsid w:val="00222107"/>
    <w:rsid w:val="002224C5"/>
    <w:rsid w:val="002229F5"/>
    <w:rsid w:val="00223B9E"/>
    <w:rsid w:val="00223FEA"/>
    <w:rsid w:val="002242BC"/>
    <w:rsid w:val="0022443C"/>
    <w:rsid w:val="0022444F"/>
    <w:rsid w:val="00224F2B"/>
    <w:rsid w:val="00225753"/>
    <w:rsid w:val="00226344"/>
    <w:rsid w:val="00226DD2"/>
    <w:rsid w:val="00230AE7"/>
    <w:rsid w:val="002311DC"/>
    <w:rsid w:val="00231255"/>
    <w:rsid w:val="002329B5"/>
    <w:rsid w:val="002345D3"/>
    <w:rsid w:val="00234960"/>
    <w:rsid w:val="0023609D"/>
    <w:rsid w:val="00236760"/>
    <w:rsid w:val="002375E6"/>
    <w:rsid w:val="0023776D"/>
    <w:rsid w:val="002402C1"/>
    <w:rsid w:val="00241110"/>
    <w:rsid w:val="002415BC"/>
    <w:rsid w:val="00241928"/>
    <w:rsid w:val="00242260"/>
    <w:rsid w:val="00243200"/>
    <w:rsid w:val="00244641"/>
    <w:rsid w:val="002449C0"/>
    <w:rsid w:val="00244D5F"/>
    <w:rsid w:val="00247228"/>
    <w:rsid w:val="002475B0"/>
    <w:rsid w:val="00250422"/>
    <w:rsid w:val="00250B82"/>
    <w:rsid w:val="00251541"/>
    <w:rsid w:val="0025163E"/>
    <w:rsid w:val="00251D51"/>
    <w:rsid w:val="00252045"/>
    <w:rsid w:val="00252400"/>
    <w:rsid w:val="002529F1"/>
    <w:rsid w:val="00252FA7"/>
    <w:rsid w:val="00253086"/>
    <w:rsid w:val="00254513"/>
    <w:rsid w:val="00254682"/>
    <w:rsid w:val="00254727"/>
    <w:rsid w:val="00254EE2"/>
    <w:rsid w:val="00255E4A"/>
    <w:rsid w:val="00256796"/>
    <w:rsid w:val="00257C0D"/>
    <w:rsid w:val="00260622"/>
    <w:rsid w:val="00260B74"/>
    <w:rsid w:val="00261823"/>
    <w:rsid w:val="00261EC1"/>
    <w:rsid w:val="00261F33"/>
    <w:rsid w:val="002621BC"/>
    <w:rsid w:val="0026359A"/>
    <w:rsid w:val="00264715"/>
    <w:rsid w:val="0026584A"/>
    <w:rsid w:val="0026611C"/>
    <w:rsid w:val="002662E1"/>
    <w:rsid w:val="00266F66"/>
    <w:rsid w:val="00267A78"/>
    <w:rsid w:val="00267C3C"/>
    <w:rsid w:val="00271068"/>
    <w:rsid w:val="002710F4"/>
    <w:rsid w:val="00272483"/>
    <w:rsid w:val="00273DC4"/>
    <w:rsid w:val="0027435D"/>
    <w:rsid w:val="00275506"/>
    <w:rsid w:val="00275A6B"/>
    <w:rsid w:val="00275FAE"/>
    <w:rsid w:val="00276A03"/>
    <w:rsid w:val="00276CD5"/>
    <w:rsid w:val="00280B72"/>
    <w:rsid w:val="00283B8E"/>
    <w:rsid w:val="00283C2A"/>
    <w:rsid w:val="00284C00"/>
    <w:rsid w:val="00284E62"/>
    <w:rsid w:val="002852E6"/>
    <w:rsid w:val="0028723B"/>
    <w:rsid w:val="00287E4D"/>
    <w:rsid w:val="0029023B"/>
    <w:rsid w:val="002909F0"/>
    <w:rsid w:val="00290A3A"/>
    <w:rsid w:val="00292487"/>
    <w:rsid w:val="00292853"/>
    <w:rsid w:val="00292A21"/>
    <w:rsid w:val="00293C52"/>
    <w:rsid w:val="00294560"/>
    <w:rsid w:val="00294785"/>
    <w:rsid w:val="0029504F"/>
    <w:rsid w:val="0029526C"/>
    <w:rsid w:val="002952EA"/>
    <w:rsid w:val="0029620C"/>
    <w:rsid w:val="00297260"/>
    <w:rsid w:val="002A0DB1"/>
    <w:rsid w:val="002A0FE2"/>
    <w:rsid w:val="002A17A2"/>
    <w:rsid w:val="002A17C7"/>
    <w:rsid w:val="002A208A"/>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41D"/>
    <w:rsid w:val="002B3544"/>
    <w:rsid w:val="002B3607"/>
    <w:rsid w:val="002B4002"/>
    <w:rsid w:val="002B4BFD"/>
    <w:rsid w:val="002B50D9"/>
    <w:rsid w:val="002B5ACD"/>
    <w:rsid w:val="002B5B51"/>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47"/>
    <w:rsid w:val="002D4CCE"/>
    <w:rsid w:val="002D5453"/>
    <w:rsid w:val="002D5B07"/>
    <w:rsid w:val="002D63A5"/>
    <w:rsid w:val="002D6B71"/>
    <w:rsid w:val="002D6E03"/>
    <w:rsid w:val="002D7A9A"/>
    <w:rsid w:val="002E11FF"/>
    <w:rsid w:val="002E163F"/>
    <w:rsid w:val="002E1BC0"/>
    <w:rsid w:val="002E1D59"/>
    <w:rsid w:val="002E2319"/>
    <w:rsid w:val="002E23D1"/>
    <w:rsid w:val="002E2D66"/>
    <w:rsid w:val="002E528C"/>
    <w:rsid w:val="002E5922"/>
    <w:rsid w:val="002E6D98"/>
    <w:rsid w:val="002E6E4D"/>
    <w:rsid w:val="002E73DC"/>
    <w:rsid w:val="002F0579"/>
    <w:rsid w:val="002F06D9"/>
    <w:rsid w:val="002F0905"/>
    <w:rsid w:val="002F10FD"/>
    <w:rsid w:val="002F17F3"/>
    <w:rsid w:val="002F196F"/>
    <w:rsid w:val="002F28B1"/>
    <w:rsid w:val="002F3262"/>
    <w:rsid w:val="002F34B9"/>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330"/>
    <w:rsid w:val="00304A5E"/>
    <w:rsid w:val="0030508B"/>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161"/>
    <w:rsid w:val="00317A69"/>
    <w:rsid w:val="00317B19"/>
    <w:rsid w:val="00317C37"/>
    <w:rsid w:val="00320549"/>
    <w:rsid w:val="0032067C"/>
    <w:rsid w:val="003207A0"/>
    <w:rsid w:val="003209A3"/>
    <w:rsid w:val="00320AAF"/>
    <w:rsid w:val="00321EA2"/>
    <w:rsid w:val="00322277"/>
    <w:rsid w:val="00322A4B"/>
    <w:rsid w:val="00323002"/>
    <w:rsid w:val="00323430"/>
    <w:rsid w:val="003239EC"/>
    <w:rsid w:val="00323A8E"/>
    <w:rsid w:val="00324DA0"/>
    <w:rsid w:val="00325C67"/>
    <w:rsid w:val="003264D6"/>
    <w:rsid w:val="003264D9"/>
    <w:rsid w:val="003271C3"/>
    <w:rsid w:val="00327732"/>
    <w:rsid w:val="003323EA"/>
    <w:rsid w:val="0033260C"/>
    <w:rsid w:val="003334F3"/>
    <w:rsid w:val="00333AB6"/>
    <w:rsid w:val="00334F50"/>
    <w:rsid w:val="00335447"/>
    <w:rsid w:val="00336C24"/>
    <w:rsid w:val="00336C7A"/>
    <w:rsid w:val="00337065"/>
    <w:rsid w:val="003372CD"/>
    <w:rsid w:val="00337589"/>
    <w:rsid w:val="00340076"/>
    <w:rsid w:val="00340B4C"/>
    <w:rsid w:val="003422BE"/>
    <w:rsid w:val="003428A2"/>
    <w:rsid w:val="00343A79"/>
    <w:rsid w:val="00344740"/>
    <w:rsid w:val="00344F32"/>
    <w:rsid w:val="003451EC"/>
    <w:rsid w:val="00345A91"/>
    <w:rsid w:val="0034655E"/>
    <w:rsid w:val="00346C12"/>
    <w:rsid w:val="00346D86"/>
    <w:rsid w:val="00347051"/>
    <w:rsid w:val="003471BD"/>
    <w:rsid w:val="003472FD"/>
    <w:rsid w:val="00350A1D"/>
    <w:rsid w:val="00351ACC"/>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5D1"/>
    <w:rsid w:val="00356E2F"/>
    <w:rsid w:val="00357C65"/>
    <w:rsid w:val="00357FAF"/>
    <w:rsid w:val="00360977"/>
    <w:rsid w:val="00360D5C"/>
    <w:rsid w:val="00361357"/>
    <w:rsid w:val="003617E6"/>
    <w:rsid w:val="00363BAF"/>
    <w:rsid w:val="00363F0C"/>
    <w:rsid w:val="00364788"/>
    <w:rsid w:val="0036497C"/>
    <w:rsid w:val="003649BA"/>
    <w:rsid w:val="00365130"/>
    <w:rsid w:val="00365605"/>
    <w:rsid w:val="00366BF0"/>
    <w:rsid w:val="0036747A"/>
    <w:rsid w:val="003674E8"/>
    <w:rsid w:val="00371325"/>
    <w:rsid w:val="00373116"/>
    <w:rsid w:val="0037335E"/>
    <w:rsid w:val="00373A81"/>
    <w:rsid w:val="00374562"/>
    <w:rsid w:val="003756CE"/>
    <w:rsid w:val="00375CE1"/>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5529"/>
    <w:rsid w:val="003914F2"/>
    <w:rsid w:val="003915D0"/>
    <w:rsid w:val="003916D3"/>
    <w:rsid w:val="00392013"/>
    <w:rsid w:val="003922C9"/>
    <w:rsid w:val="0039299C"/>
    <w:rsid w:val="00392B22"/>
    <w:rsid w:val="00393038"/>
    <w:rsid w:val="003955BF"/>
    <w:rsid w:val="00396326"/>
    <w:rsid w:val="00396384"/>
    <w:rsid w:val="003963A9"/>
    <w:rsid w:val="0039685C"/>
    <w:rsid w:val="00397291"/>
    <w:rsid w:val="00397824"/>
    <w:rsid w:val="003A096B"/>
    <w:rsid w:val="003A13CE"/>
    <w:rsid w:val="003A1AB3"/>
    <w:rsid w:val="003A204C"/>
    <w:rsid w:val="003A227F"/>
    <w:rsid w:val="003A3337"/>
    <w:rsid w:val="003A3DF3"/>
    <w:rsid w:val="003A3DF9"/>
    <w:rsid w:val="003A4919"/>
    <w:rsid w:val="003A56E5"/>
    <w:rsid w:val="003A5DF0"/>
    <w:rsid w:val="003A6D72"/>
    <w:rsid w:val="003A6DDC"/>
    <w:rsid w:val="003A6E8E"/>
    <w:rsid w:val="003A765E"/>
    <w:rsid w:val="003A7A55"/>
    <w:rsid w:val="003B0281"/>
    <w:rsid w:val="003B031C"/>
    <w:rsid w:val="003B05EE"/>
    <w:rsid w:val="003B09A5"/>
    <w:rsid w:val="003B0EF0"/>
    <w:rsid w:val="003B1B13"/>
    <w:rsid w:val="003B1D0A"/>
    <w:rsid w:val="003B21AE"/>
    <w:rsid w:val="003B21F2"/>
    <w:rsid w:val="003B2C48"/>
    <w:rsid w:val="003B2FF6"/>
    <w:rsid w:val="003B4799"/>
    <w:rsid w:val="003B4E0B"/>
    <w:rsid w:val="003B563E"/>
    <w:rsid w:val="003B5FA6"/>
    <w:rsid w:val="003B607A"/>
    <w:rsid w:val="003B6473"/>
    <w:rsid w:val="003B6773"/>
    <w:rsid w:val="003B6C13"/>
    <w:rsid w:val="003B717D"/>
    <w:rsid w:val="003B7D91"/>
    <w:rsid w:val="003C0010"/>
    <w:rsid w:val="003C08D4"/>
    <w:rsid w:val="003C1093"/>
    <w:rsid w:val="003C2C51"/>
    <w:rsid w:val="003C2CFD"/>
    <w:rsid w:val="003C4ADB"/>
    <w:rsid w:val="003C4D94"/>
    <w:rsid w:val="003C542A"/>
    <w:rsid w:val="003C562C"/>
    <w:rsid w:val="003C6C30"/>
    <w:rsid w:val="003D0FEA"/>
    <w:rsid w:val="003D169F"/>
    <w:rsid w:val="003D1962"/>
    <w:rsid w:val="003D3B90"/>
    <w:rsid w:val="003D4C30"/>
    <w:rsid w:val="003D5393"/>
    <w:rsid w:val="003D642A"/>
    <w:rsid w:val="003D723B"/>
    <w:rsid w:val="003D7CFE"/>
    <w:rsid w:val="003D7D46"/>
    <w:rsid w:val="003D7F17"/>
    <w:rsid w:val="003E076B"/>
    <w:rsid w:val="003E192E"/>
    <w:rsid w:val="003E2D4A"/>
    <w:rsid w:val="003E488E"/>
    <w:rsid w:val="003E4BC3"/>
    <w:rsid w:val="003E4C44"/>
    <w:rsid w:val="003E4E21"/>
    <w:rsid w:val="003E5352"/>
    <w:rsid w:val="003E5F91"/>
    <w:rsid w:val="003E65E7"/>
    <w:rsid w:val="003E70DE"/>
    <w:rsid w:val="003E7A77"/>
    <w:rsid w:val="003F07C5"/>
    <w:rsid w:val="003F112F"/>
    <w:rsid w:val="003F11A8"/>
    <w:rsid w:val="003F121C"/>
    <w:rsid w:val="003F232F"/>
    <w:rsid w:val="003F2A0F"/>
    <w:rsid w:val="003F38ED"/>
    <w:rsid w:val="003F3E56"/>
    <w:rsid w:val="003F4812"/>
    <w:rsid w:val="003F4D41"/>
    <w:rsid w:val="003F5766"/>
    <w:rsid w:val="003F589F"/>
    <w:rsid w:val="003F7E04"/>
    <w:rsid w:val="003F7FAA"/>
    <w:rsid w:val="00400B9C"/>
    <w:rsid w:val="00401098"/>
    <w:rsid w:val="00403AA7"/>
    <w:rsid w:val="00403D91"/>
    <w:rsid w:val="00403E12"/>
    <w:rsid w:val="004066C4"/>
    <w:rsid w:val="00406A3C"/>
    <w:rsid w:val="00406EC7"/>
    <w:rsid w:val="00407111"/>
    <w:rsid w:val="00407A20"/>
    <w:rsid w:val="00410628"/>
    <w:rsid w:val="00410E06"/>
    <w:rsid w:val="00410FD8"/>
    <w:rsid w:val="004116BB"/>
    <w:rsid w:val="004122D0"/>
    <w:rsid w:val="0041276F"/>
    <w:rsid w:val="00412B6B"/>
    <w:rsid w:val="00414285"/>
    <w:rsid w:val="004143D6"/>
    <w:rsid w:val="004149A7"/>
    <w:rsid w:val="00414BF8"/>
    <w:rsid w:val="00415F56"/>
    <w:rsid w:val="004168EE"/>
    <w:rsid w:val="004172A0"/>
    <w:rsid w:val="0042001A"/>
    <w:rsid w:val="004215C5"/>
    <w:rsid w:val="00421C0D"/>
    <w:rsid w:val="00422110"/>
    <w:rsid w:val="00422EE7"/>
    <w:rsid w:val="0042319F"/>
    <w:rsid w:val="00423415"/>
    <w:rsid w:val="0042370C"/>
    <w:rsid w:val="004237DB"/>
    <w:rsid w:val="004237FF"/>
    <w:rsid w:val="00423BA4"/>
    <w:rsid w:val="00424D7A"/>
    <w:rsid w:val="00425A2D"/>
    <w:rsid w:val="00425C66"/>
    <w:rsid w:val="00426181"/>
    <w:rsid w:val="004268F0"/>
    <w:rsid w:val="004276EA"/>
    <w:rsid w:val="004278A6"/>
    <w:rsid w:val="00427B8E"/>
    <w:rsid w:val="00427C17"/>
    <w:rsid w:val="0043010E"/>
    <w:rsid w:val="00431A52"/>
    <w:rsid w:val="004320E7"/>
    <w:rsid w:val="004325BC"/>
    <w:rsid w:val="00433249"/>
    <w:rsid w:val="004335CC"/>
    <w:rsid w:val="004337DE"/>
    <w:rsid w:val="00433F68"/>
    <w:rsid w:val="00434580"/>
    <w:rsid w:val="0043490D"/>
    <w:rsid w:val="00435161"/>
    <w:rsid w:val="0043519F"/>
    <w:rsid w:val="00435C5B"/>
    <w:rsid w:val="00436CA0"/>
    <w:rsid w:val="00436DD0"/>
    <w:rsid w:val="00436E25"/>
    <w:rsid w:val="004377AF"/>
    <w:rsid w:val="00437F64"/>
    <w:rsid w:val="00440349"/>
    <w:rsid w:val="00440E53"/>
    <w:rsid w:val="00441F18"/>
    <w:rsid w:val="00442577"/>
    <w:rsid w:val="00443A7D"/>
    <w:rsid w:val="00444B13"/>
    <w:rsid w:val="00445B8C"/>
    <w:rsid w:val="00446FE6"/>
    <w:rsid w:val="0045025B"/>
    <w:rsid w:val="004517B1"/>
    <w:rsid w:val="00451DD1"/>
    <w:rsid w:val="00451FD5"/>
    <w:rsid w:val="00452482"/>
    <w:rsid w:val="0045260D"/>
    <w:rsid w:val="00453CD6"/>
    <w:rsid w:val="00453E1E"/>
    <w:rsid w:val="0045435C"/>
    <w:rsid w:val="004548C0"/>
    <w:rsid w:val="00454C6E"/>
    <w:rsid w:val="004552C1"/>
    <w:rsid w:val="0045601B"/>
    <w:rsid w:val="00456134"/>
    <w:rsid w:val="004562B6"/>
    <w:rsid w:val="00456A51"/>
    <w:rsid w:val="00456A6C"/>
    <w:rsid w:val="00456E5A"/>
    <w:rsid w:val="004574C4"/>
    <w:rsid w:val="004575FA"/>
    <w:rsid w:val="0046002C"/>
    <w:rsid w:val="004601D6"/>
    <w:rsid w:val="00461640"/>
    <w:rsid w:val="00461A25"/>
    <w:rsid w:val="00463908"/>
    <w:rsid w:val="00463B90"/>
    <w:rsid w:val="00463FA1"/>
    <w:rsid w:val="004647BA"/>
    <w:rsid w:val="00464D66"/>
    <w:rsid w:val="004659A0"/>
    <w:rsid w:val="004665A2"/>
    <w:rsid w:val="00466B42"/>
    <w:rsid w:val="0046730C"/>
    <w:rsid w:val="00470E36"/>
    <w:rsid w:val="00470EC7"/>
    <w:rsid w:val="00471756"/>
    <w:rsid w:val="004724B4"/>
    <w:rsid w:val="00472A72"/>
    <w:rsid w:val="004736E9"/>
    <w:rsid w:val="004737A6"/>
    <w:rsid w:val="004738D8"/>
    <w:rsid w:val="0047395B"/>
    <w:rsid w:val="00473B48"/>
    <w:rsid w:val="00473F28"/>
    <w:rsid w:val="004749D0"/>
    <w:rsid w:val="0047585A"/>
    <w:rsid w:val="00475FF4"/>
    <w:rsid w:val="00477FF5"/>
    <w:rsid w:val="0048019F"/>
    <w:rsid w:val="00480423"/>
    <w:rsid w:val="004809A4"/>
    <w:rsid w:val="00481763"/>
    <w:rsid w:val="00481CEC"/>
    <w:rsid w:val="0048264B"/>
    <w:rsid w:val="00482DEE"/>
    <w:rsid w:val="0048309C"/>
    <w:rsid w:val="00483434"/>
    <w:rsid w:val="00483647"/>
    <w:rsid w:val="00483DF0"/>
    <w:rsid w:val="004840BF"/>
    <w:rsid w:val="0048459A"/>
    <w:rsid w:val="00485564"/>
    <w:rsid w:val="004855C7"/>
    <w:rsid w:val="00486961"/>
    <w:rsid w:val="00490EC1"/>
    <w:rsid w:val="004916E3"/>
    <w:rsid w:val="00491BD9"/>
    <w:rsid w:val="00492293"/>
    <w:rsid w:val="004925E6"/>
    <w:rsid w:val="004942DB"/>
    <w:rsid w:val="00494ACA"/>
    <w:rsid w:val="00494C92"/>
    <w:rsid w:val="0049560A"/>
    <w:rsid w:val="00495C15"/>
    <w:rsid w:val="00496C14"/>
    <w:rsid w:val="00497436"/>
    <w:rsid w:val="004A09F5"/>
    <w:rsid w:val="004A105E"/>
    <w:rsid w:val="004A1871"/>
    <w:rsid w:val="004A247A"/>
    <w:rsid w:val="004A24DC"/>
    <w:rsid w:val="004A2701"/>
    <w:rsid w:val="004A28F7"/>
    <w:rsid w:val="004A2AA5"/>
    <w:rsid w:val="004A2C93"/>
    <w:rsid w:val="004A3649"/>
    <w:rsid w:val="004A5A86"/>
    <w:rsid w:val="004A5AA0"/>
    <w:rsid w:val="004A607E"/>
    <w:rsid w:val="004A6C4F"/>
    <w:rsid w:val="004B14E0"/>
    <w:rsid w:val="004B2850"/>
    <w:rsid w:val="004B55E6"/>
    <w:rsid w:val="004B7F1A"/>
    <w:rsid w:val="004C143C"/>
    <w:rsid w:val="004C14E6"/>
    <w:rsid w:val="004C2085"/>
    <w:rsid w:val="004C311B"/>
    <w:rsid w:val="004C58F7"/>
    <w:rsid w:val="004C5B14"/>
    <w:rsid w:val="004C5FA7"/>
    <w:rsid w:val="004C7184"/>
    <w:rsid w:val="004C776A"/>
    <w:rsid w:val="004C7E4E"/>
    <w:rsid w:val="004D01A0"/>
    <w:rsid w:val="004D103B"/>
    <w:rsid w:val="004D159B"/>
    <w:rsid w:val="004D17F7"/>
    <w:rsid w:val="004D1C73"/>
    <w:rsid w:val="004D2012"/>
    <w:rsid w:val="004D2CAD"/>
    <w:rsid w:val="004D2F06"/>
    <w:rsid w:val="004D4070"/>
    <w:rsid w:val="004D4901"/>
    <w:rsid w:val="004D4BE1"/>
    <w:rsid w:val="004D58C8"/>
    <w:rsid w:val="004D59CA"/>
    <w:rsid w:val="004D5DC1"/>
    <w:rsid w:val="004D64D3"/>
    <w:rsid w:val="004D77AD"/>
    <w:rsid w:val="004E0D6B"/>
    <w:rsid w:val="004E0E0C"/>
    <w:rsid w:val="004E256F"/>
    <w:rsid w:val="004E287D"/>
    <w:rsid w:val="004E29F6"/>
    <w:rsid w:val="004E3192"/>
    <w:rsid w:val="004E51E9"/>
    <w:rsid w:val="004E554D"/>
    <w:rsid w:val="004E5D47"/>
    <w:rsid w:val="004E6BAD"/>
    <w:rsid w:val="004E7035"/>
    <w:rsid w:val="004F01B5"/>
    <w:rsid w:val="004F1371"/>
    <w:rsid w:val="004F1F2B"/>
    <w:rsid w:val="004F2D23"/>
    <w:rsid w:val="004F389F"/>
    <w:rsid w:val="004F3C1B"/>
    <w:rsid w:val="004F4B93"/>
    <w:rsid w:val="004F4C56"/>
    <w:rsid w:val="004F5A74"/>
    <w:rsid w:val="00501C21"/>
    <w:rsid w:val="00501F42"/>
    <w:rsid w:val="005034B2"/>
    <w:rsid w:val="00504CFB"/>
    <w:rsid w:val="005056D1"/>
    <w:rsid w:val="00506207"/>
    <w:rsid w:val="00506FD2"/>
    <w:rsid w:val="00510405"/>
    <w:rsid w:val="00510A7D"/>
    <w:rsid w:val="00510FA1"/>
    <w:rsid w:val="00511760"/>
    <w:rsid w:val="00512E6E"/>
    <w:rsid w:val="00513088"/>
    <w:rsid w:val="005131A6"/>
    <w:rsid w:val="00514367"/>
    <w:rsid w:val="00514DFE"/>
    <w:rsid w:val="00515738"/>
    <w:rsid w:val="005157B8"/>
    <w:rsid w:val="00515E9D"/>
    <w:rsid w:val="00516947"/>
    <w:rsid w:val="0051701E"/>
    <w:rsid w:val="005170DE"/>
    <w:rsid w:val="005200FB"/>
    <w:rsid w:val="005215FD"/>
    <w:rsid w:val="0052245E"/>
    <w:rsid w:val="00522481"/>
    <w:rsid w:val="00522491"/>
    <w:rsid w:val="0052315F"/>
    <w:rsid w:val="00524220"/>
    <w:rsid w:val="005243F8"/>
    <w:rsid w:val="00524813"/>
    <w:rsid w:val="0052486B"/>
    <w:rsid w:val="005257B8"/>
    <w:rsid w:val="00526787"/>
    <w:rsid w:val="00526DB3"/>
    <w:rsid w:val="0052711F"/>
    <w:rsid w:val="0052775C"/>
    <w:rsid w:val="00527B43"/>
    <w:rsid w:val="005308B4"/>
    <w:rsid w:val="005308BE"/>
    <w:rsid w:val="005330B3"/>
    <w:rsid w:val="00533AB2"/>
    <w:rsid w:val="00534679"/>
    <w:rsid w:val="00534701"/>
    <w:rsid w:val="00534A24"/>
    <w:rsid w:val="00534B13"/>
    <w:rsid w:val="0053532C"/>
    <w:rsid w:val="00535515"/>
    <w:rsid w:val="00535FD1"/>
    <w:rsid w:val="0053605E"/>
    <w:rsid w:val="0053623F"/>
    <w:rsid w:val="0054077F"/>
    <w:rsid w:val="00540D4D"/>
    <w:rsid w:val="00541850"/>
    <w:rsid w:val="00542388"/>
    <w:rsid w:val="00542445"/>
    <w:rsid w:val="0054260D"/>
    <w:rsid w:val="005429EB"/>
    <w:rsid w:val="00544310"/>
    <w:rsid w:val="00544C7F"/>
    <w:rsid w:val="005465DB"/>
    <w:rsid w:val="00546652"/>
    <w:rsid w:val="005501B9"/>
    <w:rsid w:val="005506C4"/>
    <w:rsid w:val="00550B27"/>
    <w:rsid w:val="00551A65"/>
    <w:rsid w:val="00552F59"/>
    <w:rsid w:val="00553B01"/>
    <w:rsid w:val="0055447F"/>
    <w:rsid w:val="00554D7B"/>
    <w:rsid w:val="0055505C"/>
    <w:rsid w:val="0055509E"/>
    <w:rsid w:val="0055601B"/>
    <w:rsid w:val="0055796B"/>
    <w:rsid w:val="00560B45"/>
    <w:rsid w:val="00561251"/>
    <w:rsid w:val="005615B9"/>
    <w:rsid w:val="005620D2"/>
    <w:rsid w:val="0056300B"/>
    <w:rsid w:val="00563BBB"/>
    <w:rsid w:val="00563DCC"/>
    <w:rsid w:val="00564F67"/>
    <w:rsid w:val="005659FB"/>
    <w:rsid w:val="00565A8F"/>
    <w:rsid w:val="00565DAA"/>
    <w:rsid w:val="00566C8C"/>
    <w:rsid w:val="00567E37"/>
    <w:rsid w:val="005701A8"/>
    <w:rsid w:val="00570363"/>
    <w:rsid w:val="00570A07"/>
    <w:rsid w:val="0057181C"/>
    <w:rsid w:val="0057208E"/>
    <w:rsid w:val="0057217A"/>
    <w:rsid w:val="0057283C"/>
    <w:rsid w:val="00572A5D"/>
    <w:rsid w:val="00572C02"/>
    <w:rsid w:val="00572DDF"/>
    <w:rsid w:val="00574A25"/>
    <w:rsid w:val="00574E4E"/>
    <w:rsid w:val="00576A81"/>
    <w:rsid w:val="00576AB3"/>
    <w:rsid w:val="00577BDA"/>
    <w:rsid w:val="005808C7"/>
    <w:rsid w:val="00581EA5"/>
    <w:rsid w:val="00582D58"/>
    <w:rsid w:val="00583BE1"/>
    <w:rsid w:val="00583F45"/>
    <w:rsid w:val="00584D6B"/>
    <w:rsid w:val="00586201"/>
    <w:rsid w:val="00586B71"/>
    <w:rsid w:val="0058743A"/>
    <w:rsid w:val="00587F88"/>
    <w:rsid w:val="00590082"/>
    <w:rsid w:val="00590210"/>
    <w:rsid w:val="00591127"/>
    <w:rsid w:val="00591322"/>
    <w:rsid w:val="0059175E"/>
    <w:rsid w:val="005918FB"/>
    <w:rsid w:val="005924EA"/>
    <w:rsid w:val="00592A0B"/>
    <w:rsid w:val="00592F6C"/>
    <w:rsid w:val="00593104"/>
    <w:rsid w:val="0059359D"/>
    <w:rsid w:val="00595C26"/>
    <w:rsid w:val="00595C93"/>
    <w:rsid w:val="00595FAE"/>
    <w:rsid w:val="005965FC"/>
    <w:rsid w:val="005A30A1"/>
    <w:rsid w:val="005A464B"/>
    <w:rsid w:val="005A4740"/>
    <w:rsid w:val="005A6035"/>
    <w:rsid w:val="005A7A2B"/>
    <w:rsid w:val="005A7C09"/>
    <w:rsid w:val="005B03D1"/>
    <w:rsid w:val="005B0533"/>
    <w:rsid w:val="005B081E"/>
    <w:rsid w:val="005B243C"/>
    <w:rsid w:val="005B30FC"/>
    <w:rsid w:val="005B38DD"/>
    <w:rsid w:val="005B5C4C"/>
    <w:rsid w:val="005B77E0"/>
    <w:rsid w:val="005B782D"/>
    <w:rsid w:val="005C027F"/>
    <w:rsid w:val="005C0608"/>
    <w:rsid w:val="005C2F16"/>
    <w:rsid w:val="005C42D8"/>
    <w:rsid w:val="005C4374"/>
    <w:rsid w:val="005C47EC"/>
    <w:rsid w:val="005C675F"/>
    <w:rsid w:val="005D1514"/>
    <w:rsid w:val="005D2571"/>
    <w:rsid w:val="005D41F6"/>
    <w:rsid w:val="005D4733"/>
    <w:rsid w:val="005D4D65"/>
    <w:rsid w:val="005D560E"/>
    <w:rsid w:val="005D65FB"/>
    <w:rsid w:val="005D6AB3"/>
    <w:rsid w:val="005D6FEB"/>
    <w:rsid w:val="005D71E1"/>
    <w:rsid w:val="005E07DE"/>
    <w:rsid w:val="005E0FE8"/>
    <w:rsid w:val="005E2415"/>
    <w:rsid w:val="005E2BA1"/>
    <w:rsid w:val="005E316D"/>
    <w:rsid w:val="005E4964"/>
    <w:rsid w:val="005E53D1"/>
    <w:rsid w:val="005E71D9"/>
    <w:rsid w:val="005E72B3"/>
    <w:rsid w:val="005E72F3"/>
    <w:rsid w:val="005E7570"/>
    <w:rsid w:val="005E79E4"/>
    <w:rsid w:val="005F0F4D"/>
    <w:rsid w:val="005F104D"/>
    <w:rsid w:val="005F1105"/>
    <w:rsid w:val="005F1C7A"/>
    <w:rsid w:val="005F2447"/>
    <w:rsid w:val="005F4AF1"/>
    <w:rsid w:val="005F586F"/>
    <w:rsid w:val="005F5AE4"/>
    <w:rsid w:val="005F6166"/>
    <w:rsid w:val="005F72E9"/>
    <w:rsid w:val="005F7505"/>
    <w:rsid w:val="005F78B8"/>
    <w:rsid w:val="00600211"/>
    <w:rsid w:val="00600E58"/>
    <w:rsid w:val="0060208E"/>
    <w:rsid w:val="006024D8"/>
    <w:rsid w:val="00602B8F"/>
    <w:rsid w:val="00605C20"/>
    <w:rsid w:val="006071D3"/>
    <w:rsid w:val="00607B3A"/>
    <w:rsid w:val="0061006E"/>
    <w:rsid w:val="00610276"/>
    <w:rsid w:val="00610A4F"/>
    <w:rsid w:val="00610D4C"/>
    <w:rsid w:val="00610D90"/>
    <w:rsid w:val="00611973"/>
    <w:rsid w:val="00611D4A"/>
    <w:rsid w:val="00612863"/>
    <w:rsid w:val="00612A1F"/>
    <w:rsid w:val="006137CE"/>
    <w:rsid w:val="006141BD"/>
    <w:rsid w:val="00614CBE"/>
    <w:rsid w:val="00615170"/>
    <w:rsid w:val="00615715"/>
    <w:rsid w:val="0061580D"/>
    <w:rsid w:val="006165AE"/>
    <w:rsid w:val="00616C61"/>
    <w:rsid w:val="00617B92"/>
    <w:rsid w:val="00617E3C"/>
    <w:rsid w:val="006206D4"/>
    <w:rsid w:val="00620D0A"/>
    <w:rsid w:val="00621182"/>
    <w:rsid w:val="006217AE"/>
    <w:rsid w:val="00622DC8"/>
    <w:rsid w:val="00623332"/>
    <w:rsid w:val="00624232"/>
    <w:rsid w:val="00624E80"/>
    <w:rsid w:val="00624F6F"/>
    <w:rsid w:val="0062573A"/>
    <w:rsid w:val="00625D1F"/>
    <w:rsid w:val="00625E52"/>
    <w:rsid w:val="00625FAD"/>
    <w:rsid w:val="0062774E"/>
    <w:rsid w:val="006277AA"/>
    <w:rsid w:val="00627810"/>
    <w:rsid w:val="0063054F"/>
    <w:rsid w:val="00633E58"/>
    <w:rsid w:val="00633E96"/>
    <w:rsid w:val="006347AB"/>
    <w:rsid w:val="00634E46"/>
    <w:rsid w:val="00634F8B"/>
    <w:rsid w:val="0063637B"/>
    <w:rsid w:val="00636ADC"/>
    <w:rsid w:val="00636B78"/>
    <w:rsid w:val="0063719E"/>
    <w:rsid w:val="006371F4"/>
    <w:rsid w:val="006378B1"/>
    <w:rsid w:val="00637B59"/>
    <w:rsid w:val="00640C81"/>
    <w:rsid w:val="00642819"/>
    <w:rsid w:val="00642973"/>
    <w:rsid w:val="00642AD2"/>
    <w:rsid w:val="00642B18"/>
    <w:rsid w:val="0064399A"/>
    <w:rsid w:val="00643AD9"/>
    <w:rsid w:val="006445D8"/>
    <w:rsid w:val="006447A4"/>
    <w:rsid w:val="00644EAF"/>
    <w:rsid w:val="00645787"/>
    <w:rsid w:val="00646BE1"/>
    <w:rsid w:val="00646D00"/>
    <w:rsid w:val="00647ABC"/>
    <w:rsid w:val="00647BE3"/>
    <w:rsid w:val="00651C10"/>
    <w:rsid w:val="00652494"/>
    <w:rsid w:val="00652886"/>
    <w:rsid w:val="00653D92"/>
    <w:rsid w:val="006550D8"/>
    <w:rsid w:val="00656A4B"/>
    <w:rsid w:val="006577B9"/>
    <w:rsid w:val="00657DA7"/>
    <w:rsid w:val="00657FF9"/>
    <w:rsid w:val="006609EC"/>
    <w:rsid w:val="00660E7B"/>
    <w:rsid w:val="0066123A"/>
    <w:rsid w:val="006614DB"/>
    <w:rsid w:val="00661AEB"/>
    <w:rsid w:val="00661C7B"/>
    <w:rsid w:val="00662D4F"/>
    <w:rsid w:val="006631CD"/>
    <w:rsid w:val="00663B8F"/>
    <w:rsid w:val="00663F26"/>
    <w:rsid w:val="0066401B"/>
    <w:rsid w:val="00664CB8"/>
    <w:rsid w:val="00664F61"/>
    <w:rsid w:val="0066578C"/>
    <w:rsid w:val="00665B5A"/>
    <w:rsid w:val="006665CA"/>
    <w:rsid w:val="00667A8F"/>
    <w:rsid w:val="00667B3A"/>
    <w:rsid w:val="0067068A"/>
    <w:rsid w:val="006719C5"/>
    <w:rsid w:val="0067234D"/>
    <w:rsid w:val="00673323"/>
    <w:rsid w:val="0067499D"/>
    <w:rsid w:val="00675007"/>
    <w:rsid w:val="0067650D"/>
    <w:rsid w:val="00680A67"/>
    <w:rsid w:val="0068107A"/>
    <w:rsid w:val="006810E1"/>
    <w:rsid w:val="00682876"/>
    <w:rsid w:val="00682BC5"/>
    <w:rsid w:val="00682D91"/>
    <w:rsid w:val="00683119"/>
    <w:rsid w:val="006833D7"/>
    <w:rsid w:val="006833ED"/>
    <w:rsid w:val="006839D6"/>
    <w:rsid w:val="00684AB8"/>
    <w:rsid w:val="00684E32"/>
    <w:rsid w:val="006851DD"/>
    <w:rsid w:val="00685D39"/>
    <w:rsid w:val="00685E38"/>
    <w:rsid w:val="006867BB"/>
    <w:rsid w:val="006868B3"/>
    <w:rsid w:val="00687B00"/>
    <w:rsid w:val="00690E18"/>
    <w:rsid w:val="00691544"/>
    <w:rsid w:val="006926FB"/>
    <w:rsid w:val="006934E0"/>
    <w:rsid w:val="00693973"/>
    <w:rsid w:val="00693FCA"/>
    <w:rsid w:val="00694393"/>
    <w:rsid w:val="00694933"/>
    <w:rsid w:val="00694DA6"/>
    <w:rsid w:val="00695E84"/>
    <w:rsid w:val="006960F0"/>
    <w:rsid w:val="00696561"/>
    <w:rsid w:val="006974EE"/>
    <w:rsid w:val="00697510"/>
    <w:rsid w:val="00697809"/>
    <w:rsid w:val="006A1A23"/>
    <w:rsid w:val="006A1D75"/>
    <w:rsid w:val="006A2A2F"/>
    <w:rsid w:val="006A5E11"/>
    <w:rsid w:val="006A623C"/>
    <w:rsid w:val="006A70CD"/>
    <w:rsid w:val="006A733D"/>
    <w:rsid w:val="006A787E"/>
    <w:rsid w:val="006A79D3"/>
    <w:rsid w:val="006A7C89"/>
    <w:rsid w:val="006B00CF"/>
    <w:rsid w:val="006B0871"/>
    <w:rsid w:val="006B1C91"/>
    <w:rsid w:val="006B2161"/>
    <w:rsid w:val="006B2DB0"/>
    <w:rsid w:val="006B4181"/>
    <w:rsid w:val="006B4777"/>
    <w:rsid w:val="006B54A1"/>
    <w:rsid w:val="006B7DDC"/>
    <w:rsid w:val="006C0183"/>
    <w:rsid w:val="006C028A"/>
    <w:rsid w:val="006C091F"/>
    <w:rsid w:val="006C0981"/>
    <w:rsid w:val="006C130B"/>
    <w:rsid w:val="006C2426"/>
    <w:rsid w:val="006C307D"/>
    <w:rsid w:val="006C339B"/>
    <w:rsid w:val="006C3577"/>
    <w:rsid w:val="006C492F"/>
    <w:rsid w:val="006C4AF6"/>
    <w:rsid w:val="006C4D7D"/>
    <w:rsid w:val="006C5BDE"/>
    <w:rsid w:val="006C69F7"/>
    <w:rsid w:val="006C6E98"/>
    <w:rsid w:val="006D0CAF"/>
    <w:rsid w:val="006D157A"/>
    <w:rsid w:val="006D2262"/>
    <w:rsid w:val="006D2263"/>
    <w:rsid w:val="006D25F7"/>
    <w:rsid w:val="006D36B2"/>
    <w:rsid w:val="006D4A4E"/>
    <w:rsid w:val="006D6AB5"/>
    <w:rsid w:val="006E017F"/>
    <w:rsid w:val="006E040C"/>
    <w:rsid w:val="006E3F56"/>
    <w:rsid w:val="006E53BB"/>
    <w:rsid w:val="006E585E"/>
    <w:rsid w:val="006E6962"/>
    <w:rsid w:val="006E73FB"/>
    <w:rsid w:val="006E7D0E"/>
    <w:rsid w:val="006E7F4F"/>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70FE"/>
    <w:rsid w:val="007071F7"/>
    <w:rsid w:val="00710136"/>
    <w:rsid w:val="00710BC3"/>
    <w:rsid w:val="00711E01"/>
    <w:rsid w:val="00711E65"/>
    <w:rsid w:val="007121BC"/>
    <w:rsid w:val="00712566"/>
    <w:rsid w:val="00712C2C"/>
    <w:rsid w:val="00712CE8"/>
    <w:rsid w:val="00714BAC"/>
    <w:rsid w:val="00714FDD"/>
    <w:rsid w:val="0071580B"/>
    <w:rsid w:val="00715FF0"/>
    <w:rsid w:val="00716810"/>
    <w:rsid w:val="00716BFA"/>
    <w:rsid w:val="00716D5E"/>
    <w:rsid w:val="00716ED5"/>
    <w:rsid w:val="00716F60"/>
    <w:rsid w:val="00717627"/>
    <w:rsid w:val="007203E9"/>
    <w:rsid w:val="007203EC"/>
    <w:rsid w:val="00720507"/>
    <w:rsid w:val="00720CEF"/>
    <w:rsid w:val="00721821"/>
    <w:rsid w:val="00722365"/>
    <w:rsid w:val="007231C2"/>
    <w:rsid w:val="00723DF6"/>
    <w:rsid w:val="00723E89"/>
    <w:rsid w:val="00724F94"/>
    <w:rsid w:val="00725E27"/>
    <w:rsid w:val="00726904"/>
    <w:rsid w:val="00726B44"/>
    <w:rsid w:val="00726D39"/>
    <w:rsid w:val="00731551"/>
    <w:rsid w:val="00733B67"/>
    <w:rsid w:val="00733B8D"/>
    <w:rsid w:val="007341BC"/>
    <w:rsid w:val="00734505"/>
    <w:rsid w:val="0073460F"/>
    <w:rsid w:val="00734A10"/>
    <w:rsid w:val="0073688A"/>
    <w:rsid w:val="007368B7"/>
    <w:rsid w:val="00736B8B"/>
    <w:rsid w:val="0073724D"/>
    <w:rsid w:val="007374B0"/>
    <w:rsid w:val="007378E6"/>
    <w:rsid w:val="00737F5F"/>
    <w:rsid w:val="00740BB9"/>
    <w:rsid w:val="007419B7"/>
    <w:rsid w:val="00741C09"/>
    <w:rsid w:val="00744326"/>
    <w:rsid w:val="0074483E"/>
    <w:rsid w:val="0074519A"/>
    <w:rsid w:val="007454D4"/>
    <w:rsid w:val="0074704C"/>
    <w:rsid w:val="007506B1"/>
    <w:rsid w:val="00750724"/>
    <w:rsid w:val="0075209D"/>
    <w:rsid w:val="007522BA"/>
    <w:rsid w:val="00752598"/>
    <w:rsid w:val="00752C60"/>
    <w:rsid w:val="007535E8"/>
    <w:rsid w:val="00753D3F"/>
    <w:rsid w:val="00754235"/>
    <w:rsid w:val="00754D55"/>
    <w:rsid w:val="0075575E"/>
    <w:rsid w:val="00755A06"/>
    <w:rsid w:val="00755B45"/>
    <w:rsid w:val="007573D6"/>
    <w:rsid w:val="007574D7"/>
    <w:rsid w:val="007576AC"/>
    <w:rsid w:val="00757B1C"/>
    <w:rsid w:val="00757B8C"/>
    <w:rsid w:val="00760D90"/>
    <w:rsid w:val="0076209B"/>
    <w:rsid w:val="00762348"/>
    <w:rsid w:val="00762477"/>
    <w:rsid w:val="007627FE"/>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8E8"/>
    <w:rsid w:val="0077501F"/>
    <w:rsid w:val="0077526D"/>
    <w:rsid w:val="0077531F"/>
    <w:rsid w:val="00776A74"/>
    <w:rsid w:val="007805D4"/>
    <w:rsid w:val="00780E3D"/>
    <w:rsid w:val="0078101E"/>
    <w:rsid w:val="00781742"/>
    <w:rsid w:val="00781987"/>
    <w:rsid w:val="00782DAB"/>
    <w:rsid w:val="00783CC0"/>
    <w:rsid w:val="00784DEB"/>
    <w:rsid w:val="00784F00"/>
    <w:rsid w:val="0078587A"/>
    <w:rsid w:val="00786361"/>
    <w:rsid w:val="00786804"/>
    <w:rsid w:val="00786C26"/>
    <w:rsid w:val="00787620"/>
    <w:rsid w:val="00787AC3"/>
    <w:rsid w:val="00787C27"/>
    <w:rsid w:val="0079092A"/>
    <w:rsid w:val="00790DAD"/>
    <w:rsid w:val="007911CD"/>
    <w:rsid w:val="007918C7"/>
    <w:rsid w:val="007918EF"/>
    <w:rsid w:val="00792B63"/>
    <w:rsid w:val="00792D73"/>
    <w:rsid w:val="00793890"/>
    <w:rsid w:val="00793B4D"/>
    <w:rsid w:val="00793F8F"/>
    <w:rsid w:val="007945AC"/>
    <w:rsid w:val="00794674"/>
    <w:rsid w:val="00794DFA"/>
    <w:rsid w:val="00794E7E"/>
    <w:rsid w:val="00794ECD"/>
    <w:rsid w:val="007955AA"/>
    <w:rsid w:val="00795676"/>
    <w:rsid w:val="007956A6"/>
    <w:rsid w:val="00795BCD"/>
    <w:rsid w:val="007972E9"/>
    <w:rsid w:val="00797F31"/>
    <w:rsid w:val="007A0397"/>
    <w:rsid w:val="007A0549"/>
    <w:rsid w:val="007A107A"/>
    <w:rsid w:val="007A133F"/>
    <w:rsid w:val="007A1977"/>
    <w:rsid w:val="007A1B59"/>
    <w:rsid w:val="007A254A"/>
    <w:rsid w:val="007A2E30"/>
    <w:rsid w:val="007A393D"/>
    <w:rsid w:val="007A3F66"/>
    <w:rsid w:val="007A5851"/>
    <w:rsid w:val="007A58B3"/>
    <w:rsid w:val="007A6671"/>
    <w:rsid w:val="007A6804"/>
    <w:rsid w:val="007A6AAA"/>
    <w:rsid w:val="007A6C01"/>
    <w:rsid w:val="007A7C10"/>
    <w:rsid w:val="007B1D0D"/>
    <w:rsid w:val="007B1F90"/>
    <w:rsid w:val="007B3877"/>
    <w:rsid w:val="007B4235"/>
    <w:rsid w:val="007B4594"/>
    <w:rsid w:val="007B4756"/>
    <w:rsid w:val="007B48B8"/>
    <w:rsid w:val="007B49EC"/>
    <w:rsid w:val="007B5285"/>
    <w:rsid w:val="007B538D"/>
    <w:rsid w:val="007B664D"/>
    <w:rsid w:val="007B68FE"/>
    <w:rsid w:val="007B6B79"/>
    <w:rsid w:val="007B73BD"/>
    <w:rsid w:val="007C0D10"/>
    <w:rsid w:val="007C17C1"/>
    <w:rsid w:val="007C205B"/>
    <w:rsid w:val="007C3657"/>
    <w:rsid w:val="007C374E"/>
    <w:rsid w:val="007C3A8F"/>
    <w:rsid w:val="007C4CC0"/>
    <w:rsid w:val="007C5A8D"/>
    <w:rsid w:val="007C6A1D"/>
    <w:rsid w:val="007C7C0C"/>
    <w:rsid w:val="007D0306"/>
    <w:rsid w:val="007D1F16"/>
    <w:rsid w:val="007D25D5"/>
    <w:rsid w:val="007D2B9E"/>
    <w:rsid w:val="007D33D9"/>
    <w:rsid w:val="007D37AF"/>
    <w:rsid w:val="007D402E"/>
    <w:rsid w:val="007D446B"/>
    <w:rsid w:val="007D4ED4"/>
    <w:rsid w:val="007D50D8"/>
    <w:rsid w:val="007D5C7C"/>
    <w:rsid w:val="007D6146"/>
    <w:rsid w:val="007D634A"/>
    <w:rsid w:val="007D69F8"/>
    <w:rsid w:val="007D7EFD"/>
    <w:rsid w:val="007D7FEA"/>
    <w:rsid w:val="007E00FA"/>
    <w:rsid w:val="007E09BC"/>
    <w:rsid w:val="007E0FDD"/>
    <w:rsid w:val="007E13CE"/>
    <w:rsid w:val="007E14FC"/>
    <w:rsid w:val="007E18F1"/>
    <w:rsid w:val="007E2511"/>
    <w:rsid w:val="007E2B96"/>
    <w:rsid w:val="007E2D6C"/>
    <w:rsid w:val="007E479C"/>
    <w:rsid w:val="007E6B01"/>
    <w:rsid w:val="007F02E5"/>
    <w:rsid w:val="007F09CD"/>
    <w:rsid w:val="007F0CBF"/>
    <w:rsid w:val="007F1576"/>
    <w:rsid w:val="007F1787"/>
    <w:rsid w:val="007F1833"/>
    <w:rsid w:val="007F29D4"/>
    <w:rsid w:val="007F3626"/>
    <w:rsid w:val="007F44CA"/>
    <w:rsid w:val="007F469A"/>
    <w:rsid w:val="007F6124"/>
    <w:rsid w:val="007F6514"/>
    <w:rsid w:val="007F6B23"/>
    <w:rsid w:val="00800022"/>
    <w:rsid w:val="00800E7B"/>
    <w:rsid w:val="0080169D"/>
    <w:rsid w:val="00802133"/>
    <w:rsid w:val="00803386"/>
    <w:rsid w:val="0080356F"/>
    <w:rsid w:val="008038F8"/>
    <w:rsid w:val="00803B58"/>
    <w:rsid w:val="00804047"/>
    <w:rsid w:val="00804D6A"/>
    <w:rsid w:val="00805075"/>
    <w:rsid w:val="00805769"/>
    <w:rsid w:val="008057C9"/>
    <w:rsid w:val="00805AEB"/>
    <w:rsid w:val="00805DAF"/>
    <w:rsid w:val="008072FB"/>
    <w:rsid w:val="00810229"/>
    <w:rsid w:val="00810E69"/>
    <w:rsid w:val="00810E9F"/>
    <w:rsid w:val="0081113C"/>
    <w:rsid w:val="008111FE"/>
    <w:rsid w:val="0081135A"/>
    <w:rsid w:val="0081137C"/>
    <w:rsid w:val="008117F2"/>
    <w:rsid w:val="00811A2D"/>
    <w:rsid w:val="00812024"/>
    <w:rsid w:val="008122A6"/>
    <w:rsid w:val="00812724"/>
    <w:rsid w:val="00812839"/>
    <w:rsid w:val="00812C97"/>
    <w:rsid w:val="00813BE7"/>
    <w:rsid w:val="00813EAC"/>
    <w:rsid w:val="0081506F"/>
    <w:rsid w:val="00815FEA"/>
    <w:rsid w:val="008164E2"/>
    <w:rsid w:val="0081670C"/>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1159"/>
    <w:rsid w:val="00841800"/>
    <w:rsid w:val="00843AF3"/>
    <w:rsid w:val="0084486F"/>
    <w:rsid w:val="00844E2B"/>
    <w:rsid w:val="008451E0"/>
    <w:rsid w:val="00845B41"/>
    <w:rsid w:val="00845E50"/>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17C"/>
    <w:rsid w:val="00854224"/>
    <w:rsid w:val="00854430"/>
    <w:rsid w:val="00854602"/>
    <w:rsid w:val="00856979"/>
    <w:rsid w:val="0086155A"/>
    <w:rsid w:val="00861DCB"/>
    <w:rsid w:val="00862F9F"/>
    <w:rsid w:val="008636ED"/>
    <w:rsid w:val="0086391B"/>
    <w:rsid w:val="0086465E"/>
    <w:rsid w:val="00864965"/>
    <w:rsid w:val="00864D8E"/>
    <w:rsid w:val="00865928"/>
    <w:rsid w:val="00865F3C"/>
    <w:rsid w:val="00866B33"/>
    <w:rsid w:val="00866F18"/>
    <w:rsid w:val="00867976"/>
    <w:rsid w:val="008711FA"/>
    <w:rsid w:val="00871363"/>
    <w:rsid w:val="0087174A"/>
    <w:rsid w:val="00871C73"/>
    <w:rsid w:val="00872D9D"/>
    <w:rsid w:val="008730DB"/>
    <w:rsid w:val="008749F3"/>
    <w:rsid w:val="008766D4"/>
    <w:rsid w:val="008769E6"/>
    <w:rsid w:val="00881B87"/>
    <w:rsid w:val="0088258C"/>
    <w:rsid w:val="00882AE6"/>
    <w:rsid w:val="00883CBE"/>
    <w:rsid w:val="008845B4"/>
    <w:rsid w:val="008851A9"/>
    <w:rsid w:val="00885645"/>
    <w:rsid w:val="00885AE3"/>
    <w:rsid w:val="008867B4"/>
    <w:rsid w:val="00886F80"/>
    <w:rsid w:val="00887953"/>
    <w:rsid w:val="00887D58"/>
    <w:rsid w:val="00890BC6"/>
    <w:rsid w:val="00891D73"/>
    <w:rsid w:val="00891E55"/>
    <w:rsid w:val="00892F89"/>
    <w:rsid w:val="008934CF"/>
    <w:rsid w:val="00893746"/>
    <w:rsid w:val="00893A12"/>
    <w:rsid w:val="00893CB9"/>
    <w:rsid w:val="008948A2"/>
    <w:rsid w:val="00897307"/>
    <w:rsid w:val="008974AE"/>
    <w:rsid w:val="00897BA8"/>
    <w:rsid w:val="00897CC4"/>
    <w:rsid w:val="008A1D5A"/>
    <w:rsid w:val="008A23C8"/>
    <w:rsid w:val="008A31AA"/>
    <w:rsid w:val="008A394E"/>
    <w:rsid w:val="008A3AB6"/>
    <w:rsid w:val="008A4996"/>
    <w:rsid w:val="008A4C8F"/>
    <w:rsid w:val="008A4F1F"/>
    <w:rsid w:val="008A6196"/>
    <w:rsid w:val="008A694F"/>
    <w:rsid w:val="008A6C88"/>
    <w:rsid w:val="008A79B2"/>
    <w:rsid w:val="008B0347"/>
    <w:rsid w:val="008B06A0"/>
    <w:rsid w:val="008B0B71"/>
    <w:rsid w:val="008B1440"/>
    <w:rsid w:val="008B157D"/>
    <w:rsid w:val="008B19D1"/>
    <w:rsid w:val="008B1BEA"/>
    <w:rsid w:val="008B271F"/>
    <w:rsid w:val="008B2953"/>
    <w:rsid w:val="008B3421"/>
    <w:rsid w:val="008B52FC"/>
    <w:rsid w:val="008B53E3"/>
    <w:rsid w:val="008B6111"/>
    <w:rsid w:val="008B630D"/>
    <w:rsid w:val="008B78D7"/>
    <w:rsid w:val="008C085F"/>
    <w:rsid w:val="008C0E0B"/>
    <w:rsid w:val="008C1124"/>
    <w:rsid w:val="008C1735"/>
    <w:rsid w:val="008C2F1D"/>
    <w:rsid w:val="008C3BE0"/>
    <w:rsid w:val="008C3C5C"/>
    <w:rsid w:val="008C3ED5"/>
    <w:rsid w:val="008C50BB"/>
    <w:rsid w:val="008C6449"/>
    <w:rsid w:val="008C755B"/>
    <w:rsid w:val="008D03AA"/>
    <w:rsid w:val="008D0BEE"/>
    <w:rsid w:val="008D0DC7"/>
    <w:rsid w:val="008D1080"/>
    <w:rsid w:val="008D10AB"/>
    <w:rsid w:val="008D1A2F"/>
    <w:rsid w:val="008D4B72"/>
    <w:rsid w:val="008D5F38"/>
    <w:rsid w:val="008D5F8F"/>
    <w:rsid w:val="008D6EE7"/>
    <w:rsid w:val="008D733D"/>
    <w:rsid w:val="008D74B4"/>
    <w:rsid w:val="008D780C"/>
    <w:rsid w:val="008E0415"/>
    <w:rsid w:val="008E350A"/>
    <w:rsid w:val="008E3B6B"/>
    <w:rsid w:val="008E519C"/>
    <w:rsid w:val="008E55EB"/>
    <w:rsid w:val="008E6A93"/>
    <w:rsid w:val="008E6D92"/>
    <w:rsid w:val="008E7D06"/>
    <w:rsid w:val="008F04B6"/>
    <w:rsid w:val="008F04EF"/>
    <w:rsid w:val="008F0837"/>
    <w:rsid w:val="008F0C68"/>
    <w:rsid w:val="008F2258"/>
    <w:rsid w:val="008F2C30"/>
    <w:rsid w:val="008F3134"/>
    <w:rsid w:val="008F44D8"/>
    <w:rsid w:val="008F5732"/>
    <w:rsid w:val="008F5DC1"/>
    <w:rsid w:val="008F61B0"/>
    <w:rsid w:val="008F71AF"/>
    <w:rsid w:val="008F7A06"/>
    <w:rsid w:val="009003FE"/>
    <w:rsid w:val="00900FB4"/>
    <w:rsid w:val="00901261"/>
    <w:rsid w:val="009033A8"/>
    <w:rsid w:val="00903A22"/>
    <w:rsid w:val="00903B54"/>
    <w:rsid w:val="00903E3E"/>
    <w:rsid w:val="00904218"/>
    <w:rsid w:val="00904A4C"/>
    <w:rsid w:val="00905550"/>
    <w:rsid w:val="009071D8"/>
    <w:rsid w:val="00907D77"/>
    <w:rsid w:val="009117D7"/>
    <w:rsid w:val="0091294A"/>
    <w:rsid w:val="00913092"/>
    <w:rsid w:val="009136A4"/>
    <w:rsid w:val="00914063"/>
    <w:rsid w:val="00915975"/>
    <w:rsid w:val="00915AC2"/>
    <w:rsid w:val="009164FF"/>
    <w:rsid w:val="00917D63"/>
    <w:rsid w:val="00921626"/>
    <w:rsid w:val="009217E4"/>
    <w:rsid w:val="00921A8B"/>
    <w:rsid w:val="00922DA0"/>
    <w:rsid w:val="009230D0"/>
    <w:rsid w:val="00923B3D"/>
    <w:rsid w:val="009248AB"/>
    <w:rsid w:val="00925D4E"/>
    <w:rsid w:val="009313CD"/>
    <w:rsid w:val="00931799"/>
    <w:rsid w:val="00931E34"/>
    <w:rsid w:val="00932B62"/>
    <w:rsid w:val="009330F2"/>
    <w:rsid w:val="00933276"/>
    <w:rsid w:val="009332E7"/>
    <w:rsid w:val="00933398"/>
    <w:rsid w:val="00933FFA"/>
    <w:rsid w:val="009346AE"/>
    <w:rsid w:val="009347D2"/>
    <w:rsid w:val="009351C5"/>
    <w:rsid w:val="00935A0C"/>
    <w:rsid w:val="00936431"/>
    <w:rsid w:val="0093689C"/>
    <w:rsid w:val="009375AA"/>
    <w:rsid w:val="00937EB8"/>
    <w:rsid w:val="009410C8"/>
    <w:rsid w:val="0094114B"/>
    <w:rsid w:val="00941275"/>
    <w:rsid w:val="00941BAA"/>
    <w:rsid w:val="0094215C"/>
    <w:rsid w:val="0094268B"/>
    <w:rsid w:val="00942831"/>
    <w:rsid w:val="00942D67"/>
    <w:rsid w:val="00943236"/>
    <w:rsid w:val="00943F7B"/>
    <w:rsid w:val="00944AA7"/>
    <w:rsid w:val="009453B3"/>
    <w:rsid w:val="00945BA1"/>
    <w:rsid w:val="00945D12"/>
    <w:rsid w:val="00945D55"/>
    <w:rsid w:val="00947F76"/>
    <w:rsid w:val="00950095"/>
    <w:rsid w:val="00950A22"/>
    <w:rsid w:val="0095127C"/>
    <w:rsid w:val="00951494"/>
    <w:rsid w:val="00955007"/>
    <w:rsid w:val="009551EC"/>
    <w:rsid w:val="0095566D"/>
    <w:rsid w:val="00956B60"/>
    <w:rsid w:val="009605F5"/>
    <w:rsid w:val="009608B6"/>
    <w:rsid w:val="0096173A"/>
    <w:rsid w:val="00962708"/>
    <w:rsid w:val="00962C8A"/>
    <w:rsid w:val="00964932"/>
    <w:rsid w:val="009649DA"/>
    <w:rsid w:val="00964ACD"/>
    <w:rsid w:val="00964E3F"/>
    <w:rsid w:val="009652C9"/>
    <w:rsid w:val="009700AF"/>
    <w:rsid w:val="0097078D"/>
    <w:rsid w:val="00970911"/>
    <w:rsid w:val="00971C6D"/>
    <w:rsid w:val="009724AE"/>
    <w:rsid w:val="00972637"/>
    <w:rsid w:val="00972F48"/>
    <w:rsid w:val="00973482"/>
    <w:rsid w:val="00973EEB"/>
    <w:rsid w:val="009745D6"/>
    <w:rsid w:val="00974C91"/>
    <w:rsid w:val="0097604E"/>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87F92"/>
    <w:rsid w:val="00991617"/>
    <w:rsid w:val="00991923"/>
    <w:rsid w:val="00991BDA"/>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E12"/>
    <w:rsid w:val="009A349A"/>
    <w:rsid w:val="009A36E1"/>
    <w:rsid w:val="009A38F1"/>
    <w:rsid w:val="009A51BD"/>
    <w:rsid w:val="009A5BFE"/>
    <w:rsid w:val="009A610F"/>
    <w:rsid w:val="009A7657"/>
    <w:rsid w:val="009A7FF4"/>
    <w:rsid w:val="009B0C90"/>
    <w:rsid w:val="009B1B84"/>
    <w:rsid w:val="009B2096"/>
    <w:rsid w:val="009B2CA0"/>
    <w:rsid w:val="009B4131"/>
    <w:rsid w:val="009B4168"/>
    <w:rsid w:val="009C07F8"/>
    <w:rsid w:val="009C0A6E"/>
    <w:rsid w:val="009C1025"/>
    <w:rsid w:val="009C1793"/>
    <w:rsid w:val="009C1B4D"/>
    <w:rsid w:val="009C1CED"/>
    <w:rsid w:val="009C23DD"/>
    <w:rsid w:val="009C2918"/>
    <w:rsid w:val="009C2B63"/>
    <w:rsid w:val="009C3CC1"/>
    <w:rsid w:val="009C5162"/>
    <w:rsid w:val="009C5287"/>
    <w:rsid w:val="009C6237"/>
    <w:rsid w:val="009C6B04"/>
    <w:rsid w:val="009C7C17"/>
    <w:rsid w:val="009C7EEB"/>
    <w:rsid w:val="009D095E"/>
    <w:rsid w:val="009D0EAF"/>
    <w:rsid w:val="009D1873"/>
    <w:rsid w:val="009D2FFD"/>
    <w:rsid w:val="009D34E4"/>
    <w:rsid w:val="009D57A4"/>
    <w:rsid w:val="009D6ADC"/>
    <w:rsid w:val="009D6EF4"/>
    <w:rsid w:val="009D7DF1"/>
    <w:rsid w:val="009E0292"/>
    <w:rsid w:val="009E0441"/>
    <w:rsid w:val="009E0493"/>
    <w:rsid w:val="009E05DF"/>
    <w:rsid w:val="009E0D3E"/>
    <w:rsid w:val="009E171F"/>
    <w:rsid w:val="009E204F"/>
    <w:rsid w:val="009E258B"/>
    <w:rsid w:val="009E2637"/>
    <w:rsid w:val="009E2BBD"/>
    <w:rsid w:val="009E2D15"/>
    <w:rsid w:val="009E31EE"/>
    <w:rsid w:val="009E34A1"/>
    <w:rsid w:val="009E397B"/>
    <w:rsid w:val="009E411D"/>
    <w:rsid w:val="009E44A7"/>
    <w:rsid w:val="009E4515"/>
    <w:rsid w:val="009E4A2F"/>
    <w:rsid w:val="009E5393"/>
    <w:rsid w:val="009E57E9"/>
    <w:rsid w:val="009E583B"/>
    <w:rsid w:val="009E7092"/>
    <w:rsid w:val="009E76A1"/>
    <w:rsid w:val="009E7722"/>
    <w:rsid w:val="009E7D36"/>
    <w:rsid w:val="009E7D90"/>
    <w:rsid w:val="009F187A"/>
    <w:rsid w:val="009F25AD"/>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2FD1"/>
    <w:rsid w:val="00A03C83"/>
    <w:rsid w:val="00A03F30"/>
    <w:rsid w:val="00A04109"/>
    <w:rsid w:val="00A04AC1"/>
    <w:rsid w:val="00A04C48"/>
    <w:rsid w:val="00A04EA7"/>
    <w:rsid w:val="00A05AD5"/>
    <w:rsid w:val="00A06882"/>
    <w:rsid w:val="00A100BA"/>
    <w:rsid w:val="00A10176"/>
    <w:rsid w:val="00A1040F"/>
    <w:rsid w:val="00A109B1"/>
    <w:rsid w:val="00A11A67"/>
    <w:rsid w:val="00A11C75"/>
    <w:rsid w:val="00A11CED"/>
    <w:rsid w:val="00A11EDE"/>
    <w:rsid w:val="00A1287B"/>
    <w:rsid w:val="00A12D30"/>
    <w:rsid w:val="00A146F4"/>
    <w:rsid w:val="00A14B41"/>
    <w:rsid w:val="00A15A21"/>
    <w:rsid w:val="00A15B71"/>
    <w:rsid w:val="00A16538"/>
    <w:rsid w:val="00A173EF"/>
    <w:rsid w:val="00A179C4"/>
    <w:rsid w:val="00A20C42"/>
    <w:rsid w:val="00A20D78"/>
    <w:rsid w:val="00A226BC"/>
    <w:rsid w:val="00A230F1"/>
    <w:rsid w:val="00A251B9"/>
    <w:rsid w:val="00A26864"/>
    <w:rsid w:val="00A26CE7"/>
    <w:rsid w:val="00A27710"/>
    <w:rsid w:val="00A320D2"/>
    <w:rsid w:val="00A32734"/>
    <w:rsid w:val="00A327CA"/>
    <w:rsid w:val="00A32CED"/>
    <w:rsid w:val="00A32D6C"/>
    <w:rsid w:val="00A341D2"/>
    <w:rsid w:val="00A34358"/>
    <w:rsid w:val="00A353DD"/>
    <w:rsid w:val="00A357D5"/>
    <w:rsid w:val="00A35C7C"/>
    <w:rsid w:val="00A364F3"/>
    <w:rsid w:val="00A36568"/>
    <w:rsid w:val="00A367F9"/>
    <w:rsid w:val="00A3694A"/>
    <w:rsid w:val="00A36C07"/>
    <w:rsid w:val="00A37E5E"/>
    <w:rsid w:val="00A37F72"/>
    <w:rsid w:val="00A400A1"/>
    <w:rsid w:val="00A406CB"/>
    <w:rsid w:val="00A40A57"/>
    <w:rsid w:val="00A40D26"/>
    <w:rsid w:val="00A41AD3"/>
    <w:rsid w:val="00A41D2E"/>
    <w:rsid w:val="00A423B7"/>
    <w:rsid w:val="00A42450"/>
    <w:rsid w:val="00A42AF1"/>
    <w:rsid w:val="00A446D4"/>
    <w:rsid w:val="00A44F50"/>
    <w:rsid w:val="00A45671"/>
    <w:rsid w:val="00A45726"/>
    <w:rsid w:val="00A47078"/>
    <w:rsid w:val="00A4719A"/>
    <w:rsid w:val="00A4771E"/>
    <w:rsid w:val="00A47FAD"/>
    <w:rsid w:val="00A5035A"/>
    <w:rsid w:val="00A51C4E"/>
    <w:rsid w:val="00A52229"/>
    <w:rsid w:val="00A52B62"/>
    <w:rsid w:val="00A53B0D"/>
    <w:rsid w:val="00A546BA"/>
    <w:rsid w:val="00A54B8D"/>
    <w:rsid w:val="00A55184"/>
    <w:rsid w:val="00A5580B"/>
    <w:rsid w:val="00A56255"/>
    <w:rsid w:val="00A56627"/>
    <w:rsid w:val="00A56811"/>
    <w:rsid w:val="00A572CE"/>
    <w:rsid w:val="00A6022D"/>
    <w:rsid w:val="00A60E26"/>
    <w:rsid w:val="00A60F99"/>
    <w:rsid w:val="00A62C7E"/>
    <w:rsid w:val="00A64135"/>
    <w:rsid w:val="00A643A2"/>
    <w:rsid w:val="00A65B15"/>
    <w:rsid w:val="00A66D35"/>
    <w:rsid w:val="00A66DC5"/>
    <w:rsid w:val="00A6716F"/>
    <w:rsid w:val="00A703AA"/>
    <w:rsid w:val="00A71881"/>
    <w:rsid w:val="00A71D17"/>
    <w:rsid w:val="00A72066"/>
    <w:rsid w:val="00A72E62"/>
    <w:rsid w:val="00A7340B"/>
    <w:rsid w:val="00A73B54"/>
    <w:rsid w:val="00A7458B"/>
    <w:rsid w:val="00A759C5"/>
    <w:rsid w:val="00A76168"/>
    <w:rsid w:val="00A77F79"/>
    <w:rsid w:val="00A8017A"/>
    <w:rsid w:val="00A807A0"/>
    <w:rsid w:val="00A810FA"/>
    <w:rsid w:val="00A824B8"/>
    <w:rsid w:val="00A8467D"/>
    <w:rsid w:val="00A8495D"/>
    <w:rsid w:val="00A84FEE"/>
    <w:rsid w:val="00A87DF5"/>
    <w:rsid w:val="00A90385"/>
    <w:rsid w:val="00A90FE2"/>
    <w:rsid w:val="00A91568"/>
    <w:rsid w:val="00A91807"/>
    <w:rsid w:val="00A918E4"/>
    <w:rsid w:val="00A91992"/>
    <w:rsid w:val="00A94526"/>
    <w:rsid w:val="00A964DA"/>
    <w:rsid w:val="00A97C08"/>
    <w:rsid w:val="00AA0737"/>
    <w:rsid w:val="00AA0767"/>
    <w:rsid w:val="00AA2260"/>
    <w:rsid w:val="00AA330E"/>
    <w:rsid w:val="00AA3652"/>
    <w:rsid w:val="00AA475B"/>
    <w:rsid w:val="00AA61AE"/>
    <w:rsid w:val="00AA67B2"/>
    <w:rsid w:val="00AA6EA6"/>
    <w:rsid w:val="00AB16F2"/>
    <w:rsid w:val="00AB1807"/>
    <w:rsid w:val="00AB1A54"/>
    <w:rsid w:val="00AB2F69"/>
    <w:rsid w:val="00AB3816"/>
    <w:rsid w:val="00AB4396"/>
    <w:rsid w:val="00AB4499"/>
    <w:rsid w:val="00AB49A9"/>
    <w:rsid w:val="00AB4B15"/>
    <w:rsid w:val="00AB57FF"/>
    <w:rsid w:val="00AB5F34"/>
    <w:rsid w:val="00AB6933"/>
    <w:rsid w:val="00AB6C02"/>
    <w:rsid w:val="00AB705A"/>
    <w:rsid w:val="00AB78A7"/>
    <w:rsid w:val="00AC1155"/>
    <w:rsid w:val="00AC1A19"/>
    <w:rsid w:val="00AC280D"/>
    <w:rsid w:val="00AC29BE"/>
    <w:rsid w:val="00AC4667"/>
    <w:rsid w:val="00AC4B6B"/>
    <w:rsid w:val="00AC51CA"/>
    <w:rsid w:val="00AC544F"/>
    <w:rsid w:val="00AC5BB7"/>
    <w:rsid w:val="00AC5DCB"/>
    <w:rsid w:val="00AC6E71"/>
    <w:rsid w:val="00AC7BF7"/>
    <w:rsid w:val="00AC7E44"/>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3AB"/>
    <w:rsid w:val="00AE1BA3"/>
    <w:rsid w:val="00AE284A"/>
    <w:rsid w:val="00AE2FBF"/>
    <w:rsid w:val="00AE4225"/>
    <w:rsid w:val="00AE76F4"/>
    <w:rsid w:val="00AE7D12"/>
    <w:rsid w:val="00AE7F33"/>
    <w:rsid w:val="00AF0941"/>
    <w:rsid w:val="00AF18D2"/>
    <w:rsid w:val="00AF1CAC"/>
    <w:rsid w:val="00AF1CB6"/>
    <w:rsid w:val="00AF2E39"/>
    <w:rsid w:val="00AF342E"/>
    <w:rsid w:val="00AF3867"/>
    <w:rsid w:val="00AF3BFF"/>
    <w:rsid w:val="00AF459D"/>
    <w:rsid w:val="00AF4FC5"/>
    <w:rsid w:val="00AF6162"/>
    <w:rsid w:val="00AF6A82"/>
    <w:rsid w:val="00AF6B55"/>
    <w:rsid w:val="00AF6DDB"/>
    <w:rsid w:val="00AF7B46"/>
    <w:rsid w:val="00AF7CA9"/>
    <w:rsid w:val="00B000AC"/>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062D"/>
    <w:rsid w:val="00B10D34"/>
    <w:rsid w:val="00B113A5"/>
    <w:rsid w:val="00B11B05"/>
    <w:rsid w:val="00B11DA6"/>
    <w:rsid w:val="00B12A9F"/>
    <w:rsid w:val="00B13428"/>
    <w:rsid w:val="00B13D3B"/>
    <w:rsid w:val="00B14CFA"/>
    <w:rsid w:val="00B15180"/>
    <w:rsid w:val="00B153CE"/>
    <w:rsid w:val="00B15B28"/>
    <w:rsid w:val="00B16FC9"/>
    <w:rsid w:val="00B17043"/>
    <w:rsid w:val="00B1790B"/>
    <w:rsid w:val="00B20A25"/>
    <w:rsid w:val="00B20B78"/>
    <w:rsid w:val="00B2171F"/>
    <w:rsid w:val="00B22C5B"/>
    <w:rsid w:val="00B232DE"/>
    <w:rsid w:val="00B24476"/>
    <w:rsid w:val="00B24630"/>
    <w:rsid w:val="00B24C12"/>
    <w:rsid w:val="00B25814"/>
    <w:rsid w:val="00B25F02"/>
    <w:rsid w:val="00B27D3C"/>
    <w:rsid w:val="00B27E9D"/>
    <w:rsid w:val="00B301F6"/>
    <w:rsid w:val="00B30587"/>
    <w:rsid w:val="00B30ACD"/>
    <w:rsid w:val="00B30CFD"/>
    <w:rsid w:val="00B319E3"/>
    <w:rsid w:val="00B31AB0"/>
    <w:rsid w:val="00B321F6"/>
    <w:rsid w:val="00B32293"/>
    <w:rsid w:val="00B3281B"/>
    <w:rsid w:val="00B32C37"/>
    <w:rsid w:val="00B32F5E"/>
    <w:rsid w:val="00B3326F"/>
    <w:rsid w:val="00B3405B"/>
    <w:rsid w:val="00B34CF6"/>
    <w:rsid w:val="00B354E1"/>
    <w:rsid w:val="00B355A5"/>
    <w:rsid w:val="00B35A54"/>
    <w:rsid w:val="00B35CFD"/>
    <w:rsid w:val="00B35E20"/>
    <w:rsid w:val="00B37715"/>
    <w:rsid w:val="00B4082F"/>
    <w:rsid w:val="00B41BF0"/>
    <w:rsid w:val="00B41C02"/>
    <w:rsid w:val="00B41D48"/>
    <w:rsid w:val="00B42BAC"/>
    <w:rsid w:val="00B43FE5"/>
    <w:rsid w:val="00B44567"/>
    <w:rsid w:val="00B44DC5"/>
    <w:rsid w:val="00B45A81"/>
    <w:rsid w:val="00B4633C"/>
    <w:rsid w:val="00B46460"/>
    <w:rsid w:val="00B465FD"/>
    <w:rsid w:val="00B500C1"/>
    <w:rsid w:val="00B50168"/>
    <w:rsid w:val="00B5035F"/>
    <w:rsid w:val="00B51FD1"/>
    <w:rsid w:val="00B52028"/>
    <w:rsid w:val="00B52E89"/>
    <w:rsid w:val="00B53124"/>
    <w:rsid w:val="00B53252"/>
    <w:rsid w:val="00B53D6E"/>
    <w:rsid w:val="00B53DAA"/>
    <w:rsid w:val="00B540AF"/>
    <w:rsid w:val="00B553ED"/>
    <w:rsid w:val="00B55E8C"/>
    <w:rsid w:val="00B57CDE"/>
    <w:rsid w:val="00B601A3"/>
    <w:rsid w:val="00B6033A"/>
    <w:rsid w:val="00B60E41"/>
    <w:rsid w:val="00B61A0E"/>
    <w:rsid w:val="00B62D84"/>
    <w:rsid w:val="00B632E0"/>
    <w:rsid w:val="00B636D6"/>
    <w:rsid w:val="00B63FFF"/>
    <w:rsid w:val="00B652E5"/>
    <w:rsid w:val="00B657FA"/>
    <w:rsid w:val="00B65C47"/>
    <w:rsid w:val="00B65C8C"/>
    <w:rsid w:val="00B66119"/>
    <w:rsid w:val="00B66D2B"/>
    <w:rsid w:val="00B66D92"/>
    <w:rsid w:val="00B6722F"/>
    <w:rsid w:val="00B673D1"/>
    <w:rsid w:val="00B67B10"/>
    <w:rsid w:val="00B67E31"/>
    <w:rsid w:val="00B7058D"/>
    <w:rsid w:val="00B71EBF"/>
    <w:rsid w:val="00B7320A"/>
    <w:rsid w:val="00B73AEC"/>
    <w:rsid w:val="00B74C6C"/>
    <w:rsid w:val="00B75276"/>
    <w:rsid w:val="00B75344"/>
    <w:rsid w:val="00B76429"/>
    <w:rsid w:val="00B766DB"/>
    <w:rsid w:val="00B77705"/>
    <w:rsid w:val="00B8066A"/>
    <w:rsid w:val="00B80FFB"/>
    <w:rsid w:val="00B823AD"/>
    <w:rsid w:val="00B8281B"/>
    <w:rsid w:val="00B838A6"/>
    <w:rsid w:val="00B8511D"/>
    <w:rsid w:val="00B85A4D"/>
    <w:rsid w:val="00B876F3"/>
    <w:rsid w:val="00B918D7"/>
    <w:rsid w:val="00B922F3"/>
    <w:rsid w:val="00B9257B"/>
    <w:rsid w:val="00B9306F"/>
    <w:rsid w:val="00B930F8"/>
    <w:rsid w:val="00B93E63"/>
    <w:rsid w:val="00B949A2"/>
    <w:rsid w:val="00B95013"/>
    <w:rsid w:val="00B959DB"/>
    <w:rsid w:val="00B959FE"/>
    <w:rsid w:val="00B973F0"/>
    <w:rsid w:val="00BA41F6"/>
    <w:rsid w:val="00BA4BD3"/>
    <w:rsid w:val="00BA4DD1"/>
    <w:rsid w:val="00BA63AA"/>
    <w:rsid w:val="00BA762D"/>
    <w:rsid w:val="00BA79DB"/>
    <w:rsid w:val="00BB04F2"/>
    <w:rsid w:val="00BB0EC6"/>
    <w:rsid w:val="00BB1AD5"/>
    <w:rsid w:val="00BB2DCB"/>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4E3"/>
    <w:rsid w:val="00BC5732"/>
    <w:rsid w:val="00BC5C0C"/>
    <w:rsid w:val="00BC5ED3"/>
    <w:rsid w:val="00BC618D"/>
    <w:rsid w:val="00BC6BBD"/>
    <w:rsid w:val="00BC6C10"/>
    <w:rsid w:val="00BC7478"/>
    <w:rsid w:val="00BC7841"/>
    <w:rsid w:val="00BC793A"/>
    <w:rsid w:val="00BD113F"/>
    <w:rsid w:val="00BD2025"/>
    <w:rsid w:val="00BD2669"/>
    <w:rsid w:val="00BD290F"/>
    <w:rsid w:val="00BD33D7"/>
    <w:rsid w:val="00BD3BB5"/>
    <w:rsid w:val="00BD3F63"/>
    <w:rsid w:val="00BD472A"/>
    <w:rsid w:val="00BD478D"/>
    <w:rsid w:val="00BD4823"/>
    <w:rsid w:val="00BD4F73"/>
    <w:rsid w:val="00BD533B"/>
    <w:rsid w:val="00BD60A3"/>
    <w:rsid w:val="00BD61C6"/>
    <w:rsid w:val="00BD6EED"/>
    <w:rsid w:val="00BD7027"/>
    <w:rsid w:val="00BD722D"/>
    <w:rsid w:val="00BD7C15"/>
    <w:rsid w:val="00BE0CA9"/>
    <w:rsid w:val="00BE0F70"/>
    <w:rsid w:val="00BE1472"/>
    <w:rsid w:val="00BE15A6"/>
    <w:rsid w:val="00BE1A47"/>
    <w:rsid w:val="00BE1D4F"/>
    <w:rsid w:val="00BE1DEB"/>
    <w:rsid w:val="00BE247F"/>
    <w:rsid w:val="00BE27E0"/>
    <w:rsid w:val="00BE2AA6"/>
    <w:rsid w:val="00BE2AC8"/>
    <w:rsid w:val="00BE2EF9"/>
    <w:rsid w:val="00BE37AA"/>
    <w:rsid w:val="00BE4111"/>
    <w:rsid w:val="00BE4398"/>
    <w:rsid w:val="00BE440A"/>
    <w:rsid w:val="00BE46B1"/>
    <w:rsid w:val="00BE49D6"/>
    <w:rsid w:val="00BE4F4F"/>
    <w:rsid w:val="00BE623D"/>
    <w:rsid w:val="00BE75E9"/>
    <w:rsid w:val="00BE7BD4"/>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3FFB"/>
    <w:rsid w:val="00C05575"/>
    <w:rsid w:val="00C05831"/>
    <w:rsid w:val="00C05A5C"/>
    <w:rsid w:val="00C05E63"/>
    <w:rsid w:val="00C062C0"/>
    <w:rsid w:val="00C067F4"/>
    <w:rsid w:val="00C06AEB"/>
    <w:rsid w:val="00C075E0"/>
    <w:rsid w:val="00C1082D"/>
    <w:rsid w:val="00C10FCF"/>
    <w:rsid w:val="00C112B8"/>
    <w:rsid w:val="00C11E7D"/>
    <w:rsid w:val="00C12BFE"/>
    <w:rsid w:val="00C12DCB"/>
    <w:rsid w:val="00C13000"/>
    <w:rsid w:val="00C13027"/>
    <w:rsid w:val="00C13276"/>
    <w:rsid w:val="00C137DC"/>
    <w:rsid w:val="00C139FA"/>
    <w:rsid w:val="00C155B5"/>
    <w:rsid w:val="00C1589F"/>
    <w:rsid w:val="00C159BB"/>
    <w:rsid w:val="00C160FE"/>
    <w:rsid w:val="00C168B6"/>
    <w:rsid w:val="00C168E1"/>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374"/>
    <w:rsid w:val="00C30A8A"/>
    <w:rsid w:val="00C314CD"/>
    <w:rsid w:val="00C316DB"/>
    <w:rsid w:val="00C328F3"/>
    <w:rsid w:val="00C3299E"/>
    <w:rsid w:val="00C33A02"/>
    <w:rsid w:val="00C33B66"/>
    <w:rsid w:val="00C34050"/>
    <w:rsid w:val="00C34457"/>
    <w:rsid w:val="00C34FD3"/>
    <w:rsid w:val="00C35975"/>
    <w:rsid w:val="00C36B8B"/>
    <w:rsid w:val="00C37361"/>
    <w:rsid w:val="00C37E01"/>
    <w:rsid w:val="00C37F87"/>
    <w:rsid w:val="00C40CCF"/>
    <w:rsid w:val="00C4161E"/>
    <w:rsid w:val="00C41782"/>
    <w:rsid w:val="00C41870"/>
    <w:rsid w:val="00C41BC6"/>
    <w:rsid w:val="00C41C06"/>
    <w:rsid w:val="00C42133"/>
    <w:rsid w:val="00C42694"/>
    <w:rsid w:val="00C43CAF"/>
    <w:rsid w:val="00C44CFE"/>
    <w:rsid w:val="00C45E69"/>
    <w:rsid w:val="00C460C6"/>
    <w:rsid w:val="00C46228"/>
    <w:rsid w:val="00C462F9"/>
    <w:rsid w:val="00C46C78"/>
    <w:rsid w:val="00C4798A"/>
    <w:rsid w:val="00C47F40"/>
    <w:rsid w:val="00C47F5D"/>
    <w:rsid w:val="00C502B8"/>
    <w:rsid w:val="00C505E6"/>
    <w:rsid w:val="00C508A9"/>
    <w:rsid w:val="00C50D9B"/>
    <w:rsid w:val="00C52B3D"/>
    <w:rsid w:val="00C538AF"/>
    <w:rsid w:val="00C53E0C"/>
    <w:rsid w:val="00C54178"/>
    <w:rsid w:val="00C54473"/>
    <w:rsid w:val="00C545C1"/>
    <w:rsid w:val="00C54D9A"/>
    <w:rsid w:val="00C573FB"/>
    <w:rsid w:val="00C57E79"/>
    <w:rsid w:val="00C60912"/>
    <w:rsid w:val="00C60CC2"/>
    <w:rsid w:val="00C61138"/>
    <w:rsid w:val="00C614F4"/>
    <w:rsid w:val="00C6177C"/>
    <w:rsid w:val="00C6221E"/>
    <w:rsid w:val="00C625F4"/>
    <w:rsid w:val="00C641AE"/>
    <w:rsid w:val="00C64AC2"/>
    <w:rsid w:val="00C652A3"/>
    <w:rsid w:val="00C65EA1"/>
    <w:rsid w:val="00C66B12"/>
    <w:rsid w:val="00C67A10"/>
    <w:rsid w:val="00C7086E"/>
    <w:rsid w:val="00C7087E"/>
    <w:rsid w:val="00C71106"/>
    <w:rsid w:val="00C723C9"/>
    <w:rsid w:val="00C7243A"/>
    <w:rsid w:val="00C7343C"/>
    <w:rsid w:val="00C7365B"/>
    <w:rsid w:val="00C741FB"/>
    <w:rsid w:val="00C75530"/>
    <w:rsid w:val="00C75A56"/>
    <w:rsid w:val="00C7631D"/>
    <w:rsid w:val="00C76A26"/>
    <w:rsid w:val="00C77659"/>
    <w:rsid w:val="00C77B26"/>
    <w:rsid w:val="00C80555"/>
    <w:rsid w:val="00C80856"/>
    <w:rsid w:val="00C8246F"/>
    <w:rsid w:val="00C82B5A"/>
    <w:rsid w:val="00C84201"/>
    <w:rsid w:val="00C84336"/>
    <w:rsid w:val="00C84885"/>
    <w:rsid w:val="00C85332"/>
    <w:rsid w:val="00C85B1E"/>
    <w:rsid w:val="00C85F1B"/>
    <w:rsid w:val="00C85F44"/>
    <w:rsid w:val="00C863A5"/>
    <w:rsid w:val="00C867C1"/>
    <w:rsid w:val="00C86FFA"/>
    <w:rsid w:val="00C874F3"/>
    <w:rsid w:val="00C9029A"/>
    <w:rsid w:val="00C91B32"/>
    <w:rsid w:val="00C93669"/>
    <w:rsid w:val="00C936A0"/>
    <w:rsid w:val="00C93857"/>
    <w:rsid w:val="00C9488C"/>
    <w:rsid w:val="00C95BDC"/>
    <w:rsid w:val="00C96CDF"/>
    <w:rsid w:val="00C9723B"/>
    <w:rsid w:val="00C97375"/>
    <w:rsid w:val="00C975CA"/>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3A0"/>
    <w:rsid w:val="00CA7567"/>
    <w:rsid w:val="00CA7642"/>
    <w:rsid w:val="00CA771D"/>
    <w:rsid w:val="00CB014F"/>
    <w:rsid w:val="00CB0DA4"/>
    <w:rsid w:val="00CB0F17"/>
    <w:rsid w:val="00CB0F3C"/>
    <w:rsid w:val="00CB138E"/>
    <w:rsid w:val="00CB2289"/>
    <w:rsid w:val="00CB2D8E"/>
    <w:rsid w:val="00CB3562"/>
    <w:rsid w:val="00CB5635"/>
    <w:rsid w:val="00CB58BC"/>
    <w:rsid w:val="00CB5D5F"/>
    <w:rsid w:val="00CB6301"/>
    <w:rsid w:val="00CB6589"/>
    <w:rsid w:val="00CB6817"/>
    <w:rsid w:val="00CB6C87"/>
    <w:rsid w:val="00CB6E1E"/>
    <w:rsid w:val="00CB7508"/>
    <w:rsid w:val="00CB777C"/>
    <w:rsid w:val="00CC0052"/>
    <w:rsid w:val="00CC10FB"/>
    <w:rsid w:val="00CC2A24"/>
    <w:rsid w:val="00CC2F7C"/>
    <w:rsid w:val="00CC30BD"/>
    <w:rsid w:val="00CC57D6"/>
    <w:rsid w:val="00CC70B2"/>
    <w:rsid w:val="00CC7158"/>
    <w:rsid w:val="00CD0335"/>
    <w:rsid w:val="00CD0C46"/>
    <w:rsid w:val="00CD1BF5"/>
    <w:rsid w:val="00CD260F"/>
    <w:rsid w:val="00CD320F"/>
    <w:rsid w:val="00CD37F5"/>
    <w:rsid w:val="00CD3CBF"/>
    <w:rsid w:val="00CD3DC9"/>
    <w:rsid w:val="00CD5744"/>
    <w:rsid w:val="00CD5E2A"/>
    <w:rsid w:val="00CD6AE3"/>
    <w:rsid w:val="00CE026D"/>
    <w:rsid w:val="00CE197A"/>
    <w:rsid w:val="00CE1DBB"/>
    <w:rsid w:val="00CE1E0C"/>
    <w:rsid w:val="00CE2597"/>
    <w:rsid w:val="00CE3352"/>
    <w:rsid w:val="00CE530D"/>
    <w:rsid w:val="00CE54F3"/>
    <w:rsid w:val="00CE6AA2"/>
    <w:rsid w:val="00CE6CB8"/>
    <w:rsid w:val="00CF0818"/>
    <w:rsid w:val="00CF1D6D"/>
    <w:rsid w:val="00CF25DB"/>
    <w:rsid w:val="00CF38A3"/>
    <w:rsid w:val="00CF3C35"/>
    <w:rsid w:val="00CF3DDD"/>
    <w:rsid w:val="00CF48DD"/>
    <w:rsid w:val="00CF4A67"/>
    <w:rsid w:val="00CF64B7"/>
    <w:rsid w:val="00CF6BDB"/>
    <w:rsid w:val="00CF76AD"/>
    <w:rsid w:val="00CF7C7B"/>
    <w:rsid w:val="00D0092E"/>
    <w:rsid w:val="00D01191"/>
    <w:rsid w:val="00D01572"/>
    <w:rsid w:val="00D0163E"/>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F37"/>
    <w:rsid w:val="00D14229"/>
    <w:rsid w:val="00D14FB5"/>
    <w:rsid w:val="00D15874"/>
    <w:rsid w:val="00D162A2"/>
    <w:rsid w:val="00D16359"/>
    <w:rsid w:val="00D16FA6"/>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5189"/>
    <w:rsid w:val="00D46733"/>
    <w:rsid w:val="00D46CE6"/>
    <w:rsid w:val="00D474E7"/>
    <w:rsid w:val="00D5096A"/>
    <w:rsid w:val="00D509DF"/>
    <w:rsid w:val="00D5128D"/>
    <w:rsid w:val="00D517D0"/>
    <w:rsid w:val="00D52FA5"/>
    <w:rsid w:val="00D53C09"/>
    <w:rsid w:val="00D53D99"/>
    <w:rsid w:val="00D5413F"/>
    <w:rsid w:val="00D5424A"/>
    <w:rsid w:val="00D560B0"/>
    <w:rsid w:val="00D5655B"/>
    <w:rsid w:val="00D56872"/>
    <w:rsid w:val="00D5704E"/>
    <w:rsid w:val="00D5745C"/>
    <w:rsid w:val="00D60B00"/>
    <w:rsid w:val="00D60E66"/>
    <w:rsid w:val="00D60FC6"/>
    <w:rsid w:val="00D61938"/>
    <w:rsid w:val="00D61D06"/>
    <w:rsid w:val="00D62F2E"/>
    <w:rsid w:val="00D63A3C"/>
    <w:rsid w:val="00D643FC"/>
    <w:rsid w:val="00D64B16"/>
    <w:rsid w:val="00D64FDC"/>
    <w:rsid w:val="00D66B6C"/>
    <w:rsid w:val="00D67089"/>
    <w:rsid w:val="00D67631"/>
    <w:rsid w:val="00D67994"/>
    <w:rsid w:val="00D70827"/>
    <w:rsid w:val="00D75CFB"/>
    <w:rsid w:val="00D75EFD"/>
    <w:rsid w:val="00D81306"/>
    <w:rsid w:val="00D81680"/>
    <w:rsid w:val="00D81B31"/>
    <w:rsid w:val="00D82380"/>
    <w:rsid w:val="00D8315C"/>
    <w:rsid w:val="00D83ED2"/>
    <w:rsid w:val="00D84661"/>
    <w:rsid w:val="00D851B4"/>
    <w:rsid w:val="00D863B6"/>
    <w:rsid w:val="00D87572"/>
    <w:rsid w:val="00D87BC1"/>
    <w:rsid w:val="00D908DC"/>
    <w:rsid w:val="00D915D8"/>
    <w:rsid w:val="00D91F06"/>
    <w:rsid w:val="00D92233"/>
    <w:rsid w:val="00D94163"/>
    <w:rsid w:val="00D94370"/>
    <w:rsid w:val="00D943B5"/>
    <w:rsid w:val="00D94498"/>
    <w:rsid w:val="00D96738"/>
    <w:rsid w:val="00D96D7B"/>
    <w:rsid w:val="00D96DBD"/>
    <w:rsid w:val="00D96EA8"/>
    <w:rsid w:val="00D97372"/>
    <w:rsid w:val="00D97625"/>
    <w:rsid w:val="00D97C52"/>
    <w:rsid w:val="00D97CAA"/>
    <w:rsid w:val="00DA1947"/>
    <w:rsid w:val="00DA2464"/>
    <w:rsid w:val="00DA3871"/>
    <w:rsid w:val="00DA3B72"/>
    <w:rsid w:val="00DA4379"/>
    <w:rsid w:val="00DA45EB"/>
    <w:rsid w:val="00DA487D"/>
    <w:rsid w:val="00DA5CD5"/>
    <w:rsid w:val="00DA5FEB"/>
    <w:rsid w:val="00DA625B"/>
    <w:rsid w:val="00DA70EE"/>
    <w:rsid w:val="00DA7CF9"/>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DB4"/>
    <w:rsid w:val="00DC2134"/>
    <w:rsid w:val="00DC2786"/>
    <w:rsid w:val="00DC425E"/>
    <w:rsid w:val="00DC442B"/>
    <w:rsid w:val="00DC45D4"/>
    <w:rsid w:val="00DC56C1"/>
    <w:rsid w:val="00DC633F"/>
    <w:rsid w:val="00DC70BF"/>
    <w:rsid w:val="00DC71B8"/>
    <w:rsid w:val="00DC79FD"/>
    <w:rsid w:val="00DD04F5"/>
    <w:rsid w:val="00DD0D29"/>
    <w:rsid w:val="00DD28F2"/>
    <w:rsid w:val="00DD38A5"/>
    <w:rsid w:val="00DD40F4"/>
    <w:rsid w:val="00DD431A"/>
    <w:rsid w:val="00DD47DD"/>
    <w:rsid w:val="00DD4A78"/>
    <w:rsid w:val="00DD4F1A"/>
    <w:rsid w:val="00DD538F"/>
    <w:rsid w:val="00DD63F9"/>
    <w:rsid w:val="00DD64EE"/>
    <w:rsid w:val="00DD6F88"/>
    <w:rsid w:val="00DD7FA3"/>
    <w:rsid w:val="00DE10AD"/>
    <w:rsid w:val="00DE213E"/>
    <w:rsid w:val="00DE3574"/>
    <w:rsid w:val="00DE3F1E"/>
    <w:rsid w:val="00DE3F3D"/>
    <w:rsid w:val="00DE409A"/>
    <w:rsid w:val="00DE45AF"/>
    <w:rsid w:val="00DE49FA"/>
    <w:rsid w:val="00DE4BB5"/>
    <w:rsid w:val="00DE4F8A"/>
    <w:rsid w:val="00DE51FB"/>
    <w:rsid w:val="00DE528E"/>
    <w:rsid w:val="00DE69B4"/>
    <w:rsid w:val="00DE6C34"/>
    <w:rsid w:val="00DE773F"/>
    <w:rsid w:val="00DE7954"/>
    <w:rsid w:val="00DF085D"/>
    <w:rsid w:val="00DF0AD6"/>
    <w:rsid w:val="00DF193C"/>
    <w:rsid w:val="00DF2782"/>
    <w:rsid w:val="00DF2FD7"/>
    <w:rsid w:val="00DF398D"/>
    <w:rsid w:val="00DF3D1D"/>
    <w:rsid w:val="00DF5235"/>
    <w:rsid w:val="00DF5AF9"/>
    <w:rsid w:val="00DF5CE1"/>
    <w:rsid w:val="00DF65D6"/>
    <w:rsid w:val="00DF6CFE"/>
    <w:rsid w:val="00DF6DCA"/>
    <w:rsid w:val="00DF7291"/>
    <w:rsid w:val="00DF7CD8"/>
    <w:rsid w:val="00E006F8"/>
    <w:rsid w:val="00E017A7"/>
    <w:rsid w:val="00E0187C"/>
    <w:rsid w:val="00E02789"/>
    <w:rsid w:val="00E02D13"/>
    <w:rsid w:val="00E042DD"/>
    <w:rsid w:val="00E04686"/>
    <w:rsid w:val="00E0473C"/>
    <w:rsid w:val="00E04AF2"/>
    <w:rsid w:val="00E04BC9"/>
    <w:rsid w:val="00E04FC7"/>
    <w:rsid w:val="00E050DB"/>
    <w:rsid w:val="00E0608D"/>
    <w:rsid w:val="00E064AE"/>
    <w:rsid w:val="00E1010F"/>
    <w:rsid w:val="00E104A2"/>
    <w:rsid w:val="00E10884"/>
    <w:rsid w:val="00E10D83"/>
    <w:rsid w:val="00E10FAD"/>
    <w:rsid w:val="00E11DC0"/>
    <w:rsid w:val="00E126F3"/>
    <w:rsid w:val="00E12EFA"/>
    <w:rsid w:val="00E135AA"/>
    <w:rsid w:val="00E13D4A"/>
    <w:rsid w:val="00E142C1"/>
    <w:rsid w:val="00E1492B"/>
    <w:rsid w:val="00E14C51"/>
    <w:rsid w:val="00E152C2"/>
    <w:rsid w:val="00E15475"/>
    <w:rsid w:val="00E160C1"/>
    <w:rsid w:val="00E16F35"/>
    <w:rsid w:val="00E20058"/>
    <w:rsid w:val="00E20205"/>
    <w:rsid w:val="00E236D6"/>
    <w:rsid w:val="00E23800"/>
    <w:rsid w:val="00E23EFE"/>
    <w:rsid w:val="00E23F85"/>
    <w:rsid w:val="00E245E1"/>
    <w:rsid w:val="00E24BEB"/>
    <w:rsid w:val="00E263EA"/>
    <w:rsid w:val="00E27288"/>
    <w:rsid w:val="00E30A87"/>
    <w:rsid w:val="00E32DDA"/>
    <w:rsid w:val="00E3306D"/>
    <w:rsid w:val="00E33765"/>
    <w:rsid w:val="00E339DF"/>
    <w:rsid w:val="00E33AE2"/>
    <w:rsid w:val="00E37A87"/>
    <w:rsid w:val="00E37B28"/>
    <w:rsid w:val="00E37DC0"/>
    <w:rsid w:val="00E40C1F"/>
    <w:rsid w:val="00E41010"/>
    <w:rsid w:val="00E415C9"/>
    <w:rsid w:val="00E41A6A"/>
    <w:rsid w:val="00E41ABB"/>
    <w:rsid w:val="00E41BCB"/>
    <w:rsid w:val="00E41C8C"/>
    <w:rsid w:val="00E41E00"/>
    <w:rsid w:val="00E453A6"/>
    <w:rsid w:val="00E455AE"/>
    <w:rsid w:val="00E455EA"/>
    <w:rsid w:val="00E45F73"/>
    <w:rsid w:val="00E461EB"/>
    <w:rsid w:val="00E46470"/>
    <w:rsid w:val="00E46E5E"/>
    <w:rsid w:val="00E47039"/>
    <w:rsid w:val="00E473F4"/>
    <w:rsid w:val="00E5036F"/>
    <w:rsid w:val="00E517D8"/>
    <w:rsid w:val="00E51E5F"/>
    <w:rsid w:val="00E526B9"/>
    <w:rsid w:val="00E535A9"/>
    <w:rsid w:val="00E53AC3"/>
    <w:rsid w:val="00E540FE"/>
    <w:rsid w:val="00E543A8"/>
    <w:rsid w:val="00E54D70"/>
    <w:rsid w:val="00E54DFD"/>
    <w:rsid w:val="00E54FD3"/>
    <w:rsid w:val="00E55304"/>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A00"/>
    <w:rsid w:val="00E74C64"/>
    <w:rsid w:val="00E7563C"/>
    <w:rsid w:val="00E758A9"/>
    <w:rsid w:val="00E7676F"/>
    <w:rsid w:val="00E80051"/>
    <w:rsid w:val="00E80421"/>
    <w:rsid w:val="00E806B7"/>
    <w:rsid w:val="00E8105E"/>
    <w:rsid w:val="00E81CA0"/>
    <w:rsid w:val="00E81CB1"/>
    <w:rsid w:val="00E84FF6"/>
    <w:rsid w:val="00E8621A"/>
    <w:rsid w:val="00E862F9"/>
    <w:rsid w:val="00E86EB3"/>
    <w:rsid w:val="00E879A5"/>
    <w:rsid w:val="00E909CE"/>
    <w:rsid w:val="00E9137C"/>
    <w:rsid w:val="00E91B18"/>
    <w:rsid w:val="00E92707"/>
    <w:rsid w:val="00E929A0"/>
    <w:rsid w:val="00E941DA"/>
    <w:rsid w:val="00E94780"/>
    <w:rsid w:val="00E94CD2"/>
    <w:rsid w:val="00E958F7"/>
    <w:rsid w:val="00E95F7A"/>
    <w:rsid w:val="00E970E8"/>
    <w:rsid w:val="00EA0340"/>
    <w:rsid w:val="00EA03AA"/>
    <w:rsid w:val="00EA0876"/>
    <w:rsid w:val="00EA0A88"/>
    <w:rsid w:val="00EA146B"/>
    <w:rsid w:val="00EA2035"/>
    <w:rsid w:val="00EA4ABB"/>
    <w:rsid w:val="00EA5044"/>
    <w:rsid w:val="00EA5317"/>
    <w:rsid w:val="00EA56D9"/>
    <w:rsid w:val="00EA7879"/>
    <w:rsid w:val="00EA7DBF"/>
    <w:rsid w:val="00EB160A"/>
    <w:rsid w:val="00EB19A2"/>
    <w:rsid w:val="00EB20F3"/>
    <w:rsid w:val="00EB28B9"/>
    <w:rsid w:val="00EB2942"/>
    <w:rsid w:val="00EB2C4E"/>
    <w:rsid w:val="00EB3417"/>
    <w:rsid w:val="00EB4719"/>
    <w:rsid w:val="00EB4B85"/>
    <w:rsid w:val="00EB5054"/>
    <w:rsid w:val="00EB5066"/>
    <w:rsid w:val="00EB5403"/>
    <w:rsid w:val="00EB57E9"/>
    <w:rsid w:val="00EB5CDB"/>
    <w:rsid w:val="00EB6059"/>
    <w:rsid w:val="00EB6495"/>
    <w:rsid w:val="00EB69C7"/>
    <w:rsid w:val="00EB6C1C"/>
    <w:rsid w:val="00EB6E77"/>
    <w:rsid w:val="00EB781E"/>
    <w:rsid w:val="00EC012D"/>
    <w:rsid w:val="00EC049A"/>
    <w:rsid w:val="00EC13F8"/>
    <w:rsid w:val="00EC24EF"/>
    <w:rsid w:val="00EC2A98"/>
    <w:rsid w:val="00EC2D36"/>
    <w:rsid w:val="00EC349C"/>
    <w:rsid w:val="00EC4250"/>
    <w:rsid w:val="00EC4759"/>
    <w:rsid w:val="00EC4C92"/>
    <w:rsid w:val="00EC544A"/>
    <w:rsid w:val="00EC5D3E"/>
    <w:rsid w:val="00EC604B"/>
    <w:rsid w:val="00EC623C"/>
    <w:rsid w:val="00EC71A7"/>
    <w:rsid w:val="00EC7941"/>
    <w:rsid w:val="00EC7DAC"/>
    <w:rsid w:val="00ED01BF"/>
    <w:rsid w:val="00ED116F"/>
    <w:rsid w:val="00ED225D"/>
    <w:rsid w:val="00ED2645"/>
    <w:rsid w:val="00ED3052"/>
    <w:rsid w:val="00ED3238"/>
    <w:rsid w:val="00ED37EC"/>
    <w:rsid w:val="00ED38CB"/>
    <w:rsid w:val="00ED445C"/>
    <w:rsid w:val="00ED4BF3"/>
    <w:rsid w:val="00ED4BFF"/>
    <w:rsid w:val="00ED4D6C"/>
    <w:rsid w:val="00ED5BEC"/>
    <w:rsid w:val="00ED645F"/>
    <w:rsid w:val="00ED71AF"/>
    <w:rsid w:val="00ED79FA"/>
    <w:rsid w:val="00ED7BD3"/>
    <w:rsid w:val="00ED7FFD"/>
    <w:rsid w:val="00EE0829"/>
    <w:rsid w:val="00EE10FB"/>
    <w:rsid w:val="00EE144A"/>
    <w:rsid w:val="00EE24A0"/>
    <w:rsid w:val="00EE303C"/>
    <w:rsid w:val="00EE431B"/>
    <w:rsid w:val="00EE4333"/>
    <w:rsid w:val="00EE5264"/>
    <w:rsid w:val="00EE5663"/>
    <w:rsid w:val="00EE717B"/>
    <w:rsid w:val="00EE71C6"/>
    <w:rsid w:val="00EE75A5"/>
    <w:rsid w:val="00EE7B82"/>
    <w:rsid w:val="00EE7B8E"/>
    <w:rsid w:val="00EF0DCA"/>
    <w:rsid w:val="00EF1BC4"/>
    <w:rsid w:val="00EF58EE"/>
    <w:rsid w:val="00EF60C2"/>
    <w:rsid w:val="00EF638D"/>
    <w:rsid w:val="00EF64D6"/>
    <w:rsid w:val="00EF76D0"/>
    <w:rsid w:val="00EF7BF8"/>
    <w:rsid w:val="00F00389"/>
    <w:rsid w:val="00F007A6"/>
    <w:rsid w:val="00F01141"/>
    <w:rsid w:val="00F021DE"/>
    <w:rsid w:val="00F026AF"/>
    <w:rsid w:val="00F03229"/>
    <w:rsid w:val="00F039AF"/>
    <w:rsid w:val="00F04F92"/>
    <w:rsid w:val="00F05E9E"/>
    <w:rsid w:val="00F06BE4"/>
    <w:rsid w:val="00F06BF8"/>
    <w:rsid w:val="00F11313"/>
    <w:rsid w:val="00F11748"/>
    <w:rsid w:val="00F11B99"/>
    <w:rsid w:val="00F12C0A"/>
    <w:rsid w:val="00F157B2"/>
    <w:rsid w:val="00F15E7B"/>
    <w:rsid w:val="00F17836"/>
    <w:rsid w:val="00F2031E"/>
    <w:rsid w:val="00F20F2B"/>
    <w:rsid w:val="00F20FE4"/>
    <w:rsid w:val="00F2159F"/>
    <w:rsid w:val="00F21874"/>
    <w:rsid w:val="00F21B99"/>
    <w:rsid w:val="00F221B8"/>
    <w:rsid w:val="00F2221A"/>
    <w:rsid w:val="00F2316D"/>
    <w:rsid w:val="00F23619"/>
    <w:rsid w:val="00F23BF1"/>
    <w:rsid w:val="00F24AB1"/>
    <w:rsid w:val="00F24F22"/>
    <w:rsid w:val="00F26925"/>
    <w:rsid w:val="00F27D68"/>
    <w:rsid w:val="00F304F0"/>
    <w:rsid w:val="00F306B1"/>
    <w:rsid w:val="00F310A0"/>
    <w:rsid w:val="00F313A7"/>
    <w:rsid w:val="00F3287A"/>
    <w:rsid w:val="00F32E7C"/>
    <w:rsid w:val="00F34878"/>
    <w:rsid w:val="00F349BC"/>
    <w:rsid w:val="00F36631"/>
    <w:rsid w:val="00F368AD"/>
    <w:rsid w:val="00F37089"/>
    <w:rsid w:val="00F37F42"/>
    <w:rsid w:val="00F40043"/>
    <w:rsid w:val="00F40634"/>
    <w:rsid w:val="00F41F33"/>
    <w:rsid w:val="00F421E9"/>
    <w:rsid w:val="00F423AC"/>
    <w:rsid w:val="00F4254C"/>
    <w:rsid w:val="00F4491B"/>
    <w:rsid w:val="00F468E1"/>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63F4"/>
    <w:rsid w:val="00F57151"/>
    <w:rsid w:val="00F61133"/>
    <w:rsid w:val="00F61259"/>
    <w:rsid w:val="00F615C8"/>
    <w:rsid w:val="00F624FA"/>
    <w:rsid w:val="00F62585"/>
    <w:rsid w:val="00F62D04"/>
    <w:rsid w:val="00F63512"/>
    <w:rsid w:val="00F6493D"/>
    <w:rsid w:val="00F64AEF"/>
    <w:rsid w:val="00F66069"/>
    <w:rsid w:val="00F67AB3"/>
    <w:rsid w:val="00F70572"/>
    <w:rsid w:val="00F714CE"/>
    <w:rsid w:val="00F7165C"/>
    <w:rsid w:val="00F71A62"/>
    <w:rsid w:val="00F71F39"/>
    <w:rsid w:val="00F727A9"/>
    <w:rsid w:val="00F72BC6"/>
    <w:rsid w:val="00F72E07"/>
    <w:rsid w:val="00F73873"/>
    <w:rsid w:val="00F73EE4"/>
    <w:rsid w:val="00F74A42"/>
    <w:rsid w:val="00F76224"/>
    <w:rsid w:val="00F763AC"/>
    <w:rsid w:val="00F80EF1"/>
    <w:rsid w:val="00F813A4"/>
    <w:rsid w:val="00F81678"/>
    <w:rsid w:val="00F81750"/>
    <w:rsid w:val="00F81D3F"/>
    <w:rsid w:val="00F81F47"/>
    <w:rsid w:val="00F84D1A"/>
    <w:rsid w:val="00F914A6"/>
    <w:rsid w:val="00F91606"/>
    <w:rsid w:val="00F917F7"/>
    <w:rsid w:val="00F91BA6"/>
    <w:rsid w:val="00F91C63"/>
    <w:rsid w:val="00F92496"/>
    <w:rsid w:val="00F92B14"/>
    <w:rsid w:val="00F93D91"/>
    <w:rsid w:val="00F93DA1"/>
    <w:rsid w:val="00F93F4D"/>
    <w:rsid w:val="00F9412F"/>
    <w:rsid w:val="00F9422D"/>
    <w:rsid w:val="00F94DA5"/>
    <w:rsid w:val="00F95E78"/>
    <w:rsid w:val="00F96DBC"/>
    <w:rsid w:val="00F96E39"/>
    <w:rsid w:val="00F96FBF"/>
    <w:rsid w:val="00F975DC"/>
    <w:rsid w:val="00F97F00"/>
    <w:rsid w:val="00FA02C1"/>
    <w:rsid w:val="00FA143D"/>
    <w:rsid w:val="00FA21E8"/>
    <w:rsid w:val="00FA2409"/>
    <w:rsid w:val="00FA25BB"/>
    <w:rsid w:val="00FA2608"/>
    <w:rsid w:val="00FA2A90"/>
    <w:rsid w:val="00FA30B7"/>
    <w:rsid w:val="00FA3AAA"/>
    <w:rsid w:val="00FA4BE2"/>
    <w:rsid w:val="00FA4C9F"/>
    <w:rsid w:val="00FA50FC"/>
    <w:rsid w:val="00FA513A"/>
    <w:rsid w:val="00FA6AF0"/>
    <w:rsid w:val="00FA7292"/>
    <w:rsid w:val="00FB040E"/>
    <w:rsid w:val="00FB1299"/>
    <w:rsid w:val="00FB1E2B"/>
    <w:rsid w:val="00FB36D4"/>
    <w:rsid w:val="00FB4881"/>
    <w:rsid w:val="00FB4905"/>
    <w:rsid w:val="00FB589E"/>
    <w:rsid w:val="00FB5D26"/>
    <w:rsid w:val="00FB7078"/>
    <w:rsid w:val="00FB734F"/>
    <w:rsid w:val="00FB7AC8"/>
    <w:rsid w:val="00FC008E"/>
    <w:rsid w:val="00FC0608"/>
    <w:rsid w:val="00FC0725"/>
    <w:rsid w:val="00FC0BE8"/>
    <w:rsid w:val="00FC1CDA"/>
    <w:rsid w:val="00FC207C"/>
    <w:rsid w:val="00FC2793"/>
    <w:rsid w:val="00FC2997"/>
    <w:rsid w:val="00FC3CF4"/>
    <w:rsid w:val="00FC46F7"/>
    <w:rsid w:val="00FC4AB9"/>
    <w:rsid w:val="00FC4E78"/>
    <w:rsid w:val="00FC559E"/>
    <w:rsid w:val="00FC714E"/>
    <w:rsid w:val="00FD05EA"/>
    <w:rsid w:val="00FD0CF3"/>
    <w:rsid w:val="00FD0D3B"/>
    <w:rsid w:val="00FD0E7D"/>
    <w:rsid w:val="00FD0ECD"/>
    <w:rsid w:val="00FD1574"/>
    <w:rsid w:val="00FD1C62"/>
    <w:rsid w:val="00FD23A0"/>
    <w:rsid w:val="00FD2708"/>
    <w:rsid w:val="00FD2780"/>
    <w:rsid w:val="00FD37F5"/>
    <w:rsid w:val="00FD4BF1"/>
    <w:rsid w:val="00FD4D95"/>
    <w:rsid w:val="00FD5BB1"/>
    <w:rsid w:val="00FD5E12"/>
    <w:rsid w:val="00FD683C"/>
    <w:rsid w:val="00FD71B6"/>
    <w:rsid w:val="00FE08A1"/>
    <w:rsid w:val="00FE0C0C"/>
    <w:rsid w:val="00FE305E"/>
    <w:rsid w:val="00FE35FF"/>
    <w:rsid w:val="00FE41B2"/>
    <w:rsid w:val="00FE45D6"/>
    <w:rsid w:val="00FE4BEE"/>
    <w:rsid w:val="00FE67F1"/>
    <w:rsid w:val="00FE7DE2"/>
    <w:rsid w:val="00FF0927"/>
    <w:rsid w:val="00FF09FD"/>
    <w:rsid w:val="00FF104B"/>
    <w:rsid w:val="00FF1770"/>
    <w:rsid w:val="00FF1AB4"/>
    <w:rsid w:val="00FF1D1C"/>
    <w:rsid w:val="00FF1D40"/>
    <w:rsid w:val="00FF3055"/>
    <w:rsid w:val="00FF58AD"/>
    <w:rsid w:val="00FF592E"/>
    <w:rsid w:val="00FF612E"/>
    <w:rsid w:val="00FF6B51"/>
    <w:rsid w:val="00FF6EA2"/>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06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165612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47726098">
      <w:bodyDiv w:val="1"/>
      <w:marLeft w:val="0"/>
      <w:marRight w:val="0"/>
      <w:marTop w:val="0"/>
      <w:marBottom w:val="0"/>
      <w:divBdr>
        <w:top w:val="none" w:sz="0" w:space="0" w:color="auto"/>
        <w:left w:val="none" w:sz="0" w:space="0" w:color="auto"/>
        <w:bottom w:val="none" w:sz="0" w:space="0" w:color="auto"/>
        <w:right w:val="none" w:sz="0" w:space="0" w:color="auto"/>
      </w:divBdr>
    </w:div>
    <w:div w:id="1067413240">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49660018">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55530109">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9920-AAC5-46BE-83C0-6F3FE3BB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34</Pages>
  <Words>16991</Words>
  <Characters>101948</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118702</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750</cp:revision>
  <cp:lastPrinted>2022-01-27T10:18:00Z</cp:lastPrinted>
  <dcterms:created xsi:type="dcterms:W3CDTF">2021-01-29T11:36:00Z</dcterms:created>
  <dcterms:modified xsi:type="dcterms:W3CDTF">2022-02-02T10:18:00Z</dcterms:modified>
</cp:coreProperties>
</file>